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2" w:rsidRDefault="000259B2" w:rsidP="000259B2">
      <w:pPr>
        <w:jc w:val="center"/>
        <w:outlineLvl w:val="0"/>
        <w:rPr>
          <w:b/>
          <w:bCs/>
          <w:sz w:val="32"/>
          <w:szCs w:val="32"/>
          <w:rtl/>
          <w:lang w:bidi="ar-AE"/>
        </w:rPr>
      </w:pPr>
    </w:p>
    <w:p w:rsidR="000259B2" w:rsidRDefault="000259B2" w:rsidP="000259B2">
      <w:pPr>
        <w:outlineLvl w:val="0"/>
        <w:rPr>
          <w:b/>
          <w:bCs/>
          <w:sz w:val="32"/>
          <w:szCs w:val="32"/>
          <w:rtl/>
          <w:lang w:bidi="ar-AE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62230</wp:posOffset>
                </wp:positionV>
                <wp:extent cx="1955165" cy="1828800"/>
                <wp:effectExtent l="82550" t="81280" r="10160" b="139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59B2" w:rsidRPr="001B6D31" w:rsidRDefault="000259B2" w:rsidP="000259B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0259B2" w:rsidRPr="001B6D31" w:rsidRDefault="000259B2" w:rsidP="000259B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0259B2" w:rsidRPr="001B6D31" w:rsidRDefault="000259B2" w:rsidP="000259B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0259B2" w:rsidRPr="001B6D31" w:rsidRDefault="000259B2" w:rsidP="000259B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الثانية</w:t>
                            </w:r>
                          </w:p>
                          <w:p w:rsidR="000259B2" w:rsidRPr="001B6D31" w:rsidRDefault="000259B2" w:rsidP="000259B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ابراهيم سعدون</w:t>
                            </w:r>
                          </w:p>
                          <w:p w:rsidR="000259B2" w:rsidRPr="001B6D31" w:rsidRDefault="000259B2" w:rsidP="000259B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0259B2" w:rsidRPr="001B6D31" w:rsidRDefault="000259B2" w:rsidP="000259B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0259B2" w:rsidRPr="00191B0D" w:rsidRDefault="000259B2" w:rsidP="000259B2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5pt;margin-top:4.9pt;width:153.9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">
                <v:shadow on="t" opacity=".5" offset="-6pt,-6pt"/>
                <v:textbox>
                  <w:txbxContent>
                    <w:p w:rsidR="000259B2" w:rsidRPr="001B6D31" w:rsidRDefault="000259B2" w:rsidP="000259B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0259B2" w:rsidRPr="001B6D31" w:rsidRDefault="000259B2" w:rsidP="000259B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0259B2" w:rsidRPr="001B6D31" w:rsidRDefault="000259B2" w:rsidP="000259B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0259B2" w:rsidRPr="001B6D31" w:rsidRDefault="000259B2" w:rsidP="000259B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الثانية</w:t>
                      </w:r>
                    </w:p>
                    <w:p w:rsidR="000259B2" w:rsidRPr="001B6D31" w:rsidRDefault="000259B2" w:rsidP="000259B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ابراهيم سعدون</w:t>
                      </w:r>
                    </w:p>
                    <w:p w:rsidR="000259B2" w:rsidRPr="001B6D31" w:rsidRDefault="000259B2" w:rsidP="000259B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0259B2" w:rsidRPr="001B6D31" w:rsidRDefault="000259B2" w:rsidP="000259B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0259B2" w:rsidRPr="00191B0D" w:rsidRDefault="000259B2" w:rsidP="000259B2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b/>
                          <w:bCs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2F7A8913" wp14:editId="0AE961DE">
            <wp:extent cx="4009390" cy="1668145"/>
            <wp:effectExtent l="0" t="0" r="0" b="0"/>
            <wp:docPr id="15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B2" w:rsidRDefault="000259B2" w:rsidP="000259B2">
      <w:pPr>
        <w:jc w:val="center"/>
        <w:outlineLvl w:val="0"/>
        <w:rPr>
          <w:b/>
          <w:bCs/>
          <w:sz w:val="32"/>
          <w:szCs w:val="32"/>
          <w:rtl/>
          <w:lang w:bidi="ar-AE"/>
        </w:rPr>
      </w:pPr>
    </w:p>
    <w:p w:rsidR="000259B2" w:rsidRDefault="000259B2" w:rsidP="000259B2">
      <w:pPr>
        <w:jc w:val="center"/>
        <w:outlineLvl w:val="0"/>
        <w:rPr>
          <w:b/>
          <w:bCs/>
          <w:sz w:val="32"/>
          <w:szCs w:val="32"/>
          <w:rtl/>
          <w:lang w:bidi="ar-AE"/>
        </w:rPr>
      </w:pPr>
    </w:p>
    <w:p w:rsidR="000259B2" w:rsidRDefault="000259B2" w:rsidP="000259B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0259B2" w:rsidRDefault="000259B2" w:rsidP="000259B2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1080"/>
        <w:gridCol w:w="1142"/>
        <w:gridCol w:w="2055"/>
      </w:tblGrid>
      <w:tr w:rsidR="000259B2" w:rsidRPr="001F2168" w:rsidTr="00633442">
        <w:trPr>
          <w:trHeight w:val="597"/>
        </w:trPr>
        <w:tc>
          <w:tcPr>
            <w:tcW w:w="6467" w:type="dxa"/>
            <w:gridSpan w:val="5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  <w:lang w:bidi="ar-IQ"/>
              </w:rPr>
              <w:t>ابراهيم سعدون فتاح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0259B2" w:rsidRPr="001F2168" w:rsidTr="00633442">
        <w:trPr>
          <w:trHeight w:val="597"/>
        </w:trPr>
        <w:tc>
          <w:tcPr>
            <w:tcW w:w="6467" w:type="dxa"/>
            <w:gridSpan w:val="5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IBRAHIM1969@YAHOO.COM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0259B2" w:rsidRPr="001F2168" w:rsidTr="00633442">
        <w:trPr>
          <w:trHeight w:val="597"/>
        </w:trPr>
        <w:tc>
          <w:tcPr>
            <w:tcW w:w="6467" w:type="dxa"/>
            <w:gridSpan w:val="5"/>
          </w:tcPr>
          <w:p w:rsidR="000259B2" w:rsidRPr="00491F59" w:rsidRDefault="000259B2" w:rsidP="00633442">
            <w:pPr>
              <w:bidi w:val="0"/>
              <w:jc w:val="center"/>
              <w:rPr>
                <w:lang w:bidi="ar-AE"/>
              </w:rPr>
            </w:pPr>
            <w:bookmarkStart w:id="0" w:name="_GoBack"/>
            <w:r w:rsidRPr="00491F59">
              <w:rPr>
                <w:lang w:bidi="ar-AE"/>
              </w:rPr>
              <w:t>Electrical</w:t>
            </w:r>
            <w:r>
              <w:rPr>
                <w:rFonts w:hint="cs"/>
                <w:rtl/>
                <w:lang w:bidi="ar-AE"/>
              </w:rPr>
              <w:t xml:space="preserve"> </w:t>
            </w:r>
            <w:r w:rsidRPr="00491F59">
              <w:rPr>
                <w:lang w:bidi="ar-AE"/>
              </w:rPr>
              <w:t>Power &amp; Machines</w:t>
            </w:r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0259B2" w:rsidRPr="001F2168" w:rsidTr="00633442">
        <w:trPr>
          <w:trHeight w:val="1048"/>
        </w:trPr>
        <w:tc>
          <w:tcPr>
            <w:tcW w:w="6467" w:type="dxa"/>
            <w:gridSpan w:val="5"/>
            <w:vAlign w:val="center"/>
          </w:tcPr>
          <w:p w:rsidR="000259B2" w:rsidRPr="0001348D" w:rsidRDefault="000259B2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0259B2" w:rsidRPr="001F2168" w:rsidTr="00633442">
        <w:trPr>
          <w:trHeight w:val="1048"/>
        </w:trPr>
        <w:tc>
          <w:tcPr>
            <w:tcW w:w="6467" w:type="dxa"/>
            <w:gridSpan w:val="5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proofErr w:type="gramStart"/>
            <w:r>
              <w:rPr>
                <w:rFonts w:cs="Simplified Arabic"/>
                <w:lang w:bidi="ar-SY"/>
              </w:rPr>
              <w:t>Electrical  Technology</w:t>
            </w:r>
            <w:proofErr w:type="gramEnd"/>
            <w:r>
              <w:rPr>
                <w:rFonts w:cs="Simplified Arabic"/>
                <w:lang w:bidi="ar-SY"/>
              </w:rPr>
              <w:t xml:space="preserve"> by B.L </w:t>
            </w:r>
            <w:proofErr w:type="spellStart"/>
            <w:r>
              <w:rPr>
                <w:rFonts w:cs="Simplified Arabic"/>
                <w:lang w:bidi="ar-SY"/>
              </w:rPr>
              <w:t>Theraja</w:t>
            </w:r>
            <w:proofErr w:type="spellEnd"/>
            <w:r>
              <w:rPr>
                <w:rFonts w:cs="Simplified Arabic"/>
                <w:lang w:bidi="ar-SY"/>
              </w:rPr>
              <w:t>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0259B2" w:rsidRPr="001F2168" w:rsidTr="00633442">
        <w:trPr>
          <w:trHeight w:val="1049"/>
        </w:trPr>
        <w:tc>
          <w:tcPr>
            <w:tcW w:w="6467" w:type="dxa"/>
            <w:gridSpan w:val="5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0259B2" w:rsidRPr="001F2168" w:rsidTr="00633442">
        <w:trPr>
          <w:trHeight w:val="1023"/>
        </w:trPr>
        <w:tc>
          <w:tcPr>
            <w:tcW w:w="1545" w:type="dxa"/>
          </w:tcPr>
          <w:p w:rsidR="000259B2" w:rsidRPr="00246D2D" w:rsidRDefault="000259B2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0259B2" w:rsidRPr="00246D2D" w:rsidRDefault="000259B2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0259B2" w:rsidRPr="00246D2D" w:rsidRDefault="000259B2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0259B2" w:rsidRPr="00246D2D" w:rsidRDefault="000259B2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1080" w:type="dxa"/>
          </w:tcPr>
          <w:p w:rsidR="000259B2" w:rsidRPr="00246D2D" w:rsidRDefault="000259B2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142" w:type="dxa"/>
          </w:tcPr>
          <w:p w:rsidR="000259B2" w:rsidRPr="00246D2D" w:rsidRDefault="000259B2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0259B2" w:rsidRPr="00246D2D" w:rsidRDefault="000259B2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0259B2" w:rsidRPr="00246D2D" w:rsidRDefault="000259B2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0259B2" w:rsidRPr="00392E8E" w:rsidRDefault="000259B2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0259B2" w:rsidRPr="001F2168" w:rsidTr="00633442">
        <w:trPr>
          <w:trHeight w:val="553"/>
        </w:trPr>
        <w:tc>
          <w:tcPr>
            <w:tcW w:w="1545" w:type="dxa"/>
          </w:tcPr>
          <w:p w:rsidR="000259B2" w:rsidRPr="00392E8E" w:rsidRDefault="000259B2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50%</w:t>
            </w:r>
          </w:p>
        </w:tc>
        <w:tc>
          <w:tcPr>
            <w:tcW w:w="1263" w:type="dxa"/>
          </w:tcPr>
          <w:p w:rsidR="000259B2" w:rsidRPr="00392E8E" w:rsidRDefault="000259B2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1437" w:type="dxa"/>
          </w:tcPr>
          <w:p w:rsidR="000259B2" w:rsidRPr="00392E8E" w:rsidRDefault="000259B2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1080" w:type="dxa"/>
          </w:tcPr>
          <w:p w:rsidR="000259B2" w:rsidRPr="00392E8E" w:rsidRDefault="000259B2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1142" w:type="dxa"/>
          </w:tcPr>
          <w:p w:rsidR="000259B2" w:rsidRPr="00392E8E" w:rsidRDefault="000259B2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0259B2" w:rsidRPr="00392E8E" w:rsidRDefault="000259B2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0259B2" w:rsidRPr="001F2168" w:rsidTr="00633442">
        <w:trPr>
          <w:trHeight w:val="812"/>
        </w:trPr>
        <w:tc>
          <w:tcPr>
            <w:tcW w:w="6467" w:type="dxa"/>
            <w:gridSpan w:val="5"/>
            <w:vAlign w:val="center"/>
          </w:tcPr>
          <w:p w:rsidR="000259B2" w:rsidRPr="00BF2BB9" w:rsidRDefault="000259B2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0259B2" w:rsidRDefault="000259B2" w:rsidP="000259B2">
      <w:pPr>
        <w:bidi w:val="0"/>
        <w:rPr>
          <w:rtl/>
          <w:lang w:bidi="ar-SY"/>
        </w:rPr>
      </w:pPr>
    </w:p>
    <w:p w:rsidR="000259B2" w:rsidRDefault="000259B2" w:rsidP="000259B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0259B2" w:rsidRDefault="000259B2" w:rsidP="000259B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0259B2" w:rsidRDefault="000259B2" w:rsidP="000259B2">
      <w:pPr>
        <w:outlineLvl w:val="0"/>
        <w:rPr>
          <w:b/>
          <w:bCs/>
          <w:sz w:val="32"/>
          <w:szCs w:val="32"/>
          <w:rtl/>
          <w:lang w:bidi="ar-AE"/>
        </w:rPr>
      </w:pPr>
    </w:p>
    <w:p w:rsidR="000259B2" w:rsidRDefault="000259B2" w:rsidP="000259B2">
      <w:pPr>
        <w:outlineLvl w:val="0"/>
        <w:rPr>
          <w:b/>
          <w:bCs/>
          <w:sz w:val="32"/>
          <w:szCs w:val="32"/>
          <w:rtl/>
          <w:lang w:bidi="ar-AE"/>
        </w:rPr>
      </w:pPr>
    </w:p>
    <w:p w:rsidR="000259B2" w:rsidRPr="00363109" w:rsidRDefault="000259B2" w:rsidP="000259B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0259B2" w:rsidRDefault="000259B2" w:rsidP="000259B2">
      <w:pPr>
        <w:rPr>
          <w:b/>
          <w:bCs/>
          <w:rtl/>
          <w:lang w:bidi="ar-IQ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826"/>
        <w:gridCol w:w="5148"/>
        <w:gridCol w:w="6"/>
        <w:gridCol w:w="1634"/>
        <w:gridCol w:w="633"/>
      </w:tblGrid>
      <w:tr w:rsidR="000259B2" w:rsidRPr="00392E8E" w:rsidTr="00633442">
        <w:trPr>
          <w:cantSplit/>
          <w:trHeight w:val="1134"/>
        </w:trPr>
        <w:tc>
          <w:tcPr>
            <w:tcW w:w="1018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826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5148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0259B2" w:rsidRPr="00392E8E" w:rsidRDefault="000259B2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Construction of D-C machine </w:t>
            </w:r>
          </w:p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30/9/2015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Direct current generator and motor principles </w:t>
            </w:r>
          </w:p>
          <w:p w:rsidR="000259B2" w:rsidRPr="00392E8E" w:rsidRDefault="000259B2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7/10/2015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392E8E" w:rsidRDefault="000259B2" w:rsidP="000259B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36602">
              <w:rPr>
                <w:lang w:bidi="ar-SY"/>
              </w:rPr>
              <w:t>Principles of generator action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Types of D-G generators </w:t>
            </w: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14/10/2015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392E8E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>Shunt D-Generator series D-C generators</w:t>
            </w: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21/10/2015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392E8E" w:rsidRDefault="000259B2" w:rsidP="000259B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>Types of D-C motors</w:t>
            </w: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28/10/2015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>Shunt D-C motors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Series D-C motors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4/11/2015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392E8E" w:rsidRDefault="000259B2" w:rsidP="000259B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36602">
              <w:rPr>
                <w:lang w:bidi="ar-SY"/>
              </w:rPr>
              <w:t>Compound D-C motors</w:t>
            </w:r>
            <w:r>
              <w:rPr>
                <w:lang w:bidi="ar-SY"/>
              </w:rPr>
              <w:t>,</w:t>
            </w:r>
            <w:r w:rsidRPr="00FD2F30">
              <w:rPr>
                <w:lang w:bidi="ar-SY"/>
              </w:rPr>
              <w:t xml:space="preserve"> </w:t>
            </w:r>
            <w:r>
              <w:rPr>
                <w:lang w:bidi="ar-SY"/>
              </w:rPr>
              <w:t>Separately excited</w:t>
            </w:r>
            <w:r w:rsidRPr="00FD2F30">
              <w:rPr>
                <w:lang w:bidi="ar-SY"/>
              </w:rPr>
              <w:t xml:space="preserve"> D-C </w:t>
            </w:r>
            <w:r>
              <w:rPr>
                <w:lang w:bidi="ar-SY"/>
              </w:rPr>
              <w:t>motor,</w:t>
            </w:r>
            <w:r w:rsidRPr="00FD2F30">
              <w:rPr>
                <w:lang w:bidi="ar-SY"/>
              </w:rPr>
              <w:t xml:space="preserve"> Shunt D-C motors </w:t>
            </w: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11/11/2015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0259B2" w:rsidRDefault="000259B2" w:rsidP="000259B2">
            <w:pPr>
              <w:bidi w:val="0"/>
              <w:rPr>
                <w:lang w:bidi="ar-SY"/>
              </w:rPr>
            </w:pPr>
            <w:r w:rsidRPr="00FD2F30">
              <w:rPr>
                <w:lang w:bidi="ar-SY"/>
              </w:rPr>
              <w:t>Compound  D-C Motors</w:t>
            </w: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18/11/2015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Construction </w:t>
            </w:r>
            <w:r>
              <w:rPr>
                <w:lang w:bidi="ar-SY"/>
              </w:rPr>
              <w:t>o</w:t>
            </w:r>
            <w:r w:rsidRPr="00C36602">
              <w:rPr>
                <w:lang w:bidi="ar-SY"/>
              </w:rPr>
              <w:t xml:space="preserve">f transformer </w:t>
            </w:r>
          </w:p>
          <w:p w:rsidR="000259B2" w:rsidRPr="00392E8E" w:rsidRDefault="000259B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25/11/2015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392E8E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Fundamental principle of operation of ideal </w:t>
            </w:r>
            <w:proofErr w:type="spellStart"/>
            <w:r w:rsidRPr="00C36602">
              <w:rPr>
                <w:lang w:bidi="ar-SY"/>
              </w:rPr>
              <w:t>T</w:t>
            </w:r>
            <w:r>
              <w:rPr>
                <w:lang w:bidi="ar-SY"/>
              </w:rPr>
              <w:t>r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2/12/2015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Approximate equivalent circuit </w:t>
            </w:r>
          </w:p>
          <w:p w:rsidR="000259B2" w:rsidRPr="00392E8E" w:rsidRDefault="000259B2" w:rsidP="000259B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Voltage regulation </w:t>
            </w: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9/12/2015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>Transf</w:t>
            </w:r>
            <w:r>
              <w:rPr>
                <w:lang w:bidi="ar-SY"/>
              </w:rPr>
              <w:t>orme</w:t>
            </w:r>
            <w:r w:rsidRPr="00C36602">
              <w:rPr>
                <w:lang w:bidi="ar-SY"/>
              </w:rPr>
              <w:t>r efficiency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Open circuit test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Short circuit test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16/12/2015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>Transf</w:t>
            </w:r>
            <w:r>
              <w:rPr>
                <w:lang w:bidi="ar-SY"/>
              </w:rPr>
              <w:t>orme</w:t>
            </w:r>
            <w:r w:rsidRPr="00C36602">
              <w:rPr>
                <w:lang w:bidi="ar-SY"/>
              </w:rPr>
              <w:t>r efficiency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Open circuit test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Short circuit test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23/12/2015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>Transf</w:t>
            </w:r>
            <w:r>
              <w:rPr>
                <w:lang w:bidi="ar-SY"/>
              </w:rPr>
              <w:t>orme</w:t>
            </w:r>
            <w:r w:rsidRPr="00C36602">
              <w:rPr>
                <w:lang w:bidi="ar-SY"/>
              </w:rPr>
              <w:t>r efficiency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Open circuit test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Short circuit test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30/12/2015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>Transf</w:t>
            </w:r>
            <w:r>
              <w:rPr>
                <w:lang w:bidi="ar-SY"/>
              </w:rPr>
              <w:t>orme</w:t>
            </w:r>
            <w:r w:rsidRPr="00C36602">
              <w:rPr>
                <w:lang w:bidi="ar-SY"/>
              </w:rPr>
              <w:t>r efficiency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Open circuit test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Short circuit test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6/1/2016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0259B2" w:rsidRPr="00392E8E" w:rsidTr="00633442">
        <w:trPr>
          <w:trHeight w:val="555"/>
        </w:trPr>
        <w:tc>
          <w:tcPr>
            <w:tcW w:w="1018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826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5148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>Transf</w:t>
            </w:r>
            <w:r>
              <w:rPr>
                <w:lang w:bidi="ar-SY"/>
              </w:rPr>
              <w:t>orme</w:t>
            </w:r>
            <w:r w:rsidRPr="00C36602">
              <w:rPr>
                <w:lang w:bidi="ar-SY"/>
              </w:rPr>
              <w:t>r efficiency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Open circuit test</w:t>
            </w:r>
            <w:r>
              <w:rPr>
                <w:lang w:bidi="ar-SY"/>
              </w:rPr>
              <w:t>,</w:t>
            </w:r>
            <w:r w:rsidRPr="00C36602">
              <w:rPr>
                <w:lang w:bidi="ar-SY"/>
              </w:rPr>
              <w:t xml:space="preserve"> Short circuit test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13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</w:t>
            </w: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1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16</w:t>
            </w:r>
          </w:p>
        </w:tc>
      </w:tr>
      <w:tr w:rsidR="000259B2" w:rsidRPr="00392E8E" w:rsidTr="00633442">
        <w:trPr>
          <w:trHeight w:val="555"/>
        </w:trPr>
        <w:tc>
          <w:tcPr>
            <w:tcW w:w="6998" w:type="dxa"/>
            <w:gridSpan w:val="4"/>
            <w:tcBorders>
              <w:bottom w:val="single" w:sz="4" w:space="0" w:color="auto"/>
            </w:tcBorders>
          </w:tcPr>
          <w:p w:rsidR="000259B2" w:rsidRPr="00FF3CB0" w:rsidRDefault="000259B2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العطلة الربيعية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259B2" w:rsidRDefault="000259B2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0259B2" w:rsidRPr="00FF3CB0" w:rsidRDefault="000259B2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0259B2" w:rsidRDefault="000259B2" w:rsidP="000259B2">
      <w:pPr>
        <w:jc w:val="center"/>
        <w:rPr>
          <w:b/>
          <w:bCs/>
          <w:lang w:bidi="ar-SY"/>
        </w:rPr>
      </w:pPr>
    </w:p>
    <w:p w:rsidR="000259B2" w:rsidRPr="007863DA" w:rsidRDefault="000259B2" w:rsidP="000259B2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0259B2" w:rsidRDefault="000259B2" w:rsidP="000259B2">
      <w:pPr>
        <w:jc w:val="center"/>
        <w:rPr>
          <w:b/>
          <w:bCs/>
          <w:sz w:val="32"/>
          <w:szCs w:val="32"/>
          <w:rtl/>
          <w:lang w:bidi="ar-IQ"/>
        </w:rPr>
      </w:pPr>
    </w:p>
    <w:p w:rsidR="000259B2" w:rsidRDefault="000259B2" w:rsidP="000259B2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lastRenderedPageBreak/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0259B2" w:rsidRPr="00204A98" w:rsidRDefault="000259B2" w:rsidP="000259B2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140"/>
        <w:gridCol w:w="3447"/>
        <w:gridCol w:w="1640"/>
        <w:gridCol w:w="633"/>
      </w:tblGrid>
      <w:tr w:rsidR="000259B2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140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3447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0259B2" w:rsidRPr="00392E8E" w:rsidRDefault="000259B2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Default="000259B2" w:rsidP="00633442">
            <w:pPr>
              <w:bidi w:val="0"/>
              <w:jc w:val="lowKashida"/>
            </w:pPr>
            <w:r>
              <w:t>.</w:t>
            </w:r>
            <w:r w:rsidRPr="00C36602">
              <w:rPr>
                <w:b/>
                <w:bCs/>
                <w:lang w:bidi="ar-SY"/>
              </w:rPr>
              <w:t xml:space="preserve"> E</w:t>
            </w:r>
            <w:r>
              <w:rPr>
                <w:b/>
                <w:bCs/>
                <w:lang w:bidi="ar-SY"/>
              </w:rPr>
              <w:t xml:space="preserve">lectrical </w:t>
            </w:r>
            <w:r w:rsidRPr="00C36602">
              <w:rPr>
                <w:b/>
                <w:bCs/>
                <w:lang w:bidi="ar-SY"/>
              </w:rPr>
              <w:t xml:space="preserve"> P</w:t>
            </w:r>
            <w:r>
              <w:rPr>
                <w:b/>
                <w:bCs/>
                <w:lang w:bidi="ar-SY"/>
              </w:rPr>
              <w:t>ower</w:t>
            </w:r>
          </w:p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17/2/2016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392E8E" w:rsidRDefault="000259B2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36602">
              <w:rPr>
                <w:b/>
                <w:bCs/>
                <w:lang w:bidi="ar-SY"/>
              </w:rPr>
              <w:t>E</w:t>
            </w:r>
            <w:r>
              <w:rPr>
                <w:b/>
                <w:bCs/>
                <w:lang w:bidi="ar-SY"/>
              </w:rPr>
              <w:t xml:space="preserve">lectrical </w:t>
            </w:r>
            <w:r w:rsidRPr="00C36602">
              <w:rPr>
                <w:b/>
                <w:bCs/>
                <w:lang w:bidi="ar-SY"/>
              </w:rPr>
              <w:t xml:space="preserve"> P</w:t>
            </w:r>
            <w:r>
              <w:rPr>
                <w:b/>
                <w:bCs/>
                <w:lang w:bidi="ar-SY"/>
              </w:rPr>
              <w:t>ower</w:t>
            </w: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24/2/2016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392E8E" w:rsidRDefault="000259B2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36602">
              <w:rPr>
                <w:lang w:bidi="ar-SY"/>
              </w:rPr>
              <w:t>Power definition</w:t>
            </w: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2/3/2016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392E8E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>Power in 1-cct</w:t>
            </w: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9/3/2016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392E8E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>Power in 1-cct</w:t>
            </w: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16/3/2016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Power in 3-cct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23/3/2016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Power in 3-cct </w:t>
            </w:r>
          </w:p>
          <w:p w:rsidR="000259B2" w:rsidRPr="00392E8E" w:rsidRDefault="000259B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30/3/2016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Power plant </w:t>
            </w:r>
            <w:proofErr w:type="spellStart"/>
            <w:r w:rsidRPr="00C36602">
              <w:rPr>
                <w:lang w:bidi="ar-SY"/>
              </w:rPr>
              <w:t>over head</w:t>
            </w:r>
            <w:proofErr w:type="spellEnd"/>
            <w:r w:rsidRPr="00C36602">
              <w:rPr>
                <w:lang w:bidi="ar-SY"/>
              </w:rPr>
              <w:t xml:space="preserve"> transmission line </w:t>
            </w:r>
          </w:p>
          <w:p w:rsidR="000259B2" w:rsidRPr="00392E8E" w:rsidRDefault="000259B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6/4/2016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Power plant </w:t>
            </w:r>
            <w:proofErr w:type="spellStart"/>
            <w:r w:rsidRPr="00C36602">
              <w:rPr>
                <w:lang w:bidi="ar-SY"/>
              </w:rPr>
              <w:t>over head</w:t>
            </w:r>
            <w:proofErr w:type="spellEnd"/>
            <w:r w:rsidRPr="00C36602">
              <w:rPr>
                <w:lang w:bidi="ar-SY"/>
              </w:rPr>
              <w:t xml:space="preserve"> transmission line </w:t>
            </w:r>
          </w:p>
          <w:p w:rsidR="000259B2" w:rsidRPr="00392E8E" w:rsidRDefault="000259B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13/4/2016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Power plant </w:t>
            </w:r>
            <w:proofErr w:type="spellStart"/>
            <w:r w:rsidRPr="00C36602">
              <w:rPr>
                <w:lang w:bidi="ar-SY"/>
              </w:rPr>
              <w:t>over head</w:t>
            </w:r>
            <w:proofErr w:type="spellEnd"/>
            <w:r w:rsidRPr="00C36602">
              <w:rPr>
                <w:lang w:bidi="ar-SY"/>
              </w:rPr>
              <w:t xml:space="preserve"> transmission line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20/4/2016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Conductor material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27/4/2016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Conductor material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4/5/2016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C36602" w:rsidRDefault="000259B2" w:rsidP="00633442">
            <w:pPr>
              <w:bidi w:val="0"/>
              <w:rPr>
                <w:lang w:bidi="ar-SY"/>
              </w:rPr>
            </w:pPr>
            <w:r w:rsidRPr="00C36602">
              <w:rPr>
                <w:lang w:bidi="ar-SY"/>
              </w:rPr>
              <w:t xml:space="preserve">Conductor material </w:t>
            </w:r>
          </w:p>
          <w:p w:rsidR="000259B2" w:rsidRPr="00392E8E" w:rsidRDefault="000259B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11/5/2016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7155A2" w:rsidRDefault="000259B2" w:rsidP="00633442">
            <w:pPr>
              <w:bidi w:val="0"/>
              <w:rPr>
                <w:sz w:val="28"/>
                <w:szCs w:val="28"/>
                <w:lang w:bidi="ar-SY"/>
              </w:rPr>
            </w:pPr>
            <w:r w:rsidRPr="00C36602">
              <w:rPr>
                <w:lang w:bidi="ar-SY"/>
              </w:rPr>
              <w:t>Material design sag tension relationship</w:t>
            </w:r>
            <w:r>
              <w:rPr>
                <w:sz w:val="28"/>
                <w:szCs w:val="28"/>
                <w:lang w:bidi="ar-SY"/>
              </w:rPr>
              <w:t xml:space="preserve">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19/5/2016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</w:tcPr>
          <w:p w:rsidR="000259B2" w:rsidRPr="007155A2" w:rsidRDefault="000259B2" w:rsidP="00633442">
            <w:pPr>
              <w:bidi w:val="0"/>
              <w:rPr>
                <w:sz w:val="28"/>
                <w:szCs w:val="28"/>
                <w:lang w:bidi="ar-SY"/>
              </w:rPr>
            </w:pPr>
            <w:r w:rsidRPr="00C36602">
              <w:rPr>
                <w:lang w:bidi="ar-SY"/>
              </w:rPr>
              <w:t>Material design sag tension relationship</w:t>
            </w:r>
            <w:r>
              <w:rPr>
                <w:sz w:val="28"/>
                <w:szCs w:val="28"/>
                <w:lang w:bidi="ar-SY"/>
              </w:rPr>
              <w:t xml:space="preserve">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vAlign w:val="center"/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26/5/2016</w:t>
            </w:r>
          </w:p>
        </w:tc>
        <w:tc>
          <w:tcPr>
            <w:tcW w:w="633" w:type="dxa"/>
          </w:tcPr>
          <w:p w:rsidR="000259B2" w:rsidRPr="00392E8E" w:rsidRDefault="000259B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0259B2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0259B2" w:rsidRPr="00392E8E" w:rsidRDefault="000259B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0259B2" w:rsidRPr="007155A2" w:rsidRDefault="000259B2" w:rsidP="00633442">
            <w:pPr>
              <w:bidi w:val="0"/>
              <w:rPr>
                <w:sz w:val="28"/>
                <w:szCs w:val="28"/>
                <w:lang w:bidi="ar-SY"/>
              </w:rPr>
            </w:pPr>
            <w:r w:rsidRPr="00C36602">
              <w:rPr>
                <w:lang w:bidi="ar-SY"/>
              </w:rPr>
              <w:t>Material design sag tension relationship</w:t>
            </w:r>
            <w:r>
              <w:rPr>
                <w:sz w:val="28"/>
                <w:szCs w:val="28"/>
                <w:lang w:bidi="ar-SY"/>
              </w:rPr>
              <w:t xml:space="preserve"> </w:t>
            </w:r>
          </w:p>
          <w:p w:rsidR="000259B2" w:rsidRPr="00392E8E" w:rsidRDefault="000259B2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259B2" w:rsidRPr="00392E8E" w:rsidRDefault="000259B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0259B2" w:rsidRDefault="000259B2" w:rsidP="000259B2">
      <w:pPr>
        <w:rPr>
          <w:b/>
          <w:bCs/>
          <w:rtl/>
          <w:lang w:bidi="ar-IQ"/>
        </w:rPr>
      </w:pPr>
    </w:p>
    <w:p w:rsidR="000259B2" w:rsidRDefault="000259B2" w:rsidP="000259B2">
      <w:pPr>
        <w:rPr>
          <w:b/>
          <w:bCs/>
          <w:rtl/>
          <w:lang w:bidi="ar-SY"/>
        </w:rPr>
      </w:pPr>
    </w:p>
    <w:p w:rsidR="000259B2" w:rsidRDefault="000259B2" w:rsidP="000259B2">
      <w:pPr>
        <w:rPr>
          <w:b/>
          <w:bCs/>
          <w:rtl/>
          <w:lang w:bidi="ar-SY"/>
        </w:rPr>
      </w:pPr>
    </w:p>
    <w:p w:rsidR="000259B2" w:rsidRDefault="000259B2" w:rsidP="000259B2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8D5CDF" w:rsidRDefault="001352C9" w:rsidP="008D5CDF">
      <w:pPr>
        <w:rPr>
          <w:rtl/>
          <w:lang w:bidi="ar-SY"/>
        </w:rPr>
      </w:pPr>
    </w:p>
    <w:sectPr w:rsidR="001352C9" w:rsidRPr="008D5CDF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59B2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7C60-63E8-4C5C-89A1-0C5C0173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2707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2</cp:revision>
  <cp:lastPrinted>2014-12-07T07:28:00Z</cp:lastPrinted>
  <dcterms:created xsi:type="dcterms:W3CDTF">2017-01-08T18:12:00Z</dcterms:created>
  <dcterms:modified xsi:type="dcterms:W3CDTF">2017-01-08T18:12:00Z</dcterms:modified>
</cp:coreProperties>
</file>