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70" w:type="dxa"/>
        <w:tblLook w:val="04A0" w:firstRow="1" w:lastRow="0" w:firstColumn="1" w:lastColumn="0" w:noHBand="0" w:noVBand="1"/>
      </w:tblPr>
      <w:tblGrid>
        <w:gridCol w:w="2043"/>
        <w:gridCol w:w="1679"/>
        <w:gridCol w:w="4714"/>
        <w:gridCol w:w="534"/>
      </w:tblGrid>
      <w:tr w:rsidR="005805A2" w:rsidRPr="005805A2" w14:paraId="65257C83" w14:textId="77777777" w:rsidTr="005805A2">
        <w:trPr>
          <w:trHeight w:val="263"/>
        </w:trPr>
        <w:tc>
          <w:tcPr>
            <w:tcW w:w="8970" w:type="dxa"/>
            <w:gridSpan w:val="4"/>
            <w:hideMark/>
          </w:tcPr>
          <w:p w14:paraId="057B457D" w14:textId="77777777" w:rsidR="005805A2" w:rsidRPr="005805A2" w:rsidRDefault="005805A2" w:rsidP="005805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مشاريع تخرج المرحلة الرابعة 2019/2020</w:t>
            </w:r>
          </w:p>
        </w:tc>
      </w:tr>
      <w:tr w:rsidR="005805A2" w:rsidRPr="005805A2" w14:paraId="604E4B5E" w14:textId="77777777" w:rsidTr="005805A2">
        <w:trPr>
          <w:trHeight w:val="512"/>
        </w:trPr>
        <w:tc>
          <w:tcPr>
            <w:tcW w:w="2045" w:type="dxa"/>
            <w:hideMark/>
          </w:tcPr>
          <w:p w14:paraId="6A269EF4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اسماء الطلبة حسب المجاميع</w:t>
            </w:r>
          </w:p>
        </w:tc>
        <w:tc>
          <w:tcPr>
            <w:tcW w:w="1685" w:type="dxa"/>
            <w:hideMark/>
          </w:tcPr>
          <w:p w14:paraId="66ACF006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اسم المشرف</w:t>
            </w:r>
          </w:p>
        </w:tc>
        <w:tc>
          <w:tcPr>
            <w:tcW w:w="4743" w:type="dxa"/>
            <w:hideMark/>
          </w:tcPr>
          <w:p w14:paraId="1380F9EA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عنوان المشروع</w:t>
            </w:r>
          </w:p>
        </w:tc>
        <w:tc>
          <w:tcPr>
            <w:tcW w:w="494" w:type="dxa"/>
            <w:hideMark/>
          </w:tcPr>
          <w:p w14:paraId="5600306B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  ت</w:t>
            </w:r>
          </w:p>
        </w:tc>
      </w:tr>
      <w:tr w:rsidR="005805A2" w:rsidRPr="005805A2" w14:paraId="412A92AA" w14:textId="77777777" w:rsidTr="005805A2">
        <w:trPr>
          <w:trHeight w:val="263"/>
        </w:trPr>
        <w:tc>
          <w:tcPr>
            <w:tcW w:w="2045" w:type="dxa"/>
            <w:hideMark/>
          </w:tcPr>
          <w:p w14:paraId="36AE2E7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صادق شهد صاحب</w:t>
            </w:r>
          </w:p>
        </w:tc>
        <w:tc>
          <w:tcPr>
            <w:tcW w:w="1685" w:type="dxa"/>
            <w:hideMark/>
          </w:tcPr>
          <w:p w14:paraId="5339527D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ا.د عادل خليل محمود</w:t>
            </w:r>
          </w:p>
        </w:tc>
        <w:tc>
          <w:tcPr>
            <w:tcW w:w="4743" w:type="dxa"/>
            <w:hideMark/>
          </w:tcPr>
          <w:p w14:paraId="591E5548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Laser surface hardening of plain carbon steel</w:t>
            </w:r>
          </w:p>
        </w:tc>
        <w:tc>
          <w:tcPr>
            <w:tcW w:w="494" w:type="dxa"/>
            <w:hideMark/>
          </w:tcPr>
          <w:p w14:paraId="7BBA9D1E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</w:t>
            </w:r>
          </w:p>
        </w:tc>
      </w:tr>
      <w:tr w:rsidR="005805A2" w:rsidRPr="005805A2" w14:paraId="610F9BB2" w14:textId="77777777" w:rsidTr="005805A2">
        <w:trPr>
          <w:trHeight w:val="512"/>
        </w:trPr>
        <w:tc>
          <w:tcPr>
            <w:tcW w:w="2045" w:type="dxa"/>
            <w:hideMark/>
          </w:tcPr>
          <w:p w14:paraId="19496CE3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خليفة   صفا مصطفى</w:t>
            </w:r>
          </w:p>
          <w:p w14:paraId="30E2EDDF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وزارة العلوم والتكنولوجيا</w:t>
            </w: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685" w:type="dxa"/>
            <w:hideMark/>
          </w:tcPr>
          <w:p w14:paraId="0CCC60B4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أ.م.د مزهر طه محمد</w:t>
            </w:r>
          </w:p>
          <w:p w14:paraId="17A680F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م.م.اياد نصيف جاسم*</w:t>
            </w:r>
          </w:p>
        </w:tc>
        <w:tc>
          <w:tcPr>
            <w:tcW w:w="4743" w:type="dxa"/>
            <w:hideMark/>
          </w:tcPr>
          <w:p w14:paraId="69ADE6E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Enhancement the biological and mechanical properties of Nano composites coating on 316 L alloy using EPD</w:t>
            </w:r>
          </w:p>
        </w:tc>
        <w:tc>
          <w:tcPr>
            <w:tcW w:w="494" w:type="dxa"/>
            <w:hideMark/>
          </w:tcPr>
          <w:p w14:paraId="4F7F4890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5805A2" w:rsidRPr="005805A2" w14:paraId="12DBEDCF" w14:textId="77777777" w:rsidTr="005805A2">
        <w:trPr>
          <w:trHeight w:val="527"/>
        </w:trPr>
        <w:tc>
          <w:tcPr>
            <w:tcW w:w="2045" w:type="dxa"/>
            <w:hideMark/>
          </w:tcPr>
          <w:p w14:paraId="2ED4DE4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عبد الحميد حسين حميد</w:t>
            </w:r>
          </w:p>
          <w:p w14:paraId="375FD868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*وزارة العلوم والتكنولوجيا</w:t>
            </w:r>
          </w:p>
        </w:tc>
        <w:tc>
          <w:tcPr>
            <w:tcW w:w="1685" w:type="dxa"/>
            <w:hideMark/>
          </w:tcPr>
          <w:p w14:paraId="72FDD15D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أ.م.د مزهر طه محمد</w:t>
            </w:r>
          </w:p>
          <w:p w14:paraId="0E55D6D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م.م.اياد نصيف جاسم*</w:t>
            </w:r>
          </w:p>
        </w:tc>
        <w:tc>
          <w:tcPr>
            <w:tcW w:w="4743" w:type="dxa"/>
            <w:hideMark/>
          </w:tcPr>
          <w:p w14:paraId="0E1FF244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machinability of polymer composites reinforced with nanoparticles</w:t>
            </w:r>
          </w:p>
        </w:tc>
        <w:tc>
          <w:tcPr>
            <w:tcW w:w="494" w:type="dxa"/>
            <w:hideMark/>
          </w:tcPr>
          <w:p w14:paraId="7A9DCD5A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5805A2" w:rsidRPr="005805A2" w14:paraId="5F670047" w14:textId="77777777" w:rsidTr="005805A2">
        <w:trPr>
          <w:trHeight w:val="512"/>
        </w:trPr>
        <w:tc>
          <w:tcPr>
            <w:tcW w:w="2045" w:type="dxa"/>
            <w:hideMark/>
          </w:tcPr>
          <w:p w14:paraId="1A3ED84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 حسن</w:t>
            </w: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  </w:t>
            </w: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 الحسن محمد</w:t>
            </w:r>
          </w:p>
        </w:tc>
        <w:tc>
          <w:tcPr>
            <w:tcW w:w="1685" w:type="dxa"/>
            <w:hideMark/>
          </w:tcPr>
          <w:p w14:paraId="77FBA023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سهى كريم شهاب</w:t>
            </w:r>
          </w:p>
        </w:tc>
        <w:tc>
          <w:tcPr>
            <w:tcW w:w="4743" w:type="dxa"/>
            <w:hideMark/>
          </w:tcPr>
          <w:p w14:paraId="0B3B4D16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Using piezoelectric element in design ultrasonic machine</w:t>
            </w:r>
          </w:p>
        </w:tc>
        <w:tc>
          <w:tcPr>
            <w:tcW w:w="494" w:type="dxa"/>
            <w:hideMark/>
          </w:tcPr>
          <w:p w14:paraId="7D090DE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4</w:t>
            </w:r>
          </w:p>
        </w:tc>
      </w:tr>
      <w:tr w:rsidR="005805A2" w:rsidRPr="005805A2" w14:paraId="631B7823" w14:textId="77777777" w:rsidTr="005805A2">
        <w:trPr>
          <w:trHeight w:val="527"/>
        </w:trPr>
        <w:tc>
          <w:tcPr>
            <w:tcW w:w="2045" w:type="dxa"/>
            <w:hideMark/>
          </w:tcPr>
          <w:p w14:paraId="0D8287D3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ضحى رائد شلال</w:t>
            </w:r>
          </w:p>
        </w:tc>
        <w:tc>
          <w:tcPr>
            <w:tcW w:w="1685" w:type="dxa"/>
            <w:hideMark/>
          </w:tcPr>
          <w:p w14:paraId="63A16FEF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ارشد عبدالحميد محمد</w:t>
            </w:r>
          </w:p>
        </w:tc>
        <w:tc>
          <w:tcPr>
            <w:tcW w:w="4743" w:type="dxa"/>
            <w:hideMark/>
          </w:tcPr>
          <w:p w14:paraId="43500C33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Experimental investigation of thermal performance of phase change materials using metal wires</w:t>
            </w:r>
          </w:p>
        </w:tc>
        <w:tc>
          <w:tcPr>
            <w:tcW w:w="494" w:type="dxa"/>
            <w:hideMark/>
          </w:tcPr>
          <w:p w14:paraId="70F0DB56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5</w:t>
            </w:r>
          </w:p>
        </w:tc>
      </w:tr>
      <w:tr w:rsidR="005805A2" w:rsidRPr="005805A2" w14:paraId="46472406" w14:textId="77777777" w:rsidTr="005805A2">
        <w:trPr>
          <w:trHeight w:val="775"/>
        </w:trPr>
        <w:tc>
          <w:tcPr>
            <w:tcW w:w="2045" w:type="dxa"/>
            <w:hideMark/>
          </w:tcPr>
          <w:p w14:paraId="2FDCC75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سجى نعمان جوهر</w:t>
            </w:r>
          </w:p>
        </w:tc>
        <w:tc>
          <w:tcPr>
            <w:tcW w:w="1685" w:type="dxa"/>
            <w:hideMark/>
          </w:tcPr>
          <w:p w14:paraId="43D7E1F1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أ.م.د. أحمد فالح حسن</w:t>
            </w:r>
          </w:p>
          <w:p w14:paraId="4C03C121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 مصطفى صباح مهدي</w:t>
            </w:r>
          </w:p>
        </w:tc>
        <w:tc>
          <w:tcPr>
            <w:tcW w:w="4743" w:type="dxa"/>
            <w:hideMark/>
          </w:tcPr>
          <w:p w14:paraId="4714DC04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Synthesis of compounds nanomaterial by Laser Technique</w:t>
            </w:r>
          </w:p>
        </w:tc>
        <w:tc>
          <w:tcPr>
            <w:tcW w:w="494" w:type="dxa"/>
            <w:hideMark/>
          </w:tcPr>
          <w:p w14:paraId="064954CE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6</w:t>
            </w:r>
          </w:p>
        </w:tc>
      </w:tr>
      <w:tr w:rsidR="005805A2" w:rsidRPr="005805A2" w14:paraId="5D0830F2" w14:textId="77777777" w:rsidTr="005805A2">
        <w:trPr>
          <w:trHeight w:val="527"/>
        </w:trPr>
        <w:tc>
          <w:tcPr>
            <w:tcW w:w="2045" w:type="dxa"/>
            <w:hideMark/>
          </w:tcPr>
          <w:p w14:paraId="323DD51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تبارك مجيد كرم</w:t>
            </w:r>
          </w:p>
        </w:tc>
        <w:tc>
          <w:tcPr>
            <w:tcW w:w="1685" w:type="dxa"/>
            <w:hideMark/>
          </w:tcPr>
          <w:p w14:paraId="0923D3AE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أ.م.د سهى ابراهيم عبد اللطيف</w:t>
            </w:r>
          </w:p>
        </w:tc>
        <w:tc>
          <w:tcPr>
            <w:tcW w:w="4743" w:type="dxa"/>
            <w:hideMark/>
          </w:tcPr>
          <w:p w14:paraId="3E7C804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Manufacturing of spinning tool used </w:t>
            </w:r>
            <w:proofErr w:type="gramStart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on  lathe</w:t>
            </w:r>
            <w:proofErr w:type="gramEnd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machine</w:t>
            </w:r>
          </w:p>
        </w:tc>
        <w:tc>
          <w:tcPr>
            <w:tcW w:w="494" w:type="dxa"/>
            <w:hideMark/>
          </w:tcPr>
          <w:p w14:paraId="4951AA8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7</w:t>
            </w:r>
          </w:p>
        </w:tc>
      </w:tr>
      <w:tr w:rsidR="005805A2" w:rsidRPr="005805A2" w14:paraId="4309BDD8" w14:textId="77777777" w:rsidTr="005805A2">
        <w:trPr>
          <w:trHeight w:val="512"/>
        </w:trPr>
        <w:tc>
          <w:tcPr>
            <w:tcW w:w="2045" w:type="dxa"/>
            <w:hideMark/>
          </w:tcPr>
          <w:p w14:paraId="1E4A9253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زهراء عبد الحافظ كرجي</w:t>
            </w:r>
          </w:p>
          <w:p w14:paraId="2DDC4EE6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امنة ايوب ابراهيم</w:t>
            </w:r>
          </w:p>
        </w:tc>
        <w:tc>
          <w:tcPr>
            <w:tcW w:w="1685" w:type="dxa"/>
            <w:hideMark/>
          </w:tcPr>
          <w:p w14:paraId="77CB91BD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 سامي علي ناوي</w:t>
            </w:r>
          </w:p>
        </w:tc>
        <w:tc>
          <w:tcPr>
            <w:tcW w:w="4743" w:type="dxa"/>
            <w:hideMark/>
          </w:tcPr>
          <w:p w14:paraId="57A2E4BD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Effect </w:t>
            </w:r>
            <w:proofErr w:type="gramStart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of  hole</w:t>
            </w:r>
            <w:proofErr w:type="gramEnd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in steel plate on stress concentration</w:t>
            </w:r>
          </w:p>
        </w:tc>
        <w:tc>
          <w:tcPr>
            <w:tcW w:w="494" w:type="dxa"/>
            <w:hideMark/>
          </w:tcPr>
          <w:p w14:paraId="1F2E01DA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8</w:t>
            </w:r>
          </w:p>
        </w:tc>
      </w:tr>
      <w:tr w:rsidR="005805A2" w:rsidRPr="005805A2" w14:paraId="01AE9788" w14:textId="77777777" w:rsidTr="005805A2">
        <w:trPr>
          <w:trHeight w:val="527"/>
        </w:trPr>
        <w:tc>
          <w:tcPr>
            <w:tcW w:w="2045" w:type="dxa"/>
            <w:hideMark/>
          </w:tcPr>
          <w:p w14:paraId="67C4E36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سهام وليد احمد</w:t>
            </w:r>
          </w:p>
        </w:tc>
        <w:tc>
          <w:tcPr>
            <w:tcW w:w="1685" w:type="dxa"/>
            <w:hideMark/>
          </w:tcPr>
          <w:p w14:paraId="0754E1C1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أ.م.د. سالم فرمان سلمان</w:t>
            </w:r>
          </w:p>
        </w:tc>
        <w:tc>
          <w:tcPr>
            <w:tcW w:w="4743" w:type="dxa"/>
            <w:hideMark/>
          </w:tcPr>
          <w:p w14:paraId="5E655BD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Investigation of residual stresses inside plate thickness generated by cold rolling process</w:t>
            </w:r>
          </w:p>
        </w:tc>
        <w:tc>
          <w:tcPr>
            <w:tcW w:w="494" w:type="dxa"/>
            <w:hideMark/>
          </w:tcPr>
          <w:p w14:paraId="71811FD1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9</w:t>
            </w:r>
          </w:p>
        </w:tc>
      </w:tr>
      <w:tr w:rsidR="005805A2" w:rsidRPr="005805A2" w14:paraId="30C8715E" w14:textId="77777777" w:rsidTr="005805A2">
        <w:trPr>
          <w:trHeight w:val="496"/>
        </w:trPr>
        <w:tc>
          <w:tcPr>
            <w:tcW w:w="2045" w:type="dxa"/>
            <w:hideMark/>
          </w:tcPr>
          <w:p w14:paraId="21F7E09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عبد الرحمن محمدعلي</w:t>
            </w:r>
          </w:p>
        </w:tc>
        <w:tc>
          <w:tcPr>
            <w:tcW w:w="1685" w:type="dxa"/>
            <w:hideMark/>
          </w:tcPr>
          <w:p w14:paraId="3D701D2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 جبار قاسم جبار</w:t>
            </w:r>
          </w:p>
        </w:tc>
        <w:tc>
          <w:tcPr>
            <w:tcW w:w="4743" w:type="dxa"/>
            <w:hideMark/>
          </w:tcPr>
          <w:p w14:paraId="111B74A1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impact of contact angle on the biocompatibility of biomaterial</w:t>
            </w:r>
          </w:p>
        </w:tc>
        <w:tc>
          <w:tcPr>
            <w:tcW w:w="494" w:type="dxa"/>
            <w:hideMark/>
          </w:tcPr>
          <w:p w14:paraId="655609F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10</w:t>
            </w:r>
          </w:p>
        </w:tc>
      </w:tr>
      <w:tr w:rsidR="005805A2" w:rsidRPr="005805A2" w14:paraId="7578146F" w14:textId="77777777" w:rsidTr="005805A2">
        <w:trPr>
          <w:trHeight w:val="512"/>
        </w:trPr>
        <w:tc>
          <w:tcPr>
            <w:tcW w:w="2045" w:type="dxa"/>
            <w:hideMark/>
          </w:tcPr>
          <w:p w14:paraId="14B1DE9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علي عوفي حاتم</w:t>
            </w:r>
          </w:p>
        </w:tc>
        <w:tc>
          <w:tcPr>
            <w:tcW w:w="1685" w:type="dxa"/>
            <w:hideMark/>
          </w:tcPr>
          <w:p w14:paraId="06B43C18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 رائد هادي صالح</w:t>
            </w:r>
          </w:p>
        </w:tc>
        <w:tc>
          <w:tcPr>
            <w:tcW w:w="4743" w:type="dxa"/>
            <w:hideMark/>
          </w:tcPr>
          <w:p w14:paraId="4B7208E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corrosion behavior of machined biocompatible Ti-6Al-4V Surface</w:t>
            </w:r>
          </w:p>
        </w:tc>
        <w:tc>
          <w:tcPr>
            <w:tcW w:w="494" w:type="dxa"/>
            <w:hideMark/>
          </w:tcPr>
          <w:p w14:paraId="70CCA23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11</w:t>
            </w:r>
          </w:p>
        </w:tc>
      </w:tr>
      <w:tr w:rsidR="005805A2" w:rsidRPr="005805A2" w14:paraId="1432F2C5" w14:textId="77777777" w:rsidTr="005805A2">
        <w:trPr>
          <w:trHeight w:val="496"/>
        </w:trPr>
        <w:tc>
          <w:tcPr>
            <w:tcW w:w="2045" w:type="dxa"/>
            <w:hideMark/>
          </w:tcPr>
          <w:p w14:paraId="1AB4DB4A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مصطفى علي حسين</w:t>
            </w:r>
          </w:p>
        </w:tc>
        <w:tc>
          <w:tcPr>
            <w:tcW w:w="1685" w:type="dxa"/>
            <w:hideMark/>
          </w:tcPr>
          <w:p w14:paraId="274D6E31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م.م. حلا محمود كاظم</w:t>
            </w:r>
          </w:p>
        </w:tc>
        <w:tc>
          <w:tcPr>
            <w:tcW w:w="4743" w:type="dxa"/>
            <w:hideMark/>
          </w:tcPr>
          <w:p w14:paraId="60890C24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Influence of Titanium Addition </w:t>
            </w:r>
            <w:proofErr w:type="gramStart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On</w:t>
            </w:r>
            <w:proofErr w:type="gramEnd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Mechanical Properties Of Al-Zn-Mg Alloy</w:t>
            </w:r>
          </w:p>
        </w:tc>
        <w:tc>
          <w:tcPr>
            <w:tcW w:w="494" w:type="dxa"/>
            <w:hideMark/>
          </w:tcPr>
          <w:p w14:paraId="04A39FB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12</w:t>
            </w:r>
          </w:p>
        </w:tc>
      </w:tr>
      <w:tr w:rsidR="005805A2" w:rsidRPr="005805A2" w14:paraId="14AAEF4C" w14:textId="77777777" w:rsidTr="005805A2">
        <w:trPr>
          <w:trHeight w:val="512"/>
        </w:trPr>
        <w:tc>
          <w:tcPr>
            <w:tcW w:w="2045" w:type="dxa"/>
            <w:hideMark/>
          </w:tcPr>
          <w:p w14:paraId="01982764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محمد سالم كطيف</w:t>
            </w:r>
          </w:p>
        </w:tc>
        <w:tc>
          <w:tcPr>
            <w:tcW w:w="1685" w:type="dxa"/>
            <w:hideMark/>
          </w:tcPr>
          <w:p w14:paraId="452BE72B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م.م. عباس حسين طه</w:t>
            </w:r>
          </w:p>
        </w:tc>
        <w:tc>
          <w:tcPr>
            <w:tcW w:w="4743" w:type="dxa"/>
            <w:hideMark/>
          </w:tcPr>
          <w:p w14:paraId="40502D2C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Manufacturing and characterization </w:t>
            </w:r>
            <w:proofErr w:type="gramStart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of  Composite</w:t>
            </w:r>
            <w:proofErr w:type="gramEnd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laminated corrugated structure</w:t>
            </w:r>
          </w:p>
        </w:tc>
        <w:tc>
          <w:tcPr>
            <w:tcW w:w="494" w:type="dxa"/>
            <w:hideMark/>
          </w:tcPr>
          <w:p w14:paraId="5EE1BA0A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13</w:t>
            </w:r>
          </w:p>
        </w:tc>
      </w:tr>
      <w:tr w:rsidR="005805A2" w:rsidRPr="005805A2" w14:paraId="36222441" w14:textId="77777777" w:rsidTr="005805A2">
        <w:trPr>
          <w:trHeight w:val="512"/>
        </w:trPr>
        <w:tc>
          <w:tcPr>
            <w:tcW w:w="2045" w:type="dxa"/>
            <w:hideMark/>
          </w:tcPr>
          <w:p w14:paraId="7CAAEC08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لفتة بشير عبد الرضا</w:t>
            </w:r>
          </w:p>
        </w:tc>
        <w:tc>
          <w:tcPr>
            <w:tcW w:w="1685" w:type="dxa"/>
            <w:hideMark/>
          </w:tcPr>
          <w:p w14:paraId="442DDC4D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 وسام سعدون ابراهيم</w:t>
            </w:r>
          </w:p>
        </w:tc>
        <w:tc>
          <w:tcPr>
            <w:tcW w:w="4743" w:type="dxa"/>
            <w:hideMark/>
          </w:tcPr>
          <w:p w14:paraId="2E69574E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effective thermal conductivity of open cell metal foam</w:t>
            </w:r>
          </w:p>
        </w:tc>
        <w:tc>
          <w:tcPr>
            <w:tcW w:w="494" w:type="dxa"/>
            <w:hideMark/>
          </w:tcPr>
          <w:p w14:paraId="1A47234E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14</w:t>
            </w:r>
          </w:p>
        </w:tc>
      </w:tr>
      <w:tr w:rsidR="005805A2" w:rsidRPr="005805A2" w14:paraId="325475C8" w14:textId="77777777" w:rsidTr="005805A2">
        <w:trPr>
          <w:trHeight w:val="512"/>
        </w:trPr>
        <w:tc>
          <w:tcPr>
            <w:tcW w:w="2045" w:type="dxa"/>
            <w:hideMark/>
          </w:tcPr>
          <w:p w14:paraId="56D59EF0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عباس جميل مهدي</w:t>
            </w:r>
          </w:p>
        </w:tc>
        <w:tc>
          <w:tcPr>
            <w:tcW w:w="1685" w:type="dxa"/>
            <w:hideMark/>
          </w:tcPr>
          <w:p w14:paraId="5C3F486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 احمد عبد علي</w:t>
            </w:r>
          </w:p>
        </w:tc>
        <w:tc>
          <w:tcPr>
            <w:tcW w:w="4743" w:type="dxa"/>
            <w:hideMark/>
          </w:tcPr>
          <w:p w14:paraId="02C9BB3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An Experimental Investigation on Co2 Laser Drilling of Polymer Material</w:t>
            </w:r>
          </w:p>
        </w:tc>
        <w:tc>
          <w:tcPr>
            <w:tcW w:w="494" w:type="dxa"/>
            <w:hideMark/>
          </w:tcPr>
          <w:p w14:paraId="101FE30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15</w:t>
            </w:r>
          </w:p>
        </w:tc>
      </w:tr>
      <w:tr w:rsidR="005805A2" w:rsidRPr="005805A2" w14:paraId="79932C03" w14:textId="77777777" w:rsidTr="005805A2">
        <w:trPr>
          <w:trHeight w:val="729"/>
        </w:trPr>
        <w:tc>
          <w:tcPr>
            <w:tcW w:w="2045" w:type="dxa"/>
            <w:hideMark/>
          </w:tcPr>
          <w:p w14:paraId="6D37510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مريم احمد صفر</w:t>
            </w:r>
          </w:p>
        </w:tc>
        <w:tc>
          <w:tcPr>
            <w:tcW w:w="1685" w:type="dxa"/>
            <w:hideMark/>
          </w:tcPr>
          <w:p w14:paraId="7E2C2513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م.د.عبير احمد شهاب</w:t>
            </w:r>
          </w:p>
          <w:p w14:paraId="7E973845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3" w:type="dxa"/>
            <w:hideMark/>
          </w:tcPr>
          <w:p w14:paraId="0A569E5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Enhancing the physical properties of lead- free </w:t>
            </w:r>
            <w:proofErr w:type="gramStart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eutectic  solder</w:t>
            </w:r>
            <w:proofErr w:type="gramEnd"/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alloy by the addition of some alloying elements</w:t>
            </w:r>
          </w:p>
          <w:p w14:paraId="3805190B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hideMark/>
          </w:tcPr>
          <w:p w14:paraId="369E7FA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16</w:t>
            </w:r>
          </w:p>
        </w:tc>
      </w:tr>
      <w:tr w:rsidR="005805A2" w:rsidRPr="005805A2" w14:paraId="2C13A5D7" w14:textId="77777777" w:rsidTr="005805A2">
        <w:trPr>
          <w:trHeight w:val="248"/>
        </w:trPr>
        <w:tc>
          <w:tcPr>
            <w:tcW w:w="2045" w:type="dxa"/>
            <w:hideMark/>
          </w:tcPr>
          <w:p w14:paraId="1E0C57D8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محمد جواد عبيد</w:t>
            </w:r>
          </w:p>
        </w:tc>
        <w:tc>
          <w:tcPr>
            <w:tcW w:w="1685" w:type="dxa"/>
            <w:hideMark/>
          </w:tcPr>
          <w:p w14:paraId="5A92AA8C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 اثيل ساجد ابراهيم</w:t>
            </w:r>
          </w:p>
        </w:tc>
        <w:tc>
          <w:tcPr>
            <w:tcW w:w="4743" w:type="dxa"/>
            <w:hideMark/>
          </w:tcPr>
          <w:p w14:paraId="47A595B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Friction Stir Welding of Dissimilar metals</w:t>
            </w:r>
          </w:p>
        </w:tc>
        <w:tc>
          <w:tcPr>
            <w:tcW w:w="494" w:type="dxa"/>
            <w:hideMark/>
          </w:tcPr>
          <w:p w14:paraId="366DC462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17</w:t>
            </w:r>
          </w:p>
        </w:tc>
      </w:tr>
      <w:tr w:rsidR="005805A2" w:rsidRPr="005805A2" w14:paraId="08D8E7A1" w14:textId="77777777" w:rsidTr="005805A2">
        <w:trPr>
          <w:trHeight w:val="512"/>
        </w:trPr>
        <w:tc>
          <w:tcPr>
            <w:tcW w:w="2045" w:type="dxa"/>
            <w:hideMark/>
          </w:tcPr>
          <w:p w14:paraId="08CDF27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ابراهيم حميد ابراهيم</w:t>
            </w:r>
          </w:p>
        </w:tc>
        <w:tc>
          <w:tcPr>
            <w:tcW w:w="1685" w:type="dxa"/>
            <w:hideMark/>
          </w:tcPr>
          <w:p w14:paraId="5FDB6C09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أ.د.عادل خليل</w:t>
            </w:r>
          </w:p>
          <w:p w14:paraId="7FCC86EF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lastRenderedPageBreak/>
              <w:t>م.عبد الجبار سعد</w:t>
            </w:r>
          </w:p>
        </w:tc>
        <w:tc>
          <w:tcPr>
            <w:tcW w:w="4743" w:type="dxa"/>
            <w:hideMark/>
          </w:tcPr>
          <w:p w14:paraId="64616DB7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lastRenderedPageBreak/>
              <w:t>Friction Stir Welding of Dissimilar metals</w:t>
            </w:r>
          </w:p>
        </w:tc>
        <w:tc>
          <w:tcPr>
            <w:tcW w:w="494" w:type="dxa"/>
            <w:hideMark/>
          </w:tcPr>
          <w:p w14:paraId="08BAFF18" w14:textId="77777777" w:rsidR="005805A2" w:rsidRPr="005805A2" w:rsidRDefault="005805A2" w:rsidP="005805A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805A2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18</w:t>
            </w:r>
          </w:p>
        </w:tc>
      </w:tr>
    </w:tbl>
    <w:p w14:paraId="107B3E73" w14:textId="77777777" w:rsidR="009F0BC3" w:rsidRDefault="009F0BC3"/>
    <w:sectPr w:rsidR="009F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CB"/>
    <w:rsid w:val="001618CB"/>
    <w:rsid w:val="004B494D"/>
    <w:rsid w:val="005805A2"/>
    <w:rsid w:val="009F0BC3"/>
    <w:rsid w:val="00A163A0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448F2-C10B-4C45-BB99-7AB2523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5A2"/>
    <w:rPr>
      <w:b/>
      <w:bCs/>
    </w:rPr>
  </w:style>
  <w:style w:type="table" w:styleId="TableGrid">
    <w:name w:val="Table Grid"/>
    <w:basedOn w:val="TableNormal"/>
    <w:uiPriority w:val="39"/>
    <w:rsid w:val="005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dc:description/>
  <cp:lastModifiedBy>Windows dunya</cp:lastModifiedBy>
  <cp:revision>2</cp:revision>
  <dcterms:created xsi:type="dcterms:W3CDTF">2022-12-12T07:33:00Z</dcterms:created>
  <dcterms:modified xsi:type="dcterms:W3CDTF">2022-12-12T07:33:00Z</dcterms:modified>
</cp:coreProperties>
</file>