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95" w:type="dxa"/>
        <w:jc w:val="center"/>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10395"/>
      </w:tblGrid>
      <w:tr w:rsidR="007779B7" w:rsidRPr="007779B7" w14:paraId="5315CF9D" w14:textId="77777777" w:rsidTr="007779B7">
        <w:trPr>
          <w:trHeight w:val="320"/>
          <w:jc w:val="center"/>
        </w:trPr>
        <w:tc>
          <w:tcPr>
            <w:tcW w:w="0" w:type="auto"/>
            <w:tcBorders>
              <w:top w:val="single" w:sz="2" w:space="0" w:color="auto"/>
              <w:left w:val="single" w:sz="2" w:space="0" w:color="auto"/>
              <w:bottom w:val="single" w:sz="6" w:space="0" w:color="auto"/>
              <w:right w:val="single" w:sz="6" w:space="0" w:color="auto"/>
            </w:tcBorders>
            <w:shd w:val="clear" w:color="auto" w:fill="BBBBBB"/>
            <w:tcMar>
              <w:top w:w="60" w:type="dxa"/>
              <w:left w:w="90" w:type="dxa"/>
              <w:bottom w:w="60" w:type="dxa"/>
              <w:right w:w="90" w:type="dxa"/>
            </w:tcMar>
            <w:vAlign w:val="center"/>
            <w:hideMark/>
          </w:tcPr>
          <w:p w14:paraId="078D4ED4" w14:textId="77777777" w:rsidR="007779B7" w:rsidRPr="007779B7" w:rsidRDefault="007779B7" w:rsidP="007779B7">
            <w:pPr>
              <w:spacing w:after="0" w:line="240" w:lineRule="auto"/>
              <w:jc w:val="center"/>
              <w:rPr>
                <w:rFonts w:ascii="Tajawal" w:eastAsia="Times New Roman" w:hAnsi="Tajawal" w:cs="Tajawal"/>
                <w:color w:val="000000"/>
                <w:kern w:val="0"/>
                <w:sz w:val="24"/>
                <w:szCs w:val="24"/>
                <w14:ligatures w14:val="none"/>
              </w:rPr>
            </w:pPr>
            <w:r w:rsidRPr="007779B7">
              <w:rPr>
                <w:rFonts w:ascii="droidkufi" w:eastAsia="Times New Roman" w:hAnsi="droidkufi" w:cs="Tajawal"/>
                <w:b/>
                <w:bCs/>
                <w:color w:val="000000"/>
                <w:kern w:val="0"/>
                <w:sz w:val="21"/>
                <w:szCs w:val="21"/>
                <w:rtl/>
                <w14:ligatures w14:val="none"/>
              </w:rPr>
              <w:t>المرحلة الاولى</w:t>
            </w:r>
          </w:p>
        </w:tc>
      </w:tr>
      <w:tr w:rsidR="007779B7" w:rsidRPr="007779B7" w14:paraId="2788E82A" w14:textId="77777777" w:rsidTr="007779B7">
        <w:trPr>
          <w:trHeight w:val="320"/>
          <w:jc w:val="center"/>
        </w:trPr>
        <w:tc>
          <w:tcPr>
            <w:tcW w:w="0" w:type="auto"/>
            <w:tcBorders>
              <w:top w:val="single" w:sz="2" w:space="0" w:color="auto"/>
              <w:left w:val="single" w:sz="2" w:space="0" w:color="auto"/>
              <w:bottom w:val="single" w:sz="6" w:space="0" w:color="auto"/>
              <w:right w:val="single" w:sz="6" w:space="0" w:color="auto"/>
            </w:tcBorders>
            <w:shd w:val="clear" w:color="auto" w:fill="FFFFFF"/>
            <w:tcMar>
              <w:top w:w="60" w:type="dxa"/>
              <w:left w:w="90" w:type="dxa"/>
              <w:bottom w:w="60" w:type="dxa"/>
              <w:right w:w="90" w:type="dxa"/>
            </w:tcMar>
            <w:vAlign w:val="center"/>
            <w:hideMark/>
          </w:tcPr>
          <w:p w14:paraId="06CAA782" w14:textId="77777777" w:rsidR="007779B7" w:rsidRPr="007779B7" w:rsidRDefault="007779B7" w:rsidP="007779B7">
            <w:pPr>
              <w:spacing w:after="0" w:line="240" w:lineRule="auto"/>
              <w:jc w:val="center"/>
              <w:rPr>
                <w:rFonts w:ascii="Tajawal" w:eastAsia="Times New Roman" w:hAnsi="Tajawal" w:cs="Tajawal"/>
                <w:color w:val="000000"/>
                <w:kern w:val="0"/>
                <w:sz w:val="24"/>
                <w:szCs w:val="24"/>
                <w14:ligatures w14:val="none"/>
              </w:rPr>
            </w:pPr>
            <w:r w:rsidRPr="007779B7">
              <w:rPr>
                <w:rFonts w:ascii="droidkufi" w:eastAsia="Times New Roman" w:hAnsi="droidkufi" w:cs="Tajawal"/>
                <w:color w:val="000000"/>
                <w:kern w:val="0"/>
                <w:sz w:val="21"/>
                <w:szCs w:val="21"/>
                <w:rtl/>
                <w14:ligatures w14:val="none"/>
              </w:rPr>
              <w:t>التصميم المعماري</w:t>
            </w:r>
          </w:p>
        </w:tc>
      </w:tr>
      <w:tr w:rsidR="007779B7" w:rsidRPr="007779B7" w14:paraId="7D633419" w14:textId="77777777" w:rsidTr="007779B7">
        <w:trPr>
          <w:trHeight w:val="1250"/>
          <w:jc w:val="center"/>
        </w:trPr>
        <w:tc>
          <w:tcPr>
            <w:tcW w:w="0" w:type="auto"/>
            <w:tcBorders>
              <w:top w:val="single" w:sz="2" w:space="0" w:color="auto"/>
              <w:left w:val="single" w:sz="2" w:space="0" w:color="auto"/>
              <w:bottom w:val="single" w:sz="6" w:space="0" w:color="auto"/>
              <w:right w:val="single" w:sz="6" w:space="0" w:color="auto"/>
            </w:tcBorders>
            <w:shd w:val="clear" w:color="auto" w:fill="FFFFFF"/>
            <w:tcMar>
              <w:top w:w="60" w:type="dxa"/>
              <w:left w:w="90" w:type="dxa"/>
              <w:bottom w:w="60" w:type="dxa"/>
              <w:right w:w="90" w:type="dxa"/>
            </w:tcMar>
            <w:vAlign w:val="center"/>
            <w:hideMark/>
          </w:tcPr>
          <w:p w14:paraId="4A3F671A" w14:textId="77777777" w:rsidR="007779B7" w:rsidRPr="007779B7" w:rsidRDefault="007779B7" w:rsidP="007779B7">
            <w:pPr>
              <w:spacing w:after="0" w:line="240" w:lineRule="auto"/>
              <w:jc w:val="both"/>
              <w:rPr>
                <w:rFonts w:ascii="Tajawal" w:eastAsia="Times New Roman" w:hAnsi="Tajawal" w:cs="Tajawal"/>
                <w:color w:val="000000"/>
                <w:kern w:val="0"/>
                <w:sz w:val="24"/>
                <w:szCs w:val="24"/>
                <w14:ligatures w14:val="none"/>
              </w:rPr>
            </w:pPr>
            <w:r w:rsidRPr="007779B7">
              <w:rPr>
                <w:rFonts w:ascii="droidkufi" w:eastAsia="Times New Roman" w:hAnsi="droidkufi" w:cs="Tajawal"/>
                <w:color w:val="000000"/>
                <w:kern w:val="0"/>
                <w:sz w:val="21"/>
                <w:szCs w:val="21"/>
                <w:rtl/>
                <w14:ligatures w14:val="none"/>
              </w:rPr>
              <w:t xml:space="preserve">تهيئة الطالب لدخول عالم </w:t>
            </w:r>
            <w:proofErr w:type="spellStart"/>
            <w:r w:rsidRPr="007779B7">
              <w:rPr>
                <w:rFonts w:ascii="droidkufi" w:eastAsia="Times New Roman" w:hAnsi="droidkufi" w:cs="Tajawal"/>
                <w:color w:val="000000"/>
                <w:kern w:val="0"/>
                <w:sz w:val="21"/>
                <w:szCs w:val="21"/>
                <w:rtl/>
                <w14:ligatures w14:val="none"/>
              </w:rPr>
              <w:t>العماره</w:t>
            </w:r>
            <w:proofErr w:type="spellEnd"/>
            <w:r w:rsidRPr="007779B7">
              <w:rPr>
                <w:rFonts w:ascii="droidkufi" w:eastAsia="Times New Roman" w:hAnsi="droidkufi" w:cs="Tajawal"/>
                <w:color w:val="000000"/>
                <w:kern w:val="0"/>
                <w:sz w:val="21"/>
                <w:szCs w:val="21"/>
                <w:rtl/>
                <w14:ligatures w14:val="none"/>
              </w:rPr>
              <w:t xml:space="preserve"> فكريا ومفاهيميا وعمليا كقاعدة عمل اساسية، وتعريفه بمفهوم العمارة من خلال التعرف على مبادئ التصميم والتكوين والبعد الثالث والفضاء المعماري والمقياس الانساني ومحيط البيئة الحضرية وغيرها. </w:t>
            </w:r>
            <w:proofErr w:type="gramStart"/>
            <w:r w:rsidRPr="007779B7">
              <w:rPr>
                <w:rFonts w:ascii="droidkufi" w:eastAsia="Times New Roman" w:hAnsi="droidkufi" w:cs="Tajawal"/>
                <w:color w:val="000000"/>
                <w:kern w:val="0"/>
                <w:sz w:val="21"/>
                <w:szCs w:val="21"/>
                <w:rtl/>
                <w14:ligatures w14:val="none"/>
              </w:rPr>
              <w:t xml:space="preserve">وتنميه  </w:t>
            </w:r>
            <w:proofErr w:type="spellStart"/>
            <w:r w:rsidRPr="007779B7">
              <w:rPr>
                <w:rFonts w:ascii="droidkufi" w:eastAsia="Times New Roman" w:hAnsi="droidkufi" w:cs="Tajawal"/>
                <w:color w:val="000000"/>
                <w:kern w:val="0"/>
                <w:sz w:val="21"/>
                <w:szCs w:val="21"/>
                <w:rtl/>
                <w14:ligatures w14:val="none"/>
              </w:rPr>
              <w:t>لغه</w:t>
            </w:r>
            <w:proofErr w:type="spellEnd"/>
            <w:proofErr w:type="gramEnd"/>
            <w:r w:rsidRPr="007779B7">
              <w:rPr>
                <w:rFonts w:ascii="droidkufi" w:eastAsia="Times New Roman" w:hAnsi="droidkufi" w:cs="Tajawal"/>
                <w:color w:val="000000"/>
                <w:kern w:val="0"/>
                <w:sz w:val="21"/>
                <w:szCs w:val="21"/>
                <w:rtl/>
                <w14:ligatures w14:val="none"/>
              </w:rPr>
              <w:t xml:space="preserve"> التعبير لدى الطالب عن تلك المفردات وغيرها. ويركز </w:t>
            </w:r>
            <w:proofErr w:type="gramStart"/>
            <w:r w:rsidRPr="007779B7">
              <w:rPr>
                <w:rFonts w:ascii="droidkufi" w:eastAsia="Times New Roman" w:hAnsi="droidkufi" w:cs="Tajawal"/>
                <w:color w:val="000000"/>
                <w:kern w:val="0"/>
                <w:sz w:val="21"/>
                <w:szCs w:val="21"/>
                <w:rtl/>
                <w14:ligatures w14:val="none"/>
              </w:rPr>
              <w:t>الموضوع  ايضا</w:t>
            </w:r>
            <w:proofErr w:type="gramEnd"/>
            <w:r w:rsidRPr="007779B7">
              <w:rPr>
                <w:rFonts w:ascii="droidkufi" w:eastAsia="Times New Roman" w:hAnsi="droidkufi" w:cs="Tajawal"/>
                <w:color w:val="000000"/>
                <w:kern w:val="0"/>
                <w:sz w:val="21"/>
                <w:szCs w:val="21"/>
                <w:rtl/>
                <w14:ligatures w14:val="none"/>
              </w:rPr>
              <w:t xml:space="preserve"> على تنميه الحس الفني  والتكويني  لديه ونمط التفكير التحليلي – التركيبي فضلا عن تنميه </w:t>
            </w:r>
            <w:proofErr w:type="spellStart"/>
            <w:r w:rsidRPr="007779B7">
              <w:rPr>
                <w:rFonts w:ascii="droidkufi" w:eastAsia="Times New Roman" w:hAnsi="droidkufi" w:cs="Tajawal"/>
                <w:color w:val="000000"/>
                <w:kern w:val="0"/>
                <w:sz w:val="21"/>
                <w:szCs w:val="21"/>
                <w:rtl/>
                <w14:ligatures w14:val="none"/>
              </w:rPr>
              <w:t>اداراكه</w:t>
            </w:r>
            <w:proofErr w:type="spellEnd"/>
            <w:r w:rsidRPr="007779B7">
              <w:rPr>
                <w:rFonts w:ascii="droidkufi" w:eastAsia="Times New Roman" w:hAnsi="droidkufi" w:cs="Tajawal"/>
                <w:color w:val="000000"/>
                <w:kern w:val="0"/>
                <w:sz w:val="21"/>
                <w:szCs w:val="21"/>
                <w:rtl/>
                <w14:ligatures w14:val="none"/>
              </w:rPr>
              <w:t xml:space="preserve"> وتحسسه للبيئة  الطبيعية والعمرانية واحترامها ابتداء من ادراك وتذوق البيئة الحضرية </w:t>
            </w:r>
            <w:proofErr w:type="spellStart"/>
            <w:r w:rsidRPr="007779B7">
              <w:rPr>
                <w:rFonts w:ascii="droidkufi" w:eastAsia="Times New Roman" w:hAnsi="droidkufi" w:cs="Tajawal"/>
                <w:color w:val="000000"/>
                <w:kern w:val="0"/>
                <w:sz w:val="21"/>
                <w:szCs w:val="21"/>
                <w:rtl/>
                <w14:ligatures w14:val="none"/>
              </w:rPr>
              <w:t>التقليديه</w:t>
            </w:r>
            <w:proofErr w:type="spellEnd"/>
            <w:r w:rsidRPr="007779B7">
              <w:rPr>
                <w:rFonts w:ascii="droidkufi" w:eastAsia="Times New Roman" w:hAnsi="droidkufi" w:cs="Tajawal"/>
                <w:color w:val="000000"/>
                <w:kern w:val="0"/>
                <w:sz w:val="21"/>
                <w:szCs w:val="21"/>
                <w:rtl/>
                <w14:ligatures w14:val="none"/>
              </w:rPr>
              <w:t xml:space="preserve"> </w:t>
            </w:r>
            <w:proofErr w:type="spellStart"/>
            <w:r w:rsidRPr="007779B7">
              <w:rPr>
                <w:rFonts w:ascii="droidkufi" w:eastAsia="Times New Roman" w:hAnsi="droidkufi" w:cs="Tajawal"/>
                <w:color w:val="000000"/>
                <w:kern w:val="0"/>
                <w:sz w:val="21"/>
                <w:szCs w:val="21"/>
                <w:rtl/>
                <w14:ligatures w14:val="none"/>
              </w:rPr>
              <w:t>ودراسه</w:t>
            </w:r>
            <w:proofErr w:type="spellEnd"/>
            <w:r w:rsidRPr="007779B7">
              <w:rPr>
                <w:rFonts w:ascii="droidkufi" w:eastAsia="Times New Roman" w:hAnsi="droidkufi" w:cs="Tajawal"/>
                <w:color w:val="000000"/>
                <w:kern w:val="0"/>
                <w:sz w:val="21"/>
                <w:szCs w:val="21"/>
                <w:rtl/>
                <w14:ligatures w14:val="none"/>
              </w:rPr>
              <w:t xml:space="preserve"> العلاقات </w:t>
            </w:r>
            <w:proofErr w:type="spellStart"/>
            <w:r w:rsidRPr="007779B7">
              <w:rPr>
                <w:rFonts w:ascii="droidkufi" w:eastAsia="Times New Roman" w:hAnsi="droidkufi" w:cs="Tajawal"/>
                <w:color w:val="000000"/>
                <w:kern w:val="0"/>
                <w:sz w:val="21"/>
                <w:szCs w:val="21"/>
                <w:rtl/>
                <w14:ligatures w14:val="none"/>
              </w:rPr>
              <w:t>التكوينيه</w:t>
            </w:r>
            <w:proofErr w:type="spellEnd"/>
            <w:r w:rsidRPr="007779B7">
              <w:rPr>
                <w:rFonts w:ascii="droidkufi" w:eastAsia="Times New Roman" w:hAnsi="droidkufi" w:cs="Tajawal"/>
                <w:color w:val="000000"/>
                <w:kern w:val="0"/>
                <w:sz w:val="21"/>
                <w:szCs w:val="21"/>
                <w:rtl/>
                <w14:ligatures w14:val="none"/>
              </w:rPr>
              <w:t xml:space="preserve"> </w:t>
            </w:r>
            <w:proofErr w:type="spellStart"/>
            <w:r w:rsidRPr="007779B7">
              <w:rPr>
                <w:rFonts w:ascii="droidkufi" w:eastAsia="Times New Roman" w:hAnsi="droidkufi" w:cs="Tajawal"/>
                <w:color w:val="000000"/>
                <w:kern w:val="0"/>
                <w:sz w:val="21"/>
                <w:szCs w:val="21"/>
                <w:rtl/>
                <w14:ligatures w14:val="none"/>
              </w:rPr>
              <w:t>والتشكيليه</w:t>
            </w:r>
            <w:proofErr w:type="spellEnd"/>
            <w:r w:rsidRPr="007779B7">
              <w:rPr>
                <w:rFonts w:ascii="droidkufi" w:eastAsia="Times New Roman" w:hAnsi="droidkufi" w:cs="Tajawal"/>
                <w:color w:val="000000"/>
                <w:kern w:val="0"/>
                <w:sz w:val="21"/>
                <w:szCs w:val="21"/>
                <w:rtl/>
                <w14:ligatures w14:val="none"/>
              </w:rPr>
              <w:t xml:space="preserve">  </w:t>
            </w:r>
            <w:proofErr w:type="spellStart"/>
            <w:r w:rsidRPr="007779B7">
              <w:rPr>
                <w:rFonts w:ascii="droidkufi" w:eastAsia="Times New Roman" w:hAnsi="droidkufi" w:cs="Tajawal"/>
                <w:color w:val="000000"/>
                <w:kern w:val="0"/>
                <w:sz w:val="21"/>
                <w:szCs w:val="21"/>
                <w:rtl/>
                <w14:ligatures w14:val="none"/>
              </w:rPr>
              <w:t>والاخراجيه</w:t>
            </w:r>
            <w:proofErr w:type="spellEnd"/>
            <w:r w:rsidRPr="007779B7">
              <w:rPr>
                <w:rFonts w:ascii="droidkufi" w:eastAsia="Times New Roman" w:hAnsi="droidkufi" w:cs="Tajawal"/>
                <w:color w:val="000000"/>
                <w:kern w:val="0"/>
                <w:sz w:val="21"/>
                <w:szCs w:val="21"/>
                <w:rtl/>
                <w14:ligatures w14:val="none"/>
              </w:rPr>
              <w:t xml:space="preserve"> لعناصرها ومكوناتها</w:t>
            </w:r>
            <w:r w:rsidRPr="007779B7">
              <w:rPr>
                <w:rFonts w:ascii="droidkufi" w:eastAsia="Times New Roman" w:hAnsi="droidkufi" w:cs="Tajawal"/>
                <w:color w:val="000000"/>
                <w:kern w:val="0"/>
                <w:sz w:val="21"/>
                <w:szCs w:val="21"/>
                <w14:ligatures w14:val="none"/>
              </w:rPr>
              <w:t>.</w:t>
            </w:r>
          </w:p>
        </w:tc>
      </w:tr>
      <w:tr w:rsidR="007779B7" w:rsidRPr="007779B7" w14:paraId="6667D4F1" w14:textId="77777777" w:rsidTr="007779B7">
        <w:trPr>
          <w:trHeight w:val="320"/>
          <w:jc w:val="center"/>
        </w:trPr>
        <w:tc>
          <w:tcPr>
            <w:tcW w:w="0" w:type="auto"/>
            <w:tcBorders>
              <w:top w:val="single" w:sz="2" w:space="0" w:color="auto"/>
              <w:left w:val="single" w:sz="2" w:space="0" w:color="auto"/>
              <w:bottom w:val="single" w:sz="6" w:space="0" w:color="auto"/>
              <w:right w:val="single" w:sz="6" w:space="0" w:color="auto"/>
            </w:tcBorders>
            <w:shd w:val="clear" w:color="auto" w:fill="FFFFFF"/>
            <w:tcMar>
              <w:top w:w="60" w:type="dxa"/>
              <w:left w:w="90" w:type="dxa"/>
              <w:bottom w:w="60" w:type="dxa"/>
              <w:right w:w="90" w:type="dxa"/>
            </w:tcMar>
            <w:vAlign w:val="center"/>
            <w:hideMark/>
          </w:tcPr>
          <w:p w14:paraId="61D2933F" w14:textId="77777777" w:rsidR="007779B7" w:rsidRPr="007779B7" w:rsidRDefault="007779B7" w:rsidP="007779B7">
            <w:pPr>
              <w:spacing w:after="0" w:line="240" w:lineRule="auto"/>
              <w:jc w:val="center"/>
              <w:rPr>
                <w:rFonts w:ascii="Tajawal" w:eastAsia="Times New Roman" w:hAnsi="Tajawal" w:cs="Tajawal"/>
                <w:color w:val="000000"/>
                <w:kern w:val="0"/>
                <w:sz w:val="24"/>
                <w:szCs w:val="24"/>
                <w14:ligatures w14:val="none"/>
              </w:rPr>
            </w:pPr>
            <w:r w:rsidRPr="007779B7">
              <w:rPr>
                <w:rFonts w:ascii="droidkufi" w:eastAsia="Times New Roman" w:hAnsi="droidkufi" w:cs="Tajawal"/>
                <w:color w:val="000000"/>
                <w:kern w:val="0"/>
                <w:sz w:val="21"/>
                <w:szCs w:val="21"/>
                <w:rtl/>
                <w14:ligatures w14:val="none"/>
              </w:rPr>
              <w:t>الرسم المعماري</w:t>
            </w:r>
          </w:p>
        </w:tc>
      </w:tr>
      <w:tr w:rsidR="007779B7" w:rsidRPr="007779B7" w14:paraId="1B764389" w14:textId="77777777" w:rsidTr="007779B7">
        <w:trPr>
          <w:trHeight w:val="2805"/>
          <w:jc w:val="center"/>
        </w:trPr>
        <w:tc>
          <w:tcPr>
            <w:tcW w:w="0" w:type="auto"/>
            <w:tcBorders>
              <w:top w:val="single" w:sz="2" w:space="0" w:color="auto"/>
              <w:left w:val="single" w:sz="2" w:space="0" w:color="auto"/>
              <w:bottom w:val="single" w:sz="6" w:space="0" w:color="auto"/>
              <w:right w:val="single" w:sz="6" w:space="0" w:color="auto"/>
            </w:tcBorders>
            <w:shd w:val="clear" w:color="auto" w:fill="FFFFFF"/>
            <w:tcMar>
              <w:top w:w="60" w:type="dxa"/>
              <w:left w:w="90" w:type="dxa"/>
              <w:bottom w:w="60" w:type="dxa"/>
              <w:right w:w="90" w:type="dxa"/>
            </w:tcMar>
            <w:vAlign w:val="center"/>
            <w:hideMark/>
          </w:tcPr>
          <w:p w14:paraId="38610176" w14:textId="77777777" w:rsidR="007779B7" w:rsidRPr="007779B7" w:rsidRDefault="007779B7" w:rsidP="007779B7">
            <w:pPr>
              <w:spacing w:after="0" w:line="240" w:lineRule="auto"/>
              <w:jc w:val="right"/>
              <w:rPr>
                <w:rFonts w:ascii="Tajawal" w:eastAsia="Times New Roman" w:hAnsi="Tajawal" w:cs="Tajawal"/>
                <w:color w:val="000000"/>
                <w:kern w:val="0"/>
                <w:sz w:val="24"/>
                <w:szCs w:val="24"/>
                <w14:ligatures w14:val="none"/>
              </w:rPr>
            </w:pPr>
            <w:r w:rsidRPr="007779B7">
              <w:rPr>
                <w:rFonts w:ascii="droidkufi" w:eastAsia="Times New Roman" w:hAnsi="droidkufi" w:cs="Tajawal"/>
                <w:color w:val="000000"/>
                <w:kern w:val="0"/>
                <w:sz w:val="21"/>
                <w:szCs w:val="21"/>
                <w:rtl/>
                <w14:ligatures w14:val="none"/>
              </w:rPr>
              <w:t xml:space="preserve">يعد الرسم المعماري احد اهم وسائل التعبير عن أفكار المعماري </w:t>
            </w:r>
            <w:proofErr w:type="gramStart"/>
            <w:r w:rsidRPr="007779B7">
              <w:rPr>
                <w:rFonts w:ascii="droidkufi" w:eastAsia="Times New Roman" w:hAnsi="droidkufi" w:cs="Tajawal"/>
                <w:color w:val="000000"/>
                <w:kern w:val="0"/>
                <w:sz w:val="21"/>
                <w:szCs w:val="21"/>
                <w:rtl/>
                <w14:ligatures w14:val="none"/>
              </w:rPr>
              <w:t>التصميمية .</w:t>
            </w:r>
            <w:proofErr w:type="gramEnd"/>
            <w:r w:rsidRPr="007779B7">
              <w:rPr>
                <w:rFonts w:ascii="droidkufi" w:eastAsia="Times New Roman" w:hAnsi="droidkufi" w:cs="Tajawal"/>
                <w:color w:val="000000"/>
                <w:kern w:val="0"/>
                <w:sz w:val="21"/>
                <w:szCs w:val="21"/>
                <w:rtl/>
                <w14:ligatures w14:val="none"/>
              </w:rPr>
              <w:t xml:space="preserve"> ولذلك فان المادة تهدف   الى بناء وتنميه مهارات الطالب التعبيرية </w:t>
            </w:r>
            <w:proofErr w:type="spellStart"/>
            <w:r w:rsidRPr="007779B7">
              <w:rPr>
                <w:rFonts w:ascii="droidkufi" w:eastAsia="Times New Roman" w:hAnsi="droidkufi" w:cs="Tajawal"/>
                <w:color w:val="000000"/>
                <w:kern w:val="0"/>
                <w:sz w:val="21"/>
                <w:szCs w:val="21"/>
                <w:rtl/>
                <w14:ligatures w14:val="none"/>
              </w:rPr>
              <w:t>بالاضافه</w:t>
            </w:r>
            <w:proofErr w:type="spellEnd"/>
            <w:r w:rsidRPr="007779B7">
              <w:rPr>
                <w:rFonts w:ascii="droidkufi" w:eastAsia="Times New Roman" w:hAnsi="droidkufi" w:cs="Tajawal"/>
                <w:color w:val="000000"/>
                <w:kern w:val="0"/>
                <w:sz w:val="21"/>
                <w:szCs w:val="21"/>
                <w:rtl/>
                <w14:ligatures w14:val="none"/>
              </w:rPr>
              <w:t xml:space="preserve"> الى تدريبة على استخدام المواد والتقنيات </w:t>
            </w:r>
            <w:proofErr w:type="spellStart"/>
            <w:r w:rsidRPr="007779B7">
              <w:rPr>
                <w:rFonts w:ascii="droidkufi" w:eastAsia="Times New Roman" w:hAnsi="droidkufi" w:cs="Tajawal"/>
                <w:color w:val="000000"/>
                <w:kern w:val="0"/>
                <w:sz w:val="21"/>
                <w:szCs w:val="21"/>
                <w:rtl/>
                <w14:ligatures w14:val="none"/>
              </w:rPr>
              <w:t>المختلفه</w:t>
            </w:r>
            <w:proofErr w:type="spellEnd"/>
            <w:r w:rsidRPr="007779B7">
              <w:rPr>
                <w:rFonts w:ascii="droidkufi" w:eastAsia="Times New Roman" w:hAnsi="droidkufi" w:cs="Tajawal"/>
                <w:color w:val="000000"/>
                <w:kern w:val="0"/>
                <w:sz w:val="21"/>
                <w:szCs w:val="21"/>
                <w:rtl/>
                <w14:ligatures w14:val="none"/>
              </w:rPr>
              <w:t xml:space="preserve"> في     ا </w:t>
            </w:r>
            <w:proofErr w:type="spellStart"/>
            <w:r w:rsidRPr="007779B7">
              <w:rPr>
                <w:rFonts w:ascii="droidkufi" w:eastAsia="Times New Roman" w:hAnsi="droidkufi" w:cs="Tajawal"/>
                <w:color w:val="000000"/>
                <w:kern w:val="0"/>
                <w:sz w:val="21"/>
                <w:szCs w:val="21"/>
                <w:rtl/>
                <w14:ligatures w14:val="none"/>
              </w:rPr>
              <w:t>لاظهار</w:t>
            </w:r>
            <w:proofErr w:type="spellEnd"/>
            <w:r w:rsidRPr="007779B7">
              <w:rPr>
                <w:rFonts w:ascii="droidkufi" w:eastAsia="Times New Roman" w:hAnsi="droidkufi" w:cs="Tajawal"/>
                <w:color w:val="000000"/>
                <w:kern w:val="0"/>
                <w:sz w:val="21"/>
                <w:szCs w:val="21"/>
                <w14:ligatures w14:val="none"/>
              </w:rPr>
              <w:t xml:space="preserve"> ( Presentation ) </w:t>
            </w:r>
            <w:r w:rsidRPr="007779B7">
              <w:rPr>
                <w:rFonts w:ascii="droidkufi" w:eastAsia="Times New Roman" w:hAnsi="droidkufi" w:cs="Tajawal"/>
                <w:color w:val="000000"/>
                <w:kern w:val="0"/>
                <w:sz w:val="21"/>
                <w:szCs w:val="21"/>
                <w:rtl/>
                <w14:ligatures w14:val="none"/>
              </w:rPr>
              <w:t xml:space="preserve">ويركز الموضوع على البناء التدريجي لمهارات الطالب من خلال التسلسل الواضح للتمارين </w:t>
            </w:r>
            <w:proofErr w:type="spellStart"/>
            <w:r w:rsidRPr="007779B7">
              <w:rPr>
                <w:rFonts w:ascii="droidkufi" w:eastAsia="Times New Roman" w:hAnsi="droidkufi" w:cs="Tajawal"/>
                <w:color w:val="000000"/>
                <w:kern w:val="0"/>
                <w:sz w:val="21"/>
                <w:szCs w:val="21"/>
                <w:rtl/>
                <w14:ligatures w14:val="none"/>
              </w:rPr>
              <w:t>ابتداءاَ</w:t>
            </w:r>
            <w:proofErr w:type="spellEnd"/>
            <w:r w:rsidRPr="007779B7">
              <w:rPr>
                <w:rFonts w:ascii="droidkufi" w:eastAsia="Times New Roman" w:hAnsi="droidkufi" w:cs="Tajawal"/>
                <w:color w:val="000000"/>
                <w:kern w:val="0"/>
                <w:sz w:val="21"/>
                <w:szCs w:val="21"/>
                <w:rtl/>
                <w14:ligatures w14:val="none"/>
              </w:rPr>
              <w:t xml:space="preserve"> من التمارين </w:t>
            </w:r>
            <w:proofErr w:type="spellStart"/>
            <w:r w:rsidRPr="007779B7">
              <w:rPr>
                <w:rFonts w:ascii="droidkufi" w:eastAsia="Times New Roman" w:hAnsi="droidkufi" w:cs="Tajawal"/>
                <w:color w:val="000000"/>
                <w:kern w:val="0"/>
                <w:sz w:val="21"/>
                <w:szCs w:val="21"/>
                <w:rtl/>
                <w14:ligatures w14:val="none"/>
              </w:rPr>
              <w:t>الخاصه</w:t>
            </w:r>
            <w:proofErr w:type="spellEnd"/>
            <w:r w:rsidRPr="007779B7">
              <w:rPr>
                <w:rFonts w:ascii="droidkufi" w:eastAsia="Times New Roman" w:hAnsi="droidkufi" w:cs="Tajawal"/>
                <w:color w:val="000000"/>
                <w:kern w:val="0"/>
                <w:sz w:val="21"/>
                <w:szCs w:val="21"/>
                <w:rtl/>
                <w14:ligatures w14:val="none"/>
              </w:rPr>
              <w:t xml:space="preserve"> بقيم الخط  ووصولاَ الى الرسومات ذات البعدين</w:t>
            </w:r>
            <w:r w:rsidRPr="007779B7">
              <w:rPr>
                <w:rFonts w:ascii="droidkufi" w:eastAsia="Times New Roman" w:hAnsi="droidkufi" w:cs="Tajawal"/>
                <w:color w:val="000000"/>
                <w:kern w:val="0"/>
                <w:sz w:val="21"/>
                <w:szCs w:val="21"/>
                <w14:ligatures w14:val="none"/>
              </w:rPr>
              <w:t xml:space="preserve"> ( </w:t>
            </w:r>
            <w:proofErr w:type="spellStart"/>
            <w:r w:rsidRPr="007779B7">
              <w:rPr>
                <w:rFonts w:ascii="droidkufi" w:eastAsia="Times New Roman" w:hAnsi="droidkufi" w:cs="Tajawal"/>
                <w:color w:val="000000"/>
                <w:kern w:val="0"/>
                <w:sz w:val="21"/>
                <w:szCs w:val="21"/>
                <w14:ligatures w14:val="none"/>
              </w:rPr>
              <w:t>twoDimensional</w:t>
            </w:r>
            <w:proofErr w:type="spellEnd"/>
            <w:r w:rsidRPr="007779B7">
              <w:rPr>
                <w:rFonts w:ascii="droidkufi" w:eastAsia="Times New Roman" w:hAnsi="droidkufi" w:cs="Tajawal"/>
                <w:color w:val="000000"/>
                <w:kern w:val="0"/>
                <w:sz w:val="21"/>
                <w:szCs w:val="21"/>
                <w14:ligatures w14:val="none"/>
              </w:rPr>
              <w:t xml:space="preserve"> Drawings ) </w:t>
            </w:r>
            <w:proofErr w:type="spellStart"/>
            <w:r w:rsidRPr="007779B7">
              <w:rPr>
                <w:rFonts w:ascii="droidkufi" w:eastAsia="Times New Roman" w:hAnsi="droidkufi" w:cs="Tajawal"/>
                <w:color w:val="000000"/>
                <w:kern w:val="0"/>
                <w:sz w:val="21"/>
                <w:szCs w:val="21"/>
                <w:rtl/>
                <w14:ligatures w14:val="none"/>
              </w:rPr>
              <w:t>المتمثله</w:t>
            </w:r>
            <w:proofErr w:type="spellEnd"/>
            <w:r w:rsidRPr="007779B7">
              <w:rPr>
                <w:rFonts w:ascii="droidkufi" w:eastAsia="Times New Roman" w:hAnsi="droidkufi" w:cs="Tajawal"/>
                <w:color w:val="000000"/>
                <w:kern w:val="0"/>
                <w:sz w:val="21"/>
                <w:szCs w:val="21"/>
                <w:rtl/>
                <w14:ligatures w14:val="none"/>
              </w:rPr>
              <w:t xml:space="preserve"> بالمسـاقط </w:t>
            </w:r>
            <w:proofErr w:type="spellStart"/>
            <w:r w:rsidRPr="007779B7">
              <w:rPr>
                <w:rFonts w:ascii="droidkufi" w:eastAsia="Times New Roman" w:hAnsi="droidkufi" w:cs="Tajawal"/>
                <w:color w:val="000000"/>
                <w:kern w:val="0"/>
                <w:sz w:val="21"/>
                <w:szCs w:val="21"/>
                <w:rtl/>
                <w14:ligatures w14:val="none"/>
              </w:rPr>
              <w:t>الافقيه</w:t>
            </w:r>
            <w:proofErr w:type="spellEnd"/>
            <w:r w:rsidRPr="007779B7">
              <w:rPr>
                <w:rFonts w:ascii="droidkufi" w:eastAsia="Times New Roman" w:hAnsi="droidkufi" w:cs="Tajawal"/>
                <w:color w:val="000000"/>
                <w:kern w:val="0"/>
                <w:sz w:val="21"/>
                <w:szCs w:val="21"/>
                <w:rtl/>
                <w14:ligatures w14:val="none"/>
              </w:rPr>
              <w:t xml:space="preserve"> والعمودية</w:t>
            </w:r>
            <w:r w:rsidRPr="007779B7">
              <w:rPr>
                <w:rFonts w:ascii="droidkufi" w:eastAsia="Times New Roman" w:hAnsi="droidkufi" w:cs="Tajawal"/>
                <w:color w:val="000000"/>
                <w:kern w:val="0"/>
                <w:sz w:val="21"/>
                <w:szCs w:val="21"/>
                <w14:ligatures w14:val="none"/>
              </w:rPr>
              <w:t xml:space="preserve"> ( Plans, Sections and Elevations ) .</w:t>
            </w:r>
            <w:r w:rsidRPr="007779B7">
              <w:rPr>
                <w:rFonts w:ascii="droidkufi" w:eastAsia="Times New Roman" w:hAnsi="droidkufi" w:cs="Tajawal"/>
                <w:color w:val="000000"/>
                <w:kern w:val="0"/>
                <w:sz w:val="21"/>
                <w:szCs w:val="21"/>
                <w:rtl/>
                <w14:ligatures w14:val="none"/>
              </w:rPr>
              <w:t xml:space="preserve">وفي النصف الثاني من الفصل الدراسي الثاني يتم التعريف بالمبادئ </w:t>
            </w:r>
            <w:proofErr w:type="spellStart"/>
            <w:r w:rsidRPr="007779B7">
              <w:rPr>
                <w:rFonts w:ascii="droidkufi" w:eastAsia="Times New Roman" w:hAnsi="droidkufi" w:cs="Tajawal"/>
                <w:color w:val="000000"/>
                <w:kern w:val="0"/>
                <w:sz w:val="21"/>
                <w:szCs w:val="21"/>
                <w:rtl/>
                <w14:ligatures w14:val="none"/>
              </w:rPr>
              <w:t>الاساسيه</w:t>
            </w:r>
            <w:proofErr w:type="spellEnd"/>
            <w:r w:rsidRPr="007779B7">
              <w:rPr>
                <w:rFonts w:ascii="droidkufi" w:eastAsia="Times New Roman" w:hAnsi="droidkufi" w:cs="Tajawal"/>
                <w:color w:val="000000"/>
                <w:kern w:val="0"/>
                <w:sz w:val="21"/>
                <w:szCs w:val="21"/>
                <w:rtl/>
                <w14:ligatures w14:val="none"/>
              </w:rPr>
              <w:t xml:space="preserve"> للرسومات </w:t>
            </w:r>
            <w:proofErr w:type="spellStart"/>
            <w:r w:rsidRPr="007779B7">
              <w:rPr>
                <w:rFonts w:ascii="droidkufi" w:eastAsia="Times New Roman" w:hAnsi="droidkufi" w:cs="Tajawal"/>
                <w:color w:val="000000"/>
                <w:kern w:val="0"/>
                <w:sz w:val="21"/>
                <w:szCs w:val="21"/>
                <w:rtl/>
                <w14:ligatures w14:val="none"/>
              </w:rPr>
              <w:t>ثلاثيه</w:t>
            </w:r>
            <w:proofErr w:type="spellEnd"/>
            <w:r w:rsidRPr="007779B7">
              <w:rPr>
                <w:rFonts w:ascii="droidkufi" w:eastAsia="Times New Roman" w:hAnsi="droidkufi" w:cs="Tajawal"/>
                <w:color w:val="000000"/>
                <w:kern w:val="0"/>
                <w:sz w:val="21"/>
                <w:szCs w:val="21"/>
                <w:rtl/>
                <w14:ligatures w14:val="none"/>
              </w:rPr>
              <w:t xml:space="preserve"> الابعاد</w:t>
            </w:r>
            <w:r w:rsidRPr="007779B7">
              <w:rPr>
                <w:rFonts w:ascii="droidkufi" w:eastAsia="Times New Roman" w:hAnsi="droidkufi" w:cs="Tajawal"/>
                <w:color w:val="000000"/>
                <w:kern w:val="0"/>
                <w:sz w:val="21"/>
                <w:szCs w:val="21"/>
                <w14:ligatures w14:val="none"/>
              </w:rPr>
              <w:t xml:space="preserve"> (</w:t>
            </w:r>
            <w:proofErr w:type="spellStart"/>
            <w:r w:rsidRPr="007779B7">
              <w:rPr>
                <w:rFonts w:ascii="droidkufi" w:eastAsia="Times New Roman" w:hAnsi="droidkufi" w:cs="Tajawal"/>
                <w:color w:val="000000"/>
                <w:kern w:val="0"/>
                <w:sz w:val="21"/>
                <w:szCs w:val="21"/>
                <w14:ligatures w14:val="none"/>
              </w:rPr>
              <w:t>threeDimensional</w:t>
            </w:r>
            <w:proofErr w:type="spellEnd"/>
            <w:r w:rsidRPr="007779B7">
              <w:rPr>
                <w:rFonts w:ascii="droidkufi" w:eastAsia="Times New Roman" w:hAnsi="droidkufi" w:cs="Tajawal"/>
                <w:color w:val="000000"/>
                <w:kern w:val="0"/>
                <w:sz w:val="21"/>
                <w:szCs w:val="21"/>
                <w14:ligatures w14:val="none"/>
              </w:rPr>
              <w:t xml:space="preserve"> Drawings ) </w:t>
            </w:r>
            <w:r w:rsidRPr="007779B7">
              <w:rPr>
                <w:rFonts w:ascii="droidkufi" w:eastAsia="Times New Roman" w:hAnsi="droidkufi" w:cs="Tajawal"/>
                <w:color w:val="000000"/>
                <w:kern w:val="0"/>
                <w:sz w:val="21"/>
                <w:szCs w:val="21"/>
                <w:rtl/>
                <w14:ligatures w14:val="none"/>
              </w:rPr>
              <w:t xml:space="preserve">وخاصه مبادئ رسم </w:t>
            </w:r>
            <w:proofErr w:type="spellStart"/>
            <w:r w:rsidRPr="007779B7">
              <w:rPr>
                <w:rFonts w:ascii="droidkufi" w:eastAsia="Times New Roman" w:hAnsi="droidkufi" w:cs="Tajawal"/>
                <w:color w:val="000000"/>
                <w:kern w:val="0"/>
                <w:sz w:val="21"/>
                <w:szCs w:val="21"/>
                <w:rtl/>
                <w14:ligatures w14:val="none"/>
              </w:rPr>
              <w:t>الاكسونومترك</w:t>
            </w:r>
            <w:proofErr w:type="spellEnd"/>
            <w:r w:rsidRPr="007779B7">
              <w:rPr>
                <w:rFonts w:ascii="droidkufi" w:eastAsia="Times New Roman" w:hAnsi="droidkufi" w:cs="Tajawal"/>
                <w:color w:val="000000"/>
                <w:kern w:val="0"/>
                <w:sz w:val="21"/>
                <w:szCs w:val="21"/>
                <w:rtl/>
                <w14:ligatures w14:val="none"/>
              </w:rPr>
              <w:t xml:space="preserve"> </w:t>
            </w:r>
            <w:proofErr w:type="spellStart"/>
            <w:r w:rsidRPr="007779B7">
              <w:rPr>
                <w:rFonts w:ascii="droidkufi" w:eastAsia="Times New Roman" w:hAnsi="droidkufi" w:cs="Tajawal"/>
                <w:color w:val="000000"/>
                <w:kern w:val="0"/>
                <w:sz w:val="21"/>
                <w:szCs w:val="21"/>
                <w:rtl/>
                <w14:ligatures w14:val="none"/>
              </w:rPr>
              <w:t>والايزومترك</w:t>
            </w:r>
            <w:proofErr w:type="spellEnd"/>
            <w:r w:rsidRPr="007779B7">
              <w:rPr>
                <w:rFonts w:ascii="droidkufi" w:eastAsia="Times New Roman" w:hAnsi="droidkufi" w:cs="Tajawal"/>
                <w:color w:val="000000"/>
                <w:kern w:val="0"/>
                <w:sz w:val="21"/>
                <w:szCs w:val="21"/>
                <w14:ligatures w14:val="none"/>
              </w:rPr>
              <w:t xml:space="preserve"> ( Axonometric&amp; Isometric  ) </w:t>
            </w:r>
            <w:r w:rsidRPr="007779B7">
              <w:rPr>
                <w:rFonts w:ascii="droidkufi" w:eastAsia="Times New Roman" w:hAnsi="droidkufi" w:cs="Tajawal"/>
                <w:color w:val="000000"/>
                <w:kern w:val="0"/>
                <w:sz w:val="21"/>
                <w:szCs w:val="21"/>
                <w:rtl/>
                <w14:ligatures w14:val="none"/>
              </w:rPr>
              <w:t xml:space="preserve">أما </w:t>
            </w:r>
            <w:proofErr w:type="spellStart"/>
            <w:r w:rsidRPr="007779B7">
              <w:rPr>
                <w:rFonts w:ascii="droidkufi" w:eastAsia="Times New Roman" w:hAnsi="droidkufi" w:cs="Tajawal"/>
                <w:color w:val="000000"/>
                <w:kern w:val="0"/>
                <w:sz w:val="21"/>
                <w:szCs w:val="21"/>
                <w:rtl/>
                <w14:ligatures w14:val="none"/>
              </w:rPr>
              <w:t>بالنسبه</w:t>
            </w:r>
            <w:proofErr w:type="spellEnd"/>
            <w:r w:rsidRPr="007779B7">
              <w:rPr>
                <w:rFonts w:ascii="droidkufi" w:eastAsia="Times New Roman" w:hAnsi="droidkufi" w:cs="Tajawal"/>
                <w:color w:val="000000"/>
                <w:kern w:val="0"/>
                <w:sz w:val="21"/>
                <w:szCs w:val="21"/>
                <w:rtl/>
                <w14:ligatures w14:val="none"/>
              </w:rPr>
              <w:t xml:space="preserve"> الى الاظهار  فيتم في المرحلة الاولى التركيز على  تقنيات الاظهار بقلم الرصاص </w:t>
            </w:r>
            <w:proofErr w:type="spellStart"/>
            <w:r w:rsidRPr="007779B7">
              <w:rPr>
                <w:rFonts w:ascii="droidkufi" w:eastAsia="Times New Roman" w:hAnsi="droidkufi" w:cs="Tajawal"/>
                <w:color w:val="000000"/>
                <w:kern w:val="0"/>
                <w:sz w:val="21"/>
                <w:szCs w:val="21"/>
                <w:rtl/>
                <w14:ligatures w14:val="none"/>
              </w:rPr>
              <w:t>والكولاج</w:t>
            </w:r>
            <w:proofErr w:type="spellEnd"/>
            <w:r w:rsidRPr="007779B7">
              <w:rPr>
                <w:rFonts w:ascii="droidkufi" w:eastAsia="Times New Roman" w:hAnsi="droidkufi" w:cs="Tajawal"/>
                <w:color w:val="000000"/>
                <w:kern w:val="0"/>
                <w:sz w:val="21"/>
                <w:szCs w:val="21"/>
                <w:rtl/>
                <w14:ligatures w14:val="none"/>
              </w:rPr>
              <w:t xml:space="preserve"> والاقلام الخشبية والتحبير ومبادئ الاظهار  بألوان البوستر والمائية فضلا عن تنميه مهارة عمل النماذج </w:t>
            </w:r>
            <w:proofErr w:type="spellStart"/>
            <w:r w:rsidRPr="007779B7">
              <w:rPr>
                <w:rFonts w:ascii="droidkufi" w:eastAsia="Times New Roman" w:hAnsi="droidkufi" w:cs="Tajawal"/>
                <w:color w:val="000000"/>
                <w:kern w:val="0"/>
                <w:sz w:val="21"/>
                <w:szCs w:val="21"/>
                <w:rtl/>
                <w14:ligatures w14:val="none"/>
              </w:rPr>
              <w:t>المعماريه</w:t>
            </w:r>
            <w:proofErr w:type="spellEnd"/>
            <w:r w:rsidRPr="007779B7">
              <w:rPr>
                <w:rFonts w:ascii="droidkufi" w:eastAsia="Times New Roman" w:hAnsi="droidkufi" w:cs="Tajawal"/>
                <w:color w:val="000000"/>
                <w:kern w:val="0"/>
                <w:sz w:val="21"/>
                <w:szCs w:val="21"/>
                <w14:ligatures w14:val="none"/>
              </w:rPr>
              <w:t>.</w:t>
            </w:r>
          </w:p>
          <w:p w14:paraId="7C81D285" w14:textId="77777777" w:rsidR="007779B7" w:rsidRPr="007779B7" w:rsidRDefault="007779B7" w:rsidP="007779B7">
            <w:pPr>
              <w:spacing w:after="0" w:line="240" w:lineRule="auto"/>
              <w:jc w:val="right"/>
              <w:rPr>
                <w:rFonts w:ascii="Tajawal" w:eastAsia="Times New Roman" w:hAnsi="Tajawal" w:cs="Tajawal"/>
                <w:color w:val="000000"/>
                <w:kern w:val="0"/>
                <w:sz w:val="24"/>
                <w:szCs w:val="24"/>
                <w14:ligatures w14:val="none"/>
              </w:rPr>
            </w:pPr>
            <w:r w:rsidRPr="007779B7">
              <w:rPr>
                <w:rFonts w:ascii="droidkufi" w:eastAsia="Times New Roman" w:hAnsi="droidkufi" w:cs="Tajawal"/>
                <w:color w:val="000000"/>
                <w:kern w:val="0"/>
                <w:sz w:val="21"/>
                <w:szCs w:val="21"/>
                <w14:ligatures w14:val="none"/>
              </w:rPr>
              <w:t>(</w:t>
            </w:r>
            <w:proofErr w:type="spellStart"/>
            <w:r w:rsidRPr="007779B7">
              <w:rPr>
                <w:rFonts w:ascii="droidkufi" w:eastAsia="Times New Roman" w:hAnsi="droidkufi" w:cs="Tajawal"/>
                <w:color w:val="000000"/>
                <w:kern w:val="0"/>
                <w:sz w:val="21"/>
                <w:szCs w:val="21"/>
                <w14:ligatures w14:val="none"/>
              </w:rPr>
              <w:t>ArchitecturalModel</w:t>
            </w:r>
            <w:proofErr w:type="spellEnd"/>
            <w:r w:rsidRPr="007779B7">
              <w:rPr>
                <w:rFonts w:ascii="droidkufi" w:eastAsia="Times New Roman" w:hAnsi="droidkufi" w:cs="Tajawal"/>
                <w:color w:val="000000"/>
                <w:kern w:val="0"/>
                <w:sz w:val="21"/>
                <w:szCs w:val="21"/>
                <w14:ligatures w14:val="none"/>
              </w:rPr>
              <w:t xml:space="preserve"> </w:t>
            </w:r>
            <w:proofErr w:type="gramStart"/>
            <w:r w:rsidRPr="007779B7">
              <w:rPr>
                <w:rFonts w:ascii="droidkufi" w:eastAsia="Times New Roman" w:hAnsi="droidkufi" w:cs="Tajawal"/>
                <w:color w:val="000000"/>
                <w:kern w:val="0"/>
                <w:sz w:val="21"/>
                <w:szCs w:val="21"/>
                <w14:ligatures w14:val="none"/>
              </w:rPr>
              <w:t>Making )</w:t>
            </w:r>
            <w:proofErr w:type="gramEnd"/>
            <w:r w:rsidRPr="007779B7">
              <w:rPr>
                <w:rFonts w:ascii="droidkufi" w:eastAsia="Times New Roman" w:hAnsi="droidkufi" w:cs="Tajawal"/>
                <w:color w:val="000000"/>
                <w:kern w:val="0"/>
                <w:sz w:val="21"/>
                <w:szCs w:val="21"/>
                <w14:ligatures w14:val="none"/>
              </w:rPr>
              <w:t xml:space="preserve"> </w:t>
            </w:r>
            <w:r w:rsidRPr="007779B7">
              <w:rPr>
                <w:rFonts w:ascii="droidkufi" w:eastAsia="Times New Roman" w:hAnsi="droidkufi" w:cs="Tajawal"/>
                <w:color w:val="000000"/>
                <w:kern w:val="0"/>
                <w:sz w:val="21"/>
                <w:szCs w:val="21"/>
                <w:rtl/>
                <w14:ligatures w14:val="none"/>
              </w:rPr>
              <w:t xml:space="preserve">يخضع الطالب خلال </w:t>
            </w:r>
            <w:proofErr w:type="spellStart"/>
            <w:r w:rsidRPr="007779B7">
              <w:rPr>
                <w:rFonts w:ascii="droidkufi" w:eastAsia="Times New Roman" w:hAnsi="droidkufi" w:cs="Tajawal"/>
                <w:color w:val="000000"/>
                <w:kern w:val="0"/>
                <w:sz w:val="21"/>
                <w:szCs w:val="21"/>
                <w:rtl/>
                <w14:ligatures w14:val="none"/>
              </w:rPr>
              <w:t>العطله</w:t>
            </w:r>
            <w:proofErr w:type="spellEnd"/>
            <w:r w:rsidRPr="007779B7">
              <w:rPr>
                <w:rFonts w:ascii="droidkufi" w:eastAsia="Times New Roman" w:hAnsi="droidkufi" w:cs="Tajawal"/>
                <w:color w:val="000000"/>
                <w:kern w:val="0"/>
                <w:sz w:val="21"/>
                <w:szCs w:val="21"/>
                <w:rtl/>
                <w14:ligatures w14:val="none"/>
              </w:rPr>
              <w:t xml:space="preserve"> الصيفية الى تدريب على تطبيق مفاهيم الرسم المعماري من خلال تدريبه على رسم المفردات والعناصر المعمارية المتميزة وخاصه التراثية  </w:t>
            </w:r>
            <w:proofErr w:type="spellStart"/>
            <w:r w:rsidRPr="007779B7">
              <w:rPr>
                <w:rFonts w:ascii="droidkufi" w:eastAsia="Times New Roman" w:hAnsi="droidkufi" w:cs="Tajawal"/>
                <w:color w:val="000000"/>
                <w:kern w:val="0"/>
                <w:sz w:val="21"/>
                <w:szCs w:val="21"/>
                <w:rtl/>
                <w14:ligatures w14:val="none"/>
              </w:rPr>
              <w:t>المرافقه</w:t>
            </w:r>
            <w:proofErr w:type="spellEnd"/>
            <w:r w:rsidRPr="007779B7">
              <w:rPr>
                <w:rFonts w:ascii="droidkufi" w:eastAsia="Times New Roman" w:hAnsi="droidkufi" w:cs="Tajawal"/>
                <w:color w:val="000000"/>
                <w:kern w:val="0"/>
                <w:sz w:val="21"/>
                <w:szCs w:val="21"/>
                <w:rtl/>
                <w14:ligatures w14:val="none"/>
              </w:rPr>
              <w:t xml:space="preserve"> لعمليه التوثيق التي يقوم بها لواجبات المباني في موضوع  التصميم المعماري وبذلك يتم التركيز على مساله التداخل والاندماج بين موضوعي التصميم والرسم المعماري</w:t>
            </w:r>
            <w:r w:rsidRPr="007779B7">
              <w:rPr>
                <w:rFonts w:ascii="droidkufi" w:eastAsia="Times New Roman" w:hAnsi="droidkufi" w:cs="Tajawal"/>
                <w:color w:val="000000"/>
                <w:kern w:val="0"/>
                <w:sz w:val="21"/>
                <w:szCs w:val="21"/>
                <w14:ligatures w14:val="none"/>
              </w:rPr>
              <w:t>.</w:t>
            </w:r>
          </w:p>
        </w:tc>
      </w:tr>
      <w:tr w:rsidR="007779B7" w:rsidRPr="007779B7" w14:paraId="4410ABF8" w14:textId="77777777" w:rsidTr="007779B7">
        <w:trPr>
          <w:trHeight w:val="320"/>
          <w:jc w:val="center"/>
        </w:trPr>
        <w:tc>
          <w:tcPr>
            <w:tcW w:w="0" w:type="auto"/>
            <w:tcBorders>
              <w:top w:val="single" w:sz="2" w:space="0" w:color="auto"/>
              <w:left w:val="single" w:sz="2" w:space="0" w:color="auto"/>
              <w:bottom w:val="single" w:sz="6" w:space="0" w:color="auto"/>
              <w:right w:val="single" w:sz="6" w:space="0" w:color="auto"/>
            </w:tcBorders>
            <w:shd w:val="clear" w:color="auto" w:fill="FFFFFF"/>
            <w:tcMar>
              <w:top w:w="60" w:type="dxa"/>
              <w:left w:w="90" w:type="dxa"/>
              <w:bottom w:w="60" w:type="dxa"/>
              <w:right w:w="90" w:type="dxa"/>
            </w:tcMar>
            <w:vAlign w:val="center"/>
            <w:hideMark/>
          </w:tcPr>
          <w:p w14:paraId="2309A521" w14:textId="77777777" w:rsidR="007779B7" w:rsidRPr="007779B7" w:rsidRDefault="007779B7" w:rsidP="007779B7">
            <w:pPr>
              <w:spacing w:after="0" w:line="240" w:lineRule="auto"/>
              <w:jc w:val="center"/>
              <w:rPr>
                <w:rFonts w:ascii="Tajawal" w:eastAsia="Times New Roman" w:hAnsi="Tajawal" w:cs="Tajawal"/>
                <w:color w:val="000000"/>
                <w:kern w:val="0"/>
                <w:sz w:val="24"/>
                <w:szCs w:val="24"/>
                <w14:ligatures w14:val="none"/>
              </w:rPr>
            </w:pPr>
            <w:r w:rsidRPr="007779B7">
              <w:rPr>
                <w:rFonts w:ascii="droidkufi" w:eastAsia="Times New Roman" w:hAnsi="droidkufi" w:cs="Tajawal"/>
                <w:color w:val="000000"/>
                <w:kern w:val="0"/>
                <w:sz w:val="21"/>
                <w:szCs w:val="21"/>
                <w:rtl/>
                <w14:ligatures w14:val="none"/>
              </w:rPr>
              <w:t>الرسم اليدوي</w:t>
            </w:r>
          </w:p>
        </w:tc>
      </w:tr>
      <w:tr w:rsidR="007779B7" w:rsidRPr="007779B7" w14:paraId="47C8D645" w14:textId="77777777" w:rsidTr="007779B7">
        <w:trPr>
          <w:trHeight w:val="2196"/>
          <w:jc w:val="center"/>
        </w:trPr>
        <w:tc>
          <w:tcPr>
            <w:tcW w:w="0" w:type="auto"/>
            <w:tcBorders>
              <w:top w:val="single" w:sz="2" w:space="0" w:color="auto"/>
              <w:left w:val="single" w:sz="2" w:space="0" w:color="auto"/>
              <w:bottom w:val="single" w:sz="6" w:space="0" w:color="auto"/>
              <w:right w:val="single" w:sz="6" w:space="0" w:color="auto"/>
            </w:tcBorders>
            <w:shd w:val="clear" w:color="auto" w:fill="FFFFFF"/>
            <w:tcMar>
              <w:top w:w="60" w:type="dxa"/>
              <w:left w:w="90" w:type="dxa"/>
              <w:bottom w:w="60" w:type="dxa"/>
              <w:right w:w="90" w:type="dxa"/>
            </w:tcMar>
            <w:vAlign w:val="center"/>
            <w:hideMark/>
          </w:tcPr>
          <w:p w14:paraId="4EA21FC9" w14:textId="77777777" w:rsidR="007779B7" w:rsidRPr="007779B7" w:rsidRDefault="007779B7" w:rsidP="007779B7">
            <w:pPr>
              <w:spacing w:after="0" w:line="240" w:lineRule="auto"/>
              <w:jc w:val="right"/>
              <w:rPr>
                <w:rFonts w:ascii="Tajawal" w:eastAsia="Times New Roman" w:hAnsi="Tajawal" w:cs="Tajawal"/>
                <w:color w:val="000000"/>
                <w:kern w:val="0"/>
                <w:sz w:val="24"/>
                <w:szCs w:val="24"/>
                <w14:ligatures w14:val="none"/>
              </w:rPr>
            </w:pPr>
            <w:r w:rsidRPr="007779B7">
              <w:rPr>
                <w:rFonts w:ascii="droidkufi" w:eastAsia="Times New Roman" w:hAnsi="droidkufi" w:cs="Tajawal"/>
                <w:color w:val="000000"/>
                <w:kern w:val="0"/>
                <w:sz w:val="21"/>
                <w:szCs w:val="21"/>
                <w:rtl/>
                <w14:ligatures w14:val="none"/>
              </w:rPr>
              <w:t xml:space="preserve">يتعرف الطالب على اهم التقنيات </w:t>
            </w:r>
            <w:proofErr w:type="spellStart"/>
            <w:r w:rsidRPr="007779B7">
              <w:rPr>
                <w:rFonts w:ascii="droidkufi" w:eastAsia="Times New Roman" w:hAnsi="droidkufi" w:cs="Tajawal"/>
                <w:color w:val="000000"/>
                <w:kern w:val="0"/>
                <w:sz w:val="21"/>
                <w:szCs w:val="21"/>
                <w:rtl/>
                <w14:ligatures w14:val="none"/>
              </w:rPr>
              <w:t>المستخدمه</w:t>
            </w:r>
            <w:proofErr w:type="spellEnd"/>
            <w:r w:rsidRPr="007779B7">
              <w:rPr>
                <w:rFonts w:ascii="droidkufi" w:eastAsia="Times New Roman" w:hAnsi="droidkufi" w:cs="Tajawal"/>
                <w:color w:val="000000"/>
                <w:kern w:val="0"/>
                <w:sz w:val="21"/>
                <w:szCs w:val="21"/>
                <w:rtl/>
                <w14:ligatures w14:val="none"/>
              </w:rPr>
              <w:t xml:space="preserve"> في اساسيات الرسم الحـر وعمليه التصميم مثل أقلام الرصاص واقلام التحبير، والاقلام الخشبية </w:t>
            </w:r>
            <w:proofErr w:type="spellStart"/>
            <w:r w:rsidRPr="007779B7">
              <w:rPr>
                <w:rFonts w:ascii="droidkufi" w:eastAsia="Times New Roman" w:hAnsi="droidkufi" w:cs="Tajawal"/>
                <w:color w:val="000000"/>
                <w:kern w:val="0"/>
                <w:sz w:val="21"/>
                <w:szCs w:val="21"/>
                <w:rtl/>
                <w14:ligatures w14:val="none"/>
              </w:rPr>
              <w:t>الملونه</w:t>
            </w:r>
            <w:proofErr w:type="spellEnd"/>
            <w:r w:rsidRPr="007779B7">
              <w:rPr>
                <w:rFonts w:ascii="droidkufi" w:eastAsia="Times New Roman" w:hAnsi="droidkufi" w:cs="Tajawal"/>
                <w:color w:val="000000"/>
                <w:kern w:val="0"/>
                <w:sz w:val="21"/>
                <w:szCs w:val="21"/>
                <w:rtl/>
                <w14:ligatures w14:val="none"/>
              </w:rPr>
              <w:t xml:space="preserve">، الالوان المائية، </w:t>
            </w:r>
            <w:proofErr w:type="gramStart"/>
            <w:r w:rsidRPr="007779B7">
              <w:rPr>
                <w:rFonts w:ascii="droidkufi" w:eastAsia="Times New Roman" w:hAnsi="droidkufi" w:cs="Tajawal"/>
                <w:color w:val="000000"/>
                <w:kern w:val="0"/>
                <w:sz w:val="21"/>
                <w:szCs w:val="21"/>
                <w:rtl/>
                <w14:ligatures w14:val="none"/>
              </w:rPr>
              <w:t>الوان</w:t>
            </w:r>
            <w:proofErr w:type="gramEnd"/>
            <w:r w:rsidRPr="007779B7">
              <w:rPr>
                <w:rFonts w:ascii="droidkufi" w:eastAsia="Times New Roman" w:hAnsi="droidkufi" w:cs="Tajawal"/>
                <w:color w:val="000000"/>
                <w:kern w:val="0"/>
                <w:sz w:val="21"/>
                <w:szCs w:val="21"/>
                <w:rtl/>
                <w14:ligatures w14:val="none"/>
              </w:rPr>
              <w:t xml:space="preserve"> البوستر، الالوان </w:t>
            </w:r>
            <w:proofErr w:type="spellStart"/>
            <w:r w:rsidRPr="007779B7">
              <w:rPr>
                <w:rFonts w:ascii="droidkufi" w:eastAsia="Times New Roman" w:hAnsi="droidkufi" w:cs="Tajawal"/>
                <w:color w:val="000000"/>
                <w:kern w:val="0"/>
                <w:sz w:val="21"/>
                <w:szCs w:val="21"/>
                <w:rtl/>
                <w14:ligatures w14:val="none"/>
              </w:rPr>
              <w:t>الزيتيه</w:t>
            </w:r>
            <w:proofErr w:type="spellEnd"/>
            <w:r w:rsidRPr="007779B7">
              <w:rPr>
                <w:rFonts w:ascii="droidkufi" w:eastAsia="Times New Roman" w:hAnsi="droidkufi" w:cs="Tajawal"/>
                <w:color w:val="000000"/>
                <w:kern w:val="0"/>
                <w:sz w:val="21"/>
                <w:szCs w:val="21"/>
                <w14:ligatures w14:val="none"/>
              </w:rPr>
              <w:t>.</w:t>
            </w:r>
          </w:p>
          <w:p w14:paraId="3CAA41EE" w14:textId="77777777" w:rsidR="007779B7" w:rsidRPr="007779B7" w:rsidRDefault="007779B7" w:rsidP="007779B7">
            <w:pPr>
              <w:spacing w:after="0" w:line="240" w:lineRule="auto"/>
              <w:jc w:val="right"/>
              <w:rPr>
                <w:rFonts w:ascii="Tajawal" w:eastAsia="Times New Roman" w:hAnsi="Tajawal" w:cs="Tajawal"/>
                <w:color w:val="000000"/>
                <w:kern w:val="0"/>
                <w:sz w:val="24"/>
                <w:szCs w:val="24"/>
                <w14:ligatures w14:val="none"/>
              </w:rPr>
            </w:pPr>
            <w:r w:rsidRPr="007779B7">
              <w:rPr>
                <w:rFonts w:ascii="droidkufi" w:eastAsia="Times New Roman" w:hAnsi="droidkufi" w:cs="Tajawal"/>
                <w:color w:val="000000"/>
                <w:kern w:val="0"/>
                <w:sz w:val="21"/>
                <w:szCs w:val="21"/>
                <w:rtl/>
                <w14:ligatures w14:val="none"/>
              </w:rPr>
              <w:t xml:space="preserve">تنميه قدرة الطالب في اصول اختيار التشكيل واللون المناسب والاحساس </w:t>
            </w:r>
            <w:proofErr w:type="gramStart"/>
            <w:r w:rsidRPr="007779B7">
              <w:rPr>
                <w:rFonts w:ascii="droidkufi" w:eastAsia="Times New Roman" w:hAnsi="droidkufi" w:cs="Tajawal"/>
                <w:color w:val="000000"/>
                <w:kern w:val="0"/>
                <w:sz w:val="21"/>
                <w:szCs w:val="21"/>
                <w:rtl/>
                <w14:ligatures w14:val="none"/>
              </w:rPr>
              <w:t>بها</w:t>
            </w:r>
            <w:r w:rsidRPr="007779B7">
              <w:rPr>
                <w:rFonts w:ascii="droidkufi" w:eastAsia="Times New Roman" w:hAnsi="droidkufi" w:cs="Tajawal"/>
                <w:color w:val="000000"/>
                <w:kern w:val="0"/>
                <w:sz w:val="21"/>
                <w:szCs w:val="21"/>
                <w14:ligatures w14:val="none"/>
              </w:rPr>
              <w:t xml:space="preserve"> .</w:t>
            </w:r>
            <w:proofErr w:type="gramEnd"/>
          </w:p>
          <w:p w14:paraId="6AB00E1E" w14:textId="77777777" w:rsidR="007779B7" w:rsidRPr="007779B7" w:rsidRDefault="007779B7" w:rsidP="007779B7">
            <w:pPr>
              <w:spacing w:after="0" w:line="240" w:lineRule="auto"/>
              <w:jc w:val="right"/>
              <w:rPr>
                <w:rFonts w:ascii="Tajawal" w:eastAsia="Times New Roman" w:hAnsi="Tajawal" w:cs="Tajawal"/>
                <w:color w:val="000000"/>
                <w:kern w:val="0"/>
                <w:sz w:val="24"/>
                <w:szCs w:val="24"/>
                <w14:ligatures w14:val="none"/>
              </w:rPr>
            </w:pPr>
            <w:r w:rsidRPr="007779B7">
              <w:rPr>
                <w:rFonts w:ascii="droidkufi" w:eastAsia="Times New Roman" w:hAnsi="droidkufi" w:cs="Tajawal"/>
                <w:color w:val="000000"/>
                <w:kern w:val="0"/>
                <w:sz w:val="21"/>
                <w:szCs w:val="21"/>
                <w:rtl/>
                <w14:ligatures w14:val="none"/>
              </w:rPr>
              <w:t xml:space="preserve">تمرين عين الطالب على ادراك التفاصيل الدقيقة في الواقع المادي الملوس وادركه للنسب </w:t>
            </w:r>
            <w:proofErr w:type="spellStart"/>
            <w:r w:rsidRPr="007779B7">
              <w:rPr>
                <w:rFonts w:ascii="droidkufi" w:eastAsia="Times New Roman" w:hAnsi="droidkufi" w:cs="Tajawal"/>
                <w:color w:val="000000"/>
                <w:kern w:val="0"/>
                <w:sz w:val="21"/>
                <w:szCs w:val="21"/>
                <w:rtl/>
                <w14:ligatures w14:val="none"/>
              </w:rPr>
              <w:t>والحركه</w:t>
            </w:r>
            <w:proofErr w:type="spellEnd"/>
            <w:r w:rsidRPr="007779B7">
              <w:rPr>
                <w:rFonts w:ascii="droidkufi" w:eastAsia="Times New Roman" w:hAnsi="droidkufi" w:cs="Tajawal"/>
                <w:color w:val="000000"/>
                <w:kern w:val="0"/>
                <w:sz w:val="21"/>
                <w:szCs w:val="21"/>
                <w:rtl/>
                <w14:ligatures w14:val="none"/>
              </w:rPr>
              <w:t xml:space="preserve"> والظل والضوء </w:t>
            </w:r>
            <w:proofErr w:type="gramStart"/>
            <w:r w:rsidRPr="007779B7">
              <w:rPr>
                <w:rFonts w:ascii="droidkufi" w:eastAsia="Times New Roman" w:hAnsi="droidkufi" w:cs="Tajawal"/>
                <w:color w:val="000000"/>
                <w:kern w:val="0"/>
                <w:sz w:val="21"/>
                <w:szCs w:val="21"/>
                <w:rtl/>
                <w14:ligatures w14:val="none"/>
              </w:rPr>
              <w:t>واللون</w:t>
            </w:r>
            <w:r w:rsidRPr="007779B7">
              <w:rPr>
                <w:rFonts w:ascii="droidkufi" w:eastAsia="Times New Roman" w:hAnsi="droidkufi" w:cs="Tajawal"/>
                <w:color w:val="000000"/>
                <w:kern w:val="0"/>
                <w:sz w:val="21"/>
                <w:szCs w:val="21"/>
                <w14:ligatures w14:val="none"/>
              </w:rPr>
              <w:t xml:space="preserve"> .</w:t>
            </w:r>
            <w:proofErr w:type="gramEnd"/>
          </w:p>
          <w:p w14:paraId="7F1A79C0" w14:textId="77777777" w:rsidR="007779B7" w:rsidRPr="007779B7" w:rsidRDefault="007779B7" w:rsidP="007779B7">
            <w:pPr>
              <w:spacing w:after="0" w:line="240" w:lineRule="auto"/>
              <w:jc w:val="right"/>
              <w:rPr>
                <w:rFonts w:ascii="Tajawal" w:eastAsia="Times New Roman" w:hAnsi="Tajawal" w:cs="Tajawal"/>
                <w:color w:val="000000"/>
                <w:kern w:val="0"/>
                <w:sz w:val="24"/>
                <w:szCs w:val="24"/>
                <w14:ligatures w14:val="none"/>
              </w:rPr>
            </w:pPr>
            <w:r w:rsidRPr="007779B7">
              <w:rPr>
                <w:rFonts w:ascii="droidkufi" w:eastAsia="Times New Roman" w:hAnsi="droidkufi" w:cs="Tajawal"/>
                <w:color w:val="000000"/>
                <w:kern w:val="0"/>
                <w:sz w:val="21"/>
                <w:szCs w:val="21"/>
                <w:rtl/>
                <w14:ligatures w14:val="none"/>
              </w:rPr>
              <w:t xml:space="preserve">تمكين الطالب من استيعاب المفردات التي سوف يستخدمها في الدروس الاخرى مثل التصميم والرسم </w:t>
            </w:r>
            <w:proofErr w:type="gramStart"/>
            <w:r w:rsidRPr="007779B7">
              <w:rPr>
                <w:rFonts w:ascii="droidkufi" w:eastAsia="Times New Roman" w:hAnsi="droidkufi" w:cs="Tajawal"/>
                <w:color w:val="000000"/>
                <w:kern w:val="0"/>
                <w:sz w:val="21"/>
                <w:szCs w:val="21"/>
                <w:rtl/>
                <w14:ligatures w14:val="none"/>
              </w:rPr>
              <w:t>المعماري</w:t>
            </w:r>
            <w:r w:rsidRPr="007779B7">
              <w:rPr>
                <w:rFonts w:ascii="droidkufi" w:eastAsia="Times New Roman" w:hAnsi="droidkufi" w:cs="Tajawal"/>
                <w:color w:val="000000"/>
                <w:kern w:val="0"/>
                <w:sz w:val="21"/>
                <w:szCs w:val="21"/>
                <w14:ligatures w14:val="none"/>
              </w:rPr>
              <w:t xml:space="preserve"> .</w:t>
            </w:r>
            <w:proofErr w:type="gramEnd"/>
          </w:p>
          <w:p w14:paraId="35BDA752" w14:textId="77777777" w:rsidR="007779B7" w:rsidRPr="007779B7" w:rsidRDefault="007779B7" w:rsidP="007779B7">
            <w:pPr>
              <w:spacing w:after="0" w:line="240" w:lineRule="auto"/>
              <w:jc w:val="right"/>
              <w:rPr>
                <w:rFonts w:ascii="Tajawal" w:eastAsia="Times New Roman" w:hAnsi="Tajawal" w:cs="Tajawal"/>
                <w:color w:val="000000"/>
                <w:kern w:val="0"/>
                <w:sz w:val="24"/>
                <w:szCs w:val="24"/>
                <w14:ligatures w14:val="none"/>
              </w:rPr>
            </w:pPr>
            <w:r w:rsidRPr="007779B7">
              <w:rPr>
                <w:rFonts w:ascii="droidkufi" w:eastAsia="Times New Roman" w:hAnsi="droidkufi" w:cs="Tajawal"/>
                <w:color w:val="000000"/>
                <w:kern w:val="0"/>
                <w:sz w:val="21"/>
                <w:szCs w:val="21"/>
                <w:rtl/>
                <w14:ligatures w14:val="none"/>
              </w:rPr>
              <w:t xml:space="preserve">يقدم الطالب الناجح الى المرحلة الثانية ما لا يزيد عن عشره اعمال فنيه وخلال </w:t>
            </w:r>
            <w:proofErr w:type="spellStart"/>
            <w:r w:rsidRPr="007779B7">
              <w:rPr>
                <w:rFonts w:ascii="droidkufi" w:eastAsia="Times New Roman" w:hAnsi="droidkufi" w:cs="Tajawal"/>
                <w:color w:val="000000"/>
                <w:kern w:val="0"/>
                <w:sz w:val="21"/>
                <w:szCs w:val="21"/>
                <w:rtl/>
                <w14:ligatures w14:val="none"/>
              </w:rPr>
              <w:t>العطله</w:t>
            </w:r>
            <w:proofErr w:type="spellEnd"/>
            <w:r w:rsidRPr="007779B7">
              <w:rPr>
                <w:rFonts w:ascii="droidkufi" w:eastAsia="Times New Roman" w:hAnsi="droidkufi" w:cs="Tajawal"/>
                <w:color w:val="000000"/>
                <w:kern w:val="0"/>
                <w:sz w:val="21"/>
                <w:szCs w:val="21"/>
                <w:rtl/>
                <w14:ligatures w14:val="none"/>
              </w:rPr>
              <w:t xml:space="preserve"> الصيفية تمثل توثيق لبعض المباني التراثية بأقلام الرصاص او التحبير او الالوان الخشبية</w:t>
            </w:r>
          </w:p>
        </w:tc>
      </w:tr>
      <w:tr w:rsidR="007779B7" w:rsidRPr="007779B7" w14:paraId="3238D722" w14:textId="77777777" w:rsidTr="007779B7">
        <w:trPr>
          <w:trHeight w:val="320"/>
          <w:jc w:val="center"/>
        </w:trPr>
        <w:tc>
          <w:tcPr>
            <w:tcW w:w="0" w:type="auto"/>
            <w:tcBorders>
              <w:top w:val="single" w:sz="2" w:space="0" w:color="auto"/>
              <w:left w:val="single" w:sz="2" w:space="0" w:color="auto"/>
              <w:bottom w:val="single" w:sz="6" w:space="0" w:color="auto"/>
              <w:right w:val="single" w:sz="6" w:space="0" w:color="auto"/>
            </w:tcBorders>
            <w:shd w:val="clear" w:color="auto" w:fill="FFFFFF"/>
            <w:tcMar>
              <w:top w:w="60" w:type="dxa"/>
              <w:left w:w="90" w:type="dxa"/>
              <w:bottom w:w="60" w:type="dxa"/>
              <w:right w:w="90" w:type="dxa"/>
            </w:tcMar>
            <w:vAlign w:val="center"/>
            <w:hideMark/>
          </w:tcPr>
          <w:p w14:paraId="7ED0FAF7" w14:textId="77777777" w:rsidR="007779B7" w:rsidRPr="007779B7" w:rsidRDefault="007779B7" w:rsidP="007779B7">
            <w:pPr>
              <w:spacing w:after="0" w:line="240" w:lineRule="auto"/>
              <w:jc w:val="center"/>
              <w:rPr>
                <w:rFonts w:ascii="Tajawal" w:eastAsia="Times New Roman" w:hAnsi="Tajawal" w:cs="Tajawal"/>
                <w:color w:val="000000"/>
                <w:kern w:val="0"/>
                <w:sz w:val="24"/>
                <w:szCs w:val="24"/>
                <w14:ligatures w14:val="none"/>
              </w:rPr>
            </w:pPr>
            <w:r w:rsidRPr="007779B7">
              <w:rPr>
                <w:rFonts w:ascii="droidkufi" w:eastAsia="Times New Roman" w:hAnsi="droidkufi" w:cs="Tajawal"/>
                <w:color w:val="000000"/>
                <w:kern w:val="0"/>
                <w:sz w:val="21"/>
                <w:szCs w:val="21"/>
                <w:rtl/>
                <w14:ligatures w14:val="none"/>
              </w:rPr>
              <w:t xml:space="preserve">مبادئ الفن </w:t>
            </w:r>
            <w:proofErr w:type="gramStart"/>
            <w:r w:rsidRPr="007779B7">
              <w:rPr>
                <w:rFonts w:ascii="droidkufi" w:eastAsia="Times New Roman" w:hAnsi="droidkufi" w:cs="Tajawal"/>
                <w:color w:val="000000"/>
                <w:kern w:val="0"/>
                <w:sz w:val="21"/>
                <w:szCs w:val="21"/>
                <w:rtl/>
                <w14:ligatures w14:val="none"/>
              </w:rPr>
              <w:t>و العمارة</w:t>
            </w:r>
            <w:proofErr w:type="gramEnd"/>
          </w:p>
        </w:tc>
      </w:tr>
      <w:tr w:rsidR="007779B7" w:rsidRPr="007779B7" w14:paraId="63748E67" w14:textId="77777777" w:rsidTr="007779B7">
        <w:trPr>
          <w:trHeight w:val="1875"/>
          <w:jc w:val="center"/>
        </w:trPr>
        <w:tc>
          <w:tcPr>
            <w:tcW w:w="0" w:type="auto"/>
            <w:tcBorders>
              <w:top w:val="single" w:sz="2" w:space="0" w:color="auto"/>
              <w:left w:val="single" w:sz="2" w:space="0" w:color="auto"/>
              <w:bottom w:val="single" w:sz="6" w:space="0" w:color="auto"/>
              <w:right w:val="single" w:sz="6" w:space="0" w:color="auto"/>
            </w:tcBorders>
            <w:shd w:val="clear" w:color="auto" w:fill="FFFFFF"/>
            <w:tcMar>
              <w:top w:w="60" w:type="dxa"/>
              <w:left w:w="90" w:type="dxa"/>
              <w:bottom w:w="60" w:type="dxa"/>
              <w:right w:w="90" w:type="dxa"/>
            </w:tcMar>
            <w:vAlign w:val="center"/>
            <w:hideMark/>
          </w:tcPr>
          <w:p w14:paraId="49A20180" w14:textId="77777777" w:rsidR="007779B7" w:rsidRPr="007779B7" w:rsidRDefault="007779B7" w:rsidP="007779B7">
            <w:pPr>
              <w:spacing w:after="0" w:line="240" w:lineRule="auto"/>
              <w:jc w:val="right"/>
              <w:rPr>
                <w:rFonts w:ascii="Tajawal" w:eastAsia="Times New Roman" w:hAnsi="Tajawal" w:cs="Tajawal"/>
                <w:color w:val="000000"/>
                <w:kern w:val="0"/>
                <w:sz w:val="24"/>
                <w:szCs w:val="24"/>
                <w14:ligatures w14:val="none"/>
              </w:rPr>
            </w:pPr>
            <w:r w:rsidRPr="007779B7">
              <w:rPr>
                <w:rFonts w:ascii="droidkufi" w:eastAsia="Times New Roman" w:hAnsi="droidkufi" w:cs="Tajawal"/>
                <w:color w:val="000000"/>
                <w:kern w:val="0"/>
                <w:sz w:val="21"/>
                <w:szCs w:val="21"/>
                <w:rtl/>
                <w14:ligatures w14:val="none"/>
              </w:rPr>
              <w:t xml:space="preserve">تهدف المادة إلى تنمية قابليات التحليل والنقد من خلال أرساء المبادئ اللازمة وتعزيز ودراسة مفاهيم الفضاء والكتلة والشكل من جوانب </w:t>
            </w:r>
            <w:proofErr w:type="gramStart"/>
            <w:r w:rsidRPr="007779B7">
              <w:rPr>
                <w:rFonts w:ascii="droidkufi" w:eastAsia="Times New Roman" w:hAnsi="droidkufi" w:cs="Tajawal"/>
                <w:color w:val="000000"/>
                <w:kern w:val="0"/>
                <w:sz w:val="21"/>
                <w:szCs w:val="21"/>
                <w:rtl/>
                <w14:ligatures w14:val="none"/>
              </w:rPr>
              <w:t>متعددة ،</w:t>
            </w:r>
            <w:proofErr w:type="gramEnd"/>
            <w:r w:rsidRPr="007779B7">
              <w:rPr>
                <w:rFonts w:ascii="droidkufi" w:eastAsia="Times New Roman" w:hAnsi="droidkufi" w:cs="Tajawal"/>
                <w:color w:val="000000"/>
                <w:kern w:val="0"/>
                <w:sz w:val="21"/>
                <w:szCs w:val="21"/>
                <w:rtl/>
                <w14:ligatures w14:val="none"/>
              </w:rPr>
              <w:t xml:space="preserve"> والطلاع على أهم الطروحات النقدية التي تناولت العمارة كونها نتاج هجين من علم وفن وتعميق أحساس الطالب في مدخل حياته الدراسية بعناصر التصميم من خط و أتجاه ولون وملمس …….. الخ</w:t>
            </w:r>
            <w:r w:rsidRPr="007779B7">
              <w:rPr>
                <w:rFonts w:ascii="droidkufi" w:eastAsia="Times New Roman" w:hAnsi="droidkufi" w:cs="Tajawal"/>
                <w:color w:val="000000"/>
                <w:kern w:val="0"/>
                <w:sz w:val="21"/>
                <w:szCs w:val="21"/>
                <w14:ligatures w14:val="none"/>
              </w:rPr>
              <w:t>.</w:t>
            </w:r>
          </w:p>
          <w:p w14:paraId="672076A5" w14:textId="77777777" w:rsidR="007779B7" w:rsidRPr="007779B7" w:rsidRDefault="007779B7" w:rsidP="007779B7">
            <w:pPr>
              <w:spacing w:after="0" w:line="240" w:lineRule="auto"/>
              <w:jc w:val="right"/>
              <w:rPr>
                <w:rFonts w:ascii="Tajawal" w:eastAsia="Times New Roman" w:hAnsi="Tajawal" w:cs="Tajawal"/>
                <w:color w:val="000000"/>
                <w:kern w:val="0"/>
                <w:sz w:val="24"/>
                <w:szCs w:val="24"/>
                <w14:ligatures w14:val="none"/>
              </w:rPr>
            </w:pPr>
            <w:r w:rsidRPr="007779B7">
              <w:rPr>
                <w:rFonts w:ascii="droidkufi" w:eastAsia="Times New Roman" w:hAnsi="droidkufi" w:cs="Tajawal"/>
                <w:color w:val="000000"/>
                <w:kern w:val="0"/>
                <w:sz w:val="21"/>
                <w:szCs w:val="21"/>
                <w:rtl/>
                <w14:ligatures w14:val="none"/>
              </w:rPr>
              <w:t xml:space="preserve">كما تهدف المادة إلى الشرح التفصيلي للتوجهات الفنية في القرنين التاسع عشر والعشرين وربطها مع العمارة بحيث يتضح تأثير كل من هذه الحركات الفنية على العمارة وبالعكس بدأ من التوجه الكلاسيكي عند اليونان والرومانية </w:t>
            </w:r>
            <w:proofErr w:type="gramStart"/>
            <w:r w:rsidRPr="007779B7">
              <w:rPr>
                <w:rFonts w:ascii="droidkufi" w:eastAsia="Times New Roman" w:hAnsi="droidkufi" w:cs="Tajawal"/>
                <w:color w:val="000000"/>
                <w:kern w:val="0"/>
                <w:sz w:val="21"/>
                <w:szCs w:val="21"/>
                <w:rtl/>
                <w14:ligatures w14:val="none"/>
              </w:rPr>
              <w:t xml:space="preserve">و </w:t>
            </w:r>
            <w:proofErr w:type="spellStart"/>
            <w:r w:rsidRPr="007779B7">
              <w:rPr>
                <w:rFonts w:ascii="droidkufi" w:eastAsia="Times New Roman" w:hAnsi="droidkufi" w:cs="Tajawal"/>
                <w:color w:val="000000"/>
                <w:kern w:val="0"/>
                <w:sz w:val="21"/>
                <w:szCs w:val="21"/>
                <w:rtl/>
                <w14:ligatures w14:val="none"/>
              </w:rPr>
              <w:t>أنتهاءاً</w:t>
            </w:r>
            <w:proofErr w:type="spellEnd"/>
            <w:proofErr w:type="gramEnd"/>
            <w:r w:rsidRPr="007779B7">
              <w:rPr>
                <w:rFonts w:ascii="droidkufi" w:eastAsia="Times New Roman" w:hAnsi="droidkufi" w:cs="Tajawal"/>
                <w:color w:val="000000"/>
                <w:kern w:val="0"/>
                <w:sz w:val="21"/>
                <w:szCs w:val="21"/>
                <w:rtl/>
                <w14:ligatures w14:val="none"/>
              </w:rPr>
              <w:t xml:space="preserve"> بتوجه الحداثة الجديدة في تسعينات القرن الماضي وبداية الألفية الثانية مروراً بحركات فنية عديدة منها الرومانسية </w:t>
            </w:r>
            <w:proofErr w:type="spellStart"/>
            <w:r w:rsidRPr="007779B7">
              <w:rPr>
                <w:rFonts w:ascii="droidkufi" w:eastAsia="Times New Roman" w:hAnsi="droidkufi" w:cs="Tajawal"/>
                <w:color w:val="000000"/>
                <w:kern w:val="0"/>
                <w:sz w:val="21"/>
                <w:szCs w:val="21"/>
                <w:rtl/>
                <w14:ligatures w14:val="none"/>
              </w:rPr>
              <w:t>والأنطباعية</w:t>
            </w:r>
            <w:proofErr w:type="spellEnd"/>
            <w:r w:rsidRPr="007779B7">
              <w:rPr>
                <w:rFonts w:ascii="droidkufi" w:eastAsia="Times New Roman" w:hAnsi="droidkufi" w:cs="Tajawal"/>
                <w:color w:val="000000"/>
                <w:kern w:val="0"/>
                <w:sz w:val="21"/>
                <w:szCs w:val="21"/>
                <w:rtl/>
                <w14:ligatures w14:val="none"/>
              </w:rPr>
              <w:t xml:space="preserve"> والوحشية والتكعيبية والتعبيرية وإلا أدائية والسريالية </w:t>
            </w:r>
            <w:proofErr w:type="spellStart"/>
            <w:r w:rsidRPr="007779B7">
              <w:rPr>
                <w:rFonts w:ascii="droidkufi" w:eastAsia="Times New Roman" w:hAnsi="droidkufi" w:cs="Tajawal"/>
                <w:color w:val="000000"/>
                <w:kern w:val="0"/>
                <w:sz w:val="21"/>
                <w:szCs w:val="21"/>
                <w:rtl/>
                <w14:ligatures w14:val="none"/>
              </w:rPr>
              <w:t>والتفوقية</w:t>
            </w:r>
            <w:proofErr w:type="spellEnd"/>
            <w:r w:rsidRPr="007779B7">
              <w:rPr>
                <w:rFonts w:ascii="droidkufi" w:eastAsia="Times New Roman" w:hAnsi="droidkufi" w:cs="Tajawal"/>
                <w:color w:val="000000"/>
                <w:kern w:val="0"/>
                <w:sz w:val="21"/>
                <w:szCs w:val="21"/>
                <w:rtl/>
                <w14:ligatures w14:val="none"/>
              </w:rPr>
              <w:t xml:space="preserve"> والبنائية والروسية والدي ستيل</w:t>
            </w:r>
            <w:r w:rsidRPr="007779B7">
              <w:rPr>
                <w:rFonts w:ascii="droidkufi" w:eastAsia="Times New Roman" w:hAnsi="droidkufi" w:cs="Tajawal"/>
                <w:color w:val="000000"/>
                <w:kern w:val="0"/>
                <w:sz w:val="21"/>
                <w:szCs w:val="21"/>
                <w14:ligatures w14:val="none"/>
              </w:rPr>
              <w:t>.</w:t>
            </w:r>
          </w:p>
        </w:tc>
      </w:tr>
      <w:tr w:rsidR="007779B7" w:rsidRPr="007779B7" w14:paraId="3D8C8D24" w14:textId="77777777" w:rsidTr="007779B7">
        <w:trPr>
          <w:trHeight w:val="320"/>
          <w:jc w:val="center"/>
        </w:trPr>
        <w:tc>
          <w:tcPr>
            <w:tcW w:w="0" w:type="auto"/>
            <w:tcBorders>
              <w:top w:val="single" w:sz="2" w:space="0" w:color="auto"/>
              <w:left w:val="single" w:sz="2" w:space="0" w:color="auto"/>
              <w:bottom w:val="single" w:sz="6" w:space="0" w:color="auto"/>
              <w:right w:val="single" w:sz="6" w:space="0" w:color="auto"/>
            </w:tcBorders>
            <w:shd w:val="clear" w:color="auto" w:fill="FFFFFF"/>
            <w:tcMar>
              <w:top w:w="60" w:type="dxa"/>
              <w:left w:w="90" w:type="dxa"/>
              <w:bottom w:w="60" w:type="dxa"/>
              <w:right w:w="90" w:type="dxa"/>
            </w:tcMar>
            <w:vAlign w:val="center"/>
            <w:hideMark/>
          </w:tcPr>
          <w:p w14:paraId="0987E5EE" w14:textId="77777777" w:rsidR="007779B7" w:rsidRPr="007779B7" w:rsidRDefault="007779B7" w:rsidP="007779B7">
            <w:pPr>
              <w:spacing w:after="0" w:line="240" w:lineRule="auto"/>
              <w:jc w:val="center"/>
              <w:rPr>
                <w:rFonts w:ascii="Tajawal" w:eastAsia="Times New Roman" w:hAnsi="Tajawal" w:cs="Tajawal"/>
                <w:color w:val="000000"/>
                <w:kern w:val="0"/>
                <w:sz w:val="24"/>
                <w:szCs w:val="24"/>
                <w14:ligatures w14:val="none"/>
              </w:rPr>
            </w:pPr>
            <w:r w:rsidRPr="007779B7">
              <w:rPr>
                <w:rFonts w:ascii="droidkufi" w:eastAsia="Times New Roman" w:hAnsi="droidkufi" w:cs="Tajawal"/>
                <w:color w:val="000000"/>
                <w:kern w:val="0"/>
                <w:sz w:val="21"/>
                <w:szCs w:val="21"/>
                <w:rtl/>
                <w14:ligatures w14:val="none"/>
              </w:rPr>
              <w:t>تركيب المباني -1</w:t>
            </w:r>
          </w:p>
        </w:tc>
      </w:tr>
      <w:tr w:rsidR="007779B7" w:rsidRPr="007779B7" w14:paraId="6D2E09EF" w14:textId="77777777" w:rsidTr="007779B7">
        <w:trPr>
          <w:trHeight w:val="625"/>
          <w:jc w:val="center"/>
        </w:trPr>
        <w:tc>
          <w:tcPr>
            <w:tcW w:w="0" w:type="auto"/>
            <w:tcBorders>
              <w:top w:val="single" w:sz="2" w:space="0" w:color="auto"/>
              <w:left w:val="single" w:sz="2" w:space="0" w:color="auto"/>
              <w:bottom w:val="single" w:sz="6" w:space="0" w:color="auto"/>
              <w:right w:val="single" w:sz="6" w:space="0" w:color="auto"/>
            </w:tcBorders>
            <w:shd w:val="clear" w:color="auto" w:fill="FFFFFF"/>
            <w:tcMar>
              <w:top w:w="60" w:type="dxa"/>
              <w:left w:w="90" w:type="dxa"/>
              <w:bottom w:w="60" w:type="dxa"/>
              <w:right w:w="90" w:type="dxa"/>
            </w:tcMar>
            <w:vAlign w:val="center"/>
            <w:hideMark/>
          </w:tcPr>
          <w:p w14:paraId="540F61F6" w14:textId="77777777" w:rsidR="007779B7" w:rsidRPr="007779B7" w:rsidRDefault="007779B7" w:rsidP="007779B7">
            <w:pPr>
              <w:spacing w:after="0" w:line="240" w:lineRule="auto"/>
              <w:jc w:val="right"/>
              <w:rPr>
                <w:rFonts w:ascii="Tajawal" w:eastAsia="Times New Roman" w:hAnsi="Tajawal" w:cs="Tajawal"/>
                <w:color w:val="000000"/>
                <w:kern w:val="0"/>
                <w:sz w:val="24"/>
                <w:szCs w:val="24"/>
                <w14:ligatures w14:val="none"/>
              </w:rPr>
            </w:pPr>
            <w:r w:rsidRPr="007779B7">
              <w:rPr>
                <w:rFonts w:ascii="droidkufi" w:eastAsia="Times New Roman" w:hAnsi="droidkufi" w:cs="Tajawal"/>
                <w:color w:val="000000"/>
                <w:kern w:val="0"/>
                <w:sz w:val="21"/>
                <w:szCs w:val="21"/>
                <w:rtl/>
                <w14:ligatures w14:val="none"/>
              </w:rPr>
              <w:lastRenderedPageBreak/>
              <w:t xml:space="preserve">تهدف ماده (تركيب مباني–1) الى تعريف طلبه المرحلة الاولى في قسم </w:t>
            </w:r>
            <w:proofErr w:type="spellStart"/>
            <w:r w:rsidRPr="007779B7">
              <w:rPr>
                <w:rFonts w:ascii="droidkufi" w:eastAsia="Times New Roman" w:hAnsi="droidkufi" w:cs="Tajawal"/>
                <w:color w:val="000000"/>
                <w:kern w:val="0"/>
                <w:sz w:val="21"/>
                <w:szCs w:val="21"/>
                <w:rtl/>
                <w14:ligatures w14:val="none"/>
              </w:rPr>
              <w:t>الهندسه</w:t>
            </w:r>
            <w:proofErr w:type="spellEnd"/>
            <w:r w:rsidRPr="007779B7">
              <w:rPr>
                <w:rFonts w:ascii="droidkufi" w:eastAsia="Times New Roman" w:hAnsi="droidkufi" w:cs="Tajawal"/>
                <w:color w:val="000000"/>
                <w:kern w:val="0"/>
                <w:sz w:val="21"/>
                <w:szCs w:val="21"/>
                <w:rtl/>
                <w14:ligatures w14:val="none"/>
              </w:rPr>
              <w:t xml:space="preserve"> </w:t>
            </w:r>
            <w:proofErr w:type="spellStart"/>
            <w:r w:rsidRPr="007779B7">
              <w:rPr>
                <w:rFonts w:ascii="droidkufi" w:eastAsia="Times New Roman" w:hAnsi="droidkufi" w:cs="Tajawal"/>
                <w:color w:val="000000"/>
                <w:kern w:val="0"/>
                <w:sz w:val="21"/>
                <w:szCs w:val="21"/>
                <w:rtl/>
                <w14:ligatures w14:val="none"/>
              </w:rPr>
              <w:t>المعماريه</w:t>
            </w:r>
            <w:proofErr w:type="spellEnd"/>
            <w:r w:rsidRPr="007779B7">
              <w:rPr>
                <w:rFonts w:ascii="droidkufi" w:eastAsia="Times New Roman" w:hAnsi="droidkufi" w:cs="Tajawal"/>
                <w:color w:val="000000"/>
                <w:kern w:val="0"/>
                <w:sz w:val="21"/>
                <w:szCs w:val="21"/>
                <w:rtl/>
                <w14:ligatures w14:val="none"/>
              </w:rPr>
              <w:t xml:space="preserve"> على مواد البناء </w:t>
            </w:r>
            <w:proofErr w:type="spellStart"/>
            <w:r w:rsidRPr="007779B7">
              <w:rPr>
                <w:rFonts w:ascii="droidkufi" w:eastAsia="Times New Roman" w:hAnsi="droidkufi" w:cs="Tajawal"/>
                <w:color w:val="000000"/>
                <w:kern w:val="0"/>
                <w:sz w:val="21"/>
                <w:szCs w:val="21"/>
                <w:rtl/>
                <w14:ligatures w14:val="none"/>
              </w:rPr>
              <w:t>المختلفه</w:t>
            </w:r>
            <w:proofErr w:type="spellEnd"/>
            <w:r w:rsidRPr="007779B7">
              <w:rPr>
                <w:rFonts w:ascii="droidkufi" w:eastAsia="Times New Roman" w:hAnsi="droidkufi" w:cs="Tajawal"/>
                <w:color w:val="000000"/>
                <w:kern w:val="0"/>
                <w:sz w:val="21"/>
                <w:szCs w:val="21"/>
                <w:rtl/>
                <w14:ligatures w14:val="none"/>
              </w:rPr>
              <w:t xml:space="preserve"> </w:t>
            </w:r>
            <w:proofErr w:type="spellStart"/>
            <w:r w:rsidRPr="007779B7">
              <w:rPr>
                <w:rFonts w:ascii="droidkufi" w:eastAsia="Times New Roman" w:hAnsi="droidkufi" w:cs="Tajawal"/>
                <w:color w:val="000000"/>
                <w:kern w:val="0"/>
                <w:sz w:val="21"/>
                <w:szCs w:val="21"/>
                <w:rtl/>
                <w14:ligatures w14:val="none"/>
              </w:rPr>
              <w:t>المستعمله</w:t>
            </w:r>
            <w:proofErr w:type="spellEnd"/>
            <w:r w:rsidRPr="007779B7">
              <w:rPr>
                <w:rFonts w:ascii="droidkufi" w:eastAsia="Times New Roman" w:hAnsi="droidkufi" w:cs="Tajawal"/>
                <w:color w:val="000000"/>
                <w:kern w:val="0"/>
                <w:sz w:val="21"/>
                <w:szCs w:val="21"/>
                <w:rtl/>
                <w14:ligatures w14:val="none"/>
              </w:rPr>
              <w:t xml:space="preserve"> محليا وعالميا مع التركيز على مواد البناء </w:t>
            </w:r>
            <w:proofErr w:type="spellStart"/>
            <w:r w:rsidRPr="007779B7">
              <w:rPr>
                <w:rFonts w:ascii="droidkufi" w:eastAsia="Times New Roman" w:hAnsi="droidkufi" w:cs="Tajawal"/>
                <w:color w:val="000000"/>
                <w:kern w:val="0"/>
                <w:sz w:val="21"/>
                <w:szCs w:val="21"/>
                <w:rtl/>
                <w14:ligatures w14:val="none"/>
              </w:rPr>
              <w:t>المحليه</w:t>
            </w:r>
            <w:proofErr w:type="spellEnd"/>
            <w:r w:rsidRPr="007779B7">
              <w:rPr>
                <w:rFonts w:ascii="droidkufi" w:eastAsia="Times New Roman" w:hAnsi="droidkufi" w:cs="Tajawal"/>
                <w:color w:val="000000"/>
                <w:kern w:val="0"/>
                <w:sz w:val="21"/>
                <w:szCs w:val="21"/>
                <w:rtl/>
                <w14:ligatures w14:val="none"/>
              </w:rPr>
              <w:t xml:space="preserve"> واعمال </w:t>
            </w:r>
            <w:proofErr w:type="gramStart"/>
            <w:r w:rsidRPr="007779B7">
              <w:rPr>
                <w:rFonts w:ascii="droidkufi" w:eastAsia="Times New Roman" w:hAnsi="droidkufi" w:cs="Tajawal"/>
                <w:color w:val="000000"/>
                <w:kern w:val="0"/>
                <w:sz w:val="21"/>
                <w:szCs w:val="21"/>
                <w:rtl/>
                <w14:ligatures w14:val="none"/>
              </w:rPr>
              <w:t>البناء  المرتبطة</w:t>
            </w:r>
            <w:proofErr w:type="gramEnd"/>
            <w:r w:rsidRPr="007779B7">
              <w:rPr>
                <w:rFonts w:ascii="droidkufi" w:eastAsia="Times New Roman" w:hAnsi="droidkufi" w:cs="Tajawal"/>
                <w:color w:val="000000"/>
                <w:kern w:val="0"/>
                <w:sz w:val="21"/>
                <w:szCs w:val="21"/>
                <w:rtl/>
                <w14:ligatures w14:val="none"/>
              </w:rPr>
              <w:t xml:space="preserve"> بها (ربط وتركيب المواد مع بعضها)و يتسلسل المنهج من خلال فصلين دراسيين</w:t>
            </w:r>
            <w:r w:rsidRPr="007779B7">
              <w:rPr>
                <w:rFonts w:ascii="droidkufi" w:eastAsia="Times New Roman" w:hAnsi="droidkufi" w:cs="Tajawal"/>
                <w:color w:val="000000"/>
                <w:kern w:val="0"/>
                <w:sz w:val="21"/>
                <w:szCs w:val="21"/>
                <w14:ligatures w14:val="none"/>
              </w:rPr>
              <w:t>.</w:t>
            </w:r>
          </w:p>
        </w:tc>
      </w:tr>
      <w:tr w:rsidR="007779B7" w:rsidRPr="007779B7" w14:paraId="24835FC8" w14:textId="77777777" w:rsidTr="007779B7">
        <w:trPr>
          <w:trHeight w:val="320"/>
          <w:jc w:val="center"/>
        </w:trPr>
        <w:tc>
          <w:tcPr>
            <w:tcW w:w="0" w:type="auto"/>
            <w:tcBorders>
              <w:top w:val="single" w:sz="2" w:space="0" w:color="auto"/>
              <w:left w:val="single" w:sz="2" w:space="0" w:color="auto"/>
              <w:bottom w:val="single" w:sz="6" w:space="0" w:color="auto"/>
              <w:right w:val="single" w:sz="6" w:space="0" w:color="auto"/>
            </w:tcBorders>
            <w:shd w:val="clear" w:color="auto" w:fill="FFFFFF"/>
            <w:tcMar>
              <w:top w:w="60" w:type="dxa"/>
              <w:left w:w="90" w:type="dxa"/>
              <w:bottom w:w="60" w:type="dxa"/>
              <w:right w:w="90" w:type="dxa"/>
            </w:tcMar>
            <w:vAlign w:val="center"/>
            <w:hideMark/>
          </w:tcPr>
          <w:p w14:paraId="1A40016D" w14:textId="77777777" w:rsidR="007779B7" w:rsidRPr="007779B7" w:rsidRDefault="007779B7" w:rsidP="007779B7">
            <w:pPr>
              <w:spacing w:after="0" w:line="240" w:lineRule="auto"/>
              <w:jc w:val="center"/>
              <w:rPr>
                <w:rFonts w:ascii="Tajawal" w:eastAsia="Times New Roman" w:hAnsi="Tajawal" w:cs="Tajawal"/>
                <w:color w:val="000000"/>
                <w:kern w:val="0"/>
                <w:sz w:val="24"/>
                <w:szCs w:val="24"/>
                <w14:ligatures w14:val="none"/>
              </w:rPr>
            </w:pPr>
            <w:r w:rsidRPr="007779B7">
              <w:rPr>
                <w:rFonts w:ascii="droidkufi" w:eastAsia="Times New Roman" w:hAnsi="droidkufi" w:cs="Tajawal"/>
                <w:color w:val="000000"/>
                <w:kern w:val="0"/>
                <w:sz w:val="21"/>
                <w:szCs w:val="21"/>
                <w:rtl/>
                <w14:ligatures w14:val="none"/>
              </w:rPr>
              <w:t>الرياضيات</w:t>
            </w:r>
          </w:p>
        </w:tc>
      </w:tr>
      <w:tr w:rsidR="007779B7" w:rsidRPr="007779B7" w14:paraId="5B6DF9FA" w14:textId="77777777" w:rsidTr="007779B7">
        <w:trPr>
          <w:trHeight w:val="625"/>
          <w:jc w:val="center"/>
        </w:trPr>
        <w:tc>
          <w:tcPr>
            <w:tcW w:w="0" w:type="auto"/>
            <w:tcBorders>
              <w:top w:val="single" w:sz="2" w:space="0" w:color="auto"/>
              <w:left w:val="single" w:sz="2" w:space="0" w:color="auto"/>
              <w:bottom w:val="single" w:sz="6" w:space="0" w:color="auto"/>
              <w:right w:val="single" w:sz="6" w:space="0" w:color="auto"/>
            </w:tcBorders>
            <w:shd w:val="clear" w:color="auto" w:fill="FFFFFF"/>
            <w:tcMar>
              <w:top w:w="60" w:type="dxa"/>
              <w:left w:w="90" w:type="dxa"/>
              <w:bottom w:w="60" w:type="dxa"/>
              <w:right w:w="90" w:type="dxa"/>
            </w:tcMar>
            <w:vAlign w:val="center"/>
            <w:hideMark/>
          </w:tcPr>
          <w:p w14:paraId="5EFE4370" w14:textId="77777777" w:rsidR="007779B7" w:rsidRPr="007779B7" w:rsidRDefault="007779B7" w:rsidP="007779B7">
            <w:pPr>
              <w:spacing w:after="0" w:line="240" w:lineRule="auto"/>
              <w:jc w:val="right"/>
              <w:rPr>
                <w:rFonts w:ascii="Tajawal" w:eastAsia="Times New Roman" w:hAnsi="Tajawal" w:cs="Tajawal"/>
                <w:color w:val="000000"/>
                <w:kern w:val="0"/>
                <w:sz w:val="24"/>
                <w:szCs w:val="24"/>
                <w14:ligatures w14:val="none"/>
              </w:rPr>
            </w:pPr>
            <w:r w:rsidRPr="007779B7">
              <w:rPr>
                <w:rFonts w:ascii="droidkufi" w:eastAsia="Times New Roman" w:hAnsi="droidkufi" w:cs="Tajawal"/>
                <w:color w:val="000000"/>
                <w:kern w:val="0"/>
                <w:sz w:val="21"/>
                <w:szCs w:val="21"/>
                <w:rtl/>
                <w14:ligatures w14:val="none"/>
              </w:rPr>
              <w:t xml:space="preserve">هو اعطاء الطالب فكره عامه عن مادة الرياضيات كمبادئ أساسيه لطالب في كليه </w:t>
            </w:r>
            <w:proofErr w:type="spellStart"/>
            <w:r w:rsidRPr="007779B7">
              <w:rPr>
                <w:rFonts w:ascii="droidkufi" w:eastAsia="Times New Roman" w:hAnsi="droidkufi" w:cs="Tajawal"/>
                <w:color w:val="000000"/>
                <w:kern w:val="0"/>
                <w:sz w:val="21"/>
                <w:szCs w:val="21"/>
                <w:rtl/>
                <w14:ligatures w14:val="none"/>
              </w:rPr>
              <w:t>الهندسه</w:t>
            </w:r>
            <w:proofErr w:type="spellEnd"/>
            <w:r w:rsidRPr="007779B7">
              <w:rPr>
                <w:rFonts w:ascii="droidkufi" w:eastAsia="Times New Roman" w:hAnsi="droidkufi" w:cs="Tajawal"/>
                <w:color w:val="000000"/>
                <w:kern w:val="0"/>
                <w:sz w:val="21"/>
                <w:szCs w:val="21"/>
                <w:rtl/>
                <w14:ligatures w14:val="none"/>
              </w:rPr>
              <w:t xml:space="preserve"> مع اضافه بعض التطبيقات </w:t>
            </w:r>
            <w:proofErr w:type="spellStart"/>
            <w:r w:rsidRPr="007779B7">
              <w:rPr>
                <w:rFonts w:ascii="droidkufi" w:eastAsia="Times New Roman" w:hAnsi="droidkufi" w:cs="Tajawal"/>
                <w:color w:val="000000"/>
                <w:kern w:val="0"/>
                <w:sz w:val="21"/>
                <w:szCs w:val="21"/>
                <w:rtl/>
                <w14:ligatures w14:val="none"/>
              </w:rPr>
              <w:t>الهندسه</w:t>
            </w:r>
            <w:proofErr w:type="spellEnd"/>
            <w:r w:rsidRPr="007779B7">
              <w:rPr>
                <w:rFonts w:ascii="droidkufi" w:eastAsia="Times New Roman" w:hAnsi="droidkufi" w:cs="Tajawal"/>
                <w:color w:val="000000"/>
                <w:kern w:val="0"/>
                <w:sz w:val="21"/>
                <w:szCs w:val="21"/>
                <w:rtl/>
                <w14:ligatures w14:val="none"/>
              </w:rPr>
              <w:t xml:space="preserve"> والتي يستفاد منها طالب </w:t>
            </w:r>
            <w:proofErr w:type="spellStart"/>
            <w:r w:rsidRPr="007779B7">
              <w:rPr>
                <w:rFonts w:ascii="droidkufi" w:eastAsia="Times New Roman" w:hAnsi="droidkufi" w:cs="Tajawal"/>
                <w:color w:val="000000"/>
                <w:kern w:val="0"/>
                <w:sz w:val="21"/>
                <w:szCs w:val="21"/>
                <w:rtl/>
                <w14:ligatures w14:val="none"/>
              </w:rPr>
              <w:t>الهندسه</w:t>
            </w:r>
            <w:proofErr w:type="spellEnd"/>
            <w:r w:rsidRPr="007779B7">
              <w:rPr>
                <w:rFonts w:ascii="droidkufi" w:eastAsia="Times New Roman" w:hAnsi="droidkufi" w:cs="Tajawal"/>
                <w:color w:val="000000"/>
                <w:kern w:val="0"/>
                <w:sz w:val="21"/>
                <w:szCs w:val="21"/>
                <w:rtl/>
                <w14:ligatures w14:val="none"/>
              </w:rPr>
              <w:t xml:space="preserve"> </w:t>
            </w:r>
            <w:proofErr w:type="spellStart"/>
            <w:r w:rsidRPr="007779B7">
              <w:rPr>
                <w:rFonts w:ascii="droidkufi" w:eastAsia="Times New Roman" w:hAnsi="droidkufi" w:cs="Tajawal"/>
                <w:color w:val="000000"/>
                <w:kern w:val="0"/>
                <w:sz w:val="21"/>
                <w:szCs w:val="21"/>
                <w:rtl/>
                <w14:ligatures w14:val="none"/>
              </w:rPr>
              <w:t>المعماريه</w:t>
            </w:r>
            <w:proofErr w:type="spellEnd"/>
            <w:r w:rsidRPr="007779B7">
              <w:rPr>
                <w:rFonts w:ascii="droidkufi" w:eastAsia="Times New Roman" w:hAnsi="droidkufi" w:cs="Tajawal"/>
                <w:color w:val="000000"/>
                <w:kern w:val="0"/>
                <w:sz w:val="21"/>
                <w:szCs w:val="21"/>
                <w:rtl/>
                <w14:ligatures w14:val="none"/>
              </w:rPr>
              <w:t xml:space="preserve"> في </w:t>
            </w:r>
            <w:proofErr w:type="gramStart"/>
            <w:r w:rsidRPr="007779B7">
              <w:rPr>
                <w:rFonts w:ascii="droidkufi" w:eastAsia="Times New Roman" w:hAnsi="droidkufi" w:cs="Tajawal"/>
                <w:color w:val="000000"/>
                <w:kern w:val="0"/>
                <w:sz w:val="21"/>
                <w:szCs w:val="21"/>
                <w:rtl/>
                <w14:ligatures w14:val="none"/>
              </w:rPr>
              <w:t>مراحلة</w:t>
            </w:r>
            <w:proofErr w:type="gramEnd"/>
            <w:r w:rsidRPr="007779B7">
              <w:rPr>
                <w:rFonts w:ascii="droidkufi" w:eastAsia="Times New Roman" w:hAnsi="droidkufi" w:cs="Tajawal"/>
                <w:color w:val="000000"/>
                <w:kern w:val="0"/>
                <w:sz w:val="21"/>
                <w:szCs w:val="21"/>
                <w:rtl/>
                <w14:ligatures w14:val="none"/>
              </w:rPr>
              <w:t xml:space="preserve"> </w:t>
            </w:r>
            <w:proofErr w:type="spellStart"/>
            <w:r w:rsidRPr="007779B7">
              <w:rPr>
                <w:rFonts w:ascii="droidkufi" w:eastAsia="Times New Roman" w:hAnsi="droidkufi" w:cs="Tajawal"/>
                <w:color w:val="000000"/>
                <w:kern w:val="0"/>
                <w:sz w:val="21"/>
                <w:szCs w:val="21"/>
                <w:rtl/>
                <w14:ligatures w14:val="none"/>
              </w:rPr>
              <w:t>المتقدمه</w:t>
            </w:r>
            <w:proofErr w:type="spellEnd"/>
            <w:r w:rsidRPr="007779B7">
              <w:rPr>
                <w:rFonts w:ascii="droidkufi" w:eastAsia="Times New Roman" w:hAnsi="droidkufi" w:cs="Tajawal"/>
                <w:color w:val="000000"/>
                <w:kern w:val="0"/>
                <w:sz w:val="21"/>
                <w:szCs w:val="21"/>
                <w14:ligatures w14:val="none"/>
              </w:rPr>
              <w:t>.</w:t>
            </w:r>
          </w:p>
        </w:tc>
      </w:tr>
      <w:tr w:rsidR="007779B7" w:rsidRPr="007779B7" w14:paraId="34C59E37" w14:textId="77777777" w:rsidTr="007779B7">
        <w:trPr>
          <w:trHeight w:val="320"/>
          <w:jc w:val="center"/>
        </w:trPr>
        <w:tc>
          <w:tcPr>
            <w:tcW w:w="0" w:type="auto"/>
            <w:tcBorders>
              <w:top w:val="single" w:sz="2" w:space="0" w:color="auto"/>
              <w:left w:val="single" w:sz="2" w:space="0" w:color="auto"/>
              <w:bottom w:val="single" w:sz="6" w:space="0" w:color="auto"/>
              <w:right w:val="single" w:sz="6" w:space="0" w:color="auto"/>
            </w:tcBorders>
            <w:shd w:val="clear" w:color="auto" w:fill="FFFFFF"/>
            <w:tcMar>
              <w:top w:w="60" w:type="dxa"/>
              <w:left w:w="90" w:type="dxa"/>
              <w:bottom w:w="60" w:type="dxa"/>
              <w:right w:w="90" w:type="dxa"/>
            </w:tcMar>
            <w:vAlign w:val="center"/>
            <w:hideMark/>
          </w:tcPr>
          <w:p w14:paraId="251BC0F1" w14:textId="77777777" w:rsidR="007779B7" w:rsidRPr="007779B7" w:rsidRDefault="007779B7" w:rsidP="007779B7">
            <w:pPr>
              <w:spacing w:after="0" w:line="240" w:lineRule="auto"/>
              <w:jc w:val="center"/>
              <w:rPr>
                <w:rFonts w:ascii="Tajawal" w:eastAsia="Times New Roman" w:hAnsi="Tajawal" w:cs="Tajawal"/>
                <w:color w:val="000000"/>
                <w:kern w:val="0"/>
                <w:sz w:val="24"/>
                <w:szCs w:val="24"/>
                <w14:ligatures w14:val="none"/>
              </w:rPr>
            </w:pPr>
            <w:r w:rsidRPr="007779B7">
              <w:rPr>
                <w:rFonts w:ascii="droidkufi" w:eastAsia="Times New Roman" w:hAnsi="droidkufi" w:cs="Tajawal"/>
                <w:color w:val="000000"/>
                <w:kern w:val="0"/>
                <w:sz w:val="21"/>
                <w:szCs w:val="21"/>
                <w:rtl/>
                <w14:ligatures w14:val="none"/>
              </w:rPr>
              <w:t>الحاسبات</w:t>
            </w:r>
            <w:r w:rsidRPr="007779B7">
              <w:rPr>
                <w:rFonts w:ascii="droidkufi" w:eastAsia="Times New Roman" w:hAnsi="droidkufi" w:cs="Tajawal"/>
                <w:color w:val="000000"/>
                <w:kern w:val="0"/>
                <w:sz w:val="21"/>
                <w:szCs w:val="21"/>
                <w14:ligatures w14:val="none"/>
              </w:rPr>
              <w:t> </w:t>
            </w:r>
          </w:p>
        </w:tc>
      </w:tr>
      <w:tr w:rsidR="007779B7" w:rsidRPr="007779B7" w14:paraId="48A76320" w14:textId="77777777" w:rsidTr="007779B7">
        <w:trPr>
          <w:trHeight w:val="320"/>
          <w:jc w:val="center"/>
        </w:trPr>
        <w:tc>
          <w:tcPr>
            <w:tcW w:w="0" w:type="auto"/>
            <w:tcBorders>
              <w:top w:val="single" w:sz="2" w:space="0" w:color="auto"/>
              <w:left w:val="single" w:sz="2" w:space="0" w:color="auto"/>
              <w:bottom w:val="single" w:sz="6" w:space="0" w:color="auto"/>
              <w:right w:val="single" w:sz="6" w:space="0" w:color="auto"/>
            </w:tcBorders>
            <w:shd w:val="clear" w:color="auto" w:fill="FFFFFF"/>
            <w:tcMar>
              <w:top w:w="60" w:type="dxa"/>
              <w:left w:w="90" w:type="dxa"/>
              <w:bottom w:w="60" w:type="dxa"/>
              <w:right w:w="90" w:type="dxa"/>
            </w:tcMar>
            <w:vAlign w:val="center"/>
            <w:hideMark/>
          </w:tcPr>
          <w:p w14:paraId="1C537475" w14:textId="77777777" w:rsidR="007779B7" w:rsidRPr="007779B7" w:rsidRDefault="007779B7" w:rsidP="007779B7">
            <w:pPr>
              <w:spacing w:after="0" w:line="240" w:lineRule="auto"/>
              <w:jc w:val="right"/>
              <w:rPr>
                <w:rFonts w:ascii="Tajawal" w:eastAsia="Times New Roman" w:hAnsi="Tajawal" w:cs="Tajawal"/>
                <w:color w:val="000000"/>
                <w:kern w:val="0"/>
                <w:sz w:val="24"/>
                <w:szCs w:val="24"/>
                <w14:ligatures w14:val="none"/>
              </w:rPr>
            </w:pPr>
            <w:r w:rsidRPr="007779B7">
              <w:rPr>
                <w:rFonts w:ascii="droidkufi" w:eastAsia="Times New Roman" w:hAnsi="droidkufi" w:cs="Tajawal"/>
                <w:color w:val="000000"/>
                <w:kern w:val="0"/>
                <w:sz w:val="21"/>
                <w:szCs w:val="21"/>
                <w:rtl/>
                <w14:ligatures w14:val="none"/>
              </w:rPr>
              <w:t xml:space="preserve">تعريف </w:t>
            </w:r>
            <w:proofErr w:type="spellStart"/>
            <w:proofErr w:type="gramStart"/>
            <w:r w:rsidRPr="007779B7">
              <w:rPr>
                <w:rFonts w:ascii="droidkufi" w:eastAsia="Times New Roman" w:hAnsi="droidkufi" w:cs="Tajawal"/>
                <w:color w:val="000000"/>
                <w:kern w:val="0"/>
                <w:sz w:val="21"/>
                <w:szCs w:val="21"/>
                <w:rtl/>
                <w14:ligatures w14:val="none"/>
              </w:rPr>
              <w:t>بالحاسبه</w:t>
            </w:r>
            <w:proofErr w:type="spellEnd"/>
            <w:r w:rsidRPr="007779B7">
              <w:rPr>
                <w:rFonts w:ascii="droidkufi" w:eastAsia="Times New Roman" w:hAnsi="droidkufi" w:cs="Tajawal"/>
                <w:color w:val="000000"/>
                <w:kern w:val="0"/>
                <w:sz w:val="21"/>
                <w:szCs w:val="21"/>
                <w:rtl/>
                <w14:ligatures w14:val="none"/>
              </w:rPr>
              <w:t xml:space="preserve"> ،</w:t>
            </w:r>
            <w:proofErr w:type="gramEnd"/>
            <w:r w:rsidRPr="007779B7">
              <w:rPr>
                <w:rFonts w:ascii="droidkufi" w:eastAsia="Times New Roman" w:hAnsi="droidkufi" w:cs="Tajawal"/>
                <w:color w:val="000000"/>
                <w:kern w:val="0"/>
                <w:sz w:val="21"/>
                <w:szCs w:val="21"/>
                <w:rtl/>
                <w14:ligatures w14:val="none"/>
              </w:rPr>
              <w:t xml:space="preserve"> ومكوناتها وطريقة عملها و التعرف على برامج الطباعة و جداول الاعمال و العروض التقديمية</w:t>
            </w:r>
          </w:p>
        </w:tc>
      </w:tr>
      <w:tr w:rsidR="007779B7" w:rsidRPr="007779B7" w14:paraId="0DED975C" w14:textId="77777777" w:rsidTr="007779B7">
        <w:trPr>
          <w:trHeight w:val="320"/>
          <w:jc w:val="center"/>
        </w:trPr>
        <w:tc>
          <w:tcPr>
            <w:tcW w:w="0" w:type="auto"/>
            <w:tcBorders>
              <w:top w:val="single" w:sz="2" w:space="0" w:color="auto"/>
              <w:left w:val="single" w:sz="2" w:space="0" w:color="auto"/>
              <w:bottom w:val="single" w:sz="6" w:space="0" w:color="auto"/>
              <w:right w:val="single" w:sz="6" w:space="0" w:color="auto"/>
            </w:tcBorders>
            <w:shd w:val="clear" w:color="auto" w:fill="FFFFFF"/>
            <w:tcMar>
              <w:top w:w="60" w:type="dxa"/>
              <w:left w:w="90" w:type="dxa"/>
              <w:bottom w:w="60" w:type="dxa"/>
              <w:right w:w="90" w:type="dxa"/>
            </w:tcMar>
            <w:vAlign w:val="center"/>
            <w:hideMark/>
          </w:tcPr>
          <w:p w14:paraId="5892AC6C" w14:textId="77777777" w:rsidR="007779B7" w:rsidRPr="007779B7" w:rsidRDefault="007779B7" w:rsidP="007779B7">
            <w:pPr>
              <w:spacing w:after="0" w:line="240" w:lineRule="auto"/>
              <w:jc w:val="center"/>
              <w:rPr>
                <w:rFonts w:ascii="Tajawal" w:eastAsia="Times New Roman" w:hAnsi="Tajawal" w:cs="Tajawal"/>
                <w:color w:val="000000"/>
                <w:kern w:val="0"/>
                <w:sz w:val="24"/>
                <w:szCs w:val="24"/>
                <w14:ligatures w14:val="none"/>
              </w:rPr>
            </w:pPr>
            <w:r w:rsidRPr="007779B7">
              <w:rPr>
                <w:rFonts w:ascii="droidkufi" w:eastAsia="Times New Roman" w:hAnsi="droidkufi" w:cs="Tajawal"/>
                <w:color w:val="000000"/>
                <w:kern w:val="0"/>
                <w:sz w:val="21"/>
                <w:szCs w:val="21"/>
                <w:rtl/>
                <w14:ligatures w14:val="none"/>
              </w:rPr>
              <w:t>اللغة العربية</w:t>
            </w:r>
          </w:p>
        </w:tc>
      </w:tr>
      <w:tr w:rsidR="007779B7" w:rsidRPr="007779B7" w14:paraId="54F8BE1D" w14:textId="77777777" w:rsidTr="007779B7">
        <w:trPr>
          <w:trHeight w:val="1555"/>
          <w:jc w:val="center"/>
        </w:trPr>
        <w:tc>
          <w:tcPr>
            <w:tcW w:w="0" w:type="auto"/>
            <w:tcBorders>
              <w:top w:val="single" w:sz="2" w:space="0" w:color="auto"/>
              <w:left w:val="single" w:sz="2" w:space="0" w:color="auto"/>
              <w:bottom w:val="single" w:sz="6" w:space="0" w:color="auto"/>
              <w:right w:val="single" w:sz="6" w:space="0" w:color="auto"/>
            </w:tcBorders>
            <w:shd w:val="clear" w:color="auto" w:fill="FFFFFF"/>
            <w:tcMar>
              <w:top w:w="60" w:type="dxa"/>
              <w:left w:w="90" w:type="dxa"/>
              <w:bottom w:w="60" w:type="dxa"/>
              <w:right w:w="90" w:type="dxa"/>
            </w:tcMar>
            <w:vAlign w:val="center"/>
            <w:hideMark/>
          </w:tcPr>
          <w:p w14:paraId="6ED45C04" w14:textId="77777777" w:rsidR="007779B7" w:rsidRPr="007779B7" w:rsidRDefault="007779B7" w:rsidP="007779B7">
            <w:pPr>
              <w:spacing w:after="0" w:line="240" w:lineRule="auto"/>
              <w:jc w:val="right"/>
              <w:rPr>
                <w:rFonts w:ascii="Tajawal" w:eastAsia="Times New Roman" w:hAnsi="Tajawal" w:cs="Tajawal"/>
                <w:color w:val="000000"/>
                <w:kern w:val="0"/>
                <w:sz w:val="24"/>
                <w:szCs w:val="24"/>
                <w14:ligatures w14:val="none"/>
              </w:rPr>
            </w:pPr>
            <w:r w:rsidRPr="007779B7">
              <w:rPr>
                <w:rFonts w:ascii="droidkufi" w:eastAsia="Times New Roman" w:hAnsi="droidkufi" w:cs="Tajawal"/>
                <w:color w:val="000000"/>
                <w:kern w:val="0"/>
                <w:sz w:val="21"/>
                <w:szCs w:val="21"/>
                <w:rtl/>
                <w14:ligatures w14:val="none"/>
              </w:rPr>
              <w:t xml:space="preserve">أن الهدف من تدريس مادة </w:t>
            </w:r>
            <w:proofErr w:type="spellStart"/>
            <w:r w:rsidRPr="007779B7">
              <w:rPr>
                <w:rFonts w:ascii="droidkufi" w:eastAsia="Times New Roman" w:hAnsi="droidkufi" w:cs="Tajawal"/>
                <w:color w:val="000000"/>
                <w:kern w:val="0"/>
                <w:sz w:val="21"/>
                <w:szCs w:val="21"/>
                <w:rtl/>
                <w14:ligatures w14:val="none"/>
              </w:rPr>
              <w:t>اللغه</w:t>
            </w:r>
            <w:proofErr w:type="spellEnd"/>
            <w:r w:rsidRPr="007779B7">
              <w:rPr>
                <w:rFonts w:ascii="droidkufi" w:eastAsia="Times New Roman" w:hAnsi="droidkufi" w:cs="Tajawal"/>
                <w:color w:val="000000"/>
                <w:kern w:val="0"/>
                <w:sz w:val="21"/>
                <w:szCs w:val="21"/>
                <w:rtl/>
                <w14:ligatures w14:val="none"/>
              </w:rPr>
              <w:t xml:space="preserve"> </w:t>
            </w:r>
            <w:proofErr w:type="spellStart"/>
            <w:r w:rsidRPr="007779B7">
              <w:rPr>
                <w:rFonts w:ascii="droidkufi" w:eastAsia="Times New Roman" w:hAnsi="droidkufi" w:cs="Tajawal"/>
                <w:color w:val="000000"/>
                <w:kern w:val="0"/>
                <w:sz w:val="21"/>
                <w:szCs w:val="21"/>
                <w:rtl/>
                <w14:ligatures w14:val="none"/>
              </w:rPr>
              <w:t>العربيه</w:t>
            </w:r>
            <w:proofErr w:type="spellEnd"/>
            <w:r w:rsidRPr="007779B7">
              <w:rPr>
                <w:rFonts w:ascii="droidkufi" w:eastAsia="Times New Roman" w:hAnsi="droidkufi" w:cs="Tajawal"/>
                <w:color w:val="000000"/>
                <w:kern w:val="0"/>
                <w:sz w:val="21"/>
                <w:szCs w:val="21"/>
                <w:rtl/>
                <w14:ligatures w14:val="none"/>
              </w:rPr>
              <w:t xml:space="preserve"> في هذا القسم هو الكفاءة </w:t>
            </w:r>
            <w:proofErr w:type="spellStart"/>
            <w:r w:rsidRPr="007779B7">
              <w:rPr>
                <w:rFonts w:ascii="droidkufi" w:eastAsia="Times New Roman" w:hAnsi="droidkufi" w:cs="Tajawal"/>
                <w:color w:val="000000"/>
                <w:kern w:val="0"/>
                <w:sz w:val="21"/>
                <w:szCs w:val="21"/>
                <w:rtl/>
                <w14:ligatures w14:val="none"/>
              </w:rPr>
              <w:t>اللغويه</w:t>
            </w:r>
            <w:proofErr w:type="spellEnd"/>
            <w:r w:rsidRPr="007779B7">
              <w:rPr>
                <w:rFonts w:ascii="droidkufi" w:eastAsia="Times New Roman" w:hAnsi="droidkufi" w:cs="Tajawal"/>
                <w:color w:val="000000"/>
                <w:kern w:val="0"/>
                <w:sz w:val="21"/>
                <w:szCs w:val="21"/>
                <w:rtl/>
                <w14:ligatures w14:val="none"/>
              </w:rPr>
              <w:t xml:space="preserve"> </w:t>
            </w:r>
            <w:proofErr w:type="spellStart"/>
            <w:r w:rsidRPr="007779B7">
              <w:rPr>
                <w:rFonts w:ascii="droidkufi" w:eastAsia="Times New Roman" w:hAnsi="droidkufi" w:cs="Tajawal"/>
                <w:color w:val="000000"/>
                <w:kern w:val="0"/>
                <w:sz w:val="21"/>
                <w:szCs w:val="21"/>
                <w:rtl/>
                <w14:ligatures w14:val="none"/>
              </w:rPr>
              <w:t>للطلبه</w:t>
            </w:r>
            <w:proofErr w:type="spellEnd"/>
            <w:r w:rsidRPr="007779B7">
              <w:rPr>
                <w:rFonts w:ascii="droidkufi" w:eastAsia="Times New Roman" w:hAnsi="droidkufi" w:cs="Tajawal"/>
                <w:color w:val="000000"/>
                <w:kern w:val="0"/>
                <w:sz w:val="21"/>
                <w:szCs w:val="21"/>
                <w:rtl/>
                <w14:ligatures w14:val="none"/>
              </w:rPr>
              <w:t xml:space="preserve"> وتمكينهم من التعبير عن أفكارهم ومشاريعهم بلغه </w:t>
            </w:r>
            <w:proofErr w:type="spellStart"/>
            <w:r w:rsidRPr="007779B7">
              <w:rPr>
                <w:rFonts w:ascii="droidkufi" w:eastAsia="Times New Roman" w:hAnsi="droidkufi" w:cs="Tajawal"/>
                <w:color w:val="000000"/>
                <w:kern w:val="0"/>
                <w:sz w:val="21"/>
                <w:szCs w:val="21"/>
                <w:rtl/>
                <w14:ligatures w14:val="none"/>
              </w:rPr>
              <w:t>عريبة</w:t>
            </w:r>
            <w:proofErr w:type="spellEnd"/>
            <w:r w:rsidRPr="007779B7">
              <w:rPr>
                <w:rFonts w:ascii="droidkufi" w:eastAsia="Times New Roman" w:hAnsi="droidkufi" w:cs="Tajawal"/>
                <w:color w:val="000000"/>
                <w:kern w:val="0"/>
                <w:sz w:val="21"/>
                <w:szCs w:val="21"/>
                <w:rtl/>
                <w14:ligatures w14:val="none"/>
              </w:rPr>
              <w:t xml:space="preserve"> فصيحه </w:t>
            </w:r>
            <w:proofErr w:type="spellStart"/>
            <w:r w:rsidRPr="007779B7">
              <w:rPr>
                <w:rFonts w:ascii="droidkufi" w:eastAsia="Times New Roman" w:hAnsi="droidkufi" w:cs="Tajawal"/>
                <w:color w:val="000000"/>
                <w:kern w:val="0"/>
                <w:sz w:val="21"/>
                <w:szCs w:val="21"/>
                <w:rtl/>
                <w14:ligatures w14:val="none"/>
              </w:rPr>
              <w:t>واضحه</w:t>
            </w:r>
            <w:proofErr w:type="spellEnd"/>
            <w:r w:rsidRPr="007779B7">
              <w:rPr>
                <w:rFonts w:ascii="droidkufi" w:eastAsia="Times New Roman" w:hAnsi="droidkufi" w:cs="Tajawal"/>
                <w:color w:val="000000"/>
                <w:kern w:val="0"/>
                <w:sz w:val="21"/>
                <w:szCs w:val="21"/>
                <w:rtl/>
                <w14:ligatures w14:val="none"/>
              </w:rPr>
              <w:t xml:space="preserve"> خاليه من الغلط واللون العامي والاعجمي </w:t>
            </w:r>
            <w:proofErr w:type="spellStart"/>
            <w:r w:rsidRPr="007779B7">
              <w:rPr>
                <w:rFonts w:ascii="droidkufi" w:eastAsia="Times New Roman" w:hAnsi="droidkufi" w:cs="Tajawal"/>
                <w:color w:val="000000"/>
                <w:kern w:val="0"/>
                <w:sz w:val="21"/>
                <w:szCs w:val="21"/>
                <w:rtl/>
                <w14:ligatures w14:val="none"/>
              </w:rPr>
              <w:t>بابسط</w:t>
            </w:r>
            <w:proofErr w:type="spellEnd"/>
            <w:r w:rsidRPr="007779B7">
              <w:rPr>
                <w:rFonts w:ascii="droidkufi" w:eastAsia="Times New Roman" w:hAnsi="droidkufi" w:cs="Tajawal"/>
                <w:color w:val="000000"/>
                <w:kern w:val="0"/>
                <w:sz w:val="21"/>
                <w:szCs w:val="21"/>
                <w:rtl/>
                <w14:ligatures w14:val="none"/>
              </w:rPr>
              <w:t xml:space="preserve"> </w:t>
            </w:r>
            <w:proofErr w:type="gramStart"/>
            <w:r w:rsidRPr="007779B7">
              <w:rPr>
                <w:rFonts w:ascii="droidkufi" w:eastAsia="Times New Roman" w:hAnsi="droidkufi" w:cs="Tajawal"/>
                <w:color w:val="000000"/>
                <w:kern w:val="0"/>
                <w:sz w:val="21"/>
                <w:szCs w:val="21"/>
                <w:rtl/>
                <w14:ligatures w14:val="none"/>
              </w:rPr>
              <w:t>الطرق .</w:t>
            </w:r>
            <w:proofErr w:type="gramEnd"/>
            <w:r w:rsidRPr="007779B7">
              <w:rPr>
                <w:rFonts w:ascii="droidkufi" w:eastAsia="Times New Roman" w:hAnsi="droidkufi" w:cs="Tajawal"/>
                <w:color w:val="000000"/>
                <w:kern w:val="0"/>
                <w:sz w:val="21"/>
                <w:szCs w:val="21"/>
                <w:rtl/>
                <w14:ligatures w14:val="none"/>
              </w:rPr>
              <w:t xml:space="preserve"> فاللغة هي أداة الايصال الاولى بين أفراد </w:t>
            </w:r>
            <w:proofErr w:type="gramStart"/>
            <w:r w:rsidRPr="007779B7">
              <w:rPr>
                <w:rFonts w:ascii="droidkufi" w:eastAsia="Times New Roman" w:hAnsi="droidkufi" w:cs="Tajawal"/>
                <w:color w:val="000000"/>
                <w:kern w:val="0"/>
                <w:sz w:val="21"/>
                <w:szCs w:val="21"/>
                <w:rtl/>
                <w14:ligatures w14:val="none"/>
              </w:rPr>
              <w:t>المجتمع ،</w:t>
            </w:r>
            <w:proofErr w:type="gramEnd"/>
          </w:p>
          <w:p w14:paraId="63DAFD1D" w14:textId="77777777" w:rsidR="007779B7" w:rsidRPr="007779B7" w:rsidRDefault="007779B7" w:rsidP="007779B7">
            <w:pPr>
              <w:spacing w:after="0" w:line="240" w:lineRule="auto"/>
              <w:jc w:val="right"/>
              <w:rPr>
                <w:rFonts w:ascii="Tajawal" w:eastAsia="Times New Roman" w:hAnsi="Tajawal" w:cs="Tajawal"/>
                <w:color w:val="000000"/>
                <w:kern w:val="0"/>
                <w:sz w:val="24"/>
                <w:szCs w:val="24"/>
                <w14:ligatures w14:val="none"/>
              </w:rPr>
            </w:pPr>
            <w:r w:rsidRPr="007779B7">
              <w:rPr>
                <w:rFonts w:ascii="droidkufi" w:eastAsia="Times New Roman" w:hAnsi="droidkufi" w:cs="Tajawal"/>
                <w:color w:val="000000"/>
                <w:kern w:val="0"/>
                <w:sz w:val="21"/>
                <w:szCs w:val="21"/>
                <w:rtl/>
                <w14:ligatures w14:val="none"/>
              </w:rPr>
              <w:t xml:space="preserve">ومتى تمكن الانسان من لغته استطاع الوصول </w:t>
            </w:r>
            <w:proofErr w:type="spellStart"/>
            <w:r w:rsidRPr="007779B7">
              <w:rPr>
                <w:rFonts w:ascii="droidkufi" w:eastAsia="Times New Roman" w:hAnsi="droidkufi" w:cs="Tajawal"/>
                <w:color w:val="000000"/>
                <w:kern w:val="0"/>
                <w:sz w:val="21"/>
                <w:szCs w:val="21"/>
                <w:rtl/>
                <w14:ligatures w14:val="none"/>
              </w:rPr>
              <w:t>الىأذهان</w:t>
            </w:r>
            <w:proofErr w:type="spellEnd"/>
            <w:r w:rsidRPr="007779B7">
              <w:rPr>
                <w:rFonts w:ascii="droidkufi" w:eastAsia="Times New Roman" w:hAnsi="droidkufi" w:cs="Tajawal"/>
                <w:color w:val="000000"/>
                <w:kern w:val="0"/>
                <w:sz w:val="21"/>
                <w:szCs w:val="21"/>
                <w:rtl/>
                <w14:ligatures w14:val="none"/>
              </w:rPr>
              <w:t xml:space="preserve"> الاخرين بحيث </w:t>
            </w:r>
            <w:proofErr w:type="gramStart"/>
            <w:r w:rsidRPr="007779B7">
              <w:rPr>
                <w:rFonts w:ascii="droidkufi" w:eastAsia="Times New Roman" w:hAnsi="droidkufi" w:cs="Tajawal"/>
                <w:color w:val="000000"/>
                <w:kern w:val="0"/>
                <w:sz w:val="21"/>
                <w:szCs w:val="21"/>
                <w:rtl/>
                <w14:ligatures w14:val="none"/>
              </w:rPr>
              <w:t>يسهل  تعامله</w:t>
            </w:r>
            <w:proofErr w:type="gramEnd"/>
            <w:r w:rsidRPr="007779B7">
              <w:rPr>
                <w:rFonts w:ascii="droidkufi" w:eastAsia="Times New Roman" w:hAnsi="droidkufi" w:cs="Tajawal"/>
                <w:color w:val="000000"/>
                <w:kern w:val="0"/>
                <w:sz w:val="21"/>
                <w:szCs w:val="21"/>
                <w:rtl/>
                <w14:ligatures w14:val="none"/>
              </w:rPr>
              <w:t xml:space="preserve"> معهم ويتمكن من تحقيق هدفه في العمل</w:t>
            </w:r>
            <w:r w:rsidRPr="007779B7">
              <w:rPr>
                <w:rFonts w:ascii="droidkufi" w:eastAsia="Times New Roman" w:hAnsi="droidkufi" w:cs="Tajawal"/>
                <w:color w:val="000000"/>
                <w:kern w:val="0"/>
                <w:sz w:val="21"/>
                <w:szCs w:val="21"/>
                <w14:ligatures w14:val="none"/>
              </w:rPr>
              <w:t>.</w:t>
            </w:r>
          </w:p>
          <w:p w14:paraId="632D1E85" w14:textId="77777777" w:rsidR="007779B7" w:rsidRPr="007779B7" w:rsidRDefault="007779B7" w:rsidP="007779B7">
            <w:pPr>
              <w:spacing w:after="0" w:line="240" w:lineRule="auto"/>
              <w:jc w:val="right"/>
              <w:rPr>
                <w:rFonts w:ascii="Tajawal" w:eastAsia="Times New Roman" w:hAnsi="Tajawal" w:cs="Tajawal"/>
                <w:color w:val="000000"/>
                <w:kern w:val="0"/>
                <w:sz w:val="24"/>
                <w:szCs w:val="24"/>
                <w14:ligatures w14:val="none"/>
              </w:rPr>
            </w:pPr>
            <w:r w:rsidRPr="007779B7">
              <w:rPr>
                <w:rFonts w:ascii="droidkufi" w:eastAsia="Times New Roman" w:hAnsi="droidkufi" w:cs="Tajawal"/>
                <w:color w:val="000000"/>
                <w:kern w:val="0"/>
                <w:sz w:val="21"/>
                <w:szCs w:val="21"/>
                <w:rtl/>
                <w14:ligatures w14:val="none"/>
              </w:rPr>
              <w:t xml:space="preserve">وان ذلك يؤدي الى تحقيق التوازن المفترض في ثقافه </w:t>
            </w:r>
            <w:proofErr w:type="spellStart"/>
            <w:r w:rsidRPr="007779B7">
              <w:rPr>
                <w:rFonts w:ascii="droidkufi" w:eastAsia="Times New Roman" w:hAnsi="droidkufi" w:cs="Tajawal"/>
                <w:color w:val="000000"/>
                <w:kern w:val="0"/>
                <w:sz w:val="21"/>
                <w:szCs w:val="21"/>
                <w:rtl/>
                <w14:ligatures w14:val="none"/>
              </w:rPr>
              <w:t>الطلبه</w:t>
            </w:r>
            <w:proofErr w:type="spellEnd"/>
            <w:r w:rsidRPr="007779B7">
              <w:rPr>
                <w:rFonts w:ascii="droidkufi" w:eastAsia="Times New Roman" w:hAnsi="droidkufi" w:cs="Tajawal"/>
                <w:color w:val="000000"/>
                <w:kern w:val="0"/>
                <w:sz w:val="21"/>
                <w:szCs w:val="21"/>
                <w:rtl/>
                <w14:ligatures w14:val="none"/>
              </w:rPr>
              <w:t xml:space="preserve"> فهو يضمن نوعاَ من التعادل بين مناهج </w:t>
            </w:r>
            <w:proofErr w:type="spellStart"/>
            <w:r w:rsidRPr="007779B7">
              <w:rPr>
                <w:rFonts w:ascii="droidkufi" w:eastAsia="Times New Roman" w:hAnsi="droidkufi" w:cs="Tajawal"/>
                <w:color w:val="000000"/>
                <w:kern w:val="0"/>
                <w:sz w:val="21"/>
                <w:szCs w:val="21"/>
                <w:rtl/>
                <w14:ligatures w14:val="none"/>
              </w:rPr>
              <w:t>الماده</w:t>
            </w:r>
            <w:proofErr w:type="spellEnd"/>
            <w:r w:rsidRPr="007779B7">
              <w:rPr>
                <w:rFonts w:ascii="droidkufi" w:eastAsia="Times New Roman" w:hAnsi="droidkufi" w:cs="Tajawal"/>
                <w:color w:val="000000"/>
                <w:kern w:val="0"/>
                <w:sz w:val="21"/>
                <w:szCs w:val="21"/>
                <w:rtl/>
                <w14:ligatures w14:val="none"/>
              </w:rPr>
              <w:t xml:space="preserve"> </w:t>
            </w:r>
            <w:proofErr w:type="spellStart"/>
            <w:r w:rsidRPr="007779B7">
              <w:rPr>
                <w:rFonts w:ascii="droidkufi" w:eastAsia="Times New Roman" w:hAnsi="droidkufi" w:cs="Tajawal"/>
                <w:color w:val="000000"/>
                <w:kern w:val="0"/>
                <w:sz w:val="21"/>
                <w:szCs w:val="21"/>
                <w:rtl/>
                <w14:ligatures w14:val="none"/>
              </w:rPr>
              <w:t>العلميه</w:t>
            </w:r>
            <w:proofErr w:type="spellEnd"/>
            <w:r w:rsidRPr="007779B7">
              <w:rPr>
                <w:rFonts w:ascii="droidkufi" w:eastAsia="Times New Roman" w:hAnsi="droidkufi" w:cs="Tajawal"/>
                <w:color w:val="000000"/>
                <w:kern w:val="0"/>
                <w:sz w:val="21"/>
                <w:szCs w:val="21"/>
                <w:rtl/>
                <w14:ligatures w14:val="none"/>
              </w:rPr>
              <w:t xml:space="preserve"> ووسيله ايصالها او التعبير عنها وتتضمن هذ المحاضرات تدريس </w:t>
            </w:r>
            <w:proofErr w:type="spellStart"/>
            <w:proofErr w:type="gramStart"/>
            <w:r w:rsidRPr="007779B7">
              <w:rPr>
                <w:rFonts w:ascii="droidkufi" w:eastAsia="Times New Roman" w:hAnsi="droidkufi" w:cs="Tajawal"/>
                <w:color w:val="000000"/>
                <w:kern w:val="0"/>
                <w:sz w:val="21"/>
                <w:szCs w:val="21"/>
                <w:rtl/>
                <w14:ligatures w14:val="none"/>
              </w:rPr>
              <w:t>ماياتي</w:t>
            </w:r>
            <w:proofErr w:type="spellEnd"/>
            <w:r w:rsidRPr="007779B7">
              <w:rPr>
                <w:rFonts w:ascii="droidkufi" w:eastAsia="Times New Roman" w:hAnsi="droidkufi" w:cs="Tajawal"/>
                <w:color w:val="000000"/>
                <w:kern w:val="0"/>
                <w:sz w:val="21"/>
                <w:szCs w:val="21"/>
                <w:rtl/>
                <w14:ligatures w14:val="none"/>
              </w:rPr>
              <w:t xml:space="preserve"> :</w:t>
            </w:r>
            <w:proofErr w:type="gramEnd"/>
            <w:r w:rsidRPr="007779B7">
              <w:rPr>
                <w:rFonts w:ascii="droidkufi" w:eastAsia="Times New Roman" w:hAnsi="droidkufi" w:cs="Tajawal"/>
                <w:color w:val="000000"/>
                <w:kern w:val="0"/>
                <w:sz w:val="21"/>
                <w:szCs w:val="21"/>
                <w:rtl/>
                <w14:ligatures w14:val="none"/>
              </w:rPr>
              <w:t xml:space="preserve"> قواعد </w:t>
            </w:r>
            <w:proofErr w:type="spellStart"/>
            <w:r w:rsidRPr="007779B7">
              <w:rPr>
                <w:rFonts w:ascii="droidkufi" w:eastAsia="Times New Roman" w:hAnsi="droidkufi" w:cs="Tajawal"/>
                <w:color w:val="000000"/>
                <w:kern w:val="0"/>
                <w:sz w:val="21"/>
                <w:szCs w:val="21"/>
                <w:rtl/>
                <w14:ligatures w14:val="none"/>
              </w:rPr>
              <w:t>اللغه</w:t>
            </w:r>
            <w:proofErr w:type="spellEnd"/>
            <w:r w:rsidRPr="007779B7">
              <w:rPr>
                <w:rFonts w:ascii="droidkufi" w:eastAsia="Times New Roman" w:hAnsi="droidkufi" w:cs="Tajawal"/>
                <w:color w:val="000000"/>
                <w:kern w:val="0"/>
                <w:sz w:val="21"/>
                <w:szCs w:val="21"/>
                <w:rtl/>
                <w14:ligatures w14:val="none"/>
              </w:rPr>
              <w:t xml:space="preserve"> </w:t>
            </w:r>
            <w:proofErr w:type="spellStart"/>
            <w:r w:rsidRPr="007779B7">
              <w:rPr>
                <w:rFonts w:ascii="droidkufi" w:eastAsia="Times New Roman" w:hAnsi="droidkufi" w:cs="Tajawal"/>
                <w:color w:val="000000"/>
                <w:kern w:val="0"/>
                <w:sz w:val="21"/>
                <w:szCs w:val="21"/>
                <w:rtl/>
                <w14:ligatures w14:val="none"/>
              </w:rPr>
              <w:t>العربيه</w:t>
            </w:r>
            <w:proofErr w:type="spellEnd"/>
            <w:r w:rsidRPr="007779B7">
              <w:rPr>
                <w:rFonts w:ascii="droidkufi" w:eastAsia="Times New Roman" w:hAnsi="droidkufi" w:cs="Tajawal"/>
                <w:color w:val="000000"/>
                <w:kern w:val="0"/>
                <w:sz w:val="21"/>
                <w:szCs w:val="21"/>
                <w:rtl/>
                <w14:ligatures w14:val="none"/>
              </w:rPr>
              <w:t xml:space="preserve"> ، وقواعد الاملاء ، ومعالجه بعض الاغلاط </w:t>
            </w:r>
            <w:proofErr w:type="spellStart"/>
            <w:r w:rsidRPr="007779B7">
              <w:rPr>
                <w:rFonts w:ascii="droidkufi" w:eastAsia="Times New Roman" w:hAnsi="droidkufi" w:cs="Tajawal"/>
                <w:color w:val="000000"/>
                <w:kern w:val="0"/>
                <w:sz w:val="21"/>
                <w:szCs w:val="21"/>
                <w:rtl/>
                <w14:ligatures w14:val="none"/>
              </w:rPr>
              <w:t>اللغويه</w:t>
            </w:r>
            <w:proofErr w:type="spellEnd"/>
            <w:r w:rsidRPr="007779B7">
              <w:rPr>
                <w:rFonts w:ascii="droidkufi" w:eastAsia="Times New Roman" w:hAnsi="droidkufi" w:cs="Tajawal"/>
                <w:color w:val="000000"/>
                <w:kern w:val="0"/>
                <w:sz w:val="21"/>
                <w:szCs w:val="21"/>
                <w:rtl/>
                <w14:ligatures w14:val="none"/>
              </w:rPr>
              <w:t xml:space="preserve"> </w:t>
            </w:r>
            <w:proofErr w:type="spellStart"/>
            <w:r w:rsidRPr="007779B7">
              <w:rPr>
                <w:rFonts w:ascii="droidkufi" w:eastAsia="Times New Roman" w:hAnsi="droidkufi" w:cs="Tajawal"/>
                <w:color w:val="000000"/>
                <w:kern w:val="0"/>
                <w:sz w:val="21"/>
                <w:szCs w:val="21"/>
                <w:rtl/>
                <w14:ligatures w14:val="none"/>
              </w:rPr>
              <w:t>الشائعه</w:t>
            </w:r>
            <w:proofErr w:type="spellEnd"/>
            <w:r w:rsidRPr="007779B7">
              <w:rPr>
                <w:rFonts w:ascii="droidkufi" w:eastAsia="Times New Roman" w:hAnsi="droidkufi" w:cs="Tajawal"/>
                <w:color w:val="000000"/>
                <w:kern w:val="0"/>
                <w:sz w:val="21"/>
                <w:szCs w:val="21"/>
                <w:rtl/>
                <w14:ligatures w14:val="none"/>
              </w:rPr>
              <w:t xml:space="preserve"> ، فضلا عن </w:t>
            </w:r>
            <w:proofErr w:type="spellStart"/>
            <w:r w:rsidRPr="007779B7">
              <w:rPr>
                <w:rFonts w:ascii="droidkufi" w:eastAsia="Times New Roman" w:hAnsi="droidkufi" w:cs="Tajawal"/>
                <w:color w:val="000000"/>
                <w:kern w:val="0"/>
                <w:sz w:val="21"/>
                <w:szCs w:val="21"/>
                <w:rtl/>
                <w14:ligatures w14:val="none"/>
              </w:rPr>
              <w:t>دراسه</w:t>
            </w:r>
            <w:proofErr w:type="spellEnd"/>
            <w:r w:rsidRPr="007779B7">
              <w:rPr>
                <w:rFonts w:ascii="droidkufi" w:eastAsia="Times New Roman" w:hAnsi="droidkufi" w:cs="Tajawal"/>
                <w:color w:val="000000"/>
                <w:kern w:val="0"/>
                <w:sz w:val="21"/>
                <w:szCs w:val="21"/>
                <w:rtl/>
                <w14:ligatures w14:val="none"/>
              </w:rPr>
              <w:t xml:space="preserve"> بعض النصوص </w:t>
            </w:r>
            <w:proofErr w:type="spellStart"/>
            <w:r w:rsidRPr="007779B7">
              <w:rPr>
                <w:rFonts w:ascii="droidkufi" w:eastAsia="Times New Roman" w:hAnsi="droidkufi" w:cs="Tajawal"/>
                <w:color w:val="000000"/>
                <w:kern w:val="0"/>
                <w:sz w:val="21"/>
                <w:szCs w:val="21"/>
                <w:rtl/>
                <w14:ligatures w14:val="none"/>
              </w:rPr>
              <w:t>الادبيه</w:t>
            </w:r>
            <w:proofErr w:type="spellEnd"/>
            <w:r w:rsidRPr="007779B7">
              <w:rPr>
                <w:rFonts w:ascii="droidkufi" w:eastAsia="Times New Roman" w:hAnsi="droidkufi" w:cs="Tajawal"/>
                <w:color w:val="000000"/>
                <w:kern w:val="0"/>
                <w:sz w:val="21"/>
                <w:szCs w:val="21"/>
                <w:rtl/>
                <w14:ligatures w14:val="none"/>
              </w:rPr>
              <w:t xml:space="preserve"> </w:t>
            </w:r>
            <w:proofErr w:type="spellStart"/>
            <w:r w:rsidRPr="007779B7">
              <w:rPr>
                <w:rFonts w:ascii="droidkufi" w:eastAsia="Times New Roman" w:hAnsi="droidkufi" w:cs="Tajawal"/>
                <w:color w:val="000000"/>
                <w:kern w:val="0"/>
                <w:sz w:val="21"/>
                <w:szCs w:val="21"/>
                <w:rtl/>
                <w14:ligatures w14:val="none"/>
              </w:rPr>
              <w:t>والقرانيه</w:t>
            </w:r>
            <w:proofErr w:type="spellEnd"/>
            <w:r w:rsidRPr="007779B7">
              <w:rPr>
                <w:rFonts w:ascii="droidkufi" w:eastAsia="Times New Roman" w:hAnsi="droidkufi" w:cs="Tajawal"/>
                <w:color w:val="000000"/>
                <w:kern w:val="0"/>
                <w:sz w:val="21"/>
                <w:szCs w:val="21"/>
                <w14:ligatures w14:val="none"/>
              </w:rPr>
              <w:t>.</w:t>
            </w:r>
          </w:p>
        </w:tc>
      </w:tr>
      <w:tr w:rsidR="007779B7" w:rsidRPr="007779B7" w14:paraId="1E16ECFE" w14:textId="77777777" w:rsidTr="007779B7">
        <w:trPr>
          <w:trHeight w:val="320"/>
          <w:jc w:val="center"/>
        </w:trPr>
        <w:tc>
          <w:tcPr>
            <w:tcW w:w="0" w:type="auto"/>
            <w:tcBorders>
              <w:top w:val="single" w:sz="2" w:space="0" w:color="auto"/>
              <w:left w:val="single" w:sz="2" w:space="0" w:color="auto"/>
              <w:bottom w:val="single" w:sz="6" w:space="0" w:color="auto"/>
              <w:right w:val="single" w:sz="6" w:space="0" w:color="auto"/>
            </w:tcBorders>
            <w:shd w:val="clear" w:color="auto" w:fill="FFFFFF"/>
            <w:tcMar>
              <w:top w:w="60" w:type="dxa"/>
              <w:left w:w="90" w:type="dxa"/>
              <w:bottom w:w="60" w:type="dxa"/>
              <w:right w:w="90" w:type="dxa"/>
            </w:tcMar>
            <w:vAlign w:val="center"/>
            <w:hideMark/>
          </w:tcPr>
          <w:p w14:paraId="65A24AA8" w14:textId="77777777" w:rsidR="007779B7" w:rsidRPr="007779B7" w:rsidRDefault="007779B7" w:rsidP="007779B7">
            <w:pPr>
              <w:spacing w:after="0" w:line="240" w:lineRule="auto"/>
              <w:jc w:val="center"/>
              <w:rPr>
                <w:rFonts w:ascii="Tajawal" w:eastAsia="Times New Roman" w:hAnsi="Tajawal" w:cs="Tajawal"/>
                <w:color w:val="000000"/>
                <w:kern w:val="0"/>
                <w:sz w:val="24"/>
                <w:szCs w:val="24"/>
                <w14:ligatures w14:val="none"/>
              </w:rPr>
            </w:pPr>
            <w:r w:rsidRPr="007779B7">
              <w:rPr>
                <w:rFonts w:ascii="droidkufi" w:eastAsia="Times New Roman" w:hAnsi="droidkufi" w:cs="Tajawal"/>
                <w:color w:val="000000"/>
                <w:kern w:val="0"/>
                <w:sz w:val="21"/>
                <w:szCs w:val="21"/>
                <w:rtl/>
                <w14:ligatures w14:val="none"/>
              </w:rPr>
              <w:t>اللغة الإنكليزية</w:t>
            </w:r>
          </w:p>
        </w:tc>
      </w:tr>
      <w:tr w:rsidR="007779B7" w:rsidRPr="007779B7" w14:paraId="6BC03B1B" w14:textId="77777777" w:rsidTr="007779B7">
        <w:trPr>
          <w:trHeight w:val="2196"/>
          <w:jc w:val="center"/>
        </w:trPr>
        <w:tc>
          <w:tcPr>
            <w:tcW w:w="0" w:type="auto"/>
            <w:tcBorders>
              <w:top w:val="single" w:sz="2" w:space="0" w:color="auto"/>
              <w:left w:val="single" w:sz="2" w:space="0" w:color="auto"/>
              <w:bottom w:val="single" w:sz="6" w:space="0" w:color="auto"/>
              <w:right w:val="single" w:sz="6" w:space="0" w:color="auto"/>
            </w:tcBorders>
            <w:shd w:val="clear" w:color="auto" w:fill="FFFFFF"/>
            <w:tcMar>
              <w:top w:w="60" w:type="dxa"/>
              <w:left w:w="90" w:type="dxa"/>
              <w:bottom w:w="60" w:type="dxa"/>
              <w:right w:w="90" w:type="dxa"/>
            </w:tcMar>
            <w:vAlign w:val="center"/>
            <w:hideMark/>
          </w:tcPr>
          <w:p w14:paraId="708E9D91" w14:textId="77777777" w:rsidR="007779B7" w:rsidRPr="007779B7" w:rsidRDefault="007779B7" w:rsidP="007779B7">
            <w:pPr>
              <w:spacing w:after="0" w:line="240" w:lineRule="auto"/>
              <w:jc w:val="right"/>
              <w:rPr>
                <w:rFonts w:ascii="Tajawal" w:eastAsia="Times New Roman" w:hAnsi="Tajawal" w:cs="Tajawal"/>
                <w:color w:val="000000"/>
                <w:kern w:val="0"/>
                <w:sz w:val="24"/>
                <w:szCs w:val="24"/>
                <w14:ligatures w14:val="none"/>
              </w:rPr>
            </w:pPr>
            <w:r w:rsidRPr="007779B7">
              <w:rPr>
                <w:rFonts w:ascii="droidkufi" w:eastAsia="Times New Roman" w:hAnsi="droidkufi" w:cs="Tajawal"/>
                <w:color w:val="000000"/>
                <w:kern w:val="0"/>
                <w:sz w:val="21"/>
                <w:szCs w:val="21"/>
                <w:rtl/>
                <w14:ligatures w14:val="none"/>
              </w:rPr>
              <w:t xml:space="preserve">تهدف المادة </w:t>
            </w:r>
            <w:proofErr w:type="gramStart"/>
            <w:r w:rsidRPr="007779B7">
              <w:rPr>
                <w:rFonts w:ascii="droidkufi" w:eastAsia="Times New Roman" w:hAnsi="droidkufi" w:cs="Tajawal"/>
                <w:color w:val="000000"/>
                <w:kern w:val="0"/>
                <w:sz w:val="21"/>
                <w:szCs w:val="21"/>
                <w:rtl/>
                <w14:ligatures w14:val="none"/>
              </w:rPr>
              <w:t>( بجزئيها</w:t>
            </w:r>
            <w:proofErr w:type="gramEnd"/>
            <w:r w:rsidRPr="007779B7">
              <w:rPr>
                <w:rFonts w:ascii="droidkufi" w:eastAsia="Times New Roman" w:hAnsi="droidkufi" w:cs="Tajawal"/>
                <w:color w:val="000000"/>
                <w:kern w:val="0"/>
                <w:sz w:val="21"/>
                <w:szCs w:val="21"/>
                <w:rtl/>
                <w14:ligatures w14:val="none"/>
              </w:rPr>
              <w:t xml:space="preserve"> الأول والثاني ) الى تطوير قابلية الطالب في التعامل مع اللغة في مجالات النطق والمحاورة ومبادئ الكتابة . حيث ان الطالب كان قد تلقى في دراسته السابقة في المرحلة الثانوية مجموعة كبيرة من المبادئ في قواعد اللغة الانكليزية واصول التلفظ والقراءة ولكن لم تسنح له الفرصة الكافية لتطوير مهاراته الاخرى في اللغة والتي لا يمكن اغناؤها الا من خلال الممارسة والتدريب</w:t>
            </w:r>
            <w:r w:rsidRPr="007779B7">
              <w:rPr>
                <w:rFonts w:ascii="droidkufi" w:eastAsia="Times New Roman" w:hAnsi="droidkufi" w:cs="Tajawal"/>
                <w:color w:val="000000"/>
                <w:kern w:val="0"/>
                <w:sz w:val="21"/>
                <w:szCs w:val="21"/>
                <w14:ligatures w14:val="none"/>
              </w:rPr>
              <w:t>.</w:t>
            </w:r>
          </w:p>
          <w:p w14:paraId="2A3FC6F4" w14:textId="77777777" w:rsidR="007779B7" w:rsidRPr="007779B7" w:rsidRDefault="007779B7" w:rsidP="007779B7">
            <w:pPr>
              <w:spacing w:after="0" w:line="240" w:lineRule="auto"/>
              <w:jc w:val="right"/>
              <w:rPr>
                <w:rFonts w:ascii="Tajawal" w:eastAsia="Times New Roman" w:hAnsi="Tajawal" w:cs="Tajawal"/>
                <w:color w:val="000000"/>
                <w:kern w:val="0"/>
                <w:sz w:val="24"/>
                <w:szCs w:val="24"/>
                <w14:ligatures w14:val="none"/>
              </w:rPr>
            </w:pPr>
            <w:r w:rsidRPr="007779B7">
              <w:rPr>
                <w:rFonts w:ascii="droidkufi" w:eastAsia="Times New Roman" w:hAnsi="droidkufi" w:cs="Tajawal"/>
                <w:color w:val="000000"/>
                <w:kern w:val="0"/>
                <w:sz w:val="21"/>
                <w:szCs w:val="21"/>
                <w:rtl/>
                <w14:ligatures w14:val="none"/>
              </w:rPr>
              <w:t xml:space="preserve">ولذلك يتم التركيز على القراءة بصوت مرتفع والتدريب على المصطلحات الجديدة وكيفية التعامل معها وقوانين </w:t>
            </w:r>
            <w:proofErr w:type="spellStart"/>
            <w:r w:rsidRPr="007779B7">
              <w:rPr>
                <w:rFonts w:ascii="droidkufi" w:eastAsia="Times New Roman" w:hAnsi="droidkufi" w:cs="Tajawal"/>
                <w:color w:val="000000"/>
                <w:kern w:val="0"/>
                <w:sz w:val="21"/>
                <w:szCs w:val="21"/>
                <w:rtl/>
                <w14:ligatures w14:val="none"/>
              </w:rPr>
              <w:t>التهجؤ</w:t>
            </w:r>
            <w:proofErr w:type="spellEnd"/>
            <w:r w:rsidRPr="007779B7">
              <w:rPr>
                <w:rFonts w:ascii="droidkufi" w:eastAsia="Times New Roman" w:hAnsi="droidkufi" w:cs="Tajawal"/>
                <w:color w:val="000000"/>
                <w:kern w:val="0"/>
                <w:sz w:val="21"/>
                <w:szCs w:val="21"/>
                <w:rtl/>
                <w14:ligatures w14:val="none"/>
              </w:rPr>
              <w:t xml:space="preserve"> والاملاء باللغة الإنكليزية وأصول الكتابة من خلال كتابة بعض المقاطع </w:t>
            </w:r>
            <w:proofErr w:type="gramStart"/>
            <w:r w:rsidRPr="007779B7">
              <w:rPr>
                <w:rFonts w:ascii="droidkufi" w:eastAsia="Times New Roman" w:hAnsi="droidkufi" w:cs="Tajawal"/>
                <w:color w:val="000000"/>
                <w:kern w:val="0"/>
                <w:sz w:val="21"/>
                <w:szCs w:val="21"/>
                <w:rtl/>
                <w14:ligatures w14:val="none"/>
              </w:rPr>
              <w:t>القصيرة .</w:t>
            </w:r>
            <w:proofErr w:type="gramEnd"/>
            <w:r w:rsidRPr="007779B7">
              <w:rPr>
                <w:rFonts w:ascii="droidkufi" w:eastAsia="Times New Roman" w:hAnsi="droidkufi" w:cs="Tajawal"/>
                <w:color w:val="000000"/>
                <w:kern w:val="0"/>
                <w:sz w:val="21"/>
                <w:szCs w:val="21"/>
                <w:rtl/>
                <w14:ligatures w14:val="none"/>
              </w:rPr>
              <w:t xml:space="preserve"> وفي محاولة لتقريب الموضوع من الدراسة المعمارية للطالب فيتم التركيز على قراءة وكتابة المواضيع ذات الطابع المعماري وتدريب الطالب على التعامل مع المصطلحات المعمارية بشكل صحيح والتعرف عليها لدى قراءته النصوص المعمارية في محاولة </w:t>
            </w:r>
            <w:proofErr w:type="spellStart"/>
            <w:r w:rsidRPr="007779B7">
              <w:rPr>
                <w:rFonts w:ascii="droidkufi" w:eastAsia="Times New Roman" w:hAnsi="droidkufi" w:cs="Tajawal"/>
                <w:color w:val="000000"/>
                <w:kern w:val="0"/>
                <w:sz w:val="21"/>
                <w:szCs w:val="21"/>
                <w:rtl/>
                <w14:ligatures w14:val="none"/>
              </w:rPr>
              <w:t>لابعاده</w:t>
            </w:r>
            <w:proofErr w:type="spellEnd"/>
            <w:r w:rsidRPr="007779B7">
              <w:rPr>
                <w:rFonts w:ascii="droidkufi" w:eastAsia="Times New Roman" w:hAnsi="droidkufi" w:cs="Tajawal"/>
                <w:color w:val="000000"/>
                <w:kern w:val="0"/>
                <w:sz w:val="21"/>
                <w:szCs w:val="21"/>
                <w:rtl/>
                <w14:ligatures w14:val="none"/>
              </w:rPr>
              <w:t xml:space="preserve"> عن الخطأ الشائع في الترجمة المباشرة التي تفقد النصوص قيمتها الأدبية والفكرية والمفاهيمية</w:t>
            </w:r>
            <w:r w:rsidRPr="007779B7">
              <w:rPr>
                <w:rFonts w:ascii="droidkufi" w:eastAsia="Times New Roman" w:hAnsi="droidkufi" w:cs="Tajawal"/>
                <w:color w:val="000000"/>
                <w:kern w:val="0"/>
                <w:sz w:val="21"/>
                <w:szCs w:val="21"/>
                <w14:ligatures w14:val="none"/>
              </w:rPr>
              <w:t>.</w:t>
            </w:r>
          </w:p>
        </w:tc>
      </w:tr>
      <w:tr w:rsidR="007779B7" w:rsidRPr="007779B7" w14:paraId="001FAF76" w14:textId="77777777" w:rsidTr="007779B7">
        <w:trPr>
          <w:trHeight w:val="320"/>
          <w:jc w:val="center"/>
        </w:trPr>
        <w:tc>
          <w:tcPr>
            <w:tcW w:w="0" w:type="auto"/>
            <w:tcBorders>
              <w:top w:val="single" w:sz="2" w:space="0" w:color="auto"/>
              <w:left w:val="single" w:sz="2" w:space="0" w:color="auto"/>
              <w:bottom w:val="single" w:sz="6" w:space="0" w:color="auto"/>
              <w:right w:val="single" w:sz="6" w:space="0" w:color="auto"/>
            </w:tcBorders>
            <w:shd w:val="clear" w:color="auto" w:fill="FFFFFF"/>
            <w:tcMar>
              <w:top w:w="60" w:type="dxa"/>
              <w:left w:w="90" w:type="dxa"/>
              <w:bottom w:w="60" w:type="dxa"/>
              <w:right w:w="90" w:type="dxa"/>
            </w:tcMar>
            <w:vAlign w:val="center"/>
            <w:hideMark/>
          </w:tcPr>
          <w:p w14:paraId="48A86B0D" w14:textId="77777777" w:rsidR="007779B7" w:rsidRPr="007779B7" w:rsidRDefault="007779B7" w:rsidP="007779B7">
            <w:pPr>
              <w:spacing w:after="0" w:line="240" w:lineRule="auto"/>
              <w:jc w:val="center"/>
              <w:rPr>
                <w:rFonts w:ascii="Tajawal" w:eastAsia="Times New Roman" w:hAnsi="Tajawal" w:cs="Tajawal"/>
                <w:color w:val="000000"/>
                <w:kern w:val="0"/>
                <w:sz w:val="24"/>
                <w:szCs w:val="24"/>
                <w14:ligatures w14:val="none"/>
              </w:rPr>
            </w:pPr>
            <w:r w:rsidRPr="007779B7">
              <w:rPr>
                <w:rFonts w:ascii="droidkufi" w:eastAsia="Times New Roman" w:hAnsi="droidkufi" w:cs="Tajawal"/>
                <w:color w:val="000000"/>
                <w:kern w:val="0"/>
                <w:sz w:val="21"/>
                <w:szCs w:val="21"/>
                <w:rtl/>
                <w14:ligatures w14:val="none"/>
              </w:rPr>
              <w:t xml:space="preserve">حقوق الانسان </w:t>
            </w:r>
            <w:proofErr w:type="gramStart"/>
            <w:r w:rsidRPr="007779B7">
              <w:rPr>
                <w:rFonts w:ascii="droidkufi" w:eastAsia="Times New Roman" w:hAnsi="droidkufi" w:cs="Tajawal"/>
                <w:color w:val="000000"/>
                <w:kern w:val="0"/>
                <w:sz w:val="21"/>
                <w:szCs w:val="21"/>
                <w:rtl/>
                <w14:ligatures w14:val="none"/>
              </w:rPr>
              <w:t>و الديمقراطية</w:t>
            </w:r>
            <w:proofErr w:type="gramEnd"/>
          </w:p>
        </w:tc>
      </w:tr>
      <w:tr w:rsidR="007779B7" w:rsidRPr="007779B7" w14:paraId="07191342" w14:textId="77777777" w:rsidTr="007779B7">
        <w:trPr>
          <w:trHeight w:val="2501"/>
          <w:jc w:val="center"/>
        </w:trPr>
        <w:tc>
          <w:tcPr>
            <w:tcW w:w="0" w:type="auto"/>
            <w:tcBorders>
              <w:top w:val="single" w:sz="2" w:space="0" w:color="auto"/>
              <w:left w:val="single" w:sz="2" w:space="0" w:color="auto"/>
              <w:bottom w:val="single" w:sz="6" w:space="0" w:color="auto"/>
              <w:right w:val="single" w:sz="6" w:space="0" w:color="auto"/>
            </w:tcBorders>
            <w:shd w:val="clear" w:color="auto" w:fill="FFFFFF"/>
            <w:tcMar>
              <w:top w:w="60" w:type="dxa"/>
              <w:left w:w="90" w:type="dxa"/>
              <w:bottom w:w="60" w:type="dxa"/>
              <w:right w:w="90" w:type="dxa"/>
            </w:tcMar>
            <w:vAlign w:val="center"/>
            <w:hideMark/>
          </w:tcPr>
          <w:p w14:paraId="5A9AFE42" w14:textId="77777777" w:rsidR="007779B7" w:rsidRPr="007779B7" w:rsidRDefault="007779B7" w:rsidP="007779B7">
            <w:pPr>
              <w:spacing w:after="0" w:line="240" w:lineRule="auto"/>
              <w:jc w:val="right"/>
              <w:rPr>
                <w:rFonts w:ascii="Tajawal" w:eastAsia="Times New Roman" w:hAnsi="Tajawal" w:cs="Tajawal"/>
                <w:color w:val="000000"/>
                <w:kern w:val="0"/>
                <w:sz w:val="24"/>
                <w:szCs w:val="24"/>
                <w14:ligatures w14:val="none"/>
              </w:rPr>
            </w:pPr>
            <w:r w:rsidRPr="007779B7">
              <w:rPr>
                <w:rFonts w:ascii="droidkufi" w:eastAsia="Times New Roman" w:hAnsi="droidkufi" w:cs="Tajawal"/>
                <w:color w:val="000000"/>
                <w:kern w:val="0"/>
                <w:sz w:val="21"/>
                <w:szCs w:val="21"/>
                <w:rtl/>
                <w14:ligatures w14:val="none"/>
              </w:rPr>
              <w:t xml:space="preserve">يغطى القسم الاول من هذه المادة الجذور التاريخية لحقوق  الانسان وتطورها في بلاد وادي الرافدين اولى بشائر الحضارة في التاريخ مع الاشارة  الى مجموعة القوانين التي  تم العثور  عليها في بلاد النهرين وصولا الى حقوق الانسان في العصر الاسلامي حيث عولج هذا الموضوع بشكل تجاوز كل القوانين الوضعية في إعطاء الانسان حقه و </w:t>
            </w:r>
            <w:proofErr w:type="spellStart"/>
            <w:r w:rsidRPr="007779B7">
              <w:rPr>
                <w:rFonts w:ascii="droidkufi" w:eastAsia="Times New Roman" w:hAnsi="droidkufi" w:cs="Tajawal"/>
                <w:color w:val="000000"/>
                <w:kern w:val="0"/>
                <w:sz w:val="21"/>
                <w:szCs w:val="21"/>
                <w:rtl/>
                <w14:ligatures w14:val="none"/>
              </w:rPr>
              <w:t>تكريمة</w:t>
            </w:r>
            <w:proofErr w:type="spellEnd"/>
            <w:r w:rsidRPr="007779B7">
              <w:rPr>
                <w:rFonts w:ascii="droidkufi" w:eastAsia="Times New Roman" w:hAnsi="droidkufi" w:cs="Tajawal"/>
                <w:color w:val="000000"/>
                <w:kern w:val="0"/>
                <w:sz w:val="21"/>
                <w:szCs w:val="21"/>
                <w:rtl/>
                <w14:ligatures w14:val="none"/>
              </w:rPr>
              <w:t xml:space="preserve"> وفي مجال العدل والاحسان جاعلين كتاب الله تعالى القران الكريم والسنه  النبوية  الشريفة واقوال  الصحابة  مؤشرا" اساسيا َ الى الدعوة في حقوق الانسان ومقاومة  الظلم  والطغيان وسوء الادارة والتعسف  وهدر الكرامات  واصبحت </w:t>
            </w:r>
            <w:proofErr w:type="spellStart"/>
            <w:r w:rsidRPr="007779B7">
              <w:rPr>
                <w:rFonts w:ascii="droidkufi" w:eastAsia="Times New Roman" w:hAnsi="droidkufi" w:cs="Tajawal"/>
                <w:color w:val="000000"/>
                <w:kern w:val="0"/>
                <w:sz w:val="21"/>
                <w:szCs w:val="21"/>
                <w:rtl/>
                <w14:ligatures w14:val="none"/>
              </w:rPr>
              <w:t>الشريعه</w:t>
            </w:r>
            <w:proofErr w:type="spellEnd"/>
            <w:r w:rsidRPr="007779B7">
              <w:rPr>
                <w:rFonts w:ascii="droidkufi" w:eastAsia="Times New Roman" w:hAnsi="droidkufi" w:cs="Tajawal"/>
                <w:color w:val="000000"/>
                <w:kern w:val="0"/>
                <w:sz w:val="21"/>
                <w:szCs w:val="21"/>
                <w:rtl/>
                <w14:ligatures w14:val="none"/>
              </w:rPr>
              <w:t xml:space="preserve"> الإسلامية في مقدمة معايير حقوق الانسان ونصرة المظلوم واعانه المحتاج. وتتطرق المادة الى حقوق  الانسان  منذ الاعلان  العالمي عنها مروراَ  بالثورات  والدساتير التي  شرعت فيها كالثورة  الامريكية والثورة الفرنسية والثورة  الروسية وصولا الى الاتفاقات  الدولية  الحديثة لحقوق الانسان ( الاتفاقات الاوربية ، الميثاق العربي لحقوق الانسان ، هيئة الامم المتحدة ) وتتطرق المادة في مفهوم الحريات العامة وتصنيفها كالحريات الاساسية والحريات الفردية والاقتصادية والاجتماعية  وحرية </w:t>
            </w:r>
            <w:r w:rsidRPr="007779B7">
              <w:rPr>
                <w:rFonts w:ascii="droidkufi" w:eastAsia="Times New Roman" w:hAnsi="droidkufi" w:cs="Tajawal"/>
                <w:color w:val="000000"/>
                <w:kern w:val="0"/>
                <w:sz w:val="21"/>
                <w:szCs w:val="21"/>
                <w:rtl/>
                <w14:ligatures w14:val="none"/>
              </w:rPr>
              <w:lastRenderedPageBreak/>
              <w:t>التجمع  والصحافة وحسن  العمل وصولا الى  المفهوم </w:t>
            </w:r>
            <w:proofErr w:type="spellStart"/>
            <w:r w:rsidRPr="007779B7">
              <w:rPr>
                <w:rFonts w:ascii="droidkufi" w:eastAsia="Times New Roman" w:hAnsi="droidkufi" w:cs="Tajawal"/>
                <w:color w:val="000000"/>
                <w:kern w:val="0"/>
                <w:sz w:val="21"/>
                <w:szCs w:val="21"/>
                <w:rtl/>
                <w14:ligatures w14:val="none"/>
              </w:rPr>
              <w:t>الراسمالي</w:t>
            </w:r>
            <w:proofErr w:type="spellEnd"/>
            <w:r w:rsidRPr="007779B7">
              <w:rPr>
                <w:rFonts w:ascii="droidkufi" w:eastAsia="Times New Roman" w:hAnsi="droidkufi" w:cs="Tajawal"/>
                <w:color w:val="000000"/>
                <w:kern w:val="0"/>
                <w:sz w:val="21"/>
                <w:szCs w:val="21"/>
                <w:rtl/>
                <w14:ligatures w14:val="none"/>
              </w:rPr>
              <w:t>  والمفهوم الاشتراكي لحق  التملك والتطور التاريخي لمفهوم المساواة</w:t>
            </w:r>
            <w:r w:rsidRPr="007779B7">
              <w:rPr>
                <w:rFonts w:ascii="droidkufi" w:eastAsia="Times New Roman" w:hAnsi="droidkufi" w:cs="Tajawal"/>
                <w:color w:val="000000"/>
                <w:kern w:val="0"/>
                <w:sz w:val="21"/>
                <w:szCs w:val="21"/>
                <w14:ligatures w14:val="none"/>
              </w:rPr>
              <w:t>  . </w:t>
            </w:r>
          </w:p>
        </w:tc>
      </w:tr>
    </w:tbl>
    <w:p w14:paraId="163906E0" w14:textId="77777777" w:rsidR="009F0BC3" w:rsidRDefault="009F0BC3"/>
    <w:sectPr w:rsidR="009F0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jawal">
    <w:panose1 w:val="00000500000000000000"/>
    <w:charset w:val="00"/>
    <w:family w:val="auto"/>
    <w:pitch w:val="variable"/>
    <w:sig w:usb0="8000202F" w:usb1="9000204A" w:usb2="00000008" w:usb3="00000000" w:csb0="00000041" w:csb1="00000000"/>
  </w:font>
  <w:font w:name="droidkuf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FD9"/>
    <w:rsid w:val="004B494D"/>
    <w:rsid w:val="007779B7"/>
    <w:rsid w:val="009F0BC3"/>
    <w:rsid w:val="00A163A0"/>
    <w:rsid w:val="00C95FD9"/>
    <w:rsid w:val="00F651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577510-3DC6-4A3B-B377-22FFDB6F6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779B7"/>
    <w:rPr>
      <w:b/>
      <w:bCs/>
    </w:rPr>
  </w:style>
  <w:style w:type="paragraph" w:styleId="NormalWeb">
    <w:name w:val="Normal (Web)"/>
    <w:basedOn w:val="Normal"/>
    <w:uiPriority w:val="99"/>
    <w:semiHidden/>
    <w:unhideWhenUsed/>
    <w:rsid w:val="007779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95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975</Words>
  <Characters>5562</Characters>
  <Application>Microsoft Office Word</Application>
  <DocSecurity>0</DocSecurity>
  <Lines>46</Lines>
  <Paragraphs>13</Paragraphs>
  <ScaleCrop>false</ScaleCrop>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dunya</dc:creator>
  <cp:keywords/>
  <dc:description/>
  <cp:lastModifiedBy>Windows dunya</cp:lastModifiedBy>
  <cp:revision>3</cp:revision>
  <dcterms:created xsi:type="dcterms:W3CDTF">2023-05-18T09:19:00Z</dcterms:created>
  <dcterms:modified xsi:type="dcterms:W3CDTF">2023-05-18T09:21:00Z</dcterms:modified>
</cp:coreProperties>
</file>