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512"/>
      </w:tblGrid>
      <w:tr w:rsidR="005D399F" w:rsidRPr="005D399F" w14:paraId="6A4C305B"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BBBBBB"/>
            <w:tcMar>
              <w:top w:w="60" w:type="dxa"/>
              <w:left w:w="90" w:type="dxa"/>
              <w:bottom w:w="60" w:type="dxa"/>
              <w:right w:w="90" w:type="dxa"/>
            </w:tcMar>
            <w:vAlign w:val="center"/>
            <w:hideMark/>
          </w:tcPr>
          <w:p w14:paraId="7E1E450E"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b/>
                <w:bCs/>
                <w:color w:val="000000"/>
                <w:kern w:val="0"/>
                <w:sz w:val="21"/>
                <w:szCs w:val="21"/>
                <w:rtl/>
                <w14:ligatures w14:val="none"/>
              </w:rPr>
              <w:t>المرحلة الثانية</w:t>
            </w:r>
          </w:p>
        </w:tc>
      </w:tr>
      <w:tr w:rsidR="005D399F" w:rsidRPr="005D399F" w14:paraId="6A57E41E"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7E80015"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التصميم المعماري</w:t>
            </w:r>
          </w:p>
        </w:tc>
      </w:tr>
      <w:tr w:rsidR="005D399F" w:rsidRPr="005D399F" w14:paraId="04AAC001"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8D73F78"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تمثل السنه </w:t>
            </w:r>
            <w:proofErr w:type="spellStart"/>
            <w:r w:rsidRPr="005D399F">
              <w:rPr>
                <w:rFonts w:ascii="droidkufi" w:eastAsia="Times New Roman" w:hAnsi="droidkufi" w:cs="Tajawal"/>
                <w:color w:val="000000"/>
                <w:kern w:val="0"/>
                <w:sz w:val="21"/>
                <w:szCs w:val="21"/>
                <w:rtl/>
                <w14:ligatures w14:val="none"/>
              </w:rPr>
              <w:t>الثانيه</w:t>
            </w:r>
            <w:proofErr w:type="spellEnd"/>
            <w:r w:rsidRPr="005D399F">
              <w:rPr>
                <w:rFonts w:ascii="droidkufi" w:eastAsia="Times New Roman" w:hAnsi="droidkufi" w:cs="Tajawal"/>
                <w:color w:val="000000"/>
                <w:kern w:val="0"/>
                <w:sz w:val="21"/>
                <w:szCs w:val="21"/>
                <w:rtl/>
                <w14:ligatures w14:val="none"/>
              </w:rPr>
              <w:t xml:space="preserve"> في الدراسة </w:t>
            </w:r>
            <w:proofErr w:type="spellStart"/>
            <w:r w:rsidRPr="005D399F">
              <w:rPr>
                <w:rFonts w:ascii="droidkufi" w:eastAsia="Times New Roman" w:hAnsi="droidkufi" w:cs="Tajawal"/>
                <w:color w:val="000000"/>
                <w:kern w:val="0"/>
                <w:sz w:val="21"/>
                <w:szCs w:val="21"/>
                <w:rtl/>
                <w14:ligatures w14:val="none"/>
              </w:rPr>
              <w:t>المعماريه</w:t>
            </w:r>
            <w:proofErr w:type="spellEnd"/>
            <w:r w:rsidRPr="005D399F">
              <w:rPr>
                <w:rFonts w:ascii="droidkufi" w:eastAsia="Times New Roman" w:hAnsi="droidkufi" w:cs="Tajawal"/>
                <w:color w:val="000000"/>
                <w:kern w:val="0"/>
                <w:sz w:val="21"/>
                <w:szCs w:val="21"/>
                <w:rtl/>
                <w14:ligatures w14:val="none"/>
              </w:rPr>
              <w:t xml:space="preserve"> مرحلة انتقاليه مهمه تنقل الطالب من مرحلة اعداد تصاميم ذات </w:t>
            </w:r>
            <w:proofErr w:type="spellStart"/>
            <w:r w:rsidRPr="005D399F">
              <w:rPr>
                <w:rFonts w:ascii="droidkufi" w:eastAsia="Times New Roman" w:hAnsi="droidkufi" w:cs="Tajawal"/>
                <w:color w:val="000000"/>
                <w:kern w:val="0"/>
                <w:sz w:val="21"/>
                <w:szCs w:val="21"/>
                <w:rtl/>
                <w14:ligatures w14:val="none"/>
              </w:rPr>
              <w:t>طبيعه</w:t>
            </w:r>
            <w:proofErr w:type="spellEnd"/>
            <w:r w:rsidRPr="005D399F">
              <w:rPr>
                <w:rFonts w:ascii="droidkufi" w:eastAsia="Times New Roman" w:hAnsi="droidkufi" w:cs="Tajawal"/>
                <w:color w:val="000000"/>
                <w:kern w:val="0"/>
                <w:sz w:val="21"/>
                <w:szCs w:val="21"/>
                <w:rtl/>
                <w14:ligatures w14:val="none"/>
              </w:rPr>
              <w:t xml:space="preserve"> تعريفيه تجريديه </w:t>
            </w:r>
            <w:proofErr w:type="gramStart"/>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والمتمثله</w:t>
            </w:r>
            <w:proofErr w:type="spellEnd"/>
            <w:proofErr w:type="gramEnd"/>
            <w:r w:rsidRPr="005D399F">
              <w:rPr>
                <w:rFonts w:ascii="droidkufi" w:eastAsia="Times New Roman" w:hAnsi="droidkufi" w:cs="Tajawal"/>
                <w:color w:val="000000"/>
                <w:kern w:val="0"/>
                <w:sz w:val="21"/>
                <w:szCs w:val="21"/>
                <w:rtl/>
                <w14:ligatures w14:val="none"/>
              </w:rPr>
              <w:t xml:space="preserve"> في الصف الاول ) الى مرحلة اكثر شموليه في تعريفها لماهيه </w:t>
            </w:r>
            <w:proofErr w:type="spellStart"/>
            <w:r w:rsidRPr="005D399F">
              <w:rPr>
                <w:rFonts w:ascii="droidkufi" w:eastAsia="Times New Roman" w:hAnsi="droidkufi" w:cs="Tajawal"/>
                <w:color w:val="000000"/>
                <w:kern w:val="0"/>
                <w:sz w:val="21"/>
                <w:szCs w:val="21"/>
                <w:rtl/>
                <w14:ligatures w14:val="none"/>
              </w:rPr>
              <w:t>العماره</w:t>
            </w:r>
            <w:proofErr w:type="spellEnd"/>
            <w:r w:rsidRPr="005D399F">
              <w:rPr>
                <w:rFonts w:ascii="droidkufi" w:eastAsia="Times New Roman" w:hAnsi="droidkufi" w:cs="Tajawal"/>
                <w:color w:val="000000"/>
                <w:kern w:val="0"/>
                <w:sz w:val="21"/>
                <w:szCs w:val="21"/>
                <w:rtl/>
                <w14:ligatures w14:val="none"/>
              </w:rPr>
              <w:t xml:space="preserve"> كونها ( </w:t>
            </w:r>
            <w:proofErr w:type="spellStart"/>
            <w:r w:rsidRPr="005D399F">
              <w:rPr>
                <w:rFonts w:ascii="droidkufi" w:eastAsia="Times New Roman" w:hAnsi="droidkufi" w:cs="Tajawal"/>
                <w:color w:val="000000"/>
                <w:kern w:val="0"/>
                <w:sz w:val="21"/>
                <w:szCs w:val="21"/>
                <w:rtl/>
                <w14:ligatures w14:val="none"/>
              </w:rPr>
              <w:t>منفعه</w:t>
            </w:r>
            <w:proofErr w:type="spellEnd"/>
            <w:r w:rsidRPr="005D399F">
              <w:rPr>
                <w:rFonts w:ascii="droidkufi" w:eastAsia="Times New Roman" w:hAnsi="droidkufi" w:cs="Tajawal"/>
                <w:color w:val="000000"/>
                <w:kern w:val="0"/>
                <w:sz w:val="21"/>
                <w:szCs w:val="21"/>
                <w:rtl/>
                <w14:ligatures w14:val="none"/>
              </w:rPr>
              <w:t xml:space="preserve"> ومتانه وجمال ) . مع التشديد عل مفهوم الخصوصية </w:t>
            </w:r>
            <w:proofErr w:type="spellStart"/>
            <w:r w:rsidRPr="005D399F">
              <w:rPr>
                <w:rFonts w:ascii="droidkufi" w:eastAsia="Times New Roman" w:hAnsi="droidkufi" w:cs="Tajawal"/>
                <w:color w:val="000000"/>
                <w:kern w:val="0"/>
                <w:sz w:val="21"/>
                <w:szCs w:val="21"/>
                <w:rtl/>
                <w14:ligatures w14:val="none"/>
              </w:rPr>
              <w:t>المحليه</w:t>
            </w:r>
            <w:proofErr w:type="spellEnd"/>
            <w:r w:rsidRPr="005D399F">
              <w:rPr>
                <w:rFonts w:ascii="droidkufi" w:eastAsia="Times New Roman" w:hAnsi="droidkufi" w:cs="Tajawal"/>
                <w:color w:val="000000"/>
                <w:kern w:val="0"/>
                <w:sz w:val="21"/>
                <w:szCs w:val="21"/>
                <w:rtl/>
                <w14:ligatures w14:val="none"/>
              </w:rPr>
              <w:t xml:space="preserve"> والتكامل </w:t>
            </w:r>
            <w:proofErr w:type="gramStart"/>
            <w:r w:rsidRPr="005D399F">
              <w:rPr>
                <w:rFonts w:ascii="droidkufi" w:eastAsia="Times New Roman" w:hAnsi="droidkufi" w:cs="Tajawal"/>
                <w:color w:val="000000"/>
                <w:kern w:val="0"/>
                <w:sz w:val="21"/>
                <w:szCs w:val="21"/>
                <w:rtl/>
                <w14:ligatures w14:val="none"/>
              </w:rPr>
              <w:t>مع  السياق</w:t>
            </w:r>
            <w:proofErr w:type="gramEnd"/>
            <w:r w:rsidRPr="005D399F">
              <w:rPr>
                <w:rFonts w:ascii="droidkufi" w:eastAsia="Times New Roman" w:hAnsi="droidkufi" w:cs="Tajawal"/>
                <w:color w:val="000000"/>
                <w:kern w:val="0"/>
                <w:sz w:val="21"/>
                <w:szCs w:val="21"/>
                <w:rtl/>
                <w14:ligatures w14:val="none"/>
              </w:rPr>
              <w:t xml:space="preserve"> والمشهد الحضري</w:t>
            </w:r>
            <w:r w:rsidRPr="005D399F">
              <w:rPr>
                <w:rFonts w:ascii="droidkufi" w:eastAsia="Times New Roman" w:hAnsi="droidkufi" w:cs="Tajawal"/>
                <w:color w:val="000000"/>
                <w:kern w:val="0"/>
                <w:sz w:val="21"/>
                <w:szCs w:val="21"/>
                <w14:ligatures w14:val="none"/>
              </w:rPr>
              <w:t>.</w:t>
            </w:r>
          </w:p>
        </w:tc>
      </w:tr>
      <w:tr w:rsidR="005D399F" w:rsidRPr="005D399F" w14:paraId="51A215FB"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25949EF0"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رسم وإظهار معماري</w:t>
            </w:r>
          </w:p>
        </w:tc>
      </w:tr>
      <w:tr w:rsidR="005D399F" w:rsidRPr="005D399F" w14:paraId="6ABE8296"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5232323F"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تنميه وتطوير مهارات الرسم المعماري لدى </w:t>
            </w:r>
            <w:proofErr w:type="spellStart"/>
            <w:r w:rsidRPr="005D399F">
              <w:rPr>
                <w:rFonts w:ascii="droidkufi" w:eastAsia="Times New Roman" w:hAnsi="droidkufi" w:cs="Tajawal"/>
                <w:color w:val="000000"/>
                <w:kern w:val="0"/>
                <w:sz w:val="21"/>
                <w:szCs w:val="21"/>
                <w:rtl/>
                <w14:ligatures w14:val="none"/>
              </w:rPr>
              <w:t>الطلبه</w:t>
            </w:r>
            <w:proofErr w:type="spellEnd"/>
            <w:r w:rsidRPr="005D399F">
              <w:rPr>
                <w:rFonts w:ascii="droidkufi" w:eastAsia="Times New Roman" w:hAnsi="droidkufi" w:cs="Tajawal"/>
                <w:color w:val="000000"/>
                <w:kern w:val="0"/>
                <w:sz w:val="21"/>
                <w:szCs w:val="21"/>
                <w:rtl/>
                <w14:ligatures w14:val="none"/>
              </w:rPr>
              <w:t xml:space="preserve"> كأداة للتعبير عن افكارهم التصميمة واظهارها </w:t>
            </w:r>
            <w:proofErr w:type="spellStart"/>
            <w:r w:rsidRPr="005D399F">
              <w:rPr>
                <w:rFonts w:ascii="droidkufi" w:eastAsia="Times New Roman" w:hAnsi="droidkufi" w:cs="Tajawal"/>
                <w:color w:val="000000"/>
                <w:kern w:val="0"/>
                <w:sz w:val="21"/>
                <w:szCs w:val="21"/>
                <w:rtl/>
                <w14:ligatures w14:val="none"/>
              </w:rPr>
              <w:t>بالاسلوب</w:t>
            </w:r>
            <w:proofErr w:type="spellEnd"/>
            <w:r w:rsidRPr="005D399F">
              <w:rPr>
                <w:rFonts w:ascii="droidkufi" w:eastAsia="Times New Roman" w:hAnsi="droidkufi" w:cs="Tajawal"/>
                <w:color w:val="000000"/>
                <w:kern w:val="0"/>
                <w:sz w:val="21"/>
                <w:szCs w:val="21"/>
                <w:rtl/>
                <w14:ligatures w14:val="none"/>
              </w:rPr>
              <w:t xml:space="preserve"> المناسب يمثل الموضوع </w:t>
            </w:r>
            <w:proofErr w:type="gramStart"/>
            <w:r w:rsidRPr="005D399F">
              <w:rPr>
                <w:rFonts w:ascii="droidkufi" w:eastAsia="Times New Roman" w:hAnsi="droidkufi" w:cs="Tajawal"/>
                <w:color w:val="000000"/>
                <w:kern w:val="0"/>
                <w:sz w:val="21"/>
                <w:szCs w:val="21"/>
                <w:rtl/>
                <w14:ligatures w14:val="none"/>
              </w:rPr>
              <w:t>تكمله  لما</w:t>
            </w:r>
            <w:proofErr w:type="gramEnd"/>
            <w:r w:rsidRPr="005D399F">
              <w:rPr>
                <w:rFonts w:ascii="droidkufi" w:eastAsia="Times New Roman" w:hAnsi="droidkufi" w:cs="Tajawal"/>
                <w:color w:val="000000"/>
                <w:kern w:val="0"/>
                <w:sz w:val="21"/>
                <w:szCs w:val="21"/>
                <w:rtl/>
                <w14:ligatures w14:val="none"/>
              </w:rPr>
              <w:t xml:space="preserve"> تلقاه الطالب في الصف الاولى في الموضوع ذاته مع التركيز بشكل خاص على الرسومات المعمارية ذات الابعاد </w:t>
            </w:r>
            <w:proofErr w:type="spellStart"/>
            <w:r w:rsidRPr="005D399F">
              <w:rPr>
                <w:rFonts w:ascii="droidkufi" w:eastAsia="Times New Roman" w:hAnsi="droidkufi" w:cs="Tajawal"/>
                <w:color w:val="000000"/>
                <w:kern w:val="0"/>
                <w:sz w:val="21"/>
                <w:szCs w:val="21"/>
                <w:rtl/>
                <w14:ligatures w14:val="none"/>
              </w:rPr>
              <w:t>الثلاثه</w:t>
            </w:r>
            <w:proofErr w:type="spellEnd"/>
            <w:r w:rsidRPr="005D399F">
              <w:rPr>
                <w:rFonts w:ascii="droidkufi" w:eastAsia="Times New Roman" w:hAnsi="droidkufi" w:cs="Tajawal"/>
                <w:color w:val="000000"/>
                <w:kern w:val="0"/>
                <w:sz w:val="21"/>
                <w:szCs w:val="21"/>
                <w14:ligatures w14:val="none"/>
              </w:rPr>
              <w:t xml:space="preserve"> (three D drawings  ) </w:t>
            </w:r>
            <w:r w:rsidRPr="005D399F">
              <w:rPr>
                <w:rFonts w:ascii="droidkufi" w:eastAsia="Times New Roman" w:hAnsi="droidkufi" w:cs="Tajawal"/>
                <w:color w:val="000000"/>
                <w:kern w:val="0"/>
                <w:sz w:val="21"/>
                <w:szCs w:val="21"/>
                <w:rtl/>
                <w14:ligatures w14:val="none"/>
              </w:rPr>
              <w:t xml:space="preserve">كالمنظور </w:t>
            </w:r>
            <w:proofErr w:type="spellStart"/>
            <w:r w:rsidRPr="005D399F">
              <w:rPr>
                <w:rFonts w:ascii="droidkufi" w:eastAsia="Times New Roman" w:hAnsi="droidkufi" w:cs="Tajawal"/>
                <w:color w:val="000000"/>
                <w:kern w:val="0"/>
                <w:sz w:val="21"/>
                <w:szCs w:val="21"/>
                <w:rtl/>
                <w14:ligatures w14:val="none"/>
              </w:rPr>
              <w:t>بانواعه</w:t>
            </w:r>
            <w:proofErr w:type="spellEnd"/>
            <w:r w:rsidRPr="005D399F">
              <w:rPr>
                <w:rFonts w:ascii="droidkufi" w:eastAsia="Times New Roman" w:hAnsi="droidkufi" w:cs="Tajawal"/>
                <w:color w:val="000000"/>
                <w:kern w:val="0"/>
                <w:sz w:val="21"/>
                <w:szCs w:val="21"/>
                <w:rtl/>
                <w14:ligatures w14:val="none"/>
              </w:rPr>
              <w:t xml:space="preserve"> ( الداخلي والخارجي)</w:t>
            </w:r>
            <w:proofErr w:type="spellStart"/>
            <w:r w:rsidRPr="005D399F">
              <w:rPr>
                <w:rFonts w:ascii="droidkufi" w:eastAsia="Times New Roman" w:hAnsi="droidkufi" w:cs="Tajawal"/>
                <w:color w:val="000000"/>
                <w:kern w:val="0"/>
                <w:sz w:val="21"/>
                <w:szCs w:val="21"/>
                <w:rtl/>
                <w14:ligatures w14:val="none"/>
              </w:rPr>
              <w:t>والايزمترك</w:t>
            </w:r>
            <w:proofErr w:type="spellEnd"/>
            <w:r w:rsidRPr="005D399F">
              <w:rPr>
                <w:rFonts w:ascii="droidkufi" w:eastAsia="Times New Roman" w:hAnsi="droidkufi" w:cs="Tajawal"/>
                <w:color w:val="000000"/>
                <w:kern w:val="0"/>
                <w:sz w:val="21"/>
                <w:szCs w:val="21"/>
                <w:rtl/>
                <w14:ligatures w14:val="none"/>
              </w:rPr>
              <w:t xml:space="preserve">. ويهدف الموضوع ايضا الى تنميه وتطوير مهارات الطالب باستخدام الوسائل </w:t>
            </w:r>
            <w:proofErr w:type="spellStart"/>
            <w:proofErr w:type="gramStart"/>
            <w:r w:rsidRPr="005D399F">
              <w:rPr>
                <w:rFonts w:ascii="droidkufi" w:eastAsia="Times New Roman" w:hAnsi="droidkufi" w:cs="Tajawal"/>
                <w:color w:val="000000"/>
                <w:kern w:val="0"/>
                <w:sz w:val="21"/>
                <w:szCs w:val="21"/>
                <w:rtl/>
                <w14:ligatures w14:val="none"/>
              </w:rPr>
              <w:t>المختلفه</w:t>
            </w:r>
            <w:proofErr w:type="spellEnd"/>
            <w:r w:rsidRPr="005D399F">
              <w:rPr>
                <w:rFonts w:ascii="droidkufi" w:eastAsia="Times New Roman" w:hAnsi="droidkufi" w:cs="Tajawal"/>
                <w:color w:val="000000"/>
                <w:kern w:val="0"/>
                <w:sz w:val="21"/>
                <w:szCs w:val="21"/>
                <w:rtl/>
                <w14:ligatures w14:val="none"/>
              </w:rPr>
              <w:t>  في</w:t>
            </w:r>
            <w:proofErr w:type="gramEnd"/>
            <w:r w:rsidRPr="005D399F">
              <w:rPr>
                <w:rFonts w:ascii="droidkufi" w:eastAsia="Times New Roman" w:hAnsi="droidkufi" w:cs="Tajawal"/>
                <w:color w:val="000000"/>
                <w:kern w:val="0"/>
                <w:sz w:val="21"/>
                <w:szCs w:val="21"/>
                <w:rtl/>
                <w14:ligatures w14:val="none"/>
              </w:rPr>
              <w:t xml:space="preserve"> الاظهار المعماري</w:t>
            </w:r>
            <w:r w:rsidRPr="005D399F">
              <w:rPr>
                <w:rFonts w:ascii="droidkufi" w:eastAsia="Times New Roman" w:hAnsi="droidkufi" w:cs="Tajawal"/>
                <w:color w:val="000000"/>
                <w:kern w:val="0"/>
                <w:sz w:val="21"/>
                <w:szCs w:val="21"/>
                <w14:ligatures w14:val="none"/>
              </w:rPr>
              <w:t xml:space="preserve"> ( Presentation ) </w:t>
            </w:r>
            <w:r w:rsidRPr="005D399F">
              <w:rPr>
                <w:rFonts w:ascii="droidkufi" w:eastAsia="Times New Roman" w:hAnsi="droidkufi" w:cs="Tajawal"/>
                <w:color w:val="000000"/>
                <w:kern w:val="0"/>
                <w:sz w:val="21"/>
                <w:szCs w:val="21"/>
                <w:rtl/>
                <w14:ligatures w14:val="none"/>
              </w:rPr>
              <w:t xml:space="preserve">مع التركيز على اساليب الاظهار بالحبر </w:t>
            </w:r>
            <w:proofErr w:type="spellStart"/>
            <w:r w:rsidRPr="005D399F">
              <w:rPr>
                <w:rFonts w:ascii="droidkufi" w:eastAsia="Times New Roman" w:hAnsi="droidkufi" w:cs="Tajawal"/>
                <w:color w:val="000000"/>
                <w:kern w:val="0"/>
                <w:sz w:val="21"/>
                <w:szCs w:val="21"/>
                <w:rtl/>
                <w14:ligatures w14:val="none"/>
              </w:rPr>
              <w:t>بالاقلام</w:t>
            </w:r>
            <w:proofErr w:type="spellEnd"/>
            <w:r w:rsidRPr="005D399F">
              <w:rPr>
                <w:rFonts w:ascii="droidkufi" w:eastAsia="Times New Roman" w:hAnsi="droidkufi" w:cs="Tajawal"/>
                <w:color w:val="000000"/>
                <w:kern w:val="0"/>
                <w:sz w:val="21"/>
                <w:szCs w:val="21"/>
                <w:rtl/>
                <w14:ligatures w14:val="none"/>
              </w:rPr>
              <w:t xml:space="preserve"> الخشبية </w:t>
            </w:r>
            <w:proofErr w:type="spellStart"/>
            <w:r w:rsidRPr="005D399F">
              <w:rPr>
                <w:rFonts w:ascii="droidkufi" w:eastAsia="Times New Roman" w:hAnsi="droidkufi" w:cs="Tajawal"/>
                <w:color w:val="000000"/>
                <w:kern w:val="0"/>
                <w:sz w:val="21"/>
                <w:szCs w:val="21"/>
                <w:rtl/>
                <w14:ligatures w14:val="none"/>
              </w:rPr>
              <w:t>الملونه</w:t>
            </w:r>
            <w:proofErr w:type="spellEnd"/>
            <w:r w:rsidRPr="005D399F">
              <w:rPr>
                <w:rFonts w:ascii="droidkufi" w:eastAsia="Times New Roman" w:hAnsi="droidkufi" w:cs="Tajawal"/>
                <w:color w:val="000000"/>
                <w:kern w:val="0"/>
                <w:sz w:val="21"/>
                <w:szCs w:val="21"/>
                <w:rtl/>
                <w14:ligatures w14:val="none"/>
              </w:rPr>
              <w:t xml:space="preserve"> والالوان المائية </w:t>
            </w:r>
            <w:proofErr w:type="spellStart"/>
            <w:r w:rsidRPr="005D399F">
              <w:rPr>
                <w:rFonts w:ascii="droidkufi" w:eastAsia="Times New Roman" w:hAnsi="droidkufi" w:cs="Tajawal"/>
                <w:color w:val="000000"/>
                <w:kern w:val="0"/>
                <w:sz w:val="21"/>
                <w:szCs w:val="21"/>
                <w:rtl/>
                <w14:ligatures w14:val="none"/>
              </w:rPr>
              <w:t>والكولاج</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والماجك</w:t>
            </w:r>
            <w:proofErr w:type="spellEnd"/>
            <w:r w:rsidRPr="005D399F">
              <w:rPr>
                <w:rFonts w:ascii="droidkufi" w:eastAsia="Times New Roman" w:hAnsi="droidkufi" w:cs="Tajawal"/>
                <w:color w:val="000000"/>
                <w:kern w:val="0"/>
                <w:sz w:val="21"/>
                <w:szCs w:val="21"/>
                <w:rtl/>
                <w14:ligatures w14:val="none"/>
              </w:rPr>
              <w:t xml:space="preserve"> وغيرها من الوسائل المعروفة</w:t>
            </w:r>
            <w:r w:rsidRPr="005D399F">
              <w:rPr>
                <w:rFonts w:ascii="droidkufi" w:eastAsia="Times New Roman" w:hAnsi="droidkufi" w:cs="Tajawal"/>
                <w:color w:val="000000"/>
                <w:kern w:val="0"/>
                <w:sz w:val="21"/>
                <w:szCs w:val="21"/>
                <w14:ligatures w14:val="none"/>
              </w:rPr>
              <w:t>.</w:t>
            </w:r>
          </w:p>
        </w:tc>
      </w:tr>
      <w:tr w:rsidR="005D399F" w:rsidRPr="005D399F" w14:paraId="2B340AB0"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29A49D52"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الرسم اليدوي</w:t>
            </w:r>
          </w:p>
        </w:tc>
      </w:tr>
      <w:tr w:rsidR="005D399F" w:rsidRPr="005D399F" w14:paraId="0CB1ABBF"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68AC8C0"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تنميه مهارات الطالب في استخدام الالوان المائية والبوستر والباستيل والالوان </w:t>
            </w:r>
            <w:proofErr w:type="spellStart"/>
            <w:proofErr w:type="gramStart"/>
            <w:r w:rsidRPr="005D399F">
              <w:rPr>
                <w:rFonts w:ascii="droidkufi" w:eastAsia="Times New Roman" w:hAnsi="droidkufi" w:cs="Tajawal"/>
                <w:color w:val="000000"/>
                <w:kern w:val="0"/>
                <w:sz w:val="21"/>
                <w:szCs w:val="21"/>
                <w:rtl/>
                <w14:ligatures w14:val="none"/>
              </w:rPr>
              <w:t>الزيتيه</w:t>
            </w:r>
            <w:proofErr w:type="spellEnd"/>
            <w:r w:rsidRPr="005D399F">
              <w:rPr>
                <w:rFonts w:ascii="droidkufi" w:eastAsia="Times New Roman" w:hAnsi="droidkufi" w:cs="Tajawal"/>
                <w:color w:val="000000"/>
                <w:kern w:val="0"/>
                <w:sz w:val="21"/>
                <w:szCs w:val="21"/>
                <w:rtl/>
                <w14:ligatures w14:val="none"/>
              </w:rPr>
              <w:t xml:space="preserve"> .</w:t>
            </w:r>
            <w:proofErr w:type="gramEnd"/>
            <w:r w:rsidRPr="005D399F">
              <w:rPr>
                <w:rFonts w:ascii="droidkufi" w:eastAsia="Times New Roman" w:hAnsi="droidkufi" w:cs="Tajawal"/>
                <w:color w:val="000000"/>
                <w:kern w:val="0"/>
                <w:sz w:val="21"/>
                <w:szCs w:val="21"/>
                <w:rtl/>
                <w14:ligatures w14:val="none"/>
              </w:rPr>
              <w:t xml:space="preserve"> بتقنيات </w:t>
            </w:r>
            <w:proofErr w:type="spellStart"/>
            <w:r w:rsidRPr="005D399F">
              <w:rPr>
                <w:rFonts w:ascii="droidkufi" w:eastAsia="Times New Roman" w:hAnsi="droidkufi" w:cs="Tajawal"/>
                <w:color w:val="000000"/>
                <w:kern w:val="0"/>
                <w:sz w:val="21"/>
                <w:szCs w:val="21"/>
                <w:rtl/>
                <w14:ligatures w14:val="none"/>
              </w:rPr>
              <w:t>متطوره</w:t>
            </w:r>
            <w:proofErr w:type="spellEnd"/>
          </w:p>
          <w:p w14:paraId="154413D1"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تنميه قدره الطالب في </w:t>
            </w:r>
            <w:proofErr w:type="spellStart"/>
            <w:r w:rsidRPr="005D399F">
              <w:rPr>
                <w:rFonts w:ascii="droidkufi" w:eastAsia="Times New Roman" w:hAnsi="droidkufi" w:cs="Tajawal"/>
                <w:color w:val="000000"/>
                <w:kern w:val="0"/>
                <w:sz w:val="21"/>
                <w:szCs w:val="21"/>
                <w:rtl/>
                <w14:ligatures w14:val="none"/>
              </w:rPr>
              <w:t>السيطره</w:t>
            </w:r>
            <w:proofErr w:type="spellEnd"/>
            <w:r w:rsidRPr="005D399F">
              <w:rPr>
                <w:rFonts w:ascii="droidkufi" w:eastAsia="Times New Roman" w:hAnsi="droidkufi" w:cs="Tajawal"/>
                <w:color w:val="000000"/>
                <w:kern w:val="0"/>
                <w:sz w:val="21"/>
                <w:szCs w:val="21"/>
                <w:rtl/>
                <w14:ligatures w14:val="none"/>
              </w:rPr>
              <w:t xml:space="preserve"> على تنفيذ الاشكال </w:t>
            </w:r>
            <w:proofErr w:type="spellStart"/>
            <w:r w:rsidRPr="005D399F">
              <w:rPr>
                <w:rFonts w:ascii="droidkufi" w:eastAsia="Times New Roman" w:hAnsi="droidkufi" w:cs="Tajawal"/>
                <w:color w:val="000000"/>
                <w:kern w:val="0"/>
                <w:sz w:val="21"/>
                <w:szCs w:val="21"/>
                <w:rtl/>
                <w14:ligatures w14:val="none"/>
              </w:rPr>
              <w:t>المعقده</w:t>
            </w:r>
            <w:proofErr w:type="spellEnd"/>
            <w:r w:rsidRPr="005D399F">
              <w:rPr>
                <w:rFonts w:ascii="droidkufi" w:eastAsia="Times New Roman" w:hAnsi="droidkufi" w:cs="Tajawal"/>
                <w:color w:val="000000"/>
                <w:kern w:val="0"/>
                <w:sz w:val="21"/>
                <w:szCs w:val="21"/>
                <w:rtl/>
                <w14:ligatures w14:val="none"/>
              </w:rPr>
              <w:t xml:space="preserve"> وبتقنيات لونيه </w:t>
            </w:r>
            <w:proofErr w:type="spellStart"/>
            <w:r w:rsidRPr="005D399F">
              <w:rPr>
                <w:rFonts w:ascii="droidkufi" w:eastAsia="Times New Roman" w:hAnsi="droidkufi" w:cs="Tajawal"/>
                <w:color w:val="000000"/>
                <w:kern w:val="0"/>
                <w:sz w:val="21"/>
                <w:szCs w:val="21"/>
                <w:rtl/>
                <w14:ligatures w14:val="none"/>
              </w:rPr>
              <w:t>متطوره</w:t>
            </w:r>
            <w:proofErr w:type="spellEnd"/>
            <w:r w:rsidRPr="005D399F">
              <w:rPr>
                <w:rFonts w:ascii="droidkufi" w:eastAsia="Times New Roman" w:hAnsi="droidkufi" w:cs="Tajawal"/>
                <w:color w:val="000000"/>
                <w:kern w:val="0"/>
                <w:sz w:val="21"/>
                <w:szCs w:val="21"/>
                <w14:ligatures w14:val="none"/>
              </w:rPr>
              <w:t>.</w:t>
            </w:r>
          </w:p>
          <w:p w14:paraId="6FB8F6E4"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r w:rsidRPr="005D399F">
              <w:rPr>
                <w:rFonts w:ascii="droidkufi" w:eastAsia="Times New Roman" w:hAnsi="droidkufi" w:cs="Tajawal"/>
                <w:color w:val="000000"/>
                <w:kern w:val="0"/>
                <w:sz w:val="21"/>
                <w:szCs w:val="21"/>
                <w:rtl/>
                <w14:ligatures w14:val="none"/>
              </w:rPr>
              <w:t xml:space="preserve">ممارسه عمليه لكيفية اظهار المشاريع من خلال المناظير </w:t>
            </w:r>
            <w:proofErr w:type="spellStart"/>
            <w:r w:rsidRPr="005D399F">
              <w:rPr>
                <w:rFonts w:ascii="droidkufi" w:eastAsia="Times New Roman" w:hAnsi="droidkufi" w:cs="Tajawal"/>
                <w:color w:val="000000"/>
                <w:kern w:val="0"/>
                <w:sz w:val="21"/>
                <w:szCs w:val="21"/>
                <w:rtl/>
                <w14:ligatures w14:val="none"/>
              </w:rPr>
              <w:t>المنفذه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بالالوان</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والاستفاده</w:t>
            </w:r>
            <w:proofErr w:type="spellEnd"/>
            <w:r w:rsidRPr="005D399F">
              <w:rPr>
                <w:rFonts w:ascii="droidkufi" w:eastAsia="Times New Roman" w:hAnsi="droidkufi" w:cs="Tajawal"/>
                <w:color w:val="000000"/>
                <w:kern w:val="0"/>
                <w:sz w:val="21"/>
                <w:szCs w:val="21"/>
                <w:rtl/>
                <w14:ligatures w14:val="none"/>
              </w:rPr>
              <w:t xml:space="preserve"> منها في مواد التصميم</w:t>
            </w:r>
          </w:p>
          <w:p w14:paraId="25E46AFC"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تقويه مهاره الطالب في تحويل ما يدور في ذهنه الى صورة يمكن ادراكها من خلال الرسم الحر</w:t>
            </w:r>
          </w:p>
          <w:p w14:paraId="46E91D96"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r w:rsidRPr="005D399F">
              <w:rPr>
                <w:rFonts w:ascii="droidkufi" w:eastAsia="Times New Roman" w:hAnsi="droidkufi" w:cs="Tajawal"/>
                <w:color w:val="000000"/>
                <w:kern w:val="0"/>
                <w:sz w:val="21"/>
                <w:szCs w:val="21"/>
                <w:rtl/>
                <w14:ligatures w14:val="none"/>
              </w:rPr>
              <w:t xml:space="preserve">تعريف الطالب بأهم الحركات </w:t>
            </w:r>
            <w:proofErr w:type="spellStart"/>
            <w:proofErr w:type="gramStart"/>
            <w:r w:rsidRPr="005D399F">
              <w:rPr>
                <w:rFonts w:ascii="droidkufi" w:eastAsia="Times New Roman" w:hAnsi="droidkufi" w:cs="Tajawal"/>
                <w:color w:val="000000"/>
                <w:kern w:val="0"/>
                <w:sz w:val="21"/>
                <w:szCs w:val="21"/>
                <w:rtl/>
                <w14:ligatures w14:val="none"/>
              </w:rPr>
              <w:t>الفنيه</w:t>
            </w:r>
            <w:proofErr w:type="spellEnd"/>
            <w:r w:rsidRPr="005D399F">
              <w:rPr>
                <w:rFonts w:ascii="droidkufi" w:eastAsia="Times New Roman" w:hAnsi="droidkufi" w:cs="Tajawal"/>
                <w:color w:val="000000"/>
                <w:kern w:val="0"/>
                <w:sz w:val="21"/>
                <w:szCs w:val="21"/>
                <w:rtl/>
                <w14:ligatures w14:val="none"/>
              </w:rPr>
              <w:t>  والفنانين</w:t>
            </w:r>
            <w:proofErr w:type="gramEnd"/>
            <w:r w:rsidRPr="005D399F">
              <w:rPr>
                <w:rFonts w:ascii="droidkufi" w:eastAsia="Times New Roman" w:hAnsi="droidkufi" w:cs="Tajawal"/>
                <w:color w:val="000000"/>
                <w:kern w:val="0"/>
                <w:sz w:val="21"/>
                <w:szCs w:val="21"/>
                <w:rtl/>
                <w14:ligatures w14:val="none"/>
              </w:rPr>
              <w:t xml:space="preserve"> العراقيين والعرب ويأتي ذلك </w:t>
            </w:r>
            <w:proofErr w:type="spellStart"/>
            <w:r w:rsidRPr="005D399F">
              <w:rPr>
                <w:rFonts w:ascii="droidkufi" w:eastAsia="Times New Roman" w:hAnsi="droidkufi" w:cs="Tajawal"/>
                <w:color w:val="000000"/>
                <w:kern w:val="0"/>
                <w:sz w:val="21"/>
                <w:szCs w:val="21"/>
                <w:rtl/>
                <w14:ligatures w14:val="none"/>
              </w:rPr>
              <w:t>منخلال</w:t>
            </w:r>
            <w:proofErr w:type="spellEnd"/>
            <w:r w:rsidRPr="005D399F">
              <w:rPr>
                <w:rFonts w:ascii="droidkufi" w:eastAsia="Times New Roman" w:hAnsi="droidkufi" w:cs="Tajawal"/>
                <w:color w:val="000000"/>
                <w:kern w:val="0"/>
                <w:sz w:val="21"/>
                <w:szCs w:val="21"/>
                <w:rtl/>
                <w14:ligatures w14:val="none"/>
              </w:rPr>
              <w:t xml:space="preserve">  المحاضرات </w:t>
            </w:r>
            <w:proofErr w:type="spellStart"/>
            <w:r w:rsidRPr="005D399F">
              <w:rPr>
                <w:rFonts w:ascii="droidkufi" w:eastAsia="Times New Roman" w:hAnsi="droidkufi" w:cs="Tajawal"/>
                <w:color w:val="000000"/>
                <w:kern w:val="0"/>
                <w:sz w:val="21"/>
                <w:szCs w:val="21"/>
                <w:rtl/>
                <w14:ligatures w14:val="none"/>
              </w:rPr>
              <w:t>النظريه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المصحوبه</w:t>
            </w:r>
            <w:proofErr w:type="spellEnd"/>
            <w:r w:rsidRPr="005D399F">
              <w:rPr>
                <w:rFonts w:ascii="droidkufi" w:eastAsia="Times New Roman" w:hAnsi="droidkufi" w:cs="Tajawal"/>
                <w:color w:val="000000"/>
                <w:kern w:val="0"/>
                <w:sz w:val="21"/>
                <w:szCs w:val="21"/>
                <w:rtl/>
                <w14:ligatures w14:val="none"/>
              </w:rPr>
              <w:t xml:space="preserve"> بعرض صوري </w:t>
            </w:r>
            <w:proofErr w:type="spellStart"/>
            <w:r w:rsidRPr="005D399F">
              <w:rPr>
                <w:rFonts w:ascii="droidkufi" w:eastAsia="Times New Roman" w:hAnsi="droidkufi" w:cs="Tajawal"/>
                <w:color w:val="000000"/>
                <w:kern w:val="0"/>
                <w:sz w:val="21"/>
                <w:szCs w:val="21"/>
                <w:rtl/>
                <w14:ligatures w14:val="none"/>
              </w:rPr>
              <w:t>لاعمالهم</w:t>
            </w:r>
            <w:proofErr w:type="spellEnd"/>
            <w:r w:rsidRPr="005D399F">
              <w:rPr>
                <w:rFonts w:ascii="droidkufi" w:eastAsia="Times New Roman" w:hAnsi="droidkufi" w:cs="Tajawal"/>
                <w:color w:val="000000"/>
                <w:kern w:val="0"/>
                <w:sz w:val="21"/>
                <w:szCs w:val="21"/>
                <w:rtl/>
                <w14:ligatures w14:val="none"/>
              </w:rPr>
              <w:t xml:space="preserve"> فضلا عن الزيارات  التي </w:t>
            </w:r>
            <w:proofErr w:type="spellStart"/>
            <w:r w:rsidRPr="005D399F">
              <w:rPr>
                <w:rFonts w:ascii="droidkufi" w:eastAsia="Times New Roman" w:hAnsi="droidkufi" w:cs="Tajawal"/>
                <w:color w:val="000000"/>
                <w:kern w:val="0"/>
                <w:sz w:val="21"/>
                <w:szCs w:val="21"/>
                <w:rtl/>
                <w14:ligatures w14:val="none"/>
              </w:rPr>
              <w:t>يقومبها</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الطلبه</w:t>
            </w:r>
            <w:proofErr w:type="spellEnd"/>
            <w:r w:rsidRPr="005D399F">
              <w:rPr>
                <w:rFonts w:ascii="droidkufi" w:eastAsia="Times New Roman" w:hAnsi="droidkufi" w:cs="Tajawal"/>
                <w:color w:val="000000"/>
                <w:kern w:val="0"/>
                <w:sz w:val="21"/>
                <w:szCs w:val="21"/>
                <w:rtl/>
                <w14:ligatures w14:val="none"/>
              </w:rPr>
              <w:t>  الى اماكن  عرض الاعمال الفنية داخل العراق</w:t>
            </w:r>
            <w:r w:rsidRPr="005D399F">
              <w:rPr>
                <w:rFonts w:ascii="droidkufi" w:eastAsia="Times New Roman" w:hAnsi="droidkufi" w:cs="Tajawal"/>
                <w:color w:val="000000"/>
                <w:kern w:val="0"/>
                <w:sz w:val="21"/>
                <w:szCs w:val="21"/>
                <w14:ligatures w14:val="none"/>
              </w:rPr>
              <w:t>.</w:t>
            </w:r>
          </w:p>
          <w:p w14:paraId="7820EDBD"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تعريف الطالب بمواد السيراميك والنحت واحساسه </w:t>
            </w:r>
            <w:proofErr w:type="spellStart"/>
            <w:r w:rsidRPr="005D399F">
              <w:rPr>
                <w:rFonts w:ascii="droidkufi" w:eastAsia="Times New Roman" w:hAnsi="droidkufi" w:cs="Tajawal"/>
                <w:color w:val="000000"/>
                <w:kern w:val="0"/>
                <w:sz w:val="21"/>
                <w:szCs w:val="21"/>
                <w:rtl/>
                <w14:ligatures w14:val="none"/>
              </w:rPr>
              <w:t>بالكتله</w:t>
            </w:r>
            <w:proofErr w:type="spellEnd"/>
            <w:r w:rsidRPr="005D399F">
              <w:rPr>
                <w:rFonts w:ascii="droidkufi" w:eastAsia="Times New Roman" w:hAnsi="droidkufi" w:cs="Tajawal"/>
                <w:color w:val="000000"/>
                <w:kern w:val="0"/>
                <w:sz w:val="21"/>
                <w:szCs w:val="21"/>
                <w:rtl/>
                <w14:ligatures w14:val="none"/>
              </w:rPr>
              <w:t xml:space="preserve"> من خلال </w:t>
            </w:r>
            <w:proofErr w:type="gramStart"/>
            <w:r w:rsidRPr="005D399F">
              <w:rPr>
                <w:rFonts w:ascii="droidkufi" w:eastAsia="Times New Roman" w:hAnsi="droidkufi" w:cs="Tajawal"/>
                <w:color w:val="000000"/>
                <w:kern w:val="0"/>
                <w:sz w:val="21"/>
                <w:szCs w:val="21"/>
                <w:rtl/>
                <w14:ligatures w14:val="none"/>
              </w:rPr>
              <w:t>بعض  التمارين</w:t>
            </w:r>
            <w:proofErr w:type="gramEnd"/>
            <w:r w:rsidRPr="005D399F">
              <w:rPr>
                <w:rFonts w:ascii="droidkufi" w:eastAsia="Times New Roman" w:hAnsi="droidkufi" w:cs="Tajawal"/>
                <w:color w:val="000000"/>
                <w:kern w:val="0"/>
                <w:sz w:val="21"/>
                <w:szCs w:val="21"/>
                <w:rtl/>
                <w14:ligatures w14:val="none"/>
              </w:rPr>
              <w:t xml:space="preserve"> في مادة الطين والجبس والتي تساعده  في زياده مهارته في اظهار مشاريعه </w:t>
            </w:r>
            <w:proofErr w:type="spellStart"/>
            <w:r w:rsidRPr="005D399F">
              <w:rPr>
                <w:rFonts w:ascii="droidkufi" w:eastAsia="Times New Roman" w:hAnsi="droidkufi" w:cs="Tajawal"/>
                <w:color w:val="000000"/>
                <w:kern w:val="0"/>
                <w:sz w:val="21"/>
                <w:szCs w:val="21"/>
                <w:rtl/>
                <w14:ligatures w14:val="none"/>
              </w:rPr>
              <w:t>المصممه</w:t>
            </w:r>
            <w:proofErr w:type="spellEnd"/>
            <w:r w:rsidRPr="005D399F">
              <w:rPr>
                <w:rFonts w:ascii="droidkufi" w:eastAsia="Times New Roman" w:hAnsi="droidkufi" w:cs="Tajawal"/>
                <w:color w:val="000000"/>
                <w:kern w:val="0"/>
                <w:sz w:val="21"/>
                <w:szCs w:val="21"/>
                <w:rtl/>
                <w14:ligatures w14:val="none"/>
              </w:rPr>
              <w:t xml:space="preserve">  وخاصه </w:t>
            </w:r>
            <w:proofErr w:type="spellStart"/>
            <w:r w:rsidRPr="005D399F">
              <w:rPr>
                <w:rFonts w:ascii="droidkufi" w:eastAsia="Times New Roman" w:hAnsi="droidkufi" w:cs="Tajawal"/>
                <w:color w:val="000000"/>
                <w:kern w:val="0"/>
                <w:sz w:val="21"/>
                <w:szCs w:val="21"/>
                <w:rtl/>
                <w14:ligatures w14:val="none"/>
              </w:rPr>
              <w:t>المجسمه</w:t>
            </w:r>
            <w:proofErr w:type="spellEnd"/>
            <w:r w:rsidRPr="005D399F">
              <w:rPr>
                <w:rFonts w:ascii="droidkufi" w:eastAsia="Times New Roman" w:hAnsi="droidkufi" w:cs="Tajawal"/>
                <w:color w:val="000000"/>
                <w:kern w:val="0"/>
                <w:sz w:val="21"/>
                <w:szCs w:val="21"/>
                <w:rtl/>
                <w14:ligatures w14:val="none"/>
              </w:rPr>
              <w:t>  واعطائها صورة اجمل واقرب الى الواقع</w:t>
            </w:r>
            <w:r w:rsidRPr="005D399F">
              <w:rPr>
                <w:rFonts w:ascii="droidkufi" w:eastAsia="Times New Roman" w:hAnsi="droidkufi" w:cs="Tajawal"/>
                <w:color w:val="000000"/>
                <w:kern w:val="0"/>
                <w:sz w:val="21"/>
                <w:szCs w:val="21"/>
                <w14:ligatures w14:val="none"/>
              </w:rPr>
              <w:t xml:space="preserve"> .</w:t>
            </w:r>
          </w:p>
          <w:p w14:paraId="224D5B3B"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تنفيذ رسومات </w:t>
            </w:r>
            <w:proofErr w:type="spellStart"/>
            <w:r w:rsidRPr="005D399F">
              <w:rPr>
                <w:rFonts w:ascii="droidkufi" w:eastAsia="Times New Roman" w:hAnsi="droidkufi" w:cs="Tajawal"/>
                <w:color w:val="000000"/>
                <w:kern w:val="0"/>
                <w:sz w:val="21"/>
                <w:szCs w:val="21"/>
                <w:rtl/>
                <w14:ligatures w14:val="none"/>
              </w:rPr>
              <w:t>كرافيكيه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وبالالوان</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المائيه</w:t>
            </w:r>
            <w:proofErr w:type="spellEnd"/>
            <w:r w:rsidRPr="005D399F">
              <w:rPr>
                <w:rFonts w:ascii="droidkufi" w:eastAsia="Times New Roman" w:hAnsi="droidkufi" w:cs="Tajawal"/>
                <w:color w:val="000000"/>
                <w:kern w:val="0"/>
                <w:sz w:val="21"/>
                <w:szCs w:val="21"/>
                <w:rtl/>
                <w14:ligatures w14:val="none"/>
              </w:rPr>
              <w:t xml:space="preserve"> واخرى لمناطق </w:t>
            </w:r>
            <w:proofErr w:type="gramStart"/>
            <w:r w:rsidRPr="005D399F">
              <w:rPr>
                <w:rFonts w:ascii="droidkufi" w:eastAsia="Times New Roman" w:hAnsi="droidkufi" w:cs="Tajawal"/>
                <w:color w:val="000000"/>
                <w:kern w:val="0"/>
                <w:sz w:val="21"/>
                <w:szCs w:val="21"/>
                <w:rtl/>
                <w14:ligatures w14:val="none"/>
              </w:rPr>
              <w:t>منتخبه  في</w:t>
            </w:r>
            <w:proofErr w:type="gram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المنطقه</w:t>
            </w:r>
            <w:proofErr w:type="spellEnd"/>
            <w:r w:rsidRPr="005D399F">
              <w:rPr>
                <w:rFonts w:ascii="droidkufi" w:eastAsia="Times New Roman" w:hAnsi="droidkufi" w:cs="Tajawal"/>
                <w:color w:val="000000"/>
                <w:kern w:val="0"/>
                <w:sz w:val="21"/>
                <w:szCs w:val="21"/>
                <w:rtl/>
                <w14:ligatures w14:val="none"/>
              </w:rPr>
              <w:t xml:space="preserve"> التي يقيم الطالب فيها وتقدم  الاعمال مع الاعمال </w:t>
            </w:r>
            <w:proofErr w:type="spellStart"/>
            <w:r w:rsidRPr="005D399F">
              <w:rPr>
                <w:rFonts w:ascii="droidkufi" w:eastAsia="Times New Roman" w:hAnsi="droidkufi" w:cs="Tajawal"/>
                <w:color w:val="000000"/>
                <w:kern w:val="0"/>
                <w:sz w:val="21"/>
                <w:szCs w:val="21"/>
                <w:rtl/>
                <w14:ligatures w14:val="none"/>
              </w:rPr>
              <w:t>التصميمه</w:t>
            </w:r>
            <w:proofErr w:type="spellEnd"/>
            <w:r w:rsidRPr="005D399F">
              <w:rPr>
                <w:rFonts w:ascii="droidkufi" w:eastAsia="Times New Roman" w:hAnsi="droidkufi" w:cs="Tajawal"/>
                <w:color w:val="000000"/>
                <w:kern w:val="0"/>
                <w:sz w:val="21"/>
                <w:szCs w:val="21"/>
                <w:rtl/>
                <w14:ligatures w14:val="none"/>
              </w:rPr>
              <w:t xml:space="preserve"> في </w:t>
            </w:r>
            <w:proofErr w:type="spellStart"/>
            <w:r w:rsidRPr="005D399F">
              <w:rPr>
                <w:rFonts w:ascii="droidkufi" w:eastAsia="Times New Roman" w:hAnsi="droidkufi" w:cs="Tajawal"/>
                <w:color w:val="000000"/>
                <w:kern w:val="0"/>
                <w:sz w:val="21"/>
                <w:szCs w:val="21"/>
                <w:rtl/>
                <w14:ligatures w14:val="none"/>
              </w:rPr>
              <w:t>بدايه</w:t>
            </w:r>
            <w:proofErr w:type="spellEnd"/>
            <w:r w:rsidRPr="005D399F">
              <w:rPr>
                <w:rFonts w:ascii="droidkufi" w:eastAsia="Times New Roman" w:hAnsi="droidkufi" w:cs="Tajawal"/>
                <w:color w:val="000000"/>
                <w:kern w:val="0"/>
                <w:sz w:val="21"/>
                <w:szCs w:val="21"/>
                <w:rtl/>
                <w14:ligatures w14:val="none"/>
              </w:rPr>
              <w:t xml:space="preserve"> السنه الدراسية </w:t>
            </w:r>
            <w:proofErr w:type="spellStart"/>
            <w:r w:rsidRPr="005D399F">
              <w:rPr>
                <w:rFonts w:ascii="droidkufi" w:eastAsia="Times New Roman" w:hAnsi="droidkufi" w:cs="Tajawal"/>
                <w:color w:val="000000"/>
                <w:kern w:val="0"/>
                <w:sz w:val="21"/>
                <w:szCs w:val="21"/>
                <w:rtl/>
                <w14:ligatures w14:val="none"/>
              </w:rPr>
              <w:t>الثالثه</w:t>
            </w:r>
            <w:proofErr w:type="spellEnd"/>
            <w:r w:rsidRPr="005D399F">
              <w:rPr>
                <w:rFonts w:ascii="droidkufi" w:eastAsia="Times New Roman" w:hAnsi="droidkufi" w:cs="Tajawal"/>
                <w:color w:val="000000"/>
                <w:kern w:val="0"/>
                <w:sz w:val="21"/>
                <w:szCs w:val="21"/>
                <w14:ligatures w14:val="none"/>
              </w:rPr>
              <w:t xml:space="preserve"> .</w:t>
            </w:r>
          </w:p>
        </w:tc>
      </w:tr>
      <w:tr w:rsidR="005D399F" w:rsidRPr="005D399F" w14:paraId="5334DBCB"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716728A"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تركيب المباني – 2</w:t>
            </w:r>
          </w:p>
        </w:tc>
      </w:tr>
      <w:tr w:rsidR="005D399F" w:rsidRPr="005D399F" w14:paraId="2567EEBE"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2DE0D569"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r w:rsidRPr="005D399F">
              <w:rPr>
                <w:rFonts w:ascii="droidkufi" w:eastAsia="Times New Roman" w:hAnsi="droidkufi" w:cs="Tajawal"/>
                <w:color w:val="000000"/>
                <w:kern w:val="0"/>
                <w:sz w:val="21"/>
                <w:szCs w:val="21"/>
                <w:rtl/>
                <w14:ligatures w14:val="none"/>
              </w:rPr>
              <w:t xml:space="preserve">تعرف الطالب على بعض جوانب المنظومات </w:t>
            </w:r>
            <w:proofErr w:type="spellStart"/>
            <w:r w:rsidRPr="005D399F">
              <w:rPr>
                <w:rFonts w:ascii="droidkufi" w:eastAsia="Times New Roman" w:hAnsi="droidkufi" w:cs="Tajawal"/>
                <w:color w:val="000000"/>
                <w:kern w:val="0"/>
                <w:sz w:val="21"/>
                <w:szCs w:val="21"/>
                <w:rtl/>
                <w14:ligatures w14:val="none"/>
              </w:rPr>
              <w:t>التقنيه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والمتعلقه</w:t>
            </w:r>
            <w:proofErr w:type="spellEnd"/>
            <w:r w:rsidRPr="005D399F">
              <w:rPr>
                <w:rFonts w:ascii="droidkufi" w:eastAsia="Times New Roman" w:hAnsi="droidkufi" w:cs="Tajawal"/>
                <w:color w:val="000000"/>
                <w:kern w:val="0"/>
                <w:sz w:val="21"/>
                <w:szCs w:val="21"/>
                <w:rtl/>
                <w14:ligatures w14:val="none"/>
              </w:rPr>
              <w:t xml:space="preserve"> بالمعلومات </w:t>
            </w:r>
            <w:proofErr w:type="spellStart"/>
            <w:r w:rsidRPr="005D399F">
              <w:rPr>
                <w:rFonts w:ascii="droidkufi" w:eastAsia="Times New Roman" w:hAnsi="droidkufi" w:cs="Tajawal"/>
                <w:color w:val="000000"/>
                <w:kern w:val="0"/>
                <w:sz w:val="21"/>
                <w:szCs w:val="21"/>
                <w:rtl/>
                <w14:ligatures w14:val="none"/>
              </w:rPr>
              <w:t>البنائيه</w:t>
            </w:r>
            <w:proofErr w:type="spellEnd"/>
            <w:r w:rsidRPr="005D399F">
              <w:rPr>
                <w:rFonts w:ascii="droidkufi" w:eastAsia="Times New Roman" w:hAnsi="droidkufi" w:cs="Tajawal"/>
                <w:color w:val="000000"/>
                <w:kern w:val="0"/>
                <w:sz w:val="21"/>
                <w:szCs w:val="21"/>
                <w:rtl/>
                <w14:ligatures w14:val="none"/>
              </w:rPr>
              <w:t xml:space="preserve"> التي على المعماري الالمام بها من اجل تطوير قدرته </w:t>
            </w:r>
            <w:proofErr w:type="spellStart"/>
            <w:r w:rsidRPr="005D399F">
              <w:rPr>
                <w:rFonts w:ascii="droidkufi" w:eastAsia="Times New Roman" w:hAnsi="droidkufi" w:cs="Tajawal"/>
                <w:color w:val="000000"/>
                <w:kern w:val="0"/>
                <w:sz w:val="21"/>
                <w:szCs w:val="21"/>
                <w:rtl/>
                <w14:ligatures w14:val="none"/>
              </w:rPr>
              <w:t>التصميمه</w:t>
            </w:r>
            <w:proofErr w:type="spellEnd"/>
            <w:r w:rsidRPr="005D399F">
              <w:rPr>
                <w:rFonts w:ascii="droidkufi" w:eastAsia="Times New Roman" w:hAnsi="droidkufi" w:cs="Tajawal"/>
                <w:color w:val="000000"/>
                <w:kern w:val="0"/>
                <w:sz w:val="21"/>
                <w:szCs w:val="21"/>
                <w:rtl/>
                <w14:ligatures w14:val="none"/>
              </w:rPr>
              <w:t xml:space="preserve"> انشائياَ يتم تعرف الطالب على النظم </w:t>
            </w:r>
            <w:proofErr w:type="spellStart"/>
            <w:r w:rsidRPr="005D399F">
              <w:rPr>
                <w:rFonts w:ascii="droidkufi" w:eastAsia="Times New Roman" w:hAnsi="droidkufi" w:cs="Tajawal"/>
                <w:color w:val="000000"/>
                <w:kern w:val="0"/>
                <w:sz w:val="21"/>
                <w:szCs w:val="21"/>
                <w:rtl/>
                <w14:ligatures w14:val="none"/>
              </w:rPr>
              <w:t>البنائيه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والانشائيه</w:t>
            </w:r>
            <w:proofErr w:type="spellEnd"/>
            <w:r w:rsidRPr="005D399F">
              <w:rPr>
                <w:rFonts w:ascii="droidkufi" w:eastAsia="Times New Roman" w:hAnsi="droidkufi" w:cs="Tajawal"/>
                <w:color w:val="000000"/>
                <w:kern w:val="0"/>
                <w:sz w:val="21"/>
                <w:szCs w:val="21"/>
                <w:rtl/>
                <w14:ligatures w14:val="none"/>
              </w:rPr>
              <w:t xml:space="preserve"> بشكل عام، ومن ثم يتسلل </w:t>
            </w:r>
            <w:proofErr w:type="spellStart"/>
            <w:proofErr w:type="gramStart"/>
            <w:r w:rsidRPr="005D399F">
              <w:rPr>
                <w:rFonts w:ascii="droidkufi" w:eastAsia="Times New Roman" w:hAnsi="droidkufi" w:cs="Tajawal"/>
                <w:color w:val="000000"/>
                <w:kern w:val="0"/>
                <w:sz w:val="21"/>
                <w:szCs w:val="21"/>
                <w:rtl/>
                <w14:ligatures w14:val="none"/>
              </w:rPr>
              <w:t>بالمعرفه</w:t>
            </w:r>
            <w:proofErr w:type="spellEnd"/>
            <w:r w:rsidRPr="005D399F">
              <w:rPr>
                <w:rFonts w:ascii="droidkufi" w:eastAsia="Times New Roman" w:hAnsi="droidkufi" w:cs="Tajawal"/>
                <w:color w:val="000000"/>
                <w:kern w:val="0"/>
                <w:sz w:val="21"/>
                <w:szCs w:val="21"/>
                <w:rtl/>
                <w14:ligatures w14:val="none"/>
              </w:rPr>
              <w:t>  وبما</w:t>
            </w:r>
            <w:proofErr w:type="gramEnd"/>
            <w:r w:rsidRPr="005D399F">
              <w:rPr>
                <w:rFonts w:ascii="droidkufi" w:eastAsia="Times New Roman" w:hAnsi="droidkufi" w:cs="Tajawal"/>
                <w:color w:val="000000"/>
                <w:kern w:val="0"/>
                <w:sz w:val="21"/>
                <w:szCs w:val="21"/>
                <w:rtl/>
                <w14:ligatures w14:val="none"/>
              </w:rPr>
              <w:t xml:space="preserve"> يلائم طريقه  ادراك المعماري لمبناه كغلاف بيئي يتمتع  </w:t>
            </w:r>
            <w:proofErr w:type="spellStart"/>
            <w:r w:rsidRPr="005D399F">
              <w:rPr>
                <w:rFonts w:ascii="droidkufi" w:eastAsia="Times New Roman" w:hAnsi="droidkufi" w:cs="Tajawal"/>
                <w:color w:val="000000"/>
                <w:kern w:val="0"/>
                <w:sz w:val="21"/>
                <w:szCs w:val="21"/>
                <w:rtl/>
                <w14:ligatures w14:val="none"/>
              </w:rPr>
              <w:t>بالمتانه</w:t>
            </w:r>
            <w:proofErr w:type="spellEnd"/>
            <w:r w:rsidRPr="005D399F">
              <w:rPr>
                <w:rFonts w:ascii="droidkufi" w:eastAsia="Times New Roman" w:hAnsi="droidkufi" w:cs="Tajawal"/>
                <w:color w:val="000000"/>
                <w:kern w:val="0"/>
                <w:sz w:val="21"/>
                <w:szCs w:val="21"/>
                <w:rtl/>
                <w14:ligatures w14:val="none"/>
              </w:rPr>
              <w:t xml:space="preserve">  والجمال </w:t>
            </w:r>
            <w:proofErr w:type="spellStart"/>
            <w:r w:rsidRPr="005D399F">
              <w:rPr>
                <w:rFonts w:ascii="droidkufi" w:eastAsia="Times New Roman" w:hAnsi="droidkufi" w:cs="Tajawal"/>
                <w:color w:val="000000"/>
                <w:kern w:val="0"/>
                <w:sz w:val="21"/>
                <w:szCs w:val="21"/>
                <w:rtl/>
                <w14:ligatures w14:val="none"/>
              </w:rPr>
              <w:t>والحمايه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البيئيه</w:t>
            </w:r>
            <w:proofErr w:type="spellEnd"/>
            <w:r w:rsidRPr="005D399F">
              <w:rPr>
                <w:rFonts w:ascii="droidkufi" w:eastAsia="Times New Roman" w:hAnsi="droidkufi" w:cs="Tajawal"/>
                <w:color w:val="000000"/>
                <w:kern w:val="0"/>
                <w:sz w:val="21"/>
                <w:szCs w:val="21"/>
                <w:rtl/>
                <w14:ligatures w14:val="none"/>
              </w:rPr>
              <w:t xml:space="preserve">. ذي علاقه من حيث الشكل والمضمون </w:t>
            </w:r>
            <w:proofErr w:type="gramStart"/>
            <w:r w:rsidRPr="005D399F">
              <w:rPr>
                <w:rFonts w:ascii="droidkufi" w:eastAsia="Times New Roman" w:hAnsi="droidkufi" w:cs="Tajawal"/>
                <w:color w:val="000000"/>
                <w:kern w:val="0"/>
                <w:sz w:val="21"/>
                <w:szCs w:val="21"/>
                <w:rtl/>
                <w14:ligatures w14:val="none"/>
              </w:rPr>
              <w:t>بالفعاليات  والوظائف</w:t>
            </w:r>
            <w:proofErr w:type="gram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الاساسيه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والثانويه</w:t>
            </w:r>
            <w:proofErr w:type="spellEnd"/>
            <w:r w:rsidRPr="005D399F">
              <w:rPr>
                <w:rFonts w:ascii="droidkufi" w:eastAsia="Times New Roman" w:hAnsi="droidkufi" w:cs="Tajawal"/>
                <w:color w:val="000000"/>
                <w:kern w:val="0"/>
                <w:sz w:val="21"/>
                <w:szCs w:val="21"/>
                <w:rtl/>
                <w14:ligatures w14:val="none"/>
              </w:rPr>
              <w:t xml:space="preserve">  للمبنى وذلك من خلال فهم وادراك معلومات عناصره </w:t>
            </w:r>
            <w:proofErr w:type="spellStart"/>
            <w:r w:rsidRPr="005D399F">
              <w:rPr>
                <w:rFonts w:ascii="droidkufi" w:eastAsia="Times New Roman" w:hAnsi="droidkufi" w:cs="Tajawal"/>
                <w:color w:val="000000"/>
                <w:kern w:val="0"/>
                <w:sz w:val="21"/>
                <w:szCs w:val="21"/>
                <w:rtl/>
                <w14:ligatures w14:val="none"/>
              </w:rPr>
              <w:t>الاساسيه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والثانويه</w:t>
            </w:r>
            <w:proofErr w:type="spellEnd"/>
            <w:r w:rsidRPr="005D399F">
              <w:rPr>
                <w:rFonts w:ascii="droidkufi" w:eastAsia="Times New Roman" w:hAnsi="droidkufi" w:cs="Tajawal"/>
                <w:color w:val="000000"/>
                <w:kern w:val="0"/>
                <w:sz w:val="21"/>
                <w:szCs w:val="21"/>
                <w:rtl/>
                <w14:ligatures w14:val="none"/>
              </w:rPr>
              <w:t xml:space="preserve"> ومكوناته </w:t>
            </w:r>
            <w:proofErr w:type="spellStart"/>
            <w:r w:rsidRPr="005D399F">
              <w:rPr>
                <w:rFonts w:ascii="droidkufi" w:eastAsia="Times New Roman" w:hAnsi="droidkufi" w:cs="Tajawal"/>
                <w:color w:val="000000"/>
                <w:kern w:val="0"/>
                <w:sz w:val="21"/>
                <w:szCs w:val="21"/>
                <w:rtl/>
                <w14:ligatures w14:val="none"/>
              </w:rPr>
              <w:t>التكميليه</w:t>
            </w:r>
            <w:proofErr w:type="spellEnd"/>
            <w:r w:rsidRPr="005D399F">
              <w:rPr>
                <w:rFonts w:ascii="droidkufi" w:eastAsia="Times New Roman" w:hAnsi="droidkufi" w:cs="Tajawal"/>
                <w:color w:val="000000"/>
                <w:kern w:val="0"/>
                <w:sz w:val="21"/>
                <w:szCs w:val="21"/>
                <w:rtl/>
                <w14:ligatures w14:val="none"/>
              </w:rPr>
              <w:t xml:space="preserve"> وصولا الى ادراك فهم المبنى ككل  وبشكل عام  ويتم التركيز على النظام الانشائي المصمت وباستخدام مادة الطابوق الملائمة للبيئة والعمارة المحلية (وخاصة مدينة بغداد كتعزيز </w:t>
            </w:r>
            <w:proofErr w:type="spellStart"/>
            <w:r w:rsidRPr="005D399F">
              <w:rPr>
                <w:rFonts w:ascii="droidkufi" w:eastAsia="Times New Roman" w:hAnsi="droidkufi" w:cs="Tajawal"/>
                <w:color w:val="000000"/>
                <w:kern w:val="0"/>
                <w:sz w:val="21"/>
                <w:szCs w:val="21"/>
                <w:rtl/>
                <w14:ligatures w14:val="none"/>
              </w:rPr>
              <w:t>للعماره</w:t>
            </w:r>
            <w:proofErr w:type="spellEnd"/>
            <w:r w:rsidRPr="005D399F">
              <w:rPr>
                <w:rFonts w:ascii="droidkufi" w:eastAsia="Times New Roman" w:hAnsi="droidkufi" w:cs="Tajawal"/>
                <w:color w:val="000000"/>
                <w:kern w:val="0"/>
                <w:sz w:val="21"/>
                <w:szCs w:val="21"/>
                <w:rtl/>
                <w14:ligatures w14:val="none"/>
              </w:rPr>
              <w:t xml:space="preserve"> المحلية) وذلك لتشكيل قاعدة معرفيه للطالب تؤهله </w:t>
            </w:r>
            <w:proofErr w:type="spellStart"/>
            <w:r w:rsidRPr="005D399F">
              <w:rPr>
                <w:rFonts w:ascii="droidkufi" w:eastAsia="Times New Roman" w:hAnsi="droidkufi" w:cs="Tajawal"/>
                <w:color w:val="000000"/>
                <w:kern w:val="0"/>
                <w:sz w:val="21"/>
                <w:szCs w:val="21"/>
                <w:rtl/>
                <w14:ligatures w14:val="none"/>
              </w:rPr>
              <w:t>لادراك</w:t>
            </w:r>
            <w:proofErr w:type="spellEnd"/>
            <w:r w:rsidRPr="005D399F">
              <w:rPr>
                <w:rFonts w:ascii="droidkufi" w:eastAsia="Times New Roman" w:hAnsi="droidkufi" w:cs="Tajawal"/>
                <w:color w:val="000000"/>
                <w:kern w:val="0"/>
                <w:sz w:val="21"/>
                <w:szCs w:val="21"/>
                <w:rtl/>
                <w14:ligatures w14:val="none"/>
              </w:rPr>
              <w:t xml:space="preserve"> العمليات التركيبية والتنفيذية . تضم المادة الدراسية جزئين الاول نظري يتعرض </w:t>
            </w:r>
            <w:proofErr w:type="spellStart"/>
            <w:r w:rsidRPr="005D399F">
              <w:rPr>
                <w:rFonts w:ascii="droidkufi" w:eastAsia="Times New Roman" w:hAnsi="droidkufi" w:cs="Tajawal"/>
                <w:color w:val="000000"/>
                <w:kern w:val="0"/>
                <w:sz w:val="21"/>
                <w:szCs w:val="21"/>
                <w:rtl/>
                <w14:ligatures w14:val="none"/>
              </w:rPr>
              <w:t>للمبادىء</w:t>
            </w:r>
            <w:proofErr w:type="spellEnd"/>
            <w:r w:rsidRPr="005D399F">
              <w:rPr>
                <w:rFonts w:ascii="droidkufi" w:eastAsia="Times New Roman" w:hAnsi="droidkufi" w:cs="Tajawal"/>
                <w:color w:val="000000"/>
                <w:kern w:val="0"/>
                <w:sz w:val="21"/>
                <w:szCs w:val="21"/>
                <w:rtl/>
                <w14:ligatures w14:val="none"/>
              </w:rPr>
              <w:t xml:space="preserve"> العامة (وبشكل خاص النظام المصمت) والثاني تطبيقي يتناول طرق التعبير عن المشاكل التركيبية بلغة معمارية كتطبيق للمادة النظرية. يتخلل الدراسة زيارات </w:t>
            </w:r>
            <w:proofErr w:type="spellStart"/>
            <w:r w:rsidRPr="005D399F">
              <w:rPr>
                <w:rFonts w:ascii="droidkufi" w:eastAsia="Times New Roman" w:hAnsi="droidkufi" w:cs="Tajawal"/>
                <w:color w:val="000000"/>
                <w:kern w:val="0"/>
                <w:sz w:val="21"/>
                <w:szCs w:val="21"/>
                <w:rtl/>
                <w14:ligatures w14:val="none"/>
              </w:rPr>
              <w:t>موقعية</w:t>
            </w:r>
            <w:proofErr w:type="spellEnd"/>
            <w:r w:rsidRPr="005D399F">
              <w:rPr>
                <w:rFonts w:ascii="droidkufi" w:eastAsia="Times New Roman" w:hAnsi="droidkufi" w:cs="Tajawal"/>
                <w:color w:val="000000"/>
                <w:kern w:val="0"/>
                <w:sz w:val="21"/>
                <w:szCs w:val="21"/>
                <w:rtl/>
                <w14:ligatures w14:val="none"/>
              </w:rPr>
              <w:t xml:space="preserve"> ليتعرف الطالب على الواقع البنائي ونظرا لضيق لوقت واتساع المادة المقدمة للطالب، يتم تكليف كل طالب متابعة عملية بناء مسكن واعداد تقرير بذلك لزيادة القاعدة المعرفية للطالب من الجانب العملي والتنفيذي</w:t>
            </w:r>
            <w:r w:rsidRPr="005D399F">
              <w:rPr>
                <w:rFonts w:ascii="droidkufi" w:eastAsia="Times New Roman" w:hAnsi="droidkufi" w:cs="Tajawal"/>
                <w:color w:val="000000"/>
                <w:kern w:val="0"/>
                <w:sz w:val="21"/>
                <w:szCs w:val="21"/>
                <w14:ligatures w14:val="none"/>
              </w:rPr>
              <w:t>.</w:t>
            </w:r>
          </w:p>
        </w:tc>
      </w:tr>
      <w:tr w:rsidR="005D399F" w:rsidRPr="005D399F" w14:paraId="459004C3"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F3EC172"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الإنشاءات</w:t>
            </w:r>
            <w:r w:rsidRPr="005D399F">
              <w:rPr>
                <w:rFonts w:ascii="droidkufi" w:eastAsia="Times New Roman" w:hAnsi="droidkufi" w:cs="Tajawal"/>
                <w:color w:val="000000"/>
                <w:kern w:val="0"/>
                <w:sz w:val="21"/>
                <w:szCs w:val="21"/>
                <w14:ligatures w14:val="none"/>
              </w:rPr>
              <w:t xml:space="preserve"> </w:t>
            </w:r>
            <w:proofErr w:type="gramStart"/>
            <w:r w:rsidRPr="005D399F">
              <w:rPr>
                <w:rFonts w:ascii="droidkufi" w:eastAsia="Times New Roman" w:hAnsi="droidkufi" w:cs="Tajawal"/>
                <w:color w:val="000000"/>
                <w:kern w:val="0"/>
                <w:sz w:val="21"/>
                <w:szCs w:val="21"/>
                <w14:ligatures w14:val="none"/>
              </w:rPr>
              <w:t>( I</w:t>
            </w:r>
            <w:proofErr w:type="gramEnd"/>
            <w:r w:rsidRPr="005D399F">
              <w:rPr>
                <w:rFonts w:ascii="droidkufi" w:eastAsia="Times New Roman" w:hAnsi="droidkufi" w:cs="Tajawal"/>
                <w:color w:val="000000"/>
                <w:kern w:val="0"/>
                <w:sz w:val="21"/>
                <w:szCs w:val="21"/>
                <w14:ligatures w14:val="none"/>
              </w:rPr>
              <w:t xml:space="preserve"> )</w:t>
            </w:r>
          </w:p>
        </w:tc>
      </w:tr>
      <w:tr w:rsidR="005D399F" w:rsidRPr="005D399F" w14:paraId="22F7CBD8"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41137838"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يهدف الموضوع الى </w:t>
            </w:r>
            <w:proofErr w:type="gramStart"/>
            <w:r w:rsidRPr="005D399F">
              <w:rPr>
                <w:rFonts w:ascii="droidkufi" w:eastAsia="Times New Roman" w:hAnsi="droidkufi" w:cs="Tajawal"/>
                <w:color w:val="000000"/>
                <w:kern w:val="0"/>
                <w:sz w:val="21"/>
                <w:szCs w:val="21"/>
                <w:rtl/>
                <w14:ligatures w14:val="none"/>
              </w:rPr>
              <w:t>تعريف  الطالب</w:t>
            </w:r>
            <w:proofErr w:type="gramEnd"/>
            <w:r w:rsidRPr="005D399F">
              <w:rPr>
                <w:rFonts w:ascii="droidkufi" w:eastAsia="Times New Roman" w:hAnsi="droidkufi" w:cs="Tajawal"/>
                <w:color w:val="000000"/>
                <w:kern w:val="0"/>
                <w:sz w:val="21"/>
                <w:szCs w:val="21"/>
                <w:rtl/>
                <w14:ligatures w14:val="none"/>
              </w:rPr>
              <w:t xml:space="preserve"> بموضوع القوى وتحليلها وتوزيعها على </w:t>
            </w:r>
            <w:proofErr w:type="spellStart"/>
            <w:r w:rsidRPr="005D399F">
              <w:rPr>
                <w:rFonts w:ascii="droidkufi" w:eastAsia="Times New Roman" w:hAnsi="droidkufi" w:cs="Tajawal"/>
                <w:color w:val="000000"/>
                <w:kern w:val="0"/>
                <w:sz w:val="21"/>
                <w:szCs w:val="21"/>
                <w:rtl/>
                <w14:ligatures w14:val="none"/>
              </w:rPr>
              <w:t>المنشأت</w:t>
            </w:r>
            <w:proofErr w:type="spellEnd"/>
            <w:r w:rsidRPr="005D399F">
              <w:rPr>
                <w:rFonts w:ascii="droidkufi" w:eastAsia="Times New Roman" w:hAnsi="droidkufi" w:cs="Tajawal"/>
                <w:color w:val="000000"/>
                <w:kern w:val="0"/>
                <w:sz w:val="21"/>
                <w:szCs w:val="21"/>
                <w:rtl/>
                <w14:ligatures w14:val="none"/>
              </w:rPr>
              <w:t xml:space="preserve"> وكذلك  معرفه ردود الافعال في </w:t>
            </w:r>
            <w:proofErr w:type="spellStart"/>
            <w:r w:rsidRPr="005D399F">
              <w:rPr>
                <w:rFonts w:ascii="droidkufi" w:eastAsia="Times New Roman" w:hAnsi="droidkufi" w:cs="Tajawal"/>
                <w:color w:val="000000"/>
                <w:kern w:val="0"/>
                <w:sz w:val="21"/>
                <w:szCs w:val="21"/>
                <w:rtl/>
                <w14:ligatures w14:val="none"/>
              </w:rPr>
              <w:t>المنشأت</w:t>
            </w:r>
            <w:proofErr w:type="spellEnd"/>
            <w:r w:rsidRPr="005D399F">
              <w:rPr>
                <w:rFonts w:ascii="droidkufi" w:eastAsia="Times New Roman" w:hAnsi="droidkufi" w:cs="Tajawal"/>
                <w:color w:val="000000"/>
                <w:kern w:val="0"/>
                <w:sz w:val="21"/>
                <w:szCs w:val="21"/>
                <w:rtl/>
                <w14:ligatures w14:val="none"/>
              </w:rPr>
              <w:t xml:space="preserve"> واعطاء نبذه عن المسنمات وانواعها وتوزيع القوى عليها وتصرفها الانشائي ،ثم يتطرق  الموضوع الى ايجاد مراكز الثقل للمساحات </w:t>
            </w:r>
            <w:proofErr w:type="spellStart"/>
            <w:r w:rsidRPr="005D399F">
              <w:rPr>
                <w:rFonts w:ascii="droidkufi" w:eastAsia="Times New Roman" w:hAnsi="droidkufi" w:cs="Tajawal"/>
                <w:color w:val="000000"/>
                <w:kern w:val="0"/>
                <w:sz w:val="21"/>
                <w:szCs w:val="21"/>
                <w:rtl/>
                <w14:ligatures w14:val="none"/>
              </w:rPr>
              <w:t>المعروفه</w:t>
            </w:r>
            <w:proofErr w:type="spellEnd"/>
            <w:r w:rsidRPr="005D399F">
              <w:rPr>
                <w:rFonts w:ascii="droidkufi" w:eastAsia="Times New Roman" w:hAnsi="droidkufi" w:cs="Tajawal"/>
                <w:color w:val="000000"/>
                <w:kern w:val="0"/>
                <w:sz w:val="21"/>
                <w:szCs w:val="21"/>
                <w:rtl/>
                <w14:ligatures w14:val="none"/>
              </w:rPr>
              <w:t xml:space="preserve"> . ثم </w:t>
            </w:r>
            <w:proofErr w:type="gramStart"/>
            <w:r w:rsidRPr="005D399F">
              <w:rPr>
                <w:rFonts w:ascii="droidkufi" w:eastAsia="Times New Roman" w:hAnsi="droidkufi" w:cs="Tajawal"/>
                <w:color w:val="000000"/>
                <w:kern w:val="0"/>
                <w:sz w:val="21"/>
                <w:szCs w:val="21"/>
                <w:rtl/>
                <w14:ligatures w14:val="none"/>
              </w:rPr>
              <w:t>يبحث  الموضوع</w:t>
            </w:r>
            <w:proofErr w:type="gramEnd"/>
            <w:r w:rsidRPr="005D399F">
              <w:rPr>
                <w:rFonts w:ascii="droidkufi" w:eastAsia="Times New Roman" w:hAnsi="droidkufi" w:cs="Tajawal"/>
                <w:color w:val="000000"/>
                <w:kern w:val="0"/>
                <w:sz w:val="21"/>
                <w:szCs w:val="21"/>
                <w:rtl/>
                <w14:ligatures w14:val="none"/>
              </w:rPr>
              <w:t xml:space="preserve"> في الاجهادات </w:t>
            </w:r>
            <w:proofErr w:type="spellStart"/>
            <w:r w:rsidRPr="005D399F">
              <w:rPr>
                <w:rFonts w:ascii="droidkufi" w:eastAsia="Times New Roman" w:hAnsi="droidkufi" w:cs="Tajawal"/>
                <w:color w:val="000000"/>
                <w:kern w:val="0"/>
                <w:sz w:val="21"/>
                <w:szCs w:val="21"/>
                <w:rtl/>
                <w14:ligatures w14:val="none"/>
              </w:rPr>
              <w:t>الداخليه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المتنوعه</w:t>
            </w:r>
            <w:proofErr w:type="spellEnd"/>
            <w:r w:rsidRPr="005D399F">
              <w:rPr>
                <w:rFonts w:ascii="droidkufi" w:eastAsia="Times New Roman" w:hAnsi="droidkufi" w:cs="Tajawal"/>
                <w:color w:val="000000"/>
                <w:kern w:val="0"/>
                <w:sz w:val="21"/>
                <w:szCs w:val="21"/>
                <w:rtl/>
                <w14:ligatures w14:val="none"/>
              </w:rPr>
              <w:t xml:space="preserve"> وما تولده انواع القوى والعزوم من </w:t>
            </w:r>
            <w:proofErr w:type="spellStart"/>
            <w:r w:rsidRPr="005D399F">
              <w:rPr>
                <w:rFonts w:ascii="droidkufi" w:eastAsia="Times New Roman" w:hAnsi="droidkufi" w:cs="Tajawal"/>
                <w:color w:val="000000"/>
                <w:kern w:val="0"/>
                <w:sz w:val="21"/>
                <w:szCs w:val="21"/>
                <w:rtl/>
                <w14:ligatures w14:val="none"/>
              </w:rPr>
              <w:t>تاثيرات</w:t>
            </w:r>
            <w:proofErr w:type="spellEnd"/>
            <w:r w:rsidRPr="005D399F">
              <w:rPr>
                <w:rFonts w:ascii="droidkufi" w:eastAsia="Times New Roman" w:hAnsi="droidkufi" w:cs="Tajawal"/>
                <w:color w:val="000000"/>
                <w:kern w:val="0"/>
                <w:sz w:val="21"/>
                <w:szCs w:val="21"/>
                <w:rtl/>
                <w14:ligatures w14:val="none"/>
              </w:rPr>
              <w:t xml:space="preserve"> على  المواد </w:t>
            </w:r>
            <w:proofErr w:type="spellStart"/>
            <w:r w:rsidRPr="005D399F">
              <w:rPr>
                <w:rFonts w:ascii="droidkufi" w:eastAsia="Times New Roman" w:hAnsi="droidkufi" w:cs="Tajawal"/>
                <w:color w:val="000000"/>
                <w:kern w:val="0"/>
                <w:sz w:val="21"/>
                <w:szCs w:val="21"/>
                <w:rtl/>
                <w14:ligatures w14:val="none"/>
              </w:rPr>
              <w:t>الهندسيه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المختلفه</w:t>
            </w:r>
            <w:proofErr w:type="spellEnd"/>
            <w:r w:rsidRPr="005D399F">
              <w:rPr>
                <w:rFonts w:ascii="droidkufi" w:eastAsia="Times New Roman" w:hAnsi="droidkufi" w:cs="Tajawal"/>
                <w:color w:val="000000"/>
                <w:kern w:val="0"/>
                <w:sz w:val="21"/>
                <w:szCs w:val="21"/>
                <w:rtl/>
                <w14:ligatures w14:val="none"/>
              </w:rPr>
              <w:t xml:space="preserve"> وكذلك موضوع </w:t>
            </w:r>
            <w:proofErr w:type="spellStart"/>
            <w:r w:rsidRPr="005D399F">
              <w:rPr>
                <w:rFonts w:ascii="droidkufi" w:eastAsia="Times New Roman" w:hAnsi="droidkufi" w:cs="Tajawal"/>
                <w:color w:val="000000"/>
                <w:kern w:val="0"/>
                <w:sz w:val="21"/>
                <w:szCs w:val="21"/>
                <w:rtl/>
                <w14:ligatures w14:val="none"/>
              </w:rPr>
              <w:t>الاستطاله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وتاثيره</w:t>
            </w:r>
            <w:proofErr w:type="spellEnd"/>
            <w:r w:rsidRPr="005D399F">
              <w:rPr>
                <w:rFonts w:ascii="droidkufi" w:eastAsia="Times New Roman" w:hAnsi="droidkufi" w:cs="Tajawal"/>
                <w:color w:val="000000"/>
                <w:kern w:val="0"/>
                <w:sz w:val="21"/>
                <w:szCs w:val="21"/>
                <w:rtl/>
                <w14:ligatures w14:val="none"/>
              </w:rPr>
              <w:t xml:space="preserve"> على بعض الاجزاء الانشائية</w:t>
            </w:r>
            <w:r w:rsidRPr="005D399F">
              <w:rPr>
                <w:rFonts w:ascii="droidkufi" w:eastAsia="Times New Roman" w:hAnsi="droidkufi" w:cs="Tajawal"/>
                <w:color w:val="000000"/>
                <w:kern w:val="0"/>
                <w:sz w:val="21"/>
                <w:szCs w:val="21"/>
                <w14:ligatures w14:val="none"/>
              </w:rPr>
              <w:t xml:space="preserve"> .</w:t>
            </w:r>
          </w:p>
        </w:tc>
      </w:tr>
      <w:tr w:rsidR="005D399F" w:rsidRPr="005D399F" w14:paraId="09A855DE"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753EC99"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lastRenderedPageBreak/>
              <w:t>تاريخ عمارة عراقية</w:t>
            </w:r>
            <w:r w:rsidRPr="005D399F">
              <w:rPr>
                <w:rFonts w:ascii="droidkufi" w:eastAsia="Times New Roman" w:hAnsi="droidkufi" w:cs="Tajawal"/>
                <w:color w:val="000000"/>
                <w:kern w:val="0"/>
                <w:sz w:val="21"/>
                <w:szCs w:val="21"/>
                <w14:ligatures w14:val="none"/>
              </w:rPr>
              <w:t xml:space="preserve"> I </w:t>
            </w:r>
            <w:proofErr w:type="gramStart"/>
            <w:r w:rsidRPr="005D399F">
              <w:rPr>
                <w:rFonts w:ascii="droidkufi" w:eastAsia="Times New Roman" w:hAnsi="droidkufi" w:cs="Tajawal"/>
                <w:color w:val="000000"/>
                <w:kern w:val="0"/>
                <w:sz w:val="21"/>
                <w:szCs w:val="21"/>
                <w:rtl/>
                <w14:ligatures w14:val="none"/>
              </w:rPr>
              <w:t>و 2</w:t>
            </w:r>
            <w:proofErr w:type="gramEnd"/>
          </w:p>
        </w:tc>
      </w:tr>
      <w:tr w:rsidR="005D399F" w:rsidRPr="005D399F" w14:paraId="5B6A08DF"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9F2E68A"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تشمل المادة عمارة وداي الرافدين وعمارة وادي النيل</w:t>
            </w:r>
          </w:p>
          <w:p w14:paraId="1682FB26"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xml:space="preserve">  </w:t>
            </w:r>
            <w:r w:rsidRPr="005D399F">
              <w:rPr>
                <w:rFonts w:ascii="droidkufi" w:eastAsia="Times New Roman" w:hAnsi="droidkufi" w:cs="Tajawal"/>
                <w:color w:val="000000"/>
                <w:kern w:val="0"/>
                <w:sz w:val="21"/>
                <w:szCs w:val="21"/>
                <w:rtl/>
                <w14:ligatures w14:val="none"/>
              </w:rPr>
              <w:t xml:space="preserve">تهدف الدراسة التعرف على ماهية نشوء الحضارات الأولى وعمائرها واستيطانها في وادي الرافدين والنيل وتتبع تطور العمارة فيهما حتى الفتوحات </w:t>
            </w:r>
            <w:proofErr w:type="spellStart"/>
            <w:r w:rsidRPr="005D399F">
              <w:rPr>
                <w:rFonts w:ascii="droidkufi" w:eastAsia="Times New Roman" w:hAnsi="droidkufi" w:cs="Tajawal"/>
                <w:color w:val="000000"/>
                <w:kern w:val="0"/>
                <w:sz w:val="21"/>
                <w:szCs w:val="21"/>
                <w:rtl/>
                <w14:ligatures w14:val="none"/>
              </w:rPr>
              <w:t>الاسلاميه</w:t>
            </w:r>
            <w:proofErr w:type="spellEnd"/>
            <w:r w:rsidRPr="005D399F">
              <w:rPr>
                <w:rFonts w:ascii="droidkufi" w:eastAsia="Times New Roman" w:hAnsi="droidkufi" w:cs="Tajawal"/>
                <w:color w:val="000000"/>
                <w:kern w:val="0"/>
                <w:sz w:val="21"/>
                <w:szCs w:val="21"/>
                <w:rtl/>
                <w14:ligatures w14:val="none"/>
              </w:rPr>
              <w:t xml:space="preserve"> التي تأثرت بها كما تستقر اختلاف الفكر والعقيدة والمواد الجيولوجية المتواجدة في كلا الوادين إلى تمايزها حيث يصنف </w:t>
            </w:r>
            <w:proofErr w:type="gramStart"/>
            <w:r w:rsidRPr="005D399F">
              <w:rPr>
                <w:rFonts w:ascii="droidkufi" w:eastAsia="Times New Roman" w:hAnsi="droidkufi" w:cs="Tajawal"/>
                <w:color w:val="000000"/>
                <w:kern w:val="0"/>
                <w:sz w:val="21"/>
                <w:szCs w:val="21"/>
                <w:rtl/>
                <w14:ligatures w14:val="none"/>
              </w:rPr>
              <w:t>عمارة  وادي</w:t>
            </w:r>
            <w:proofErr w:type="gramEnd"/>
            <w:r w:rsidRPr="005D399F">
              <w:rPr>
                <w:rFonts w:ascii="droidkufi" w:eastAsia="Times New Roman" w:hAnsi="droidkufi" w:cs="Tajawal"/>
                <w:color w:val="000000"/>
                <w:kern w:val="0"/>
                <w:sz w:val="21"/>
                <w:szCs w:val="21"/>
                <w:rtl/>
                <w14:ligatures w14:val="none"/>
              </w:rPr>
              <w:t xml:space="preserve"> الرافدين بعمارة ( العقود والقباب )وبالمثل تصنف العمارة الفرعونية بعمارة ( العتبة والعمود )</w:t>
            </w:r>
            <w:r w:rsidRPr="005D399F">
              <w:rPr>
                <w:rFonts w:ascii="droidkufi" w:eastAsia="Times New Roman" w:hAnsi="droidkufi" w:cs="Tajawal"/>
                <w:color w:val="000000"/>
                <w:kern w:val="0"/>
                <w:sz w:val="21"/>
                <w:szCs w:val="21"/>
                <w14:ligatures w14:val="none"/>
              </w:rPr>
              <w:t xml:space="preserve"> .</w:t>
            </w:r>
          </w:p>
          <w:p w14:paraId="39E9B16E"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proofErr w:type="gramStart"/>
            <w:r w:rsidRPr="005D399F">
              <w:rPr>
                <w:rFonts w:ascii="droidkufi" w:eastAsia="Times New Roman" w:hAnsi="droidkufi" w:cs="Tajawal"/>
                <w:color w:val="000000"/>
                <w:kern w:val="0"/>
                <w:sz w:val="21"/>
                <w:szCs w:val="21"/>
                <w:rtl/>
                <w14:ligatures w14:val="none"/>
              </w:rPr>
              <w:t>المفردات :</w:t>
            </w:r>
            <w:proofErr w:type="gramEnd"/>
            <w:r w:rsidRPr="005D399F">
              <w:rPr>
                <w:rFonts w:ascii="droidkufi" w:eastAsia="Times New Roman" w:hAnsi="droidkufi" w:cs="Tajawal"/>
                <w:color w:val="000000"/>
                <w:kern w:val="0"/>
                <w:sz w:val="21"/>
                <w:szCs w:val="21"/>
                <w:rtl/>
                <w14:ligatures w14:val="none"/>
              </w:rPr>
              <w:t xml:space="preserve"> تركز دراسة المفردات على</w:t>
            </w:r>
            <w:r w:rsidRPr="005D399F">
              <w:rPr>
                <w:rFonts w:ascii="droidkufi" w:eastAsia="Times New Roman" w:hAnsi="droidkufi" w:cs="Tajawal"/>
                <w:color w:val="000000"/>
                <w:kern w:val="0"/>
                <w:sz w:val="21"/>
                <w:szCs w:val="21"/>
                <w14:ligatures w14:val="none"/>
              </w:rPr>
              <w:t xml:space="preserve"> :</w:t>
            </w:r>
          </w:p>
          <w:p w14:paraId="55488D85"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عمارة سومر أكد </w:t>
            </w:r>
            <w:proofErr w:type="spellStart"/>
            <w:r w:rsidRPr="005D399F">
              <w:rPr>
                <w:rFonts w:ascii="droidkufi" w:eastAsia="Times New Roman" w:hAnsi="droidkufi" w:cs="Tajawal"/>
                <w:color w:val="000000"/>
                <w:kern w:val="0"/>
                <w:sz w:val="21"/>
                <w:szCs w:val="21"/>
                <w:rtl/>
                <w14:ligatures w14:val="none"/>
              </w:rPr>
              <w:t>والعموريه</w:t>
            </w:r>
            <w:proofErr w:type="spellEnd"/>
            <w:r w:rsidRPr="005D399F">
              <w:rPr>
                <w:rFonts w:ascii="droidkufi" w:eastAsia="Times New Roman" w:hAnsi="droidkufi" w:cs="Tajawal"/>
                <w:color w:val="000000"/>
                <w:kern w:val="0"/>
                <w:sz w:val="21"/>
                <w:szCs w:val="21"/>
                <w:rtl/>
                <w14:ligatures w14:val="none"/>
              </w:rPr>
              <w:t xml:space="preserve"> الاولى بابل واشور ثم </w:t>
            </w:r>
            <w:proofErr w:type="spellStart"/>
            <w:r w:rsidRPr="005D399F">
              <w:rPr>
                <w:rFonts w:ascii="droidkufi" w:eastAsia="Times New Roman" w:hAnsi="droidkufi" w:cs="Tajawal"/>
                <w:color w:val="000000"/>
                <w:kern w:val="0"/>
                <w:sz w:val="21"/>
                <w:szCs w:val="21"/>
                <w:rtl/>
                <w14:ligatures w14:val="none"/>
              </w:rPr>
              <w:t>الكلدانيه</w:t>
            </w:r>
            <w:proofErr w:type="spellEnd"/>
            <w:r w:rsidRPr="005D399F">
              <w:rPr>
                <w:rFonts w:ascii="droidkufi" w:eastAsia="Times New Roman" w:hAnsi="droidkufi" w:cs="Tajawal"/>
                <w:color w:val="000000"/>
                <w:kern w:val="0"/>
                <w:sz w:val="21"/>
                <w:szCs w:val="21"/>
                <w:rtl/>
                <w14:ligatures w14:val="none"/>
              </w:rPr>
              <w:t xml:space="preserve"> كما تعرج على العمارة و اقاليمها </w:t>
            </w:r>
            <w:proofErr w:type="spellStart"/>
            <w:r w:rsidRPr="005D399F">
              <w:rPr>
                <w:rFonts w:ascii="droidkufi" w:eastAsia="Times New Roman" w:hAnsi="droidkufi" w:cs="Tajawal"/>
                <w:color w:val="000000"/>
                <w:kern w:val="0"/>
                <w:sz w:val="21"/>
                <w:szCs w:val="21"/>
                <w:rtl/>
                <w14:ligatures w14:val="none"/>
              </w:rPr>
              <w:t>المجاوره</w:t>
            </w:r>
            <w:proofErr w:type="spellEnd"/>
            <w:r w:rsidRPr="005D399F">
              <w:rPr>
                <w:rFonts w:ascii="droidkufi" w:eastAsia="Times New Roman" w:hAnsi="droidkufi" w:cs="Tajawal"/>
                <w:color w:val="000000"/>
                <w:kern w:val="0"/>
                <w:sz w:val="21"/>
                <w:szCs w:val="21"/>
                <w:rtl/>
                <w14:ligatures w14:val="none"/>
              </w:rPr>
              <w:t xml:space="preserve"> التي اثرت او </w:t>
            </w:r>
            <w:proofErr w:type="spellStart"/>
            <w:proofErr w:type="gramStart"/>
            <w:r w:rsidRPr="005D399F">
              <w:rPr>
                <w:rFonts w:ascii="droidkufi" w:eastAsia="Times New Roman" w:hAnsi="droidkufi" w:cs="Tajawal"/>
                <w:color w:val="000000"/>
                <w:kern w:val="0"/>
                <w:sz w:val="21"/>
                <w:szCs w:val="21"/>
                <w:rtl/>
                <w14:ligatures w14:val="none"/>
              </w:rPr>
              <w:t>تاثرت</w:t>
            </w:r>
            <w:proofErr w:type="spellEnd"/>
            <w:r w:rsidRPr="005D399F">
              <w:rPr>
                <w:rFonts w:ascii="droidkufi" w:eastAsia="Times New Roman" w:hAnsi="droidkufi" w:cs="Tajawal"/>
                <w:color w:val="000000"/>
                <w:kern w:val="0"/>
                <w:sz w:val="21"/>
                <w:szCs w:val="21"/>
                <w:rtl/>
                <w14:ligatures w14:val="none"/>
              </w:rPr>
              <w:t>  فيها</w:t>
            </w:r>
            <w:proofErr w:type="gram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كالعماره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الفرثيه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والسلوقيه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والساسانيه</w:t>
            </w:r>
            <w:proofErr w:type="spellEnd"/>
            <w:r w:rsidRPr="005D399F">
              <w:rPr>
                <w:rFonts w:ascii="droidkufi" w:eastAsia="Times New Roman" w:hAnsi="droidkufi" w:cs="Tajawal"/>
                <w:color w:val="000000"/>
                <w:kern w:val="0"/>
                <w:sz w:val="21"/>
                <w:szCs w:val="21"/>
                <w:rtl/>
                <w14:ligatures w14:val="none"/>
              </w:rPr>
              <w:t xml:space="preserve"> كذلك تسلط الضوء على اساس </w:t>
            </w:r>
            <w:proofErr w:type="spellStart"/>
            <w:r w:rsidRPr="005D399F">
              <w:rPr>
                <w:rFonts w:ascii="droidkufi" w:eastAsia="Times New Roman" w:hAnsi="droidkufi" w:cs="Tajawal"/>
                <w:color w:val="000000"/>
                <w:kern w:val="0"/>
                <w:sz w:val="21"/>
                <w:szCs w:val="21"/>
                <w:rtl/>
                <w14:ligatures w14:val="none"/>
              </w:rPr>
              <w:t>العماره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العباسيه</w:t>
            </w:r>
            <w:proofErr w:type="spellEnd"/>
            <w:r w:rsidRPr="005D399F">
              <w:rPr>
                <w:rFonts w:ascii="droidkufi" w:eastAsia="Times New Roman" w:hAnsi="droidkufi" w:cs="Tajawal"/>
                <w:color w:val="000000"/>
                <w:kern w:val="0"/>
                <w:sz w:val="21"/>
                <w:szCs w:val="21"/>
                <w:rtl/>
                <w14:ligatures w14:val="none"/>
              </w:rPr>
              <w:t xml:space="preserve"> التي </w:t>
            </w:r>
            <w:proofErr w:type="spellStart"/>
            <w:r w:rsidRPr="005D399F">
              <w:rPr>
                <w:rFonts w:ascii="droidkufi" w:eastAsia="Times New Roman" w:hAnsi="droidkufi" w:cs="Tajawal"/>
                <w:color w:val="000000"/>
                <w:kern w:val="0"/>
                <w:sz w:val="21"/>
                <w:szCs w:val="21"/>
                <w:rtl/>
                <w14:ligatures w14:val="none"/>
              </w:rPr>
              <w:t>تاثرت</w:t>
            </w:r>
            <w:proofErr w:type="spellEnd"/>
            <w:r w:rsidRPr="005D399F">
              <w:rPr>
                <w:rFonts w:ascii="droidkufi" w:eastAsia="Times New Roman" w:hAnsi="droidkufi" w:cs="Tajawal"/>
                <w:color w:val="000000"/>
                <w:kern w:val="0"/>
                <w:sz w:val="21"/>
                <w:szCs w:val="21"/>
                <w:rtl/>
                <w14:ligatures w14:val="none"/>
              </w:rPr>
              <w:t xml:space="preserve"> منها ايضاحاَ للطلبة وهي ان </w:t>
            </w:r>
            <w:proofErr w:type="spellStart"/>
            <w:r w:rsidRPr="005D399F">
              <w:rPr>
                <w:rFonts w:ascii="droidkufi" w:eastAsia="Times New Roman" w:hAnsi="droidkufi" w:cs="Tajawal"/>
                <w:color w:val="000000"/>
                <w:kern w:val="0"/>
                <w:sz w:val="21"/>
                <w:szCs w:val="21"/>
                <w:rtl/>
                <w14:ligatures w14:val="none"/>
              </w:rPr>
              <w:t>العماره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العراقيه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مستمره</w:t>
            </w:r>
            <w:proofErr w:type="spellEnd"/>
            <w:r w:rsidRPr="005D399F">
              <w:rPr>
                <w:rFonts w:ascii="droidkufi" w:eastAsia="Times New Roman" w:hAnsi="droidkufi" w:cs="Tajawal"/>
                <w:color w:val="000000"/>
                <w:kern w:val="0"/>
                <w:sz w:val="21"/>
                <w:szCs w:val="21"/>
                <w:rtl/>
                <w14:ligatures w14:val="none"/>
              </w:rPr>
              <w:t xml:space="preserve"> وتختتم </w:t>
            </w:r>
            <w:proofErr w:type="spellStart"/>
            <w:r w:rsidRPr="005D399F">
              <w:rPr>
                <w:rFonts w:ascii="droidkufi" w:eastAsia="Times New Roman" w:hAnsi="droidkufi" w:cs="Tajawal"/>
                <w:color w:val="000000"/>
                <w:kern w:val="0"/>
                <w:sz w:val="21"/>
                <w:szCs w:val="21"/>
                <w:rtl/>
                <w14:ligatures w14:val="none"/>
              </w:rPr>
              <w:t>الدراسه</w:t>
            </w:r>
            <w:proofErr w:type="spellEnd"/>
            <w:r w:rsidRPr="005D399F">
              <w:rPr>
                <w:rFonts w:ascii="droidkufi" w:eastAsia="Times New Roman" w:hAnsi="droidkufi" w:cs="Tajawal"/>
                <w:color w:val="000000"/>
                <w:kern w:val="0"/>
                <w:sz w:val="21"/>
                <w:szCs w:val="21"/>
                <w:rtl/>
                <w14:ligatures w14:val="none"/>
              </w:rPr>
              <w:t xml:space="preserve"> لغاية وادي النيل وعمائرها </w:t>
            </w:r>
            <w:proofErr w:type="spellStart"/>
            <w:r w:rsidRPr="005D399F">
              <w:rPr>
                <w:rFonts w:ascii="droidkufi" w:eastAsia="Times New Roman" w:hAnsi="droidkufi" w:cs="Tajawal"/>
                <w:color w:val="000000"/>
                <w:kern w:val="0"/>
                <w:sz w:val="21"/>
                <w:szCs w:val="21"/>
                <w:rtl/>
                <w14:ligatures w14:val="none"/>
              </w:rPr>
              <w:t>الفرعونيه</w:t>
            </w:r>
            <w:proofErr w:type="spellEnd"/>
            <w:r w:rsidRPr="005D399F">
              <w:rPr>
                <w:rFonts w:ascii="droidkufi" w:eastAsia="Times New Roman" w:hAnsi="droidkufi" w:cs="Tajawal"/>
                <w:color w:val="000000"/>
                <w:kern w:val="0"/>
                <w:sz w:val="21"/>
                <w:szCs w:val="21"/>
                <w:rtl/>
                <w14:ligatures w14:val="none"/>
              </w:rPr>
              <w:t xml:space="preserve">  في </w:t>
            </w:r>
            <w:proofErr w:type="spellStart"/>
            <w:r w:rsidRPr="005D399F">
              <w:rPr>
                <w:rFonts w:ascii="droidkufi" w:eastAsia="Times New Roman" w:hAnsi="droidkufi" w:cs="Tajawal"/>
                <w:color w:val="000000"/>
                <w:kern w:val="0"/>
                <w:sz w:val="21"/>
                <w:szCs w:val="21"/>
                <w:rtl/>
                <w14:ligatures w14:val="none"/>
              </w:rPr>
              <w:t>المملكه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القديمه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والمتوسطه</w:t>
            </w:r>
            <w:proofErr w:type="spellEnd"/>
            <w:r w:rsidRPr="005D399F">
              <w:rPr>
                <w:rFonts w:ascii="droidkufi" w:eastAsia="Times New Roman" w:hAnsi="droidkufi" w:cs="Tajawal"/>
                <w:color w:val="000000"/>
                <w:kern w:val="0"/>
                <w:sz w:val="21"/>
                <w:szCs w:val="21"/>
                <w:rtl/>
                <w14:ligatures w14:val="none"/>
              </w:rPr>
              <w:t xml:space="preserve"> والحديثة ومقارنه انتاجها الفني مع عماره وادي الرافدين</w:t>
            </w:r>
          </w:p>
        </w:tc>
      </w:tr>
      <w:tr w:rsidR="005D399F" w:rsidRPr="005D399F" w14:paraId="62169804"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DE33FE3"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المنطق </w:t>
            </w:r>
            <w:proofErr w:type="gramStart"/>
            <w:r w:rsidRPr="005D399F">
              <w:rPr>
                <w:rFonts w:ascii="droidkufi" w:eastAsia="Times New Roman" w:hAnsi="droidkufi" w:cs="Tajawal"/>
                <w:color w:val="000000"/>
                <w:kern w:val="0"/>
                <w:sz w:val="21"/>
                <w:szCs w:val="21"/>
                <w:rtl/>
                <w14:ligatures w14:val="none"/>
              </w:rPr>
              <w:t>و منهجية</w:t>
            </w:r>
            <w:proofErr w:type="gramEnd"/>
            <w:r w:rsidRPr="005D399F">
              <w:rPr>
                <w:rFonts w:ascii="droidkufi" w:eastAsia="Times New Roman" w:hAnsi="droidkufi" w:cs="Tajawal"/>
                <w:color w:val="000000"/>
                <w:kern w:val="0"/>
                <w:sz w:val="21"/>
                <w:szCs w:val="21"/>
                <w:rtl/>
                <w14:ligatures w14:val="none"/>
              </w:rPr>
              <w:t xml:space="preserve"> التصميم</w:t>
            </w:r>
          </w:p>
        </w:tc>
      </w:tr>
      <w:tr w:rsidR="005D399F" w:rsidRPr="005D399F" w14:paraId="0C0CFF5D"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17D2C645"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r w:rsidRPr="005D399F">
              <w:rPr>
                <w:rFonts w:ascii="droidkufi" w:eastAsia="Times New Roman" w:hAnsi="droidkufi" w:cs="Tajawal"/>
                <w:color w:val="000000"/>
                <w:kern w:val="0"/>
                <w:sz w:val="21"/>
                <w:szCs w:val="21"/>
                <w:rtl/>
                <w14:ligatures w14:val="none"/>
              </w:rPr>
              <w:t xml:space="preserve">جعل الطالب مدركاَ للاختصاصات المتعددة والمواضيع التي تلعب دوراَ مهماَ في </w:t>
            </w:r>
            <w:proofErr w:type="spellStart"/>
            <w:r w:rsidRPr="005D399F">
              <w:rPr>
                <w:rFonts w:ascii="droidkufi" w:eastAsia="Times New Roman" w:hAnsi="droidkufi" w:cs="Tajawal"/>
                <w:color w:val="000000"/>
                <w:kern w:val="0"/>
                <w:sz w:val="21"/>
                <w:szCs w:val="21"/>
                <w:rtl/>
                <w14:ligatures w14:val="none"/>
              </w:rPr>
              <w:t>العمليه</w:t>
            </w:r>
            <w:proofErr w:type="spellEnd"/>
            <w:r w:rsidRPr="005D399F">
              <w:rPr>
                <w:rFonts w:ascii="droidkufi" w:eastAsia="Times New Roman" w:hAnsi="droidkufi" w:cs="Tajawal"/>
                <w:color w:val="000000"/>
                <w:kern w:val="0"/>
                <w:sz w:val="21"/>
                <w:szCs w:val="21"/>
                <w:rtl/>
                <w14:ligatures w14:val="none"/>
              </w:rPr>
              <w:t xml:space="preserve"> التصميمية مع توضيح المبادئ التصميمية </w:t>
            </w:r>
            <w:proofErr w:type="spellStart"/>
            <w:r w:rsidRPr="005D399F">
              <w:rPr>
                <w:rFonts w:ascii="droidkufi" w:eastAsia="Times New Roman" w:hAnsi="droidkufi" w:cs="Tajawal"/>
                <w:color w:val="000000"/>
                <w:kern w:val="0"/>
                <w:sz w:val="21"/>
                <w:szCs w:val="21"/>
                <w:rtl/>
                <w14:ligatures w14:val="none"/>
              </w:rPr>
              <w:t>الاساسيه</w:t>
            </w:r>
            <w:proofErr w:type="spellEnd"/>
            <w:r w:rsidRPr="005D399F">
              <w:rPr>
                <w:rFonts w:ascii="droidkufi" w:eastAsia="Times New Roman" w:hAnsi="droidkufi" w:cs="Tajawal"/>
                <w:color w:val="000000"/>
                <w:kern w:val="0"/>
                <w:sz w:val="21"/>
                <w:szCs w:val="21"/>
                <w:rtl/>
                <w14:ligatures w14:val="none"/>
              </w:rPr>
              <w:t xml:space="preserve"> والعمليات والعوامل التي يتضمنها الفعل </w:t>
            </w:r>
            <w:proofErr w:type="gramStart"/>
            <w:r w:rsidRPr="005D399F">
              <w:rPr>
                <w:rFonts w:ascii="droidkufi" w:eastAsia="Times New Roman" w:hAnsi="droidkufi" w:cs="Tajawal"/>
                <w:color w:val="000000"/>
                <w:kern w:val="0"/>
                <w:sz w:val="21"/>
                <w:szCs w:val="21"/>
                <w:rtl/>
                <w14:ligatures w14:val="none"/>
              </w:rPr>
              <w:t>التصميمي ،</w:t>
            </w:r>
            <w:proofErr w:type="gramEnd"/>
            <w:r w:rsidRPr="005D399F">
              <w:rPr>
                <w:rFonts w:ascii="droidkufi" w:eastAsia="Times New Roman" w:hAnsi="droidkufi" w:cs="Tajawal"/>
                <w:color w:val="000000"/>
                <w:kern w:val="0"/>
                <w:sz w:val="21"/>
                <w:szCs w:val="21"/>
                <w:rtl/>
                <w14:ligatures w14:val="none"/>
              </w:rPr>
              <w:t xml:space="preserve"> وكذلك  تعليم الطالب تطبيق المنطق لغرض يمكنه من ان يفكر بوضوح ويصل الى استنتاجات واستدلالات سليمه لتجنب التفكير غير السليم والخاطئ في عمله التصميمي</w:t>
            </w:r>
            <w:r w:rsidRPr="005D399F">
              <w:rPr>
                <w:rFonts w:ascii="droidkufi" w:eastAsia="Times New Roman" w:hAnsi="droidkufi" w:cs="Tajawal"/>
                <w:color w:val="000000"/>
                <w:kern w:val="0"/>
                <w:sz w:val="21"/>
                <w:szCs w:val="21"/>
                <w14:ligatures w14:val="none"/>
              </w:rPr>
              <w:t xml:space="preserve"> .</w:t>
            </w:r>
          </w:p>
        </w:tc>
      </w:tr>
      <w:tr w:rsidR="005D399F" w:rsidRPr="005D399F" w14:paraId="393EF510"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69AD5266"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الحاسبات</w:t>
            </w:r>
            <w:r w:rsidRPr="005D399F">
              <w:rPr>
                <w:rFonts w:ascii="droidkufi" w:eastAsia="Times New Roman" w:hAnsi="droidkufi" w:cs="Tajawal"/>
                <w:color w:val="000000"/>
                <w:kern w:val="0"/>
                <w:sz w:val="21"/>
                <w:szCs w:val="21"/>
                <w14:ligatures w14:val="none"/>
              </w:rPr>
              <w:t xml:space="preserve"> </w:t>
            </w:r>
            <w:proofErr w:type="gramStart"/>
            <w:r w:rsidRPr="005D399F">
              <w:rPr>
                <w:rFonts w:ascii="droidkufi" w:eastAsia="Times New Roman" w:hAnsi="droidkufi" w:cs="Tajawal"/>
                <w:color w:val="000000"/>
                <w:kern w:val="0"/>
                <w:sz w:val="21"/>
                <w:szCs w:val="21"/>
                <w14:ligatures w14:val="none"/>
              </w:rPr>
              <w:t>( II</w:t>
            </w:r>
            <w:proofErr w:type="gramEnd"/>
            <w:r w:rsidRPr="005D399F">
              <w:rPr>
                <w:rFonts w:ascii="droidkufi" w:eastAsia="Times New Roman" w:hAnsi="droidkufi" w:cs="Tajawal"/>
                <w:color w:val="000000"/>
                <w:kern w:val="0"/>
                <w:sz w:val="21"/>
                <w:szCs w:val="21"/>
                <w14:ligatures w14:val="none"/>
              </w:rPr>
              <w:t xml:space="preserve"> )</w:t>
            </w:r>
          </w:p>
        </w:tc>
      </w:tr>
      <w:tr w:rsidR="005D399F" w:rsidRPr="005D399F" w14:paraId="68F7B3C1"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3F4C30C4"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الدخول الى برنامج</w:t>
            </w:r>
            <w:r w:rsidRPr="005D399F">
              <w:rPr>
                <w:rFonts w:ascii="droidkufi" w:eastAsia="Times New Roman" w:hAnsi="droidkufi" w:cs="Tajawal"/>
                <w:color w:val="000000"/>
                <w:kern w:val="0"/>
                <w:sz w:val="21"/>
                <w:szCs w:val="21"/>
                <w14:ligatures w14:val="none"/>
              </w:rPr>
              <w:t xml:space="preserve"> </w:t>
            </w:r>
            <w:proofErr w:type="spellStart"/>
            <w:r w:rsidRPr="005D399F">
              <w:rPr>
                <w:rFonts w:ascii="droidkufi" w:eastAsia="Times New Roman" w:hAnsi="droidkufi" w:cs="Tajawal"/>
                <w:color w:val="000000"/>
                <w:kern w:val="0"/>
                <w:sz w:val="21"/>
                <w:szCs w:val="21"/>
                <w14:ligatures w14:val="none"/>
              </w:rPr>
              <w:t>CADAuto</w:t>
            </w:r>
            <w:proofErr w:type="spellEnd"/>
            <w:r w:rsidRPr="005D399F">
              <w:rPr>
                <w:rFonts w:ascii="droidkufi" w:eastAsia="Times New Roman" w:hAnsi="droidkufi" w:cs="Tajawal"/>
                <w:color w:val="000000"/>
                <w:kern w:val="0"/>
                <w:sz w:val="21"/>
                <w:szCs w:val="21"/>
                <w14:ligatures w14:val="none"/>
              </w:rPr>
              <w:t xml:space="preserve"> </w:t>
            </w:r>
            <w:r w:rsidRPr="005D399F">
              <w:rPr>
                <w:rFonts w:ascii="droidkufi" w:eastAsia="Times New Roman" w:hAnsi="droidkufi" w:cs="Tajawal"/>
                <w:color w:val="000000"/>
                <w:kern w:val="0"/>
                <w:sz w:val="21"/>
                <w:szCs w:val="21"/>
                <w:rtl/>
                <w14:ligatures w14:val="none"/>
              </w:rPr>
              <w:t>وشرح هذا البرنامج ومجالات استخدامه</w:t>
            </w:r>
          </w:p>
        </w:tc>
      </w:tr>
      <w:tr w:rsidR="005D399F" w:rsidRPr="005D399F" w14:paraId="079F8BE1"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1B7EA2E" w14:textId="77777777" w:rsidR="005D399F" w:rsidRPr="005D399F" w:rsidRDefault="005D399F" w:rsidP="005D399F">
            <w:pPr>
              <w:spacing w:after="0" w:line="240" w:lineRule="auto"/>
              <w:jc w:val="center"/>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14:ligatures w14:val="none"/>
              </w:rPr>
              <w:t> </w:t>
            </w:r>
            <w:r w:rsidRPr="005D399F">
              <w:rPr>
                <w:rFonts w:ascii="droidkufi" w:eastAsia="Times New Roman" w:hAnsi="droidkufi" w:cs="Tajawal"/>
                <w:color w:val="000000"/>
                <w:kern w:val="0"/>
                <w:sz w:val="21"/>
                <w:szCs w:val="21"/>
                <w:rtl/>
                <w14:ligatures w14:val="none"/>
              </w:rPr>
              <w:t>اللغة الإنكليزية</w:t>
            </w:r>
            <w:r w:rsidRPr="005D399F">
              <w:rPr>
                <w:rFonts w:ascii="droidkufi" w:eastAsia="Times New Roman" w:hAnsi="droidkufi" w:cs="Tajawal"/>
                <w:color w:val="000000"/>
                <w:kern w:val="0"/>
                <w:sz w:val="21"/>
                <w:szCs w:val="21"/>
                <w14:ligatures w14:val="none"/>
              </w:rPr>
              <w:t xml:space="preserve"> </w:t>
            </w:r>
            <w:proofErr w:type="gramStart"/>
            <w:r w:rsidRPr="005D399F">
              <w:rPr>
                <w:rFonts w:ascii="droidkufi" w:eastAsia="Times New Roman" w:hAnsi="droidkufi" w:cs="Tajawal"/>
                <w:color w:val="000000"/>
                <w:kern w:val="0"/>
                <w:sz w:val="21"/>
                <w:szCs w:val="21"/>
                <w14:ligatures w14:val="none"/>
              </w:rPr>
              <w:t>( II</w:t>
            </w:r>
            <w:proofErr w:type="gramEnd"/>
            <w:r w:rsidRPr="005D399F">
              <w:rPr>
                <w:rFonts w:ascii="droidkufi" w:eastAsia="Times New Roman" w:hAnsi="droidkufi" w:cs="Tajawal"/>
                <w:color w:val="000000"/>
                <w:kern w:val="0"/>
                <w:sz w:val="21"/>
                <w:szCs w:val="21"/>
                <w14:ligatures w14:val="none"/>
              </w:rPr>
              <w:t xml:space="preserve"> )</w:t>
            </w:r>
          </w:p>
        </w:tc>
      </w:tr>
      <w:tr w:rsidR="005D399F" w:rsidRPr="005D399F" w14:paraId="5A412270" w14:textId="77777777" w:rsidTr="005D399F">
        <w:trPr>
          <w:jc w:val="center"/>
        </w:trPr>
        <w:tc>
          <w:tcPr>
            <w:tcW w:w="0" w:type="auto"/>
            <w:tcBorders>
              <w:top w:val="single" w:sz="2" w:space="0" w:color="auto"/>
              <w:left w:val="single" w:sz="2" w:space="0" w:color="auto"/>
              <w:bottom w:val="single" w:sz="6" w:space="0" w:color="auto"/>
              <w:right w:val="single" w:sz="6" w:space="0" w:color="auto"/>
            </w:tcBorders>
            <w:shd w:val="clear" w:color="auto" w:fill="FFFFFF"/>
            <w:tcMar>
              <w:top w:w="60" w:type="dxa"/>
              <w:left w:w="90" w:type="dxa"/>
              <w:bottom w:w="60" w:type="dxa"/>
              <w:right w:w="90" w:type="dxa"/>
            </w:tcMar>
            <w:vAlign w:val="center"/>
            <w:hideMark/>
          </w:tcPr>
          <w:p w14:paraId="0EC5EDD1" w14:textId="77777777" w:rsidR="005D399F" w:rsidRPr="005D399F" w:rsidRDefault="005D399F" w:rsidP="005D399F">
            <w:pPr>
              <w:spacing w:after="0" w:line="240" w:lineRule="auto"/>
              <w:jc w:val="right"/>
              <w:rPr>
                <w:rFonts w:ascii="Tajawal" w:eastAsia="Times New Roman" w:hAnsi="Tajawal" w:cs="Tajawal"/>
                <w:color w:val="000000"/>
                <w:kern w:val="0"/>
                <w:sz w:val="24"/>
                <w:szCs w:val="24"/>
                <w14:ligatures w14:val="none"/>
              </w:rPr>
            </w:pPr>
            <w:r w:rsidRPr="005D399F">
              <w:rPr>
                <w:rFonts w:ascii="droidkufi" w:eastAsia="Times New Roman" w:hAnsi="droidkufi" w:cs="Tajawal"/>
                <w:color w:val="000000"/>
                <w:kern w:val="0"/>
                <w:sz w:val="21"/>
                <w:szCs w:val="21"/>
                <w:rtl/>
                <w14:ligatures w14:val="none"/>
              </w:rPr>
              <w:t xml:space="preserve">يكمل الطالب في هذا المرحلة ما تعرض اليه في المرحلة الاولى مع التأكيد على ضرورة تشجيع الطالب على التحاور واستخدام </w:t>
            </w:r>
            <w:proofErr w:type="spellStart"/>
            <w:r w:rsidRPr="005D399F">
              <w:rPr>
                <w:rFonts w:ascii="droidkufi" w:eastAsia="Times New Roman" w:hAnsi="droidkufi" w:cs="Tajawal"/>
                <w:color w:val="000000"/>
                <w:kern w:val="0"/>
                <w:sz w:val="21"/>
                <w:szCs w:val="21"/>
                <w:rtl/>
                <w14:ligatures w14:val="none"/>
              </w:rPr>
              <w:t>اللغه</w:t>
            </w:r>
            <w:proofErr w:type="spellEnd"/>
            <w:r w:rsidRPr="005D399F">
              <w:rPr>
                <w:rFonts w:ascii="droidkufi" w:eastAsia="Times New Roman" w:hAnsi="droidkufi" w:cs="Tajawal"/>
                <w:color w:val="000000"/>
                <w:kern w:val="0"/>
                <w:sz w:val="21"/>
                <w:szCs w:val="21"/>
                <w:rtl/>
                <w14:ligatures w14:val="none"/>
              </w:rPr>
              <w:t xml:space="preserve"> وبناء </w:t>
            </w:r>
            <w:proofErr w:type="gramStart"/>
            <w:r w:rsidRPr="005D399F">
              <w:rPr>
                <w:rFonts w:ascii="droidkufi" w:eastAsia="Times New Roman" w:hAnsi="droidkufi" w:cs="Tajawal"/>
                <w:color w:val="000000"/>
                <w:kern w:val="0"/>
                <w:sz w:val="21"/>
                <w:szCs w:val="21"/>
                <w:rtl/>
                <w14:ligatures w14:val="none"/>
              </w:rPr>
              <w:t>المصطلحات .</w:t>
            </w:r>
            <w:proofErr w:type="gramEnd"/>
            <w:r w:rsidRPr="005D399F">
              <w:rPr>
                <w:rFonts w:ascii="droidkufi" w:eastAsia="Times New Roman" w:hAnsi="droidkufi" w:cs="Tajawal"/>
                <w:color w:val="000000"/>
                <w:kern w:val="0"/>
                <w:sz w:val="21"/>
                <w:szCs w:val="21"/>
                <w:rtl/>
                <w14:ligatures w14:val="none"/>
              </w:rPr>
              <w:t xml:space="preserve"> ويتم في المرحلة الثانية التركيز بشكل اوسع على </w:t>
            </w:r>
            <w:proofErr w:type="spellStart"/>
            <w:r w:rsidRPr="005D399F">
              <w:rPr>
                <w:rFonts w:ascii="droidkufi" w:eastAsia="Times New Roman" w:hAnsi="droidkufi" w:cs="Tajawal"/>
                <w:color w:val="000000"/>
                <w:kern w:val="0"/>
                <w:sz w:val="21"/>
                <w:szCs w:val="21"/>
                <w:rtl/>
                <w14:ligatures w14:val="none"/>
              </w:rPr>
              <w:t>الكتابه</w:t>
            </w:r>
            <w:proofErr w:type="spellEnd"/>
            <w:r w:rsidRPr="005D399F">
              <w:rPr>
                <w:rFonts w:ascii="droidkufi" w:eastAsia="Times New Roman" w:hAnsi="droidkufi" w:cs="Tajawal"/>
                <w:color w:val="000000"/>
                <w:kern w:val="0"/>
                <w:sz w:val="21"/>
                <w:szCs w:val="21"/>
                <w:rtl/>
                <w14:ligatures w14:val="none"/>
              </w:rPr>
              <w:t xml:space="preserve"> وقراءة النصوص وخاصه </w:t>
            </w:r>
            <w:proofErr w:type="spellStart"/>
            <w:r w:rsidRPr="005D399F">
              <w:rPr>
                <w:rFonts w:ascii="droidkufi" w:eastAsia="Times New Roman" w:hAnsi="droidkufi" w:cs="Tajawal"/>
                <w:color w:val="000000"/>
                <w:kern w:val="0"/>
                <w:sz w:val="21"/>
                <w:szCs w:val="21"/>
                <w:rtl/>
                <w14:ligatures w14:val="none"/>
              </w:rPr>
              <w:t>المعماريه</w:t>
            </w:r>
            <w:proofErr w:type="spellEnd"/>
            <w:r w:rsidRPr="005D399F">
              <w:rPr>
                <w:rFonts w:ascii="droidkufi" w:eastAsia="Times New Roman" w:hAnsi="droidkufi" w:cs="Tajawal"/>
                <w:color w:val="000000"/>
                <w:kern w:val="0"/>
                <w:sz w:val="21"/>
                <w:szCs w:val="21"/>
                <w:rtl/>
                <w14:ligatures w14:val="none"/>
              </w:rPr>
              <w:t xml:space="preserve"> من خلال انتخاب بعض المقالات </w:t>
            </w:r>
            <w:proofErr w:type="spellStart"/>
            <w:r w:rsidRPr="005D399F">
              <w:rPr>
                <w:rFonts w:ascii="droidkufi" w:eastAsia="Times New Roman" w:hAnsi="droidkufi" w:cs="Tajawal"/>
                <w:color w:val="000000"/>
                <w:kern w:val="0"/>
                <w:sz w:val="21"/>
                <w:szCs w:val="21"/>
                <w:rtl/>
                <w14:ligatures w14:val="none"/>
              </w:rPr>
              <w:t>المعماريه</w:t>
            </w:r>
            <w:proofErr w:type="spellEnd"/>
            <w:r w:rsidRPr="005D399F">
              <w:rPr>
                <w:rFonts w:ascii="droidkufi" w:eastAsia="Times New Roman" w:hAnsi="droidkufi" w:cs="Tajawal"/>
                <w:color w:val="000000"/>
                <w:kern w:val="0"/>
                <w:sz w:val="21"/>
                <w:szCs w:val="21"/>
                <w:rtl/>
                <w14:ligatures w14:val="none"/>
              </w:rPr>
              <w:t xml:space="preserve"> </w:t>
            </w:r>
            <w:proofErr w:type="spellStart"/>
            <w:r w:rsidRPr="005D399F">
              <w:rPr>
                <w:rFonts w:ascii="droidkufi" w:eastAsia="Times New Roman" w:hAnsi="droidkufi" w:cs="Tajawal"/>
                <w:color w:val="000000"/>
                <w:kern w:val="0"/>
                <w:sz w:val="21"/>
                <w:szCs w:val="21"/>
                <w:rtl/>
                <w14:ligatures w14:val="none"/>
              </w:rPr>
              <w:t>المبسطه</w:t>
            </w:r>
            <w:proofErr w:type="spellEnd"/>
            <w:r w:rsidRPr="005D399F">
              <w:rPr>
                <w:rFonts w:ascii="droidkufi" w:eastAsia="Times New Roman" w:hAnsi="droidkufi" w:cs="Tajawal"/>
                <w:color w:val="000000"/>
                <w:kern w:val="0"/>
                <w:sz w:val="21"/>
                <w:szCs w:val="21"/>
                <w:rtl/>
                <w14:ligatures w14:val="none"/>
              </w:rPr>
              <w:t xml:space="preserve"> التي يتم قرأتها ومن ثم مطالبه الطالب لكتابه ملخص او راي خاص او مناقشه للموضوع</w:t>
            </w:r>
            <w:r w:rsidRPr="005D399F">
              <w:rPr>
                <w:rFonts w:ascii="droidkufi" w:eastAsia="Times New Roman" w:hAnsi="droidkufi" w:cs="Tajawal"/>
                <w:color w:val="000000"/>
                <w:kern w:val="0"/>
                <w:sz w:val="21"/>
                <w:szCs w:val="21"/>
                <w14:ligatures w14:val="none"/>
              </w:rPr>
              <w:t>.</w:t>
            </w:r>
          </w:p>
        </w:tc>
      </w:tr>
    </w:tbl>
    <w:p w14:paraId="3AC9AF5A" w14:textId="77777777" w:rsidR="009F0BC3" w:rsidRDefault="009F0BC3"/>
    <w:sectPr w:rsidR="009F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droid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28"/>
    <w:rsid w:val="004B494D"/>
    <w:rsid w:val="00587B28"/>
    <w:rsid w:val="005D399F"/>
    <w:rsid w:val="009F0BC3"/>
    <w:rsid w:val="00A163A0"/>
    <w:rsid w:val="00F6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48B4-EAD6-4D10-ABB8-DD5D15CC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dunya</dc:creator>
  <cp:keywords/>
  <dc:description/>
  <cp:lastModifiedBy>Windows dunya</cp:lastModifiedBy>
  <cp:revision>3</cp:revision>
  <dcterms:created xsi:type="dcterms:W3CDTF">2023-05-18T09:21:00Z</dcterms:created>
  <dcterms:modified xsi:type="dcterms:W3CDTF">2023-05-18T09:21:00Z</dcterms:modified>
</cp:coreProperties>
</file>