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DCB1" w14:textId="3E7FD2D7" w:rsidR="00C200C8" w:rsidRDefault="00BB1EB3">
      <w:pPr>
        <w:spacing w:before="79"/>
        <w:ind w:left="329" w:right="5372"/>
        <w:jc w:val="center"/>
        <w:rPr>
          <w:rFonts w:ascii="Chancery Uralic" w:eastAsia="Chancery Uralic" w:hAnsi="Chancery Uralic" w:cs="Chancery Uralic"/>
          <w:i/>
          <w:sz w:val="28"/>
          <w:szCs w:val="28"/>
        </w:rPr>
      </w:pPr>
      <w:bookmarkStart w:id="0" w:name="_GoBack"/>
      <w:r>
        <w:rPr>
          <w:rFonts w:ascii="Simplified Arabic" w:eastAsia="Simplified Arabic" w:hAnsi="Simplified Arabic" w:cs="Simplified Arabic"/>
          <w:b/>
          <w:noProof/>
          <w:sz w:val="32"/>
          <w:szCs w:val="32"/>
          <w:lang w:bidi="ar-IQ"/>
        </w:rPr>
        <w:drawing>
          <wp:anchor distT="0" distB="0" distL="114300" distR="114300" simplePos="0" relativeHeight="251658240" behindDoc="0" locked="0" layoutInCell="1" allowOverlap="1" wp14:anchorId="0136B46C" wp14:editId="0A9D9772">
            <wp:simplePos x="0" y="0"/>
            <wp:positionH relativeFrom="column">
              <wp:posOffset>-203200</wp:posOffset>
            </wp:positionH>
            <wp:positionV relativeFrom="paragraph">
              <wp:posOffset>-358140</wp:posOffset>
            </wp:positionV>
            <wp:extent cx="7688580" cy="9636566"/>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14 at 11.10.04_0d49ef01.jpg"/>
                    <pic:cNvPicPr/>
                  </pic:nvPicPr>
                  <pic:blipFill rotWithShape="1">
                    <a:blip r:embed="rId8">
                      <a:extLst>
                        <a:ext uri="{28A0092B-C50C-407E-A947-70E740481C1C}">
                          <a14:useLocalDpi xmlns:a14="http://schemas.microsoft.com/office/drawing/2010/main" val="0"/>
                        </a:ext>
                      </a:extLst>
                    </a:blip>
                    <a:srcRect t="17015" b="16942"/>
                    <a:stretch/>
                  </pic:blipFill>
                  <pic:spPr bwMode="auto">
                    <a:xfrm>
                      <a:off x="0" y="0"/>
                      <a:ext cx="7690165" cy="9638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C2B46">
        <w:rPr>
          <w:rFonts w:ascii="Chancery Uralic" w:eastAsia="Chancery Uralic" w:hAnsi="Chancery Uralic" w:cs="Chancery Uralic"/>
          <w:i/>
          <w:sz w:val="28"/>
          <w:szCs w:val="28"/>
        </w:rPr>
        <w:t>Republic of Iraq</w:t>
      </w:r>
    </w:p>
    <w:p w14:paraId="78455A73" w14:textId="4EC38987" w:rsidR="00C200C8" w:rsidRDefault="004C2B46">
      <w:pPr>
        <w:spacing w:before="25" w:line="259" w:lineRule="auto"/>
        <w:ind w:left="329" w:right="5379"/>
        <w:jc w:val="center"/>
        <w:rPr>
          <w:rFonts w:ascii="Chancery Uralic" w:eastAsia="Chancery Uralic" w:hAnsi="Chancery Uralic" w:cs="Chancery Uralic"/>
          <w:i/>
          <w:sz w:val="28"/>
          <w:szCs w:val="28"/>
        </w:rPr>
      </w:pPr>
      <w:r>
        <w:rPr>
          <w:rFonts w:ascii="Chancery Uralic" w:eastAsia="Chancery Uralic" w:hAnsi="Chancery Uralic" w:cs="Chancery Uralic"/>
          <w:i/>
          <w:sz w:val="28"/>
          <w:szCs w:val="28"/>
        </w:rPr>
        <w:t>Ministry of Higher Education &amp; Scientific Research Supervision and Scientific Evaluation Directorate Quality Assurance and Academic Accreditation International Accreditation Dept.</w:t>
      </w:r>
    </w:p>
    <w:p w14:paraId="17ABDA0D"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6D8EA55"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AA28EE7"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09510D76" w14:textId="77777777" w:rsidR="00C200C8" w:rsidRDefault="004C2B46">
      <w:pPr>
        <w:pStyle w:val="Title"/>
        <w:spacing w:line="259" w:lineRule="auto"/>
        <w:ind w:left="4111" w:hanging="1905"/>
      </w:pPr>
      <w:r>
        <w:t>Academic Program Specification Form for The Academic</w:t>
      </w:r>
    </w:p>
    <w:p w14:paraId="057E1DAB"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5244ECA1"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3936CF94"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06C63A9C" w14:textId="77777777" w:rsidR="00C200C8" w:rsidRDefault="00C200C8">
      <w:pPr>
        <w:pBdr>
          <w:top w:val="nil"/>
          <w:left w:val="nil"/>
          <w:bottom w:val="nil"/>
          <w:right w:val="nil"/>
          <w:between w:val="nil"/>
        </w:pBdr>
        <w:rPr>
          <w:rFonts w:ascii="Chancery Uralic" w:eastAsia="Chancery Uralic" w:hAnsi="Chancery Uralic" w:cs="Chancery Uralic"/>
          <w:i/>
          <w:color w:val="000000"/>
          <w:sz w:val="20"/>
          <w:szCs w:val="20"/>
        </w:rPr>
      </w:pPr>
    </w:p>
    <w:p w14:paraId="7DC31DFA" w14:textId="77777777" w:rsidR="00C200C8" w:rsidRDefault="00EC6A03">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4C2B46">
        <w:rPr>
          <w:rFonts w:ascii="Chancery Uralic" w:eastAsia="Chancery Uralic" w:hAnsi="Chancery Uralic" w:cs="Chancery Uralic"/>
          <w:color w:val="000000"/>
          <w:sz w:val="28"/>
          <w:szCs w:val="28"/>
        </w:rPr>
        <w:t xml:space="preserve">University name... </w:t>
      </w:r>
      <w:proofErr w:type="spellStart"/>
      <w:r w:rsidR="004C2B46">
        <w:rPr>
          <w:rFonts w:ascii="Chancery Uralic" w:eastAsia="Chancery Uralic" w:hAnsi="Chancery Uralic" w:cs="Chancery Uralic"/>
          <w:color w:val="000000"/>
          <w:sz w:val="28"/>
          <w:szCs w:val="28"/>
        </w:rPr>
        <w:t>Diyala</w:t>
      </w:r>
      <w:proofErr w:type="spellEnd"/>
      <w:r w:rsidR="004C2B46">
        <w:rPr>
          <w:rFonts w:ascii="Chancery Uralic" w:eastAsia="Chancery Uralic" w:hAnsi="Chancery Uralic" w:cs="Chancery Uralic"/>
          <w:color w:val="000000"/>
          <w:sz w:val="28"/>
          <w:szCs w:val="28"/>
        </w:rPr>
        <w:t xml:space="preserve"> University...</w:t>
      </w:r>
    </w:p>
    <w:p w14:paraId="4161FF93"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EC6A03">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color w:val="000000"/>
          <w:sz w:val="28"/>
          <w:szCs w:val="28"/>
        </w:rPr>
        <w:t xml:space="preserve"> College/Institute: College of...Engineering...</w:t>
      </w:r>
    </w:p>
    <w:p w14:paraId="679678B3"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w:t>
      </w:r>
      <w:r w:rsidR="00EC6A03">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color w:val="000000"/>
          <w:sz w:val="28"/>
          <w:szCs w:val="28"/>
        </w:rPr>
        <w:t>Scientific Department: Department of ......Electronic Engineering.......</w:t>
      </w:r>
    </w:p>
    <w:p w14:paraId="12A1641D"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Name of the academic or professional program: Bachelor of Electronic Engineering</w:t>
      </w:r>
    </w:p>
    <w:p w14:paraId="548A7464" w14:textId="77777777" w:rsidR="00C200C8" w:rsidRDefault="004C2B46">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Name of final degree: Bachelor of Electronic Engineering</w:t>
      </w:r>
    </w:p>
    <w:p w14:paraId="5EA00195" w14:textId="77777777" w:rsidR="00C200C8" w:rsidRDefault="004C2B46" w:rsidP="00EC6A03">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Academic system: semester</w:t>
      </w:r>
    </w:p>
    <w:p w14:paraId="3B69A87E" w14:textId="77777777" w:rsidR="00C200C8" w:rsidRDefault="004C2B46" w:rsidP="00EC6A03">
      <w:pPr>
        <w:pBdr>
          <w:top w:val="nil"/>
          <w:left w:val="nil"/>
          <w:bottom w:val="nil"/>
          <w:right w:val="nil"/>
          <w:between w:val="nil"/>
        </w:pBdr>
        <w:jc w:val="both"/>
        <w:rPr>
          <w:rFonts w:ascii="Chancery Uralic" w:eastAsia="Chancery Uralic" w:hAnsi="Chancery Uralic" w:cs="Chancery Uralic"/>
          <w:color w:val="000000"/>
          <w:sz w:val="28"/>
          <w:szCs w:val="28"/>
        </w:rPr>
      </w:pPr>
      <w:r>
        <w:rPr>
          <w:rFonts w:ascii="Chancery Uralic" w:eastAsia="Chancery Uralic" w:hAnsi="Chancery Uralic" w:cs="Chancery Uralic"/>
          <w:color w:val="000000"/>
          <w:sz w:val="28"/>
          <w:szCs w:val="28"/>
        </w:rPr>
        <w:t xml:space="preserve">     Description preparation date: 3/7/2024</w:t>
      </w:r>
    </w:p>
    <w:p w14:paraId="5F71AACF" w14:textId="77777777" w:rsidR="00C200C8" w:rsidRDefault="004C2B46" w:rsidP="00EC6A03">
      <w:pPr>
        <w:pBdr>
          <w:top w:val="nil"/>
          <w:left w:val="nil"/>
          <w:bottom w:val="nil"/>
          <w:right w:val="nil"/>
          <w:between w:val="nil"/>
        </w:pBdr>
        <w:jc w:val="both"/>
        <w:rPr>
          <w:rFonts w:ascii="Chancery Uralic" w:eastAsia="Chancery Uralic" w:hAnsi="Chancery Uralic" w:cs="Chancery Uralic"/>
          <w:color w:val="000000"/>
          <w:sz w:val="12"/>
          <w:szCs w:val="12"/>
        </w:rPr>
      </w:pPr>
      <w:r>
        <w:rPr>
          <w:rFonts w:ascii="Chancery Uralic" w:eastAsia="Chancery Uralic" w:hAnsi="Chancery Uralic" w:cs="Chancery Uralic"/>
          <w:color w:val="000000"/>
          <w:sz w:val="28"/>
          <w:szCs w:val="28"/>
        </w:rPr>
        <w:t xml:space="preserve">      Date of filling the file: 3/7/2024</w:t>
      </w:r>
    </w:p>
    <w:p w14:paraId="26B2BA84"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31AA2256"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66F4028C"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3A12B5BD" w14:textId="77777777" w:rsidR="00C200C8" w:rsidRDefault="00C200C8">
      <w:pPr>
        <w:pBdr>
          <w:top w:val="nil"/>
          <w:left w:val="nil"/>
          <w:bottom w:val="nil"/>
          <w:right w:val="nil"/>
          <w:between w:val="nil"/>
        </w:pBdr>
        <w:rPr>
          <w:rFonts w:ascii="Chancery Uralic" w:eastAsia="Chancery Uralic" w:hAnsi="Chancery Uralic" w:cs="Chancery Uralic"/>
          <w:i/>
          <w:color w:val="000000"/>
          <w:sz w:val="21"/>
          <w:szCs w:val="21"/>
        </w:rPr>
        <w:sectPr w:rsidR="00C200C8">
          <w:pgSz w:w="12240" w:h="15840"/>
          <w:pgMar w:top="900" w:right="520" w:bottom="280" w:left="440" w:header="720" w:footer="720" w:gutter="0"/>
          <w:pgNumType w:start="1"/>
          <w:cols w:space="720"/>
        </w:sectPr>
      </w:pPr>
    </w:p>
    <w:p w14:paraId="7AD2D751" w14:textId="77777777" w:rsidR="00C200C8" w:rsidRDefault="004C2B46">
      <w:pPr>
        <w:pBdr>
          <w:top w:val="nil"/>
          <w:left w:val="nil"/>
          <w:bottom w:val="nil"/>
          <w:right w:val="nil"/>
          <w:between w:val="nil"/>
        </w:pBdr>
        <w:tabs>
          <w:tab w:val="left" w:pos="1572"/>
          <w:tab w:val="left" w:pos="1985"/>
        </w:tabs>
        <w:spacing w:before="119"/>
        <w:ind w:right="425" w:hanging="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4"/>
          <w:szCs w:val="24"/>
        </w:rPr>
        <w:t>Prof. Dr</w:t>
      </w:r>
      <w:r>
        <w:rPr>
          <w:rFonts w:ascii="Chancery Uralic" w:eastAsia="Chancery Uralic" w:hAnsi="Chancery Uralic" w:cs="Chancery Uralic"/>
          <w:i/>
          <w:color w:val="000000"/>
          <w:sz w:val="28"/>
          <w:szCs w:val="28"/>
        </w:rPr>
        <w:t xml:space="preserve">. </w:t>
      </w:r>
      <w:proofErr w:type="spellStart"/>
      <w:r>
        <w:rPr>
          <w:rFonts w:ascii="Chancery Uralic" w:eastAsia="Chancery Uralic" w:hAnsi="Chancery Uralic" w:cs="Chancery Uralic"/>
          <w:i/>
          <w:color w:val="000000"/>
          <w:sz w:val="28"/>
          <w:szCs w:val="28"/>
        </w:rPr>
        <w:t>Anees</w:t>
      </w:r>
      <w:proofErr w:type="spellEnd"/>
      <w:r>
        <w:rPr>
          <w:rFonts w:ascii="Chancery Uralic" w:eastAsia="Chancery Uralic" w:hAnsi="Chancery Uralic" w:cs="Chancery Uralic"/>
          <w:i/>
          <w:color w:val="000000"/>
          <w:sz w:val="28"/>
          <w:szCs w:val="28"/>
        </w:rPr>
        <w:t xml:space="preserve"> A. </w:t>
      </w:r>
      <w:proofErr w:type="spellStart"/>
      <w:r>
        <w:rPr>
          <w:rFonts w:ascii="Chancery Uralic" w:eastAsia="Chancery Uralic" w:hAnsi="Chancery Uralic" w:cs="Chancery Uralic"/>
          <w:i/>
          <w:color w:val="000000"/>
          <w:sz w:val="28"/>
          <w:szCs w:val="28"/>
        </w:rPr>
        <w:t>Khadom</w:t>
      </w:r>
      <w:proofErr w:type="spellEnd"/>
    </w:p>
    <w:p w14:paraId="059B3F75" w14:textId="77777777" w:rsidR="00C200C8" w:rsidRDefault="004C2B46">
      <w:pPr>
        <w:pBdr>
          <w:top w:val="nil"/>
          <w:left w:val="nil"/>
          <w:bottom w:val="nil"/>
          <w:right w:val="nil"/>
          <w:between w:val="nil"/>
        </w:pBdr>
        <w:tabs>
          <w:tab w:val="left" w:pos="1572"/>
          <w:tab w:val="left" w:pos="1985"/>
        </w:tabs>
        <w:spacing w:before="119"/>
        <w:ind w:left="289" w:right="-231" w:hanging="3"/>
        <w:jc w:val="center"/>
        <w:rPr>
          <w:rFonts w:ascii="Chancery Uralic" w:eastAsia="Chancery Uralic" w:hAnsi="Chancery Uralic" w:cs="Chancery Uralic"/>
          <w:b/>
          <w:i/>
          <w:color w:val="000000"/>
          <w:sz w:val="28"/>
          <w:szCs w:val="28"/>
        </w:rPr>
      </w:pPr>
      <w:r>
        <w:rPr>
          <w:rFonts w:ascii="Chancery Uralic" w:eastAsia="Chancery Uralic" w:hAnsi="Chancery Uralic" w:cs="Chancery Uralic"/>
          <w:b/>
          <w:i/>
          <w:color w:val="000000"/>
          <w:sz w:val="28"/>
          <w:szCs w:val="28"/>
        </w:rPr>
        <w:t xml:space="preserve">The Dean </w:t>
      </w:r>
    </w:p>
    <w:p w14:paraId="2FDE16E4" w14:textId="77777777" w:rsidR="00C200C8" w:rsidRDefault="004C2B46">
      <w:pPr>
        <w:pBdr>
          <w:top w:val="nil"/>
          <w:left w:val="nil"/>
          <w:bottom w:val="nil"/>
          <w:right w:val="nil"/>
          <w:between w:val="nil"/>
        </w:pBdr>
        <w:tabs>
          <w:tab w:val="left" w:pos="1572"/>
          <w:tab w:val="left" w:pos="1985"/>
        </w:tabs>
        <w:spacing w:before="119"/>
        <w:ind w:left="289" w:right="-231" w:hanging="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Date :17/9/2023</w:t>
      </w:r>
    </w:p>
    <w:p w14:paraId="7620E2D2" w14:textId="77777777" w:rsidR="00C200C8" w:rsidRDefault="004C2B46">
      <w:pPr>
        <w:pBdr>
          <w:top w:val="nil"/>
          <w:left w:val="nil"/>
          <w:bottom w:val="nil"/>
          <w:right w:val="nil"/>
          <w:between w:val="nil"/>
        </w:pBdr>
        <w:ind w:left="28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Signature</w:t>
      </w:r>
    </w:p>
    <w:p w14:paraId="66AA82C1" w14:textId="77777777" w:rsidR="00C200C8" w:rsidRDefault="004C2B46">
      <w:pPr>
        <w:pBdr>
          <w:top w:val="nil"/>
          <w:left w:val="nil"/>
          <w:bottom w:val="nil"/>
          <w:right w:val="nil"/>
          <w:between w:val="nil"/>
        </w:pBdr>
        <w:tabs>
          <w:tab w:val="left" w:pos="1572"/>
          <w:tab w:val="left" w:pos="1985"/>
        </w:tabs>
        <w:spacing w:before="119"/>
        <w:ind w:right="-144" w:hanging="3"/>
        <w:rPr>
          <w:rFonts w:ascii="Chancery Uralic" w:eastAsia="Chancery Uralic" w:hAnsi="Chancery Uralic" w:cs="Chancery Uralic"/>
          <w:color w:val="000000"/>
          <w:sz w:val="28"/>
          <w:szCs w:val="28"/>
        </w:rPr>
      </w:pPr>
      <w:r>
        <w:br w:type="column"/>
      </w:r>
      <w:r>
        <w:rPr>
          <w:rFonts w:ascii="Chancery Uralic" w:eastAsia="Chancery Uralic" w:hAnsi="Chancery Uralic" w:cs="Chancery Uralic"/>
          <w:i/>
          <w:color w:val="000000"/>
          <w:sz w:val="24"/>
          <w:szCs w:val="24"/>
        </w:rPr>
        <w:t xml:space="preserve">Assist. prof. Dr. </w:t>
      </w:r>
      <w:r>
        <w:rPr>
          <w:rFonts w:ascii="Chancery Uralic" w:eastAsia="Chancery Uralic" w:hAnsi="Chancery Uralic" w:cs="Chancery Uralic"/>
          <w:i/>
          <w:color w:val="000000"/>
          <w:sz w:val="28"/>
          <w:szCs w:val="28"/>
        </w:rPr>
        <w:t>Jabbar Q. Jabbar</w:t>
      </w:r>
    </w:p>
    <w:p w14:paraId="366718AE" w14:textId="77777777" w:rsidR="00C200C8" w:rsidRDefault="004C2B46">
      <w:pPr>
        <w:pBdr>
          <w:top w:val="nil"/>
          <w:left w:val="nil"/>
          <w:bottom w:val="nil"/>
          <w:right w:val="nil"/>
          <w:between w:val="nil"/>
        </w:pBdr>
        <w:spacing w:before="119" w:line="256" w:lineRule="auto"/>
        <w:ind w:hanging="1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 xml:space="preserve">Dean </w:t>
      </w:r>
      <w:r>
        <w:rPr>
          <w:rFonts w:ascii="Arial" w:eastAsia="Arial" w:hAnsi="Arial" w:cs="Arial"/>
          <w:color w:val="000000"/>
          <w:sz w:val="24"/>
          <w:szCs w:val="24"/>
        </w:rPr>
        <w:t>’</w:t>
      </w:r>
      <w:r>
        <w:rPr>
          <w:rFonts w:ascii="Chancery Uralic" w:eastAsia="Chancery Uralic" w:hAnsi="Chancery Uralic" w:cs="Chancery Uralic"/>
          <w:i/>
          <w:color w:val="000000"/>
          <w:sz w:val="28"/>
          <w:szCs w:val="28"/>
        </w:rPr>
        <w:t>s Assistant for Scientific Affairs</w:t>
      </w:r>
    </w:p>
    <w:p w14:paraId="2C2A9AA3" w14:textId="77777777" w:rsidR="00C200C8" w:rsidRDefault="004C2B46">
      <w:pPr>
        <w:pBdr>
          <w:top w:val="nil"/>
          <w:left w:val="nil"/>
          <w:bottom w:val="nil"/>
          <w:right w:val="nil"/>
          <w:between w:val="nil"/>
        </w:pBdr>
        <w:tabs>
          <w:tab w:val="left" w:pos="1570"/>
        </w:tabs>
        <w:spacing w:line="259" w:lineRule="auto"/>
        <w:ind w:right="458" w:hanging="19"/>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Date :17/9/2023 Signature</w:t>
      </w:r>
    </w:p>
    <w:p w14:paraId="797B275E" w14:textId="77777777" w:rsidR="00C200C8" w:rsidRDefault="004C2B46">
      <w:pPr>
        <w:pBdr>
          <w:top w:val="nil"/>
          <w:left w:val="nil"/>
          <w:bottom w:val="nil"/>
          <w:right w:val="nil"/>
          <w:between w:val="nil"/>
        </w:pBdr>
        <w:tabs>
          <w:tab w:val="left" w:pos="1572"/>
          <w:tab w:val="left" w:pos="1985"/>
        </w:tabs>
        <w:spacing w:before="119"/>
        <w:ind w:right="-144" w:hanging="3"/>
        <w:rPr>
          <w:rFonts w:ascii="Chancery Uralic" w:eastAsia="Chancery Uralic" w:hAnsi="Chancery Uralic" w:cs="Chancery Uralic"/>
          <w:color w:val="000000"/>
          <w:sz w:val="28"/>
          <w:szCs w:val="28"/>
        </w:rPr>
      </w:pPr>
      <w:r>
        <w:br w:type="column"/>
      </w:r>
      <w:r>
        <w:rPr>
          <w:rFonts w:ascii="Chancery Uralic" w:eastAsia="Chancery Uralic" w:hAnsi="Chancery Uralic" w:cs="Chancery Uralic"/>
          <w:color w:val="000000"/>
          <w:sz w:val="28"/>
          <w:szCs w:val="28"/>
        </w:rPr>
        <w:t xml:space="preserve">  </w:t>
      </w:r>
      <w:r>
        <w:rPr>
          <w:rFonts w:ascii="Chancery Uralic" w:eastAsia="Chancery Uralic" w:hAnsi="Chancery Uralic" w:cs="Chancery Uralic"/>
          <w:i/>
          <w:color w:val="000000"/>
          <w:sz w:val="26"/>
          <w:szCs w:val="26"/>
        </w:rPr>
        <w:t>Assist. prof. Dr</w:t>
      </w:r>
      <w:r>
        <w:rPr>
          <w:rFonts w:ascii="Chancery Uralic" w:eastAsia="Chancery Uralic" w:hAnsi="Chancery Uralic" w:cs="Chancery Uralic"/>
          <w:i/>
          <w:color w:val="000000"/>
          <w:sz w:val="28"/>
          <w:szCs w:val="28"/>
        </w:rPr>
        <w:t xml:space="preserve">. Salah N Farhan </w:t>
      </w:r>
    </w:p>
    <w:p w14:paraId="04A23E48" w14:textId="77777777" w:rsidR="00C200C8" w:rsidRDefault="004C2B46">
      <w:pPr>
        <w:pBdr>
          <w:top w:val="nil"/>
          <w:left w:val="nil"/>
          <w:bottom w:val="nil"/>
          <w:right w:val="nil"/>
          <w:between w:val="nil"/>
        </w:pBdr>
        <w:spacing w:before="98" w:line="259" w:lineRule="auto"/>
        <w:ind w:left="284" w:right="163"/>
        <w:jc w:val="center"/>
        <w:rPr>
          <w:rFonts w:ascii="Chancery Uralic" w:eastAsia="Chancery Uralic" w:hAnsi="Chancery Uralic" w:cs="Chancery Uralic"/>
          <w:i/>
          <w:color w:val="000000"/>
          <w:sz w:val="28"/>
          <w:szCs w:val="28"/>
        </w:rPr>
      </w:pPr>
      <w:r>
        <w:rPr>
          <w:rFonts w:ascii="Chancery Uralic" w:eastAsia="Chancery Uralic" w:hAnsi="Chancery Uralic" w:cs="Chancery Uralic"/>
          <w:i/>
          <w:color w:val="000000"/>
          <w:sz w:val="28"/>
          <w:szCs w:val="28"/>
        </w:rPr>
        <w:t>The College Quality Assurance and University Performance Manager</w:t>
      </w:r>
    </w:p>
    <w:p w14:paraId="5F3C10D1" w14:textId="77777777" w:rsidR="00C200C8" w:rsidRDefault="004C2B46">
      <w:pPr>
        <w:pBdr>
          <w:top w:val="nil"/>
          <w:left w:val="nil"/>
          <w:bottom w:val="nil"/>
          <w:right w:val="nil"/>
          <w:between w:val="nil"/>
        </w:pBdr>
        <w:tabs>
          <w:tab w:val="left" w:pos="1570"/>
        </w:tabs>
        <w:spacing w:before="2" w:line="259" w:lineRule="auto"/>
        <w:ind w:left="284" w:right="1241"/>
        <w:jc w:val="center"/>
        <w:rPr>
          <w:rFonts w:ascii="Chancery Uralic" w:eastAsia="Chancery Uralic" w:hAnsi="Chancery Uralic" w:cs="Chancery Uralic"/>
          <w:i/>
          <w:color w:val="000000"/>
          <w:sz w:val="28"/>
          <w:szCs w:val="28"/>
        </w:rPr>
        <w:sectPr w:rsidR="00C200C8">
          <w:type w:val="continuous"/>
          <w:pgSz w:w="12240" w:h="15840"/>
          <w:pgMar w:top="900" w:right="520" w:bottom="280" w:left="440" w:header="720" w:footer="720" w:gutter="0"/>
          <w:cols w:num="3" w:space="720" w:equalWidth="0">
            <w:col w:w="3684" w:space="113"/>
            <w:col w:w="3684" w:space="113"/>
            <w:col w:w="3684" w:space="0"/>
          </w:cols>
        </w:sectPr>
      </w:pPr>
      <w:r>
        <w:rPr>
          <w:rFonts w:ascii="Chancery Uralic" w:eastAsia="Chancery Uralic" w:hAnsi="Chancery Uralic" w:cs="Chancery Uralic"/>
          <w:i/>
          <w:color w:val="000000"/>
          <w:sz w:val="28"/>
          <w:szCs w:val="28"/>
        </w:rPr>
        <w:t>Date :17/9/2023 Signature</w:t>
      </w:r>
    </w:p>
    <w:p w14:paraId="1E5E18C4" w14:textId="77777777" w:rsidR="00C200C8" w:rsidRDefault="00C200C8">
      <w:pPr>
        <w:pBdr>
          <w:top w:val="nil"/>
          <w:left w:val="nil"/>
          <w:bottom w:val="nil"/>
          <w:right w:val="nil"/>
          <w:between w:val="nil"/>
        </w:pBdr>
        <w:rPr>
          <w:rFonts w:ascii="Chancery Uralic" w:eastAsia="Chancery Uralic" w:hAnsi="Chancery Uralic" w:cs="Chancery Uralic"/>
          <w:i/>
          <w:color w:val="000000"/>
          <w:sz w:val="16"/>
          <w:szCs w:val="16"/>
        </w:rPr>
      </w:pPr>
    </w:p>
    <w:p w14:paraId="1AE8CDD4"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702D0173"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099D84E7"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7B004996"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5513FE1F" w14:textId="77777777" w:rsidR="00C200C8" w:rsidRDefault="00C200C8">
      <w:pPr>
        <w:pBdr>
          <w:top w:val="nil"/>
          <w:left w:val="nil"/>
          <w:bottom w:val="nil"/>
          <w:right w:val="nil"/>
          <w:between w:val="nil"/>
        </w:pBdr>
        <w:rPr>
          <w:rFonts w:ascii="Chancery Uralic" w:eastAsia="Chancery Uralic" w:hAnsi="Chancery Uralic" w:cs="Chancery Uralic"/>
          <w:i/>
          <w:color w:val="000000"/>
          <w:sz w:val="18"/>
          <w:szCs w:val="18"/>
        </w:rPr>
      </w:pPr>
    </w:p>
    <w:p w14:paraId="7B08C433" w14:textId="77777777" w:rsidR="00C200C8" w:rsidRDefault="00C200C8">
      <w:pPr>
        <w:pBdr>
          <w:top w:val="nil"/>
          <w:left w:val="nil"/>
          <w:bottom w:val="nil"/>
          <w:right w:val="nil"/>
          <w:between w:val="nil"/>
        </w:pBdr>
        <w:spacing w:before="1"/>
        <w:rPr>
          <w:rFonts w:ascii="Chancery Uralic" w:eastAsia="Chancery Uralic" w:hAnsi="Chancery Uralic" w:cs="Chancery Uralic"/>
          <w:i/>
          <w:color w:val="000000"/>
        </w:rPr>
      </w:pPr>
    </w:p>
    <w:p w14:paraId="1A5BC9AC" w14:textId="77777777" w:rsidR="00C200C8" w:rsidRDefault="004C2B46">
      <w:pPr>
        <w:pBdr>
          <w:top w:val="nil"/>
          <w:left w:val="nil"/>
          <w:bottom w:val="nil"/>
          <w:right w:val="nil"/>
          <w:between w:val="nil"/>
        </w:pBdr>
        <w:tabs>
          <w:tab w:val="left" w:pos="1392"/>
          <w:tab w:val="left" w:pos="1991"/>
        </w:tabs>
        <w:spacing w:before="99" w:line="259" w:lineRule="auto"/>
        <w:ind w:left="109" w:right="4697"/>
        <w:rPr>
          <w:rFonts w:ascii="Chancery Uralic" w:eastAsia="Chancery Uralic" w:hAnsi="Chancery Uralic" w:cs="Chancery Uralic"/>
          <w:i/>
          <w:color w:val="000000"/>
          <w:sz w:val="30"/>
          <w:szCs w:val="30"/>
        </w:rPr>
      </w:pPr>
      <w:r>
        <w:rPr>
          <w:rFonts w:ascii="Chancery Uralic" w:eastAsia="Chancery Uralic" w:hAnsi="Chancery Uralic" w:cs="Chancery Uralic"/>
          <w:i/>
          <w:color w:val="000000"/>
          <w:sz w:val="30"/>
          <w:szCs w:val="30"/>
        </w:rPr>
        <w:t xml:space="preserve">Quality Assurance And University Performance Manager </w:t>
      </w:r>
      <w:proofErr w:type="gramStart"/>
      <w:r>
        <w:rPr>
          <w:rFonts w:ascii="Chancery Uralic" w:eastAsia="Chancery Uralic" w:hAnsi="Chancery Uralic" w:cs="Chancery Uralic"/>
          <w:i/>
          <w:color w:val="000000"/>
          <w:sz w:val="30"/>
          <w:szCs w:val="30"/>
        </w:rPr>
        <w:t>Date :</w:t>
      </w:r>
      <w:proofErr w:type="gramEnd"/>
      <w:r>
        <w:rPr>
          <w:rFonts w:ascii="Chancery Uralic" w:eastAsia="Chancery Uralic" w:hAnsi="Chancery Uralic" w:cs="Chancery Uralic"/>
          <w:i/>
          <w:color w:val="000000"/>
          <w:sz w:val="30"/>
          <w:szCs w:val="30"/>
        </w:rPr>
        <w:tab/>
        <w:t>/</w:t>
      </w:r>
      <w:r>
        <w:rPr>
          <w:rFonts w:ascii="Chancery Uralic" w:eastAsia="Chancery Uralic" w:hAnsi="Chancery Uralic" w:cs="Chancery Uralic"/>
          <w:i/>
          <w:color w:val="000000"/>
          <w:sz w:val="30"/>
          <w:szCs w:val="30"/>
        </w:rPr>
        <w:tab/>
        <w:t>/</w:t>
      </w:r>
    </w:p>
    <w:p w14:paraId="4E5489C0" w14:textId="77777777" w:rsidR="00C200C8" w:rsidRDefault="004C2B46">
      <w:pPr>
        <w:pBdr>
          <w:top w:val="nil"/>
          <w:left w:val="nil"/>
          <w:bottom w:val="nil"/>
          <w:right w:val="nil"/>
          <w:between w:val="nil"/>
        </w:pBdr>
        <w:spacing w:before="2"/>
        <w:ind w:left="109"/>
        <w:rPr>
          <w:rFonts w:ascii="Chancery Uralic" w:eastAsia="Chancery Uralic" w:hAnsi="Chancery Uralic" w:cs="Chancery Uralic"/>
          <w:i/>
          <w:color w:val="000000"/>
          <w:sz w:val="30"/>
          <w:szCs w:val="30"/>
        </w:rPr>
        <w:sectPr w:rsidR="00C200C8">
          <w:type w:val="continuous"/>
          <w:pgSz w:w="12240" w:h="15840"/>
          <w:pgMar w:top="900" w:right="520" w:bottom="280" w:left="440" w:header="720" w:footer="720" w:gutter="0"/>
          <w:cols w:space="720"/>
        </w:sectPr>
      </w:pPr>
      <w:r>
        <w:rPr>
          <w:rFonts w:ascii="Chancery Uralic" w:eastAsia="Chancery Uralic" w:hAnsi="Chancery Uralic" w:cs="Chancery Uralic"/>
          <w:i/>
          <w:color w:val="000000"/>
          <w:sz w:val="30"/>
          <w:szCs w:val="30"/>
        </w:rPr>
        <w:t>Signature</w:t>
      </w:r>
    </w:p>
    <w:p w14:paraId="1C35626B" w14:textId="77777777" w:rsidR="00C200C8" w:rsidRDefault="004C2B46">
      <w:pPr>
        <w:pStyle w:val="Heading1"/>
        <w:spacing w:before="61"/>
        <w:ind w:left="2397"/>
      </w:pPr>
      <w:r>
        <w:rPr>
          <w:color w:val="365F91"/>
        </w:rPr>
        <w:lastRenderedPageBreak/>
        <w:t>TEMPLATE FOR PROGRAMME SPECIFICATION</w:t>
      </w:r>
    </w:p>
    <w:p w14:paraId="470D6A47" w14:textId="77777777" w:rsidR="00C200C8" w:rsidRDefault="00C200C8">
      <w:pPr>
        <w:rPr>
          <w:b/>
        </w:rPr>
      </w:pPr>
    </w:p>
    <w:p w14:paraId="68B3039A" w14:textId="77777777" w:rsidR="00C200C8" w:rsidRDefault="00C200C8">
      <w:pPr>
        <w:spacing w:before="274"/>
        <w:ind w:left="1043"/>
        <w:rPr>
          <w:b/>
          <w:sz w:val="30"/>
          <w:szCs w:val="30"/>
        </w:rPr>
      </w:pPr>
    </w:p>
    <w:tbl>
      <w:tblPr>
        <w:tblStyle w:val="a"/>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698BC946" w14:textId="77777777">
        <w:trPr>
          <w:trHeight w:val="481"/>
        </w:trPr>
        <w:tc>
          <w:tcPr>
            <w:tcW w:w="9722" w:type="dxa"/>
            <w:shd w:val="clear" w:color="auto" w:fill="DBE4F0"/>
          </w:tcPr>
          <w:p w14:paraId="369E14AC"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vision</w:t>
            </w:r>
          </w:p>
        </w:tc>
      </w:tr>
      <w:tr w:rsidR="00C200C8" w14:paraId="73DDC682" w14:textId="77777777">
        <w:trPr>
          <w:trHeight w:val="1739"/>
        </w:trPr>
        <w:tc>
          <w:tcPr>
            <w:tcW w:w="9722" w:type="dxa"/>
            <w:shd w:val="clear" w:color="auto" w:fill="DBE4F0"/>
          </w:tcPr>
          <w:p w14:paraId="32B56483"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E157006" w14:textId="77777777" w:rsidR="00C200C8" w:rsidRDefault="00C200C8">
      <w:pPr>
        <w:rPr>
          <w:b/>
          <w:sz w:val="20"/>
          <w:szCs w:val="20"/>
        </w:rPr>
      </w:pPr>
    </w:p>
    <w:p w14:paraId="37776754" w14:textId="77777777" w:rsidR="00C200C8" w:rsidRDefault="00C200C8">
      <w:pPr>
        <w:spacing w:before="5" w:after="1"/>
        <w:rPr>
          <w:b/>
          <w:sz w:val="29"/>
          <w:szCs w:val="29"/>
        </w:rPr>
      </w:pPr>
    </w:p>
    <w:tbl>
      <w:tblPr>
        <w:tblStyle w:val="a0"/>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522367C" w14:textId="77777777">
        <w:trPr>
          <w:trHeight w:val="481"/>
        </w:trPr>
        <w:tc>
          <w:tcPr>
            <w:tcW w:w="9722" w:type="dxa"/>
            <w:shd w:val="clear" w:color="auto" w:fill="DBE4F0"/>
          </w:tcPr>
          <w:p w14:paraId="7AC3D07D"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mission</w:t>
            </w:r>
          </w:p>
        </w:tc>
      </w:tr>
      <w:tr w:rsidR="00C200C8" w14:paraId="712A0ED8" w14:textId="77777777">
        <w:trPr>
          <w:trHeight w:val="1739"/>
        </w:trPr>
        <w:tc>
          <w:tcPr>
            <w:tcW w:w="9722" w:type="dxa"/>
            <w:shd w:val="clear" w:color="auto" w:fill="DBE4F0"/>
          </w:tcPr>
          <w:p w14:paraId="4C90FC40" w14:textId="77777777" w:rsidR="00C200C8" w:rsidRDefault="004C2B46">
            <w:pPr>
              <w:pBdr>
                <w:top w:val="nil"/>
                <w:left w:val="nil"/>
                <w:bottom w:val="nil"/>
                <w:right w:val="nil"/>
                <w:between w:val="nil"/>
              </w:pBdr>
              <w:spacing w:before="210" w:line="194" w:lineRule="auto"/>
              <w:ind w:left="107" w:right="99"/>
              <w:jc w:val="both"/>
              <w:rPr>
                <w:color w:val="000000"/>
                <w:sz w:val="28"/>
                <w:szCs w:val="28"/>
              </w:rPr>
            </w:pPr>
            <w:r>
              <w:rPr>
                <w:color w:val="221F1F"/>
                <w:sz w:val="28"/>
                <w:szCs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75886E60" w14:textId="77777777" w:rsidR="00C200C8" w:rsidRDefault="00C200C8">
      <w:pPr>
        <w:spacing w:before="5" w:after="1"/>
        <w:rPr>
          <w:b/>
          <w:sz w:val="29"/>
          <w:szCs w:val="29"/>
        </w:rPr>
      </w:pPr>
    </w:p>
    <w:p w14:paraId="0DFF4719" w14:textId="77777777" w:rsidR="00C200C8" w:rsidRDefault="00C200C8">
      <w:pPr>
        <w:spacing w:before="5" w:after="1"/>
        <w:rPr>
          <w:b/>
          <w:sz w:val="29"/>
          <w:szCs w:val="29"/>
        </w:rPr>
      </w:pPr>
    </w:p>
    <w:tbl>
      <w:tblPr>
        <w:tblStyle w:val="a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5000DBB0" w14:textId="77777777">
        <w:trPr>
          <w:trHeight w:val="723"/>
        </w:trPr>
        <w:tc>
          <w:tcPr>
            <w:tcW w:w="9722" w:type="dxa"/>
            <w:shd w:val="clear" w:color="auto" w:fill="DBE4F0"/>
            <w:vAlign w:val="center"/>
          </w:tcPr>
          <w:p w14:paraId="1557450E" w14:textId="77777777" w:rsidR="00C200C8" w:rsidRDefault="004C2B46">
            <w:pPr>
              <w:numPr>
                <w:ilvl w:val="0"/>
                <w:numId w:val="4"/>
              </w:numPr>
              <w:pBdr>
                <w:top w:val="nil"/>
                <w:left w:val="nil"/>
                <w:bottom w:val="nil"/>
                <w:right w:val="nil"/>
                <w:between w:val="nil"/>
              </w:pBdr>
              <w:spacing w:before="201"/>
              <w:rPr>
                <w:color w:val="000000"/>
                <w:sz w:val="28"/>
                <w:szCs w:val="28"/>
              </w:rPr>
            </w:pPr>
            <w:r>
              <w:rPr>
                <w:color w:val="221F1F"/>
                <w:sz w:val="28"/>
                <w:szCs w:val="28"/>
              </w:rPr>
              <w:t>Aims of the Program</w:t>
            </w:r>
          </w:p>
        </w:tc>
      </w:tr>
      <w:tr w:rsidR="00C200C8" w14:paraId="23A57BAC" w14:textId="77777777">
        <w:trPr>
          <w:trHeight w:val="553"/>
        </w:trPr>
        <w:tc>
          <w:tcPr>
            <w:tcW w:w="9722" w:type="dxa"/>
            <w:shd w:val="clear" w:color="auto" w:fill="DBE4F0"/>
          </w:tcPr>
          <w:p w14:paraId="4BF8D238" w14:textId="77777777" w:rsidR="00C200C8" w:rsidRDefault="004C2B46">
            <w:pPr>
              <w:numPr>
                <w:ilvl w:val="0"/>
                <w:numId w:val="5"/>
              </w:numPr>
              <w:pBdr>
                <w:top w:val="nil"/>
                <w:left w:val="nil"/>
                <w:bottom w:val="nil"/>
                <w:right w:val="nil"/>
                <w:between w:val="nil"/>
              </w:pBdr>
              <w:tabs>
                <w:tab w:val="left" w:pos="3672"/>
              </w:tabs>
              <w:spacing w:line="276" w:lineRule="auto"/>
              <w:ind w:left="492"/>
              <w:rPr>
                <w:color w:val="000000"/>
              </w:rPr>
            </w:pPr>
            <w:r>
              <w:rPr>
                <w:color w:val="000000"/>
                <w:sz w:val="24"/>
                <w:szCs w:val="24"/>
              </w:rPr>
              <w:t>Train specialized engineers in the field of electronic engineering, with a focus on professional ethics, and prepare them to be distinguished scientifically and practically.</w:t>
            </w:r>
            <w:r>
              <w:rPr>
                <w:color w:val="000000"/>
              </w:rPr>
              <w:tab/>
            </w:r>
          </w:p>
        </w:tc>
      </w:tr>
      <w:tr w:rsidR="00C200C8" w14:paraId="1E79190A" w14:textId="77777777">
        <w:trPr>
          <w:trHeight w:val="404"/>
        </w:trPr>
        <w:tc>
          <w:tcPr>
            <w:tcW w:w="9722" w:type="dxa"/>
            <w:shd w:val="clear" w:color="auto" w:fill="DBE4F0"/>
          </w:tcPr>
          <w:p w14:paraId="1E863A59"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supports scientific research to advance knowledge and technology in the field of electronic engineering and its applications.</w:t>
            </w:r>
          </w:p>
        </w:tc>
      </w:tr>
      <w:tr w:rsidR="00C200C8" w14:paraId="06B6E773" w14:textId="77777777">
        <w:trPr>
          <w:trHeight w:val="411"/>
        </w:trPr>
        <w:tc>
          <w:tcPr>
            <w:tcW w:w="9722" w:type="dxa"/>
            <w:shd w:val="clear" w:color="auto" w:fill="DBE4F0"/>
          </w:tcPr>
          <w:p w14:paraId="26C24AA8"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The department provides a comprehensive training program to equip graduate students with the basic skills needed to be fully prepared to work in community institutions.</w:t>
            </w:r>
          </w:p>
        </w:tc>
      </w:tr>
      <w:tr w:rsidR="00C200C8" w14:paraId="0F852B0B" w14:textId="77777777">
        <w:trPr>
          <w:trHeight w:val="507"/>
        </w:trPr>
        <w:tc>
          <w:tcPr>
            <w:tcW w:w="9722" w:type="dxa"/>
            <w:shd w:val="clear" w:color="auto" w:fill="DBE4F0"/>
          </w:tcPr>
          <w:p w14:paraId="31D9E724" w14:textId="77777777" w:rsidR="00C200C8" w:rsidRDefault="004C2B46">
            <w:pPr>
              <w:numPr>
                <w:ilvl w:val="0"/>
                <w:numId w:val="5"/>
              </w:numPr>
              <w:pBdr>
                <w:top w:val="nil"/>
                <w:left w:val="nil"/>
                <w:bottom w:val="nil"/>
                <w:right w:val="nil"/>
                <w:between w:val="nil"/>
              </w:pBdr>
              <w:spacing w:line="276" w:lineRule="auto"/>
              <w:ind w:left="492"/>
              <w:rPr>
                <w:color w:val="000000"/>
                <w:sz w:val="24"/>
                <w:szCs w:val="24"/>
              </w:rPr>
            </w:pPr>
            <w:r>
              <w:rPr>
                <w:color w:val="000000"/>
                <w:sz w:val="24"/>
                <w:szCs w:val="24"/>
              </w:rPr>
              <w:t>Collaborating with all scientific and industrial entities to enhance the engineering education process at the college and elevate its global ranking.</w:t>
            </w:r>
          </w:p>
        </w:tc>
      </w:tr>
    </w:tbl>
    <w:p w14:paraId="02D10C1B" w14:textId="77777777" w:rsidR="00C200C8" w:rsidRDefault="00C200C8">
      <w:pPr>
        <w:rPr>
          <w:sz w:val="28"/>
          <w:szCs w:val="28"/>
        </w:rPr>
      </w:pPr>
    </w:p>
    <w:p w14:paraId="28CA29BF" w14:textId="77777777" w:rsidR="00C200C8" w:rsidRDefault="004C2B46">
      <w:pPr>
        <w:tabs>
          <w:tab w:val="left" w:pos="5064"/>
        </w:tabs>
        <w:rPr>
          <w:sz w:val="28"/>
          <w:szCs w:val="28"/>
        </w:rPr>
      </w:pPr>
      <w:r>
        <w:rPr>
          <w:sz w:val="28"/>
          <w:szCs w:val="28"/>
        </w:rPr>
        <w:tab/>
      </w:r>
    </w:p>
    <w:tbl>
      <w:tblPr>
        <w:tblStyle w:val="a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7E35CA16" w14:textId="77777777">
        <w:trPr>
          <w:trHeight w:val="481"/>
        </w:trPr>
        <w:tc>
          <w:tcPr>
            <w:tcW w:w="9722" w:type="dxa"/>
            <w:shd w:val="clear" w:color="auto" w:fill="DBE4F0"/>
          </w:tcPr>
          <w:p w14:paraId="6EB0583B"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Programmatic accreditation</w:t>
            </w:r>
          </w:p>
        </w:tc>
      </w:tr>
      <w:tr w:rsidR="00C200C8" w14:paraId="1904BC9E" w14:textId="77777777">
        <w:trPr>
          <w:trHeight w:val="877"/>
        </w:trPr>
        <w:tc>
          <w:tcPr>
            <w:tcW w:w="9722" w:type="dxa"/>
            <w:shd w:val="clear" w:color="auto" w:fill="DBE4F0"/>
          </w:tcPr>
          <w:p w14:paraId="7096BB87"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61A52EE4" w14:textId="77777777" w:rsidR="00C200C8" w:rsidRDefault="00C200C8"/>
        </w:tc>
      </w:tr>
    </w:tbl>
    <w:p w14:paraId="65C4C06E" w14:textId="77777777" w:rsidR="00C200C8" w:rsidRDefault="00C200C8">
      <w:pPr>
        <w:tabs>
          <w:tab w:val="left" w:pos="5064"/>
        </w:tabs>
        <w:rPr>
          <w:sz w:val="28"/>
          <w:szCs w:val="28"/>
        </w:rPr>
      </w:pPr>
    </w:p>
    <w:p w14:paraId="48171D4B" w14:textId="77777777" w:rsidR="00C200C8" w:rsidRDefault="004C2B46">
      <w:pPr>
        <w:tabs>
          <w:tab w:val="left" w:pos="5064"/>
          <w:tab w:val="left" w:pos="9972"/>
        </w:tabs>
        <w:rPr>
          <w:sz w:val="28"/>
          <w:szCs w:val="28"/>
        </w:rPr>
      </w:pPr>
      <w:r>
        <w:rPr>
          <w:sz w:val="28"/>
          <w:szCs w:val="28"/>
        </w:rPr>
        <w:tab/>
      </w:r>
      <w:r>
        <w:rPr>
          <w:sz w:val="28"/>
          <w:szCs w:val="28"/>
        </w:rPr>
        <w:tab/>
      </w:r>
    </w:p>
    <w:tbl>
      <w:tblPr>
        <w:tblStyle w:val="a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538160E5" w14:textId="77777777">
        <w:trPr>
          <w:trHeight w:val="481"/>
        </w:trPr>
        <w:tc>
          <w:tcPr>
            <w:tcW w:w="9722" w:type="dxa"/>
            <w:shd w:val="clear" w:color="auto" w:fill="DBE4F0"/>
          </w:tcPr>
          <w:p w14:paraId="39CB9E36" w14:textId="77777777" w:rsidR="00C200C8" w:rsidRDefault="004C2B46">
            <w:pPr>
              <w:numPr>
                <w:ilvl w:val="0"/>
                <w:numId w:val="4"/>
              </w:numPr>
              <w:pBdr>
                <w:top w:val="nil"/>
                <w:left w:val="nil"/>
                <w:bottom w:val="nil"/>
                <w:right w:val="nil"/>
                <w:between w:val="nil"/>
              </w:pBdr>
              <w:spacing w:before="210" w:line="194" w:lineRule="auto"/>
              <w:ind w:right="99"/>
              <w:jc w:val="both"/>
              <w:rPr>
                <w:color w:val="221F1F"/>
                <w:sz w:val="28"/>
                <w:szCs w:val="28"/>
              </w:rPr>
            </w:pPr>
            <w:r>
              <w:rPr>
                <w:color w:val="221F1F"/>
                <w:sz w:val="28"/>
                <w:szCs w:val="28"/>
              </w:rPr>
              <w:t>Other external Supports</w:t>
            </w:r>
          </w:p>
        </w:tc>
      </w:tr>
      <w:tr w:rsidR="00C200C8" w14:paraId="3505D26F" w14:textId="77777777">
        <w:trPr>
          <w:trHeight w:val="877"/>
        </w:trPr>
        <w:tc>
          <w:tcPr>
            <w:tcW w:w="9722" w:type="dxa"/>
            <w:shd w:val="clear" w:color="auto" w:fill="DBE4F0"/>
          </w:tcPr>
          <w:p w14:paraId="256F24E2" w14:textId="77777777" w:rsidR="00C200C8" w:rsidRDefault="004C2B46">
            <w:pPr>
              <w:pBdr>
                <w:top w:val="nil"/>
                <w:left w:val="nil"/>
                <w:bottom w:val="nil"/>
                <w:right w:val="nil"/>
                <w:between w:val="nil"/>
              </w:pBdr>
              <w:spacing w:before="210" w:line="194" w:lineRule="auto"/>
              <w:ind w:left="1" w:right="99" w:hanging="3"/>
              <w:jc w:val="both"/>
              <w:rPr>
                <w:color w:val="221F1F"/>
                <w:sz w:val="28"/>
                <w:szCs w:val="28"/>
              </w:rPr>
            </w:pPr>
            <w:r>
              <w:rPr>
                <w:color w:val="221F1F"/>
                <w:sz w:val="28"/>
                <w:szCs w:val="28"/>
              </w:rPr>
              <w:t>N/A</w:t>
            </w:r>
          </w:p>
          <w:p w14:paraId="33E6B6F6" w14:textId="77777777" w:rsidR="00C200C8" w:rsidRDefault="00C200C8"/>
        </w:tc>
      </w:tr>
    </w:tbl>
    <w:p w14:paraId="3B66C8B6" w14:textId="77777777" w:rsidR="00C200C8" w:rsidRDefault="00C200C8">
      <w:pPr>
        <w:tabs>
          <w:tab w:val="left" w:pos="5064"/>
          <w:tab w:val="left" w:pos="9972"/>
        </w:tabs>
        <w:rPr>
          <w:sz w:val="28"/>
          <w:szCs w:val="28"/>
        </w:rPr>
      </w:pPr>
    </w:p>
    <w:p w14:paraId="712EC688" w14:textId="77777777" w:rsidR="00C200C8" w:rsidRDefault="00C200C8">
      <w:pPr>
        <w:tabs>
          <w:tab w:val="left" w:pos="5064"/>
          <w:tab w:val="left" w:pos="9972"/>
        </w:tabs>
        <w:rPr>
          <w:sz w:val="28"/>
          <w:szCs w:val="28"/>
        </w:rPr>
      </w:pPr>
    </w:p>
    <w:p w14:paraId="2A833622" w14:textId="77777777" w:rsidR="00C200C8" w:rsidRDefault="00C200C8">
      <w:pPr>
        <w:tabs>
          <w:tab w:val="left" w:pos="5064"/>
          <w:tab w:val="left" w:pos="9972"/>
        </w:tabs>
        <w:rPr>
          <w:sz w:val="28"/>
          <w:szCs w:val="28"/>
        </w:rPr>
      </w:pPr>
    </w:p>
    <w:tbl>
      <w:tblPr>
        <w:tblStyle w:val="a4"/>
        <w:bidiVisual/>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200C8" w14:paraId="24967768" w14:textId="77777777" w:rsidTr="006C3718">
        <w:trPr>
          <w:trHeight w:val="450"/>
          <w:jc w:val="center"/>
        </w:trPr>
        <w:tc>
          <w:tcPr>
            <w:tcW w:w="9642" w:type="dxa"/>
            <w:gridSpan w:val="5"/>
            <w:shd w:val="clear" w:color="auto" w:fill="DEEAF6"/>
          </w:tcPr>
          <w:p w14:paraId="06C09165" w14:textId="77777777" w:rsidR="00C200C8" w:rsidRDefault="004C2B46">
            <w:pPr>
              <w:widowControl/>
              <w:numPr>
                <w:ilvl w:val="0"/>
                <w:numId w:val="4"/>
              </w:numPr>
              <w:pBdr>
                <w:top w:val="nil"/>
                <w:left w:val="nil"/>
                <w:bottom w:val="nil"/>
                <w:right w:val="nil"/>
                <w:between w:val="nil"/>
              </w:pBdr>
              <w:rPr>
                <w:color w:val="221F1F"/>
                <w:sz w:val="28"/>
                <w:szCs w:val="28"/>
              </w:rPr>
            </w:pPr>
            <w:r>
              <w:rPr>
                <w:color w:val="221F1F"/>
                <w:sz w:val="28"/>
                <w:szCs w:val="28"/>
              </w:rPr>
              <w:t>Program Structure</w:t>
            </w:r>
          </w:p>
        </w:tc>
      </w:tr>
      <w:tr w:rsidR="00C200C8" w14:paraId="76B5EF32" w14:textId="77777777" w:rsidTr="006C3718">
        <w:trPr>
          <w:trHeight w:val="450"/>
          <w:jc w:val="center"/>
        </w:trPr>
        <w:tc>
          <w:tcPr>
            <w:tcW w:w="2341" w:type="dxa"/>
            <w:shd w:val="clear" w:color="auto" w:fill="BDD6EE"/>
          </w:tcPr>
          <w:p w14:paraId="3B6F8E99" w14:textId="77777777" w:rsidR="00C200C8" w:rsidRDefault="004C2B46">
            <w:pPr>
              <w:ind w:hanging="2"/>
              <w:rPr>
                <w:color w:val="221F1F"/>
                <w:sz w:val="28"/>
                <w:szCs w:val="28"/>
              </w:rPr>
            </w:pPr>
            <w:r>
              <w:rPr>
                <w:color w:val="221F1F"/>
                <w:sz w:val="28"/>
                <w:szCs w:val="28"/>
              </w:rPr>
              <w:t>Notes</w:t>
            </w:r>
          </w:p>
        </w:tc>
        <w:tc>
          <w:tcPr>
            <w:tcW w:w="1825" w:type="dxa"/>
            <w:shd w:val="clear" w:color="auto" w:fill="BDD6EE"/>
          </w:tcPr>
          <w:p w14:paraId="41BE57CD" w14:textId="77777777" w:rsidR="00C200C8" w:rsidRDefault="004C2B46">
            <w:pPr>
              <w:ind w:hanging="2"/>
              <w:rPr>
                <w:color w:val="221F1F"/>
                <w:sz w:val="28"/>
                <w:szCs w:val="28"/>
              </w:rPr>
            </w:pPr>
            <w:r>
              <w:rPr>
                <w:color w:val="221F1F"/>
                <w:sz w:val="28"/>
                <w:szCs w:val="28"/>
              </w:rPr>
              <w:t>Percentage Notes</w:t>
            </w:r>
          </w:p>
        </w:tc>
        <w:tc>
          <w:tcPr>
            <w:tcW w:w="1825" w:type="dxa"/>
            <w:shd w:val="clear" w:color="auto" w:fill="BDD6EE"/>
          </w:tcPr>
          <w:p w14:paraId="3E3B339B" w14:textId="77777777" w:rsidR="00C200C8" w:rsidRDefault="004C2B46">
            <w:pPr>
              <w:ind w:hanging="2"/>
              <w:rPr>
                <w:color w:val="221F1F"/>
                <w:sz w:val="28"/>
                <w:szCs w:val="28"/>
              </w:rPr>
            </w:pPr>
            <w:r>
              <w:rPr>
                <w:color w:val="221F1F"/>
                <w:sz w:val="28"/>
                <w:szCs w:val="28"/>
              </w:rPr>
              <w:t xml:space="preserve">of Courses Study </w:t>
            </w:r>
          </w:p>
        </w:tc>
        <w:tc>
          <w:tcPr>
            <w:tcW w:w="1825" w:type="dxa"/>
            <w:shd w:val="clear" w:color="auto" w:fill="BDD6EE"/>
          </w:tcPr>
          <w:p w14:paraId="00379CE0" w14:textId="77777777" w:rsidR="00C200C8" w:rsidRDefault="004C2B46">
            <w:pPr>
              <w:ind w:hanging="2"/>
              <w:rPr>
                <w:color w:val="221F1F"/>
                <w:sz w:val="28"/>
                <w:szCs w:val="28"/>
              </w:rPr>
            </w:pPr>
            <w:r>
              <w:rPr>
                <w:color w:val="221F1F"/>
                <w:sz w:val="28"/>
                <w:szCs w:val="28"/>
              </w:rPr>
              <w:t xml:space="preserve">Number of Courses Study </w:t>
            </w:r>
          </w:p>
        </w:tc>
        <w:tc>
          <w:tcPr>
            <w:tcW w:w="1826" w:type="dxa"/>
            <w:shd w:val="clear" w:color="auto" w:fill="BDD6EE"/>
          </w:tcPr>
          <w:p w14:paraId="7089EF80" w14:textId="77777777" w:rsidR="00C200C8" w:rsidRDefault="004C2B46">
            <w:pPr>
              <w:ind w:hanging="2"/>
              <w:rPr>
                <w:color w:val="221F1F"/>
                <w:sz w:val="28"/>
                <w:szCs w:val="28"/>
              </w:rPr>
            </w:pPr>
            <w:r>
              <w:rPr>
                <w:color w:val="221F1F"/>
                <w:sz w:val="28"/>
                <w:szCs w:val="28"/>
              </w:rPr>
              <w:t xml:space="preserve">Program Structure </w:t>
            </w:r>
          </w:p>
        </w:tc>
      </w:tr>
      <w:tr w:rsidR="00C200C8" w14:paraId="09CD1215" w14:textId="77777777" w:rsidTr="006C3718">
        <w:trPr>
          <w:trHeight w:val="450"/>
          <w:jc w:val="center"/>
        </w:trPr>
        <w:tc>
          <w:tcPr>
            <w:tcW w:w="2341" w:type="dxa"/>
          </w:tcPr>
          <w:p w14:paraId="3CA63665" w14:textId="77777777" w:rsidR="00C200C8" w:rsidRDefault="004C2B46">
            <w:pPr>
              <w:ind w:hanging="2"/>
              <w:rPr>
                <w:color w:val="221F1F"/>
                <w:sz w:val="28"/>
                <w:szCs w:val="28"/>
              </w:rPr>
            </w:pPr>
            <w:r>
              <w:rPr>
                <w:color w:val="221F1F"/>
                <w:sz w:val="28"/>
                <w:szCs w:val="28"/>
                <w:rtl/>
              </w:rPr>
              <w:t>متطلبات المؤسسة</w:t>
            </w:r>
          </w:p>
        </w:tc>
        <w:tc>
          <w:tcPr>
            <w:tcW w:w="1825" w:type="dxa"/>
          </w:tcPr>
          <w:p w14:paraId="4F818374" w14:textId="77777777" w:rsidR="00C200C8" w:rsidRDefault="004C2B46">
            <w:pPr>
              <w:ind w:left="1" w:hanging="3"/>
              <w:rPr>
                <w:color w:val="221F1F"/>
                <w:sz w:val="28"/>
                <w:szCs w:val="28"/>
              </w:rPr>
            </w:pPr>
            <w:r>
              <w:rPr>
                <w:color w:val="221F1F"/>
                <w:sz w:val="28"/>
                <w:szCs w:val="28"/>
              </w:rPr>
              <w:t>3.9</w:t>
            </w:r>
          </w:p>
        </w:tc>
        <w:tc>
          <w:tcPr>
            <w:tcW w:w="1825" w:type="dxa"/>
          </w:tcPr>
          <w:p w14:paraId="369CCCE9" w14:textId="77777777" w:rsidR="00C200C8" w:rsidRDefault="004C2B46">
            <w:pPr>
              <w:ind w:left="1" w:hanging="3"/>
              <w:rPr>
                <w:color w:val="221F1F"/>
                <w:sz w:val="28"/>
                <w:szCs w:val="28"/>
              </w:rPr>
            </w:pPr>
            <w:r>
              <w:rPr>
                <w:color w:val="221F1F"/>
                <w:sz w:val="28"/>
                <w:szCs w:val="28"/>
              </w:rPr>
              <w:t>6</w:t>
            </w:r>
          </w:p>
        </w:tc>
        <w:tc>
          <w:tcPr>
            <w:tcW w:w="1825" w:type="dxa"/>
          </w:tcPr>
          <w:p w14:paraId="386DE355" w14:textId="77777777" w:rsidR="00C200C8" w:rsidRDefault="004C2B46">
            <w:pPr>
              <w:ind w:left="1" w:hanging="3"/>
              <w:rPr>
                <w:color w:val="221F1F"/>
                <w:sz w:val="28"/>
                <w:szCs w:val="28"/>
              </w:rPr>
            </w:pPr>
            <w:r>
              <w:rPr>
                <w:color w:val="221F1F"/>
                <w:sz w:val="28"/>
                <w:szCs w:val="28"/>
              </w:rPr>
              <w:t>5</w:t>
            </w:r>
          </w:p>
        </w:tc>
        <w:tc>
          <w:tcPr>
            <w:tcW w:w="1826" w:type="dxa"/>
          </w:tcPr>
          <w:p w14:paraId="6AB701CD" w14:textId="77777777" w:rsidR="00C200C8" w:rsidRDefault="004C2B46">
            <w:pPr>
              <w:ind w:left="1" w:hanging="3"/>
              <w:rPr>
                <w:color w:val="221F1F"/>
                <w:sz w:val="28"/>
                <w:szCs w:val="28"/>
              </w:rPr>
            </w:pPr>
            <w:r>
              <w:rPr>
                <w:color w:val="221F1F"/>
                <w:sz w:val="28"/>
                <w:szCs w:val="28"/>
              </w:rPr>
              <w:t>Institution requirements</w:t>
            </w:r>
          </w:p>
        </w:tc>
      </w:tr>
      <w:tr w:rsidR="00C200C8" w14:paraId="4D73AEBA" w14:textId="77777777" w:rsidTr="006C3718">
        <w:trPr>
          <w:trHeight w:val="450"/>
          <w:jc w:val="center"/>
        </w:trPr>
        <w:tc>
          <w:tcPr>
            <w:tcW w:w="2341" w:type="dxa"/>
          </w:tcPr>
          <w:p w14:paraId="1B3B65BB" w14:textId="77777777" w:rsidR="00C200C8" w:rsidRDefault="004C2B46">
            <w:pPr>
              <w:ind w:hanging="2"/>
              <w:rPr>
                <w:color w:val="221F1F"/>
                <w:sz w:val="28"/>
                <w:szCs w:val="28"/>
              </w:rPr>
            </w:pPr>
            <w:r>
              <w:rPr>
                <w:color w:val="221F1F"/>
                <w:sz w:val="28"/>
                <w:szCs w:val="28"/>
                <w:rtl/>
              </w:rPr>
              <w:t>متطلبات الكلية</w:t>
            </w:r>
          </w:p>
        </w:tc>
        <w:tc>
          <w:tcPr>
            <w:tcW w:w="1825" w:type="dxa"/>
          </w:tcPr>
          <w:p w14:paraId="50BA6FF4" w14:textId="77777777" w:rsidR="00C200C8" w:rsidRDefault="004C2B46">
            <w:pPr>
              <w:ind w:left="1" w:hanging="3"/>
              <w:rPr>
                <w:color w:val="221F1F"/>
                <w:sz w:val="28"/>
                <w:szCs w:val="28"/>
              </w:rPr>
            </w:pPr>
            <w:r>
              <w:rPr>
                <w:color w:val="221F1F"/>
                <w:sz w:val="28"/>
                <w:szCs w:val="28"/>
              </w:rPr>
              <w:t>18.7</w:t>
            </w:r>
          </w:p>
        </w:tc>
        <w:tc>
          <w:tcPr>
            <w:tcW w:w="1825" w:type="dxa"/>
          </w:tcPr>
          <w:p w14:paraId="1B65C640" w14:textId="77777777" w:rsidR="00C200C8" w:rsidRDefault="004C2B46">
            <w:pPr>
              <w:ind w:left="1" w:hanging="3"/>
              <w:rPr>
                <w:color w:val="221F1F"/>
                <w:sz w:val="28"/>
                <w:szCs w:val="28"/>
              </w:rPr>
            </w:pPr>
            <w:r>
              <w:rPr>
                <w:color w:val="221F1F"/>
                <w:sz w:val="28"/>
                <w:szCs w:val="28"/>
              </w:rPr>
              <w:t>29</w:t>
            </w:r>
          </w:p>
        </w:tc>
        <w:tc>
          <w:tcPr>
            <w:tcW w:w="1825" w:type="dxa"/>
          </w:tcPr>
          <w:p w14:paraId="2A733A3A" w14:textId="77777777" w:rsidR="00C200C8" w:rsidRDefault="004C2B46">
            <w:pPr>
              <w:ind w:left="1" w:hanging="3"/>
              <w:rPr>
                <w:color w:val="221F1F"/>
                <w:sz w:val="28"/>
                <w:szCs w:val="28"/>
              </w:rPr>
            </w:pPr>
            <w:r>
              <w:rPr>
                <w:color w:val="221F1F"/>
                <w:sz w:val="28"/>
                <w:szCs w:val="28"/>
              </w:rPr>
              <w:t>9</w:t>
            </w:r>
          </w:p>
        </w:tc>
        <w:tc>
          <w:tcPr>
            <w:tcW w:w="1826" w:type="dxa"/>
          </w:tcPr>
          <w:p w14:paraId="218D86A8" w14:textId="77777777" w:rsidR="00C200C8" w:rsidRDefault="004C2B46">
            <w:pPr>
              <w:ind w:left="1" w:hanging="3"/>
              <w:rPr>
                <w:color w:val="221F1F"/>
                <w:sz w:val="28"/>
                <w:szCs w:val="28"/>
              </w:rPr>
            </w:pPr>
            <w:r>
              <w:rPr>
                <w:color w:val="221F1F"/>
                <w:sz w:val="28"/>
                <w:szCs w:val="28"/>
              </w:rPr>
              <w:t>College requirements</w:t>
            </w:r>
          </w:p>
        </w:tc>
      </w:tr>
      <w:tr w:rsidR="00C200C8" w14:paraId="7E4A555B" w14:textId="77777777" w:rsidTr="006C3718">
        <w:trPr>
          <w:trHeight w:val="450"/>
          <w:jc w:val="center"/>
        </w:trPr>
        <w:tc>
          <w:tcPr>
            <w:tcW w:w="2341" w:type="dxa"/>
          </w:tcPr>
          <w:p w14:paraId="6A02EB49" w14:textId="77777777" w:rsidR="00C200C8" w:rsidRDefault="004C2B46">
            <w:pPr>
              <w:ind w:hanging="2"/>
              <w:rPr>
                <w:color w:val="221F1F"/>
                <w:sz w:val="28"/>
                <w:szCs w:val="28"/>
              </w:rPr>
            </w:pPr>
            <w:r>
              <w:rPr>
                <w:color w:val="221F1F"/>
                <w:sz w:val="28"/>
                <w:szCs w:val="28"/>
                <w:rtl/>
              </w:rPr>
              <w:t>متطلبات القسم</w:t>
            </w:r>
            <w:r>
              <w:rPr>
                <w:color w:val="221F1F"/>
                <w:sz w:val="28"/>
                <w:szCs w:val="28"/>
              </w:rPr>
              <w:t xml:space="preserve"> </w:t>
            </w:r>
          </w:p>
        </w:tc>
        <w:tc>
          <w:tcPr>
            <w:tcW w:w="1825" w:type="dxa"/>
          </w:tcPr>
          <w:p w14:paraId="0D0947EF" w14:textId="77777777" w:rsidR="00C200C8" w:rsidRDefault="004C2B46">
            <w:pPr>
              <w:ind w:left="1" w:hanging="3"/>
              <w:rPr>
                <w:color w:val="221F1F"/>
                <w:sz w:val="28"/>
                <w:szCs w:val="28"/>
              </w:rPr>
            </w:pPr>
            <w:r>
              <w:rPr>
                <w:color w:val="221F1F"/>
                <w:sz w:val="28"/>
                <w:szCs w:val="28"/>
              </w:rPr>
              <w:t>77.4</w:t>
            </w:r>
          </w:p>
        </w:tc>
        <w:tc>
          <w:tcPr>
            <w:tcW w:w="1825" w:type="dxa"/>
          </w:tcPr>
          <w:p w14:paraId="38194B54" w14:textId="77777777" w:rsidR="00C200C8" w:rsidRDefault="004C2B46">
            <w:pPr>
              <w:ind w:left="1" w:hanging="3"/>
              <w:rPr>
                <w:color w:val="221F1F"/>
                <w:sz w:val="28"/>
                <w:szCs w:val="28"/>
              </w:rPr>
            </w:pPr>
            <w:r>
              <w:rPr>
                <w:color w:val="221F1F"/>
                <w:sz w:val="28"/>
                <w:szCs w:val="28"/>
              </w:rPr>
              <w:t>120</w:t>
            </w:r>
          </w:p>
        </w:tc>
        <w:tc>
          <w:tcPr>
            <w:tcW w:w="1825" w:type="dxa"/>
          </w:tcPr>
          <w:p w14:paraId="3D6BB580" w14:textId="77777777" w:rsidR="00C200C8" w:rsidRDefault="004C2B46">
            <w:pPr>
              <w:ind w:left="1" w:hanging="3"/>
              <w:rPr>
                <w:color w:val="221F1F"/>
                <w:sz w:val="28"/>
                <w:szCs w:val="28"/>
              </w:rPr>
            </w:pPr>
            <w:r>
              <w:rPr>
                <w:color w:val="221F1F"/>
                <w:sz w:val="28"/>
                <w:szCs w:val="28"/>
              </w:rPr>
              <w:t>49</w:t>
            </w:r>
          </w:p>
        </w:tc>
        <w:tc>
          <w:tcPr>
            <w:tcW w:w="1826" w:type="dxa"/>
          </w:tcPr>
          <w:p w14:paraId="681EBD20" w14:textId="77777777" w:rsidR="00C200C8" w:rsidRDefault="004C2B46">
            <w:pPr>
              <w:ind w:left="1" w:hanging="3"/>
              <w:rPr>
                <w:color w:val="221F1F"/>
                <w:sz w:val="28"/>
                <w:szCs w:val="28"/>
              </w:rPr>
            </w:pPr>
            <w:r>
              <w:rPr>
                <w:color w:val="221F1F"/>
                <w:sz w:val="28"/>
                <w:szCs w:val="28"/>
              </w:rPr>
              <w:t>Requirements of Section</w:t>
            </w:r>
          </w:p>
        </w:tc>
      </w:tr>
      <w:tr w:rsidR="00C200C8" w14:paraId="415F1ED1" w14:textId="77777777" w:rsidTr="006C3718">
        <w:trPr>
          <w:trHeight w:val="450"/>
          <w:jc w:val="center"/>
        </w:trPr>
        <w:tc>
          <w:tcPr>
            <w:tcW w:w="2341" w:type="dxa"/>
          </w:tcPr>
          <w:p w14:paraId="04B97102" w14:textId="77777777" w:rsidR="00C200C8" w:rsidRDefault="004C2B46">
            <w:pPr>
              <w:ind w:hanging="2"/>
              <w:rPr>
                <w:color w:val="221F1F"/>
                <w:sz w:val="28"/>
                <w:szCs w:val="28"/>
              </w:rPr>
            </w:pPr>
            <w:r>
              <w:rPr>
                <w:color w:val="221F1F"/>
                <w:sz w:val="28"/>
                <w:szCs w:val="28"/>
              </w:rPr>
              <w:t>There is a summer course</w:t>
            </w:r>
          </w:p>
        </w:tc>
        <w:tc>
          <w:tcPr>
            <w:tcW w:w="1825" w:type="dxa"/>
          </w:tcPr>
          <w:p w14:paraId="59311166" w14:textId="77777777" w:rsidR="00C200C8" w:rsidRDefault="004C2B46">
            <w:pPr>
              <w:ind w:left="1" w:hanging="3"/>
              <w:rPr>
                <w:color w:val="221F1F"/>
                <w:sz w:val="28"/>
                <w:szCs w:val="28"/>
              </w:rPr>
            </w:pPr>
            <w:r>
              <w:rPr>
                <w:color w:val="221F1F"/>
                <w:sz w:val="28"/>
                <w:szCs w:val="28"/>
                <w:rtl/>
              </w:rPr>
              <w:t>يوجد</w:t>
            </w:r>
          </w:p>
        </w:tc>
        <w:tc>
          <w:tcPr>
            <w:tcW w:w="1825" w:type="dxa"/>
          </w:tcPr>
          <w:p w14:paraId="4A754E52" w14:textId="77777777" w:rsidR="00C200C8" w:rsidRDefault="00C200C8">
            <w:pPr>
              <w:ind w:left="1" w:hanging="3"/>
              <w:rPr>
                <w:color w:val="221F1F"/>
                <w:sz w:val="28"/>
                <w:szCs w:val="28"/>
              </w:rPr>
            </w:pPr>
          </w:p>
        </w:tc>
        <w:tc>
          <w:tcPr>
            <w:tcW w:w="1825" w:type="dxa"/>
          </w:tcPr>
          <w:p w14:paraId="114A7895" w14:textId="77777777" w:rsidR="00C200C8" w:rsidRDefault="00C200C8">
            <w:pPr>
              <w:ind w:left="1" w:hanging="3"/>
              <w:rPr>
                <w:color w:val="221F1F"/>
                <w:sz w:val="28"/>
                <w:szCs w:val="28"/>
              </w:rPr>
            </w:pPr>
          </w:p>
        </w:tc>
        <w:tc>
          <w:tcPr>
            <w:tcW w:w="1826" w:type="dxa"/>
          </w:tcPr>
          <w:p w14:paraId="7100A8F8" w14:textId="77777777" w:rsidR="00C200C8" w:rsidRDefault="004C2B46">
            <w:pPr>
              <w:ind w:left="1" w:hanging="3"/>
              <w:rPr>
                <w:color w:val="221F1F"/>
                <w:sz w:val="28"/>
                <w:szCs w:val="28"/>
              </w:rPr>
            </w:pPr>
            <w:r>
              <w:rPr>
                <w:color w:val="221F1F"/>
                <w:sz w:val="28"/>
                <w:szCs w:val="28"/>
              </w:rPr>
              <w:t xml:space="preserve">Summer Training </w:t>
            </w:r>
          </w:p>
        </w:tc>
      </w:tr>
    </w:tbl>
    <w:p w14:paraId="792E00FA" w14:textId="77777777" w:rsidR="00C200C8" w:rsidRDefault="00C200C8">
      <w:pPr>
        <w:tabs>
          <w:tab w:val="left" w:pos="5064"/>
          <w:tab w:val="left" w:pos="9972"/>
        </w:tabs>
        <w:rPr>
          <w:color w:val="221F1F"/>
          <w:sz w:val="28"/>
          <w:szCs w:val="28"/>
        </w:rPr>
      </w:pPr>
    </w:p>
    <w:p w14:paraId="74E87AD7" w14:textId="77777777" w:rsidR="00C200C8" w:rsidRDefault="00C200C8">
      <w:pPr>
        <w:tabs>
          <w:tab w:val="left" w:pos="5064"/>
          <w:tab w:val="left" w:pos="9972"/>
        </w:tabs>
        <w:rPr>
          <w:sz w:val="28"/>
          <w:szCs w:val="28"/>
        </w:rPr>
      </w:pPr>
    </w:p>
    <w:tbl>
      <w:tblPr>
        <w:tblStyle w:val="a5"/>
        <w:tblW w:w="9717"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tblGrid>
      <w:tr w:rsidR="00C200C8" w14:paraId="54AAD6B6" w14:textId="77777777" w:rsidTr="006C3718">
        <w:trPr>
          <w:trHeight w:val="498"/>
          <w:jc w:val="center"/>
        </w:trPr>
        <w:tc>
          <w:tcPr>
            <w:tcW w:w="6732" w:type="dxa"/>
            <w:gridSpan w:val="4"/>
            <w:shd w:val="clear" w:color="auto" w:fill="DBE4F0"/>
          </w:tcPr>
          <w:p w14:paraId="15BD8C69" w14:textId="77777777" w:rsidR="00C200C8" w:rsidRDefault="004C2B46">
            <w:pPr>
              <w:numPr>
                <w:ilvl w:val="0"/>
                <w:numId w:val="4"/>
              </w:numPr>
              <w:pBdr>
                <w:top w:val="nil"/>
                <w:left w:val="nil"/>
                <w:bottom w:val="nil"/>
                <w:right w:val="nil"/>
                <w:between w:val="nil"/>
              </w:pBdr>
              <w:spacing w:before="89"/>
              <w:rPr>
                <w:color w:val="000000"/>
                <w:sz w:val="28"/>
                <w:szCs w:val="28"/>
              </w:rPr>
            </w:pPr>
            <w:r>
              <w:rPr>
                <w:color w:val="221F1F"/>
                <w:sz w:val="28"/>
                <w:szCs w:val="28"/>
              </w:rPr>
              <w:t xml:space="preserve"> Program Structure</w:t>
            </w:r>
          </w:p>
        </w:tc>
        <w:tc>
          <w:tcPr>
            <w:tcW w:w="2985" w:type="dxa"/>
            <w:vMerge w:val="restart"/>
            <w:shd w:val="clear" w:color="auto" w:fill="DBE4F0"/>
          </w:tcPr>
          <w:p w14:paraId="23C046D4" w14:textId="77777777" w:rsidR="00C200C8" w:rsidRDefault="00C200C8">
            <w:pPr>
              <w:pBdr>
                <w:top w:val="nil"/>
                <w:left w:val="nil"/>
                <w:bottom w:val="nil"/>
                <w:right w:val="nil"/>
                <w:between w:val="nil"/>
              </w:pBdr>
              <w:rPr>
                <w:b/>
                <w:color w:val="000000"/>
                <w:sz w:val="30"/>
                <w:szCs w:val="30"/>
              </w:rPr>
            </w:pPr>
          </w:p>
          <w:p w14:paraId="2269ECB6" w14:textId="77777777" w:rsidR="00C200C8" w:rsidRDefault="004C2B46">
            <w:pPr>
              <w:pBdr>
                <w:top w:val="nil"/>
                <w:left w:val="nil"/>
                <w:bottom w:val="nil"/>
                <w:right w:val="nil"/>
                <w:between w:val="nil"/>
              </w:pBdr>
              <w:spacing w:before="188"/>
              <w:ind w:left="113"/>
              <w:rPr>
                <w:color w:val="000000"/>
                <w:sz w:val="28"/>
                <w:szCs w:val="28"/>
              </w:rPr>
            </w:pPr>
            <w:r>
              <w:rPr>
                <w:color w:val="221F1F"/>
                <w:sz w:val="28"/>
                <w:szCs w:val="28"/>
              </w:rPr>
              <w:t>12. Awards and Credits</w:t>
            </w:r>
          </w:p>
        </w:tc>
      </w:tr>
      <w:tr w:rsidR="00C200C8" w14:paraId="50DBFBA8" w14:textId="77777777" w:rsidTr="006C3718">
        <w:trPr>
          <w:trHeight w:val="868"/>
          <w:jc w:val="center"/>
        </w:trPr>
        <w:tc>
          <w:tcPr>
            <w:tcW w:w="1490" w:type="dxa"/>
            <w:vAlign w:val="center"/>
          </w:tcPr>
          <w:p w14:paraId="38FBE0BB" w14:textId="77777777" w:rsidR="00C200C8" w:rsidRDefault="00C200C8">
            <w:pPr>
              <w:pBdr>
                <w:top w:val="nil"/>
                <w:left w:val="nil"/>
                <w:bottom w:val="nil"/>
                <w:right w:val="nil"/>
                <w:between w:val="nil"/>
              </w:pBdr>
              <w:spacing w:before="8"/>
              <w:jc w:val="center"/>
              <w:rPr>
                <w:b/>
                <w:color w:val="000000"/>
                <w:sz w:val="23"/>
                <w:szCs w:val="23"/>
              </w:rPr>
            </w:pPr>
          </w:p>
          <w:p w14:paraId="31E92CE4" w14:textId="77777777" w:rsidR="00C200C8" w:rsidRDefault="004C2B46">
            <w:pPr>
              <w:pBdr>
                <w:top w:val="nil"/>
                <w:left w:val="nil"/>
                <w:bottom w:val="nil"/>
                <w:right w:val="nil"/>
                <w:between w:val="nil"/>
              </w:pBdr>
              <w:spacing w:before="1"/>
              <w:ind w:left="117"/>
              <w:jc w:val="center"/>
              <w:rPr>
                <w:color w:val="000000"/>
                <w:sz w:val="28"/>
                <w:szCs w:val="28"/>
              </w:rPr>
            </w:pPr>
            <w:r>
              <w:rPr>
                <w:color w:val="221F1F"/>
                <w:sz w:val="28"/>
                <w:szCs w:val="28"/>
              </w:rPr>
              <w:t>Level/Year</w:t>
            </w:r>
          </w:p>
        </w:tc>
        <w:tc>
          <w:tcPr>
            <w:tcW w:w="1560" w:type="dxa"/>
            <w:vAlign w:val="center"/>
          </w:tcPr>
          <w:p w14:paraId="596C0131" w14:textId="77777777" w:rsidR="00C200C8" w:rsidRDefault="004C2B46">
            <w:pPr>
              <w:pBdr>
                <w:top w:val="nil"/>
                <w:left w:val="nil"/>
                <w:bottom w:val="nil"/>
                <w:right w:val="nil"/>
                <w:between w:val="nil"/>
              </w:pBdr>
              <w:spacing w:before="2" w:line="189" w:lineRule="auto"/>
              <w:ind w:left="398" w:right="138" w:hanging="113"/>
              <w:jc w:val="center"/>
              <w:rPr>
                <w:color w:val="000000"/>
                <w:sz w:val="28"/>
                <w:szCs w:val="28"/>
              </w:rPr>
            </w:pPr>
            <w:r>
              <w:rPr>
                <w:color w:val="221F1F"/>
                <w:sz w:val="28"/>
                <w:szCs w:val="28"/>
              </w:rPr>
              <w:t>Course or Module</w:t>
            </w:r>
          </w:p>
          <w:p w14:paraId="1F7690E4" w14:textId="77777777" w:rsidR="00C200C8" w:rsidRDefault="004C2B46">
            <w:pPr>
              <w:pBdr>
                <w:top w:val="nil"/>
                <w:left w:val="nil"/>
                <w:bottom w:val="nil"/>
                <w:right w:val="nil"/>
                <w:between w:val="nil"/>
              </w:pBdr>
              <w:spacing w:before="5"/>
              <w:ind w:left="484"/>
              <w:jc w:val="center"/>
              <w:rPr>
                <w:color w:val="000000"/>
                <w:sz w:val="28"/>
                <w:szCs w:val="28"/>
              </w:rPr>
            </w:pPr>
            <w:r>
              <w:rPr>
                <w:color w:val="221F1F"/>
                <w:sz w:val="28"/>
                <w:szCs w:val="28"/>
              </w:rPr>
              <w:t>Code</w:t>
            </w:r>
          </w:p>
        </w:tc>
        <w:tc>
          <w:tcPr>
            <w:tcW w:w="2409" w:type="dxa"/>
            <w:vAlign w:val="center"/>
          </w:tcPr>
          <w:p w14:paraId="22A1375F" w14:textId="77777777" w:rsidR="00C200C8" w:rsidRDefault="004C2B46">
            <w:pPr>
              <w:pBdr>
                <w:top w:val="nil"/>
                <w:left w:val="nil"/>
                <w:bottom w:val="nil"/>
                <w:right w:val="nil"/>
                <w:between w:val="nil"/>
              </w:pBdr>
              <w:spacing w:before="112"/>
              <w:ind w:left="943" w:right="144" w:hanging="756"/>
              <w:jc w:val="center"/>
              <w:rPr>
                <w:color w:val="000000"/>
                <w:sz w:val="28"/>
                <w:szCs w:val="28"/>
              </w:rPr>
            </w:pPr>
            <w:r>
              <w:rPr>
                <w:color w:val="221F1F"/>
                <w:sz w:val="28"/>
                <w:szCs w:val="28"/>
              </w:rPr>
              <w:t>Course or Module Title</w:t>
            </w:r>
          </w:p>
        </w:tc>
        <w:tc>
          <w:tcPr>
            <w:tcW w:w="1273" w:type="dxa"/>
            <w:vAlign w:val="center"/>
          </w:tcPr>
          <w:p w14:paraId="1DD6085D" w14:textId="77777777" w:rsidR="00C200C8" w:rsidRDefault="004C2B46">
            <w:pPr>
              <w:pBdr>
                <w:top w:val="nil"/>
                <w:left w:val="nil"/>
                <w:bottom w:val="nil"/>
                <w:right w:val="nil"/>
                <w:between w:val="nil"/>
              </w:pBdr>
              <w:spacing w:before="119" w:line="246" w:lineRule="auto"/>
              <w:ind w:left="313" w:right="192" w:firstLine="28"/>
              <w:jc w:val="center"/>
              <w:rPr>
                <w:color w:val="000000"/>
                <w:sz w:val="28"/>
                <w:szCs w:val="28"/>
              </w:rPr>
            </w:pPr>
            <w:r>
              <w:rPr>
                <w:color w:val="221F1F"/>
                <w:sz w:val="28"/>
                <w:szCs w:val="28"/>
              </w:rPr>
              <w:t>Credit rating</w:t>
            </w:r>
          </w:p>
        </w:tc>
        <w:tc>
          <w:tcPr>
            <w:tcW w:w="2985" w:type="dxa"/>
            <w:vMerge/>
            <w:shd w:val="clear" w:color="auto" w:fill="DBE4F0"/>
          </w:tcPr>
          <w:p w14:paraId="370B8AE3" w14:textId="77777777" w:rsidR="00C200C8" w:rsidRDefault="00C200C8">
            <w:pPr>
              <w:pBdr>
                <w:top w:val="nil"/>
                <w:left w:val="nil"/>
                <w:bottom w:val="nil"/>
                <w:right w:val="nil"/>
                <w:between w:val="nil"/>
              </w:pBdr>
              <w:spacing w:line="276" w:lineRule="auto"/>
              <w:rPr>
                <w:color w:val="000000"/>
                <w:sz w:val="28"/>
                <w:szCs w:val="28"/>
              </w:rPr>
            </w:pPr>
          </w:p>
        </w:tc>
      </w:tr>
      <w:tr w:rsidR="00C200C8" w14:paraId="57486492" w14:textId="77777777" w:rsidTr="006C3718">
        <w:trPr>
          <w:trHeight w:val="548"/>
          <w:jc w:val="center"/>
        </w:trPr>
        <w:tc>
          <w:tcPr>
            <w:tcW w:w="1490" w:type="dxa"/>
            <w:vAlign w:val="center"/>
          </w:tcPr>
          <w:p w14:paraId="22524A07"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49EEBAE5" w14:textId="77777777" w:rsidR="00C200C8" w:rsidRDefault="004C2B46">
            <w:pPr>
              <w:pBdr>
                <w:top w:val="nil"/>
                <w:left w:val="nil"/>
                <w:bottom w:val="nil"/>
                <w:right w:val="nil"/>
                <w:between w:val="nil"/>
              </w:pBdr>
              <w:jc w:val="center"/>
              <w:rPr>
                <w:color w:val="000000"/>
                <w:sz w:val="28"/>
                <w:szCs w:val="28"/>
              </w:rPr>
            </w:pPr>
            <w:r>
              <w:rPr>
                <w:color w:val="000000"/>
              </w:rPr>
              <w:t>E 101</w:t>
            </w:r>
          </w:p>
        </w:tc>
        <w:tc>
          <w:tcPr>
            <w:tcW w:w="2409" w:type="dxa"/>
          </w:tcPr>
          <w:p w14:paraId="6684C08D" w14:textId="77777777" w:rsidR="00C200C8" w:rsidRDefault="004C2B46">
            <w:pPr>
              <w:pBdr>
                <w:top w:val="nil"/>
                <w:left w:val="nil"/>
                <w:bottom w:val="nil"/>
                <w:right w:val="nil"/>
                <w:between w:val="nil"/>
              </w:pBdr>
              <w:jc w:val="center"/>
              <w:rPr>
                <w:color w:val="000000"/>
                <w:sz w:val="28"/>
                <w:szCs w:val="28"/>
              </w:rPr>
            </w:pPr>
            <w:r>
              <w:rPr>
                <w:color w:val="000000"/>
              </w:rPr>
              <w:t>Mathematics 1</w:t>
            </w:r>
          </w:p>
        </w:tc>
        <w:tc>
          <w:tcPr>
            <w:tcW w:w="1273" w:type="dxa"/>
          </w:tcPr>
          <w:p w14:paraId="0DDBC781"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43815104" w14:textId="77777777" w:rsidR="00C200C8" w:rsidRDefault="00C200C8">
            <w:pPr>
              <w:pBdr>
                <w:top w:val="nil"/>
                <w:left w:val="nil"/>
                <w:bottom w:val="nil"/>
                <w:right w:val="nil"/>
                <w:between w:val="nil"/>
              </w:pBdr>
              <w:spacing w:before="2"/>
              <w:rPr>
                <w:b/>
                <w:color w:val="000000"/>
                <w:sz w:val="24"/>
                <w:szCs w:val="24"/>
              </w:rPr>
            </w:pPr>
          </w:p>
          <w:p w14:paraId="530DE649" w14:textId="77777777" w:rsidR="00C200C8" w:rsidRDefault="004C2B46">
            <w:pPr>
              <w:pBdr>
                <w:top w:val="nil"/>
                <w:left w:val="nil"/>
                <w:bottom w:val="nil"/>
                <w:right w:val="nil"/>
                <w:between w:val="nil"/>
              </w:pBdr>
              <w:spacing w:line="266" w:lineRule="auto"/>
              <w:ind w:left="125" w:right="471" w:firstLine="51"/>
              <w:rPr>
                <w:color w:val="000000"/>
                <w:sz w:val="28"/>
                <w:szCs w:val="28"/>
              </w:rPr>
            </w:pPr>
            <w:r>
              <w:rPr>
                <w:color w:val="221F1F"/>
                <w:sz w:val="28"/>
                <w:szCs w:val="28"/>
              </w:rPr>
              <w:t xml:space="preserve">Bachelor Degree Requires </w:t>
            </w:r>
            <w:proofErr w:type="gramStart"/>
            <w:r>
              <w:rPr>
                <w:color w:val="221F1F"/>
                <w:sz w:val="28"/>
                <w:szCs w:val="28"/>
              </w:rPr>
              <w:t>( 155</w:t>
            </w:r>
            <w:proofErr w:type="gramEnd"/>
            <w:r>
              <w:rPr>
                <w:color w:val="221F1F"/>
                <w:sz w:val="28"/>
                <w:szCs w:val="28"/>
              </w:rPr>
              <w:t>) credits</w:t>
            </w:r>
          </w:p>
        </w:tc>
      </w:tr>
      <w:tr w:rsidR="00C200C8" w14:paraId="0FB0C269" w14:textId="77777777" w:rsidTr="006C3718">
        <w:trPr>
          <w:trHeight w:val="534"/>
          <w:jc w:val="center"/>
        </w:trPr>
        <w:tc>
          <w:tcPr>
            <w:tcW w:w="1490" w:type="dxa"/>
            <w:vAlign w:val="center"/>
          </w:tcPr>
          <w:p w14:paraId="0F471E04"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3657454A" w14:textId="77777777" w:rsidR="00C200C8" w:rsidRDefault="004C2B46">
            <w:pPr>
              <w:pBdr>
                <w:top w:val="nil"/>
                <w:left w:val="nil"/>
                <w:bottom w:val="nil"/>
                <w:right w:val="nil"/>
                <w:between w:val="nil"/>
              </w:pBdr>
              <w:jc w:val="center"/>
              <w:rPr>
                <w:color w:val="000000"/>
                <w:sz w:val="28"/>
                <w:szCs w:val="28"/>
              </w:rPr>
            </w:pPr>
            <w:r>
              <w:rPr>
                <w:color w:val="000000"/>
              </w:rPr>
              <w:t>EE 101</w:t>
            </w:r>
          </w:p>
        </w:tc>
        <w:tc>
          <w:tcPr>
            <w:tcW w:w="2409" w:type="dxa"/>
          </w:tcPr>
          <w:p w14:paraId="4D09E673"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1</w:t>
            </w:r>
          </w:p>
        </w:tc>
        <w:tc>
          <w:tcPr>
            <w:tcW w:w="1273" w:type="dxa"/>
          </w:tcPr>
          <w:p w14:paraId="0FDA96F5"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vMerge/>
          </w:tcPr>
          <w:p w14:paraId="4FDDEBED" w14:textId="77777777" w:rsidR="00C200C8" w:rsidRDefault="00C200C8">
            <w:pPr>
              <w:pBdr>
                <w:top w:val="nil"/>
                <w:left w:val="nil"/>
                <w:bottom w:val="nil"/>
                <w:right w:val="nil"/>
                <w:between w:val="nil"/>
              </w:pBdr>
              <w:spacing w:line="276" w:lineRule="auto"/>
              <w:rPr>
                <w:color w:val="000000"/>
                <w:sz w:val="28"/>
                <w:szCs w:val="28"/>
              </w:rPr>
            </w:pPr>
          </w:p>
        </w:tc>
      </w:tr>
      <w:tr w:rsidR="00C200C8" w14:paraId="4F3346F5" w14:textId="77777777" w:rsidTr="006C3718">
        <w:trPr>
          <w:trHeight w:val="565"/>
          <w:jc w:val="center"/>
        </w:trPr>
        <w:tc>
          <w:tcPr>
            <w:tcW w:w="1490" w:type="dxa"/>
            <w:vAlign w:val="center"/>
          </w:tcPr>
          <w:p w14:paraId="0B1EEB6C"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3C3A4755" w14:textId="77777777" w:rsidR="00C200C8" w:rsidRDefault="004C2B46">
            <w:pPr>
              <w:pBdr>
                <w:top w:val="nil"/>
                <w:left w:val="nil"/>
                <w:bottom w:val="nil"/>
                <w:right w:val="nil"/>
                <w:between w:val="nil"/>
              </w:pBdr>
              <w:jc w:val="center"/>
              <w:rPr>
                <w:color w:val="000000"/>
                <w:sz w:val="28"/>
                <w:szCs w:val="28"/>
              </w:rPr>
            </w:pPr>
            <w:r>
              <w:rPr>
                <w:color w:val="000000"/>
              </w:rPr>
              <w:t>EE 107</w:t>
            </w:r>
          </w:p>
        </w:tc>
        <w:tc>
          <w:tcPr>
            <w:tcW w:w="2409" w:type="dxa"/>
          </w:tcPr>
          <w:p w14:paraId="22CF4B17" w14:textId="77777777" w:rsidR="00C200C8" w:rsidRDefault="004C2B46">
            <w:pPr>
              <w:pBdr>
                <w:top w:val="nil"/>
                <w:left w:val="nil"/>
                <w:bottom w:val="nil"/>
                <w:right w:val="nil"/>
                <w:between w:val="nil"/>
              </w:pBdr>
              <w:jc w:val="center"/>
              <w:rPr>
                <w:color w:val="000000"/>
                <w:sz w:val="28"/>
                <w:szCs w:val="28"/>
              </w:rPr>
            </w:pPr>
            <w:r>
              <w:rPr>
                <w:color w:val="000000"/>
              </w:rPr>
              <w:t>Electronic Physics</w:t>
            </w:r>
          </w:p>
        </w:tc>
        <w:tc>
          <w:tcPr>
            <w:tcW w:w="1273" w:type="dxa"/>
          </w:tcPr>
          <w:p w14:paraId="05808893"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vMerge w:val="restart"/>
          </w:tcPr>
          <w:p w14:paraId="2F04335D" w14:textId="77777777" w:rsidR="00C200C8" w:rsidRDefault="00C200C8">
            <w:pPr>
              <w:pBdr>
                <w:top w:val="nil"/>
                <w:left w:val="nil"/>
                <w:bottom w:val="nil"/>
                <w:right w:val="nil"/>
                <w:between w:val="nil"/>
              </w:pBdr>
              <w:rPr>
                <w:color w:val="000000"/>
                <w:sz w:val="28"/>
                <w:szCs w:val="28"/>
              </w:rPr>
            </w:pPr>
          </w:p>
        </w:tc>
      </w:tr>
      <w:tr w:rsidR="00C200C8" w14:paraId="77031404" w14:textId="77777777" w:rsidTr="006C3718">
        <w:trPr>
          <w:trHeight w:val="688"/>
          <w:jc w:val="center"/>
        </w:trPr>
        <w:tc>
          <w:tcPr>
            <w:tcW w:w="1490" w:type="dxa"/>
            <w:vAlign w:val="center"/>
          </w:tcPr>
          <w:p w14:paraId="7D360C7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1D899E9B" w14:textId="77777777" w:rsidR="00C200C8" w:rsidRDefault="004C2B46">
            <w:pPr>
              <w:pBdr>
                <w:top w:val="nil"/>
                <w:left w:val="nil"/>
                <w:bottom w:val="nil"/>
                <w:right w:val="nil"/>
                <w:between w:val="nil"/>
              </w:pBdr>
              <w:jc w:val="center"/>
              <w:rPr>
                <w:color w:val="000000"/>
                <w:sz w:val="28"/>
                <w:szCs w:val="28"/>
              </w:rPr>
            </w:pPr>
            <w:r>
              <w:rPr>
                <w:color w:val="000000"/>
              </w:rPr>
              <w:t>EE 106</w:t>
            </w:r>
          </w:p>
        </w:tc>
        <w:tc>
          <w:tcPr>
            <w:tcW w:w="2409" w:type="dxa"/>
          </w:tcPr>
          <w:p w14:paraId="43966492" w14:textId="77777777" w:rsidR="00C200C8" w:rsidRDefault="004C2B46">
            <w:pPr>
              <w:pBdr>
                <w:top w:val="nil"/>
                <w:left w:val="nil"/>
                <w:bottom w:val="nil"/>
                <w:right w:val="nil"/>
                <w:between w:val="nil"/>
              </w:pBdr>
              <w:jc w:val="center"/>
              <w:rPr>
                <w:color w:val="000000"/>
                <w:sz w:val="28"/>
                <w:szCs w:val="28"/>
              </w:rPr>
            </w:pPr>
            <w:r>
              <w:rPr>
                <w:color w:val="000000"/>
              </w:rPr>
              <w:t>Engineering Drawing</w:t>
            </w:r>
          </w:p>
        </w:tc>
        <w:tc>
          <w:tcPr>
            <w:tcW w:w="1273" w:type="dxa"/>
          </w:tcPr>
          <w:p w14:paraId="7B9CFAB8"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504B6233" w14:textId="77777777" w:rsidR="00C200C8" w:rsidRDefault="00C200C8">
            <w:pPr>
              <w:pBdr>
                <w:top w:val="nil"/>
                <w:left w:val="nil"/>
                <w:bottom w:val="nil"/>
                <w:right w:val="nil"/>
                <w:between w:val="nil"/>
              </w:pBdr>
              <w:spacing w:line="276" w:lineRule="auto"/>
              <w:rPr>
                <w:color w:val="000000"/>
                <w:sz w:val="28"/>
                <w:szCs w:val="28"/>
              </w:rPr>
            </w:pPr>
          </w:p>
        </w:tc>
      </w:tr>
      <w:tr w:rsidR="00C200C8" w14:paraId="7D0F4077" w14:textId="77777777" w:rsidTr="006C3718">
        <w:trPr>
          <w:trHeight w:val="543"/>
          <w:jc w:val="center"/>
        </w:trPr>
        <w:tc>
          <w:tcPr>
            <w:tcW w:w="1490" w:type="dxa"/>
            <w:vAlign w:val="center"/>
          </w:tcPr>
          <w:p w14:paraId="4C23E752"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186E1706" w14:textId="77777777" w:rsidR="00C200C8" w:rsidRDefault="004C2B46">
            <w:pPr>
              <w:pBdr>
                <w:top w:val="nil"/>
                <w:left w:val="nil"/>
                <w:bottom w:val="nil"/>
                <w:right w:val="nil"/>
                <w:between w:val="nil"/>
              </w:pBdr>
              <w:jc w:val="center"/>
              <w:rPr>
                <w:color w:val="000000"/>
                <w:sz w:val="28"/>
                <w:szCs w:val="28"/>
              </w:rPr>
            </w:pPr>
            <w:r>
              <w:rPr>
                <w:color w:val="000000"/>
              </w:rPr>
              <w:t xml:space="preserve">U 103 </w:t>
            </w:r>
          </w:p>
        </w:tc>
        <w:tc>
          <w:tcPr>
            <w:tcW w:w="2409" w:type="dxa"/>
          </w:tcPr>
          <w:p w14:paraId="5275F9AD" w14:textId="77777777" w:rsidR="00C200C8" w:rsidRDefault="004C2B46">
            <w:pPr>
              <w:pBdr>
                <w:top w:val="nil"/>
                <w:left w:val="nil"/>
                <w:bottom w:val="nil"/>
                <w:right w:val="nil"/>
                <w:between w:val="nil"/>
              </w:pBdr>
              <w:jc w:val="center"/>
              <w:rPr>
                <w:color w:val="000000"/>
                <w:sz w:val="28"/>
                <w:szCs w:val="28"/>
              </w:rPr>
            </w:pPr>
            <w:r>
              <w:rPr>
                <w:color w:val="000000"/>
              </w:rPr>
              <w:t>Computer Skills</w:t>
            </w:r>
          </w:p>
        </w:tc>
        <w:tc>
          <w:tcPr>
            <w:tcW w:w="1273" w:type="dxa"/>
          </w:tcPr>
          <w:p w14:paraId="12F83A0B"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vMerge/>
          </w:tcPr>
          <w:p w14:paraId="57D76374" w14:textId="77777777" w:rsidR="00C200C8" w:rsidRDefault="00C200C8">
            <w:pPr>
              <w:pBdr>
                <w:top w:val="nil"/>
                <w:left w:val="nil"/>
                <w:bottom w:val="nil"/>
                <w:right w:val="nil"/>
                <w:between w:val="nil"/>
              </w:pBdr>
              <w:spacing w:line="276" w:lineRule="auto"/>
              <w:rPr>
                <w:color w:val="000000"/>
                <w:sz w:val="28"/>
                <w:szCs w:val="28"/>
              </w:rPr>
            </w:pPr>
          </w:p>
        </w:tc>
      </w:tr>
      <w:tr w:rsidR="00C200C8" w14:paraId="53FABD4C" w14:textId="77777777" w:rsidTr="006C3718">
        <w:trPr>
          <w:trHeight w:val="546"/>
          <w:jc w:val="center"/>
        </w:trPr>
        <w:tc>
          <w:tcPr>
            <w:tcW w:w="1490" w:type="dxa"/>
            <w:vAlign w:val="center"/>
          </w:tcPr>
          <w:p w14:paraId="4D290194"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tcPr>
          <w:p w14:paraId="392E576B" w14:textId="77777777" w:rsidR="00C200C8" w:rsidRDefault="004C2B46">
            <w:pPr>
              <w:pBdr>
                <w:top w:val="nil"/>
                <w:left w:val="nil"/>
                <w:bottom w:val="nil"/>
                <w:right w:val="nil"/>
                <w:between w:val="nil"/>
              </w:pBdr>
              <w:jc w:val="center"/>
              <w:rPr>
                <w:color w:val="000000"/>
                <w:sz w:val="28"/>
                <w:szCs w:val="28"/>
              </w:rPr>
            </w:pPr>
            <w:r>
              <w:rPr>
                <w:color w:val="000000"/>
              </w:rPr>
              <w:t xml:space="preserve">U 104 </w:t>
            </w:r>
          </w:p>
        </w:tc>
        <w:tc>
          <w:tcPr>
            <w:tcW w:w="2409" w:type="dxa"/>
          </w:tcPr>
          <w:p w14:paraId="41DC76BE" w14:textId="77777777" w:rsidR="00C200C8" w:rsidRDefault="004C2B46">
            <w:pPr>
              <w:pBdr>
                <w:top w:val="nil"/>
                <w:left w:val="nil"/>
                <w:bottom w:val="nil"/>
                <w:right w:val="nil"/>
                <w:between w:val="nil"/>
              </w:pBdr>
              <w:jc w:val="center"/>
              <w:rPr>
                <w:color w:val="000000"/>
                <w:sz w:val="28"/>
                <w:szCs w:val="28"/>
              </w:rPr>
            </w:pPr>
            <w:r>
              <w:rPr>
                <w:color w:val="000000"/>
              </w:rPr>
              <w:t>English Language</w:t>
            </w:r>
          </w:p>
        </w:tc>
        <w:tc>
          <w:tcPr>
            <w:tcW w:w="1273" w:type="dxa"/>
          </w:tcPr>
          <w:p w14:paraId="41C42CD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vMerge/>
          </w:tcPr>
          <w:p w14:paraId="1DF826F1" w14:textId="77777777" w:rsidR="00C200C8" w:rsidRDefault="00C200C8">
            <w:pPr>
              <w:pBdr>
                <w:top w:val="nil"/>
                <w:left w:val="nil"/>
                <w:bottom w:val="nil"/>
                <w:right w:val="nil"/>
                <w:between w:val="nil"/>
              </w:pBdr>
              <w:spacing w:line="276" w:lineRule="auto"/>
              <w:rPr>
                <w:color w:val="000000"/>
                <w:sz w:val="28"/>
                <w:szCs w:val="28"/>
              </w:rPr>
            </w:pPr>
          </w:p>
        </w:tc>
      </w:tr>
      <w:tr w:rsidR="00C200C8" w14:paraId="6FE47E54" w14:textId="77777777" w:rsidTr="006C3718">
        <w:trPr>
          <w:trHeight w:val="546"/>
          <w:jc w:val="center"/>
        </w:trPr>
        <w:tc>
          <w:tcPr>
            <w:tcW w:w="1490" w:type="dxa"/>
            <w:vAlign w:val="center"/>
          </w:tcPr>
          <w:p w14:paraId="553CECF7"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1D5BB033" w14:textId="77777777" w:rsidR="00C200C8" w:rsidRDefault="004C2B46">
            <w:pPr>
              <w:pBdr>
                <w:top w:val="nil"/>
                <w:left w:val="nil"/>
                <w:bottom w:val="nil"/>
                <w:right w:val="nil"/>
                <w:between w:val="nil"/>
              </w:pBdr>
              <w:jc w:val="center"/>
              <w:rPr>
                <w:color w:val="000000"/>
                <w:sz w:val="28"/>
                <w:szCs w:val="28"/>
              </w:rPr>
            </w:pPr>
            <w:r>
              <w:rPr>
                <w:color w:val="000000"/>
              </w:rPr>
              <w:t>E 102</w:t>
            </w:r>
          </w:p>
        </w:tc>
        <w:tc>
          <w:tcPr>
            <w:tcW w:w="2409" w:type="dxa"/>
          </w:tcPr>
          <w:p w14:paraId="618360A7" w14:textId="77777777" w:rsidR="00C200C8" w:rsidRDefault="004C2B46">
            <w:pPr>
              <w:pBdr>
                <w:top w:val="nil"/>
                <w:left w:val="nil"/>
                <w:bottom w:val="nil"/>
                <w:right w:val="nil"/>
                <w:between w:val="nil"/>
              </w:pBdr>
              <w:jc w:val="center"/>
              <w:rPr>
                <w:color w:val="000000"/>
                <w:sz w:val="28"/>
                <w:szCs w:val="28"/>
              </w:rPr>
            </w:pPr>
            <w:r>
              <w:rPr>
                <w:color w:val="000000"/>
              </w:rPr>
              <w:t>Mathematics 2</w:t>
            </w:r>
          </w:p>
        </w:tc>
        <w:tc>
          <w:tcPr>
            <w:tcW w:w="1273" w:type="dxa"/>
          </w:tcPr>
          <w:p w14:paraId="081FD57E" w14:textId="77777777" w:rsidR="00C200C8" w:rsidRDefault="004C2B46">
            <w:pPr>
              <w:pBdr>
                <w:top w:val="nil"/>
                <w:left w:val="nil"/>
                <w:bottom w:val="nil"/>
                <w:right w:val="nil"/>
                <w:between w:val="nil"/>
              </w:pBdr>
              <w:jc w:val="center"/>
              <w:rPr>
                <w:color w:val="000000"/>
                <w:sz w:val="28"/>
                <w:szCs w:val="28"/>
              </w:rPr>
            </w:pPr>
            <w:r>
              <w:rPr>
                <w:color w:val="000000"/>
              </w:rPr>
              <w:t>6</w:t>
            </w:r>
          </w:p>
        </w:tc>
        <w:tc>
          <w:tcPr>
            <w:tcW w:w="2985" w:type="dxa"/>
            <w:tcBorders>
              <w:top w:val="nil"/>
              <w:bottom w:val="nil"/>
            </w:tcBorders>
          </w:tcPr>
          <w:p w14:paraId="484DE8B0" w14:textId="77777777" w:rsidR="00C200C8" w:rsidRDefault="00C200C8">
            <w:pPr>
              <w:rPr>
                <w:sz w:val="2"/>
                <w:szCs w:val="2"/>
              </w:rPr>
            </w:pPr>
          </w:p>
        </w:tc>
      </w:tr>
      <w:tr w:rsidR="00C200C8" w14:paraId="253DDD93" w14:textId="77777777" w:rsidTr="006C3718">
        <w:trPr>
          <w:trHeight w:val="546"/>
          <w:jc w:val="center"/>
        </w:trPr>
        <w:tc>
          <w:tcPr>
            <w:tcW w:w="1490" w:type="dxa"/>
            <w:vAlign w:val="center"/>
          </w:tcPr>
          <w:p w14:paraId="2BCF46EA"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49E05626" w14:textId="77777777" w:rsidR="00C200C8" w:rsidRDefault="004C2B46">
            <w:pPr>
              <w:pBdr>
                <w:top w:val="nil"/>
                <w:left w:val="nil"/>
                <w:bottom w:val="nil"/>
                <w:right w:val="nil"/>
                <w:between w:val="nil"/>
              </w:pBdr>
              <w:jc w:val="center"/>
              <w:rPr>
                <w:color w:val="000000"/>
                <w:sz w:val="28"/>
                <w:szCs w:val="28"/>
              </w:rPr>
            </w:pPr>
            <w:r>
              <w:rPr>
                <w:color w:val="000000"/>
              </w:rPr>
              <w:t>EE 102</w:t>
            </w:r>
          </w:p>
        </w:tc>
        <w:tc>
          <w:tcPr>
            <w:tcW w:w="2409" w:type="dxa"/>
          </w:tcPr>
          <w:p w14:paraId="3E55D329" w14:textId="77777777" w:rsidR="00C200C8" w:rsidRDefault="004C2B46">
            <w:pPr>
              <w:pBdr>
                <w:top w:val="nil"/>
                <w:left w:val="nil"/>
                <w:bottom w:val="nil"/>
                <w:right w:val="nil"/>
                <w:between w:val="nil"/>
              </w:pBdr>
              <w:jc w:val="center"/>
              <w:rPr>
                <w:color w:val="000000"/>
                <w:sz w:val="28"/>
                <w:szCs w:val="28"/>
              </w:rPr>
            </w:pPr>
            <w:r>
              <w:rPr>
                <w:color w:val="000000"/>
              </w:rPr>
              <w:t>Electrical Engineering Fundamentals 2</w:t>
            </w:r>
          </w:p>
        </w:tc>
        <w:tc>
          <w:tcPr>
            <w:tcW w:w="1273" w:type="dxa"/>
          </w:tcPr>
          <w:p w14:paraId="7D92A02F" w14:textId="77777777" w:rsidR="00C200C8" w:rsidRDefault="004C2B46">
            <w:pPr>
              <w:pBdr>
                <w:top w:val="nil"/>
                <w:left w:val="nil"/>
                <w:bottom w:val="nil"/>
                <w:right w:val="nil"/>
                <w:between w:val="nil"/>
              </w:pBdr>
              <w:jc w:val="center"/>
              <w:rPr>
                <w:color w:val="000000"/>
                <w:sz w:val="28"/>
                <w:szCs w:val="28"/>
              </w:rPr>
            </w:pPr>
            <w:r>
              <w:rPr>
                <w:color w:val="000000"/>
              </w:rPr>
              <w:t>8</w:t>
            </w:r>
          </w:p>
        </w:tc>
        <w:tc>
          <w:tcPr>
            <w:tcW w:w="2985" w:type="dxa"/>
            <w:tcBorders>
              <w:top w:val="nil"/>
              <w:bottom w:val="nil"/>
            </w:tcBorders>
          </w:tcPr>
          <w:p w14:paraId="7D183889" w14:textId="77777777" w:rsidR="00C200C8" w:rsidRDefault="00C200C8">
            <w:pPr>
              <w:rPr>
                <w:sz w:val="2"/>
                <w:szCs w:val="2"/>
              </w:rPr>
            </w:pPr>
          </w:p>
        </w:tc>
      </w:tr>
      <w:tr w:rsidR="00C200C8" w14:paraId="3149DF6B" w14:textId="77777777" w:rsidTr="006C3718">
        <w:trPr>
          <w:trHeight w:val="546"/>
          <w:jc w:val="center"/>
        </w:trPr>
        <w:tc>
          <w:tcPr>
            <w:tcW w:w="1490" w:type="dxa"/>
            <w:vAlign w:val="center"/>
          </w:tcPr>
          <w:p w14:paraId="516A2957"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70C0DFBF" w14:textId="77777777" w:rsidR="00C200C8" w:rsidRDefault="004C2B46">
            <w:pPr>
              <w:pBdr>
                <w:top w:val="nil"/>
                <w:left w:val="nil"/>
                <w:bottom w:val="nil"/>
                <w:right w:val="nil"/>
                <w:between w:val="nil"/>
              </w:pBdr>
              <w:jc w:val="center"/>
              <w:rPr>
                <w:color w:val="000000"/>
                <w:sz w:val="28"/>
                <w:szCs w:val="28"/>
              </w:rPr>
            </w:pPr>
            <w:r>
              <w:rPr>
                <w:color w:val="000000"/>
              </w:rPr>
              <w:t>EE 103</w:t>
            </w:r>
          </w:p>
        </w:tc>
        <w:tc>
          <w:tcPr>
            <w:tcW w:w="2409" w:type="dxa"/>
          </w:tcPr>
          <w:p w14:paraId="325486DE" w14:textId="77777777" w:rsidR="00C200C8" w:rsidRDefault="004C2B46">
            <w:pPr>
              <w:pBdr>
                <w:top w:val="nil"/>
                <w:left w:val="nil"/>
                <w:bottom w:val="nil"/>
                <w:right w:val="nil"/>
                <w:between w:val="nil"/>
              </w:pBdr>
              <w:jc w:val="center"/>
              <w:rPr>
                <w:color w:val="000000"/>
                <w:sz w:val="28"/>
                <w:szCs w:val="28"/>
              </w:rPr>
            </w:pPr>
            <w:r>
              <w:rPr>
                <w:color w:val="000000"/>
              </w:rPr>
              <w:t>Digital techniques</w:t>
            </w:r>
          </w:p>
        </w:tc>
        <w:tc>
          <w:tcPr>
            <w:tcW w:w="1273" w:type="dxa"/>
          </w:tcPr>
          <w:p w14:paraId="6FC6BC73" w14:textId="77777777" w:rsidR="00C200C8" w:rsidRDefault="004C2B46">
            <w:pPr>
              <w:pBdr>
                <w:top w:val="nil"/>
                <w:left w:val="nil"/>
                <w:bottom w:val="nil"/>
                <w:right w:val="nil"/>
                <w:between w:val="nil"/>
              </w:pBdr>
              <w:jc w:val="center"/>
              <w:rPr>
                <w:color w:val="000000"/>
                <w:sz w:val="28"/>
                <w:szCs w:val="28"/>
              </w:rPr>
            </w:pPr>
            <w:r>
              <w:rPr>
                <w:color w:val="000000"/>
              </w:rPr>
              <w:t>7</w:t>
            </w:r>
          </w:p>
        </w:tc>
        <w:tc>
          <w:tcPr>
            <w:tcW w:w="2985" w:type="dxa"/>
            <w:tcBorders>
              <w:top w:val="nil"/>
              <w:bottom w:val="nil"/>
            </w:tcBorders>
          </w:tcPr>
          <w:p w14:paraId="363884C2" w14:textId="77777777" w:rsidR="00C200C8" w:rsidRDefault="00C200C8">
            <w:pPr>
              <w:rPr>
                <w:sz w:val="2"/>
                <w:szCs w:val="2"/>
              </w:rPr>
            </w:pPr>
          </w:p>
        </w:tc>
      </w:tr>
      <w:tr w:rsidR="00C200C8" w14:paraId="56B40E81" w14:textId="77777777" w:rsidTr="006C3718">
        <w:trPr>
          <w:trHeight w:val="546"/>
          <w:jc w:val="center"/>
        </w:trPr>
        <w:tc>
          <w:tcPr>
            <w:tcW w:w="1490" w:type="dxa"/>
            <w:vAlign w:val="center"/>
          </w:tcPr>
          <w:p w14:paraId="7A0CD6A5"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599382C8" w14:textId="77777777" w:rsidR="00C200C8" w:rsidRDefault="004C2B46">
            <w:pPr>
              <w:pBdr>
                <w:top w:val="nil"/>
                <w:left w:val="nil"/>
                <w:bottom w:val="nil"/>
                <w:right w:val="nil"/>
                <w:between w:val="nil"/>
              </w:pBdr>
              <w:jc w:val="center"/>
              <w:rPr>
                <w:color w:val="000000"/>
                <w:sz w:val="28"/>
                <w:szCs w:val="28"/>
              </w:rPr>
            </w:pPr>
            <w:r>
              <w:rPr>
                <w:color w:val="000000"/>
              </w:rPr>
              <w:t>EE 105</w:t>
            </w:r>
          </w:p>
        </w:tc>
        <w:tc>
          <w:tcPr>
            <w:tcW w:w="2409" w:type="dxa"/>
          </w:tcPr>
          <w:p w14:paraId="0B0D22D4" w14:textId="77777777" w:rsidR="00C200C8" w:rsidRDefault="004C2B46">
            <w:pPr>
              <w:pBdr>
                <w:top w:val="nil"/>
                <w:left w:val="nil"/>
                <w:bottom w:val="nil"/>
                <w:right w:val="nil"/>
                <w:between w:val="nil"/>
              </w:pBdr>
              <w:jc w:val="center"/>
              <w:rPr>
                <w:color w:val="000000"/>
                <w:sz w:val="28"/>
                <w:szCs w:val="28"/>
              </w:rPr>
            </w:pPr>
            <w:r>
              <w:rPr>
                <w:color w:val="000000"/>
              </w:rPr>
              <w:t>C++ Programming</w:t>
            </w:r>
          </w:p>
        </w:tc>
        <w:tc>
          <w:tcPr>
            <w:tcW w:w="1273" w:type="dxa"/>
          </w:tcPr>
          <w:p w14:paraId="11FDCF46"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51056301" w14:textId="77777777" w:rsidR="00C200C8" w:rsidRDefault="00C200C8">
            <w:pPr>
              <w:rPr>
                <w:sz w:val="2"/>
                <w:szCs w:val="2"/>
              </w:rPr>
            </w:pPr>
          </w:p>
        </w:tc>
      </w:tr>
      <w:tr w:rsidR="00C200C8" w14:paraId="4079DC5C" w14:textId="77777777" w:rsidTr="006C3718">
        <w:trPr>
          <w:trHeight w:val="546"/>
          <w:jc w:val="center"/>
        </w:trPr>
        <w:tc>
          <w:tcPr>
            <w:tcW w:w="1490" w:type="dxa"/>
            <w:vAlign w:val="center"/>
          </w:tcPr>
          <w:p w14:paraId="549D4F57"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31F9ACB3" w14:textId="77777777" w:rsidR="00C200C8" w:rsidRDefault="004C2B46">
            <w:pPr>
              <w:pBdr>
                <w:top w:val="nil"/>
                <w:left w:val="nil"/>
                <w:bottom w:val="nil"/>
                <w:right w:val="nil"/>
                <w:between w:val="nil"/>
              </w:pBdr>
              <w:jc w:val="center"/>
              <w:rPr>
                <w:color w:val="000000"/>
                <w:sz w:val="28"/>
                <w:szCs w:val="28"/>
              </w:rPr>
            </w:pPr>
            <w:r>
              <w:rPr>
                <w:color w:val="000000"/>
              </w:rPr>
              <w:t>EE 104</w:t>
            </w:r>
          </w:p>
        </w:tc>
        <w:tc>
          <w:tcPr>
            <w:tcW w:w="2409" w:type="dxa"/>
          </w:tcPr>
          <w:p w14:paraId="52631EAD" w14:textId="77777777" w:rsidR="00C200C8" w:rsidRDefault="004C2B46">
            <w:pPr>
              <w:pBdr>
                <w:top w:val="nil"/>
                <w:left w:val="nil"/>
                <w:bottom w:val="nil"/>
                <w:right w:val="nil"/>
                <w:between w:val="nil"/>
              </w:pBdr>
              <w:jc w:val="center"/>
              <w:rPr>
                <w:color w:val="000000"/>
                <w:sz w:val="28"/>
                <w:szCs w:val="28"/>
              </w:rPr>
            </w:pPr>
            <w:r>
              <w:rPr>
                <w:color w:val="000000"/>
              </w:rPr>
              <w:t>Workshops skills</w:t>
            </w:r>
          </w:p>
        </w:tc>
        <w:tc>
          <w:tcPr>
            <w:tcW w:w="1273" w:type="dxa"/>
          </w:tcPr>
          <w:p w14:paraId="3F9CAFE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915480C" w14:textId="77777777" w:rsidR="00C200C8" w:rsidRDefault="00C200C8">
            <w:pPr>
              <w:rPr>
                <w:sz w:val="2"/>
                <w:szCs w:val="2"/>
              </w:rPr>
            </w:pPr>
          </w:p>
        </w:tc>
      </w:tr>
      <w:tr w:rsidR="00C200C8" w14:paraId="1212786C" w14:textId="77777777" w:rsidTr="006C3718">
        <w:trPr>
          <w:trHeight w:val="546"/>
          <w:jc w:val="center"/>
        </w:trPr>
        <w:tc>
          <w:tcPr>
            <w:tcW w:w="1490" w:type="dxa"/>
            <w:vAlign w:val="center"/>
          </w:tcPr>
          <w:p w14:paraId="1E0793C2" w14:textId="77777777" w:rsidR="00C200C8" w:rsidRDefault="004C2B46">
            <w:pPr>
              <w:pBdr>
                <w:top w:val="nil"/>
                <w:left w:val="nil"/>
                <w:bottom w:val="nil"/>
                <w:right w:val="nil"/>
                <w:between w:val="nil"/>
              </w:pBdr>
              <w:jc w:val="center"/>
              <w:rPr>
                <w:color w:val="000000"/>
                <w:sz w:val="28"/>
                <w:szCs w:val="28"/>
              </w:rPr>
            </w:pPr>
            <w:r>
              <w:rPr>
                <w:color w:val="000000"/>
                <w:sz w:val="24"/>
                <w:szCs w:val="24"/>
              </w:rPr>
              <w:t>1</w:t>
            </w:r>
            <w:proofErr w:type="gramStart"/>
            <w:r>
              <w:rPr>
                <w:color w:val="000000"/>
                <w:sz w:val="24"/>
                <w:szCs w:val="24"/>
                <w:vertAlign w:val="superscript"/>
              </w:rPr>
              <w:t>st</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tcPr>
          <w:p w14:paraId="23BC4741" w14:textId="77777777" w:rsidR="00C200C8" w:rsidRDefault="004C2B46">
            <w:pPr>
              <w:pBdr>
                <w:top w:val="nil"/>
                <w:left w:val="nil"/>
                <w:bottom w:val="nil"/>
                <w:right w:val="nil"/>
                <w:between w:val="nil"/>
              </w:pBdr>
              <w:jc w:val="center"/>
              <w:rPr>
                <w:color w:val="000000"/>
                <w:sz w:val="28"/>
                <w:szCs w:val="28"/>
              </w:rPr>
            </w:pPr>
            <w:r>
              <w:rPr>
                <w:color w:val="000000"/>
              </w:rPr>
              <w:t>U 101</w:t>
            </w:r>
          </w:p>
        </w:tc>
        <w:tc>
          <w:tcPr>
            <w:tcW w:w="2409" w:type="dxa"/>
          </w:tcPr>
          <w:p w14:paraId="090650EC" w14:textId="77777777" w:rsidR="00C200C8" w:rsidRDefault="004C2B46">
            <w:pPr>
              <w:pBdr>
                <w:top w:val="nil"/>
                <w:left w:val="nil"/>
                <w:bottom w:val="nil"/>
                <w:right w:val="nil"/>
                <w:between w:val="nil"/>
              </w:pBdr>
              <w:jc w:val="center"/>
              <w:rPr>
                <w:color w:val="000000"/>
                <w:sz w:val="28"/>
                <w:szCs w:val="28"/>
              </w:rPr>
            </w:pPr>
            <w:r>
              <w:rPr>
                <w:color w:val="000000"/>
              </w:rPr>
              <w:t>Human Rights and Democracy</w:t>
            </w:r>
          </w:p>
        </w:tc>
        <w:tc>
          <w:tcPr>
            <w:tcW w:w="1273" w:type="dxa"/>
          </w:tcPr>
          <w:p w14:paraId="525B2C13"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EB6B38A" w14:textId="77777777" w:rsidR="00C200C8" w:rsidRDefault="00C200C8">
            <w:pPr>
              <w:rPr>
                <w:sz w:val="2"/>
                <w:szCs w:val="2"/>
              </w:rPr>
            </w:pPr>
          </w:p>
        </w:tc>
      </w:tr>
      <w:tr w:rsidR="00C200C8" w14:paraId="7FC46011" w14:textId="77777777" w:rsidTr="006C3718">
        <w:trPr>
          <w:trHeight w:val="546"/>
          <w:jc w:val="center"/>
        </w:trPr>
        <w:tc>
          <w:tcPr>
            <w:tcW w:w="1490" w:type="dxa"/>
            <w:vAlign w:val="center"/>
          </w:tcPr>
          <w:p w14:paraId="69A27F0E"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19F1224A"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52BD416E"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4183FCEA"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7F8A82AF" w14:textId="77777777" w:rsidR="00C200C8" w:rsidRDefault="00C200C8">
            <w:pPr>
              <w:rPr>
                <w:sz w:val="2"/>
                <w:szCs w:val="2"/>
              </w:rPr>
            </w:pPr>
          </w:p>
        </w:tc>
      </w:tr>
      <w:tr w:rsidR="00C200C8" w14:paraId="12C6756E" w14:textId="77777777" w:rsidTr="006C3718">
        <w:trPr>
          <w:trHeight w:val="546"/>
          <w:jc w:val="center"/>
        </w:trPr>
        <w:tc>
          <w:tcPr>
            <w:tcW w:w="1490" w:type="dxa"/>
            <w:vAlign w:val="center"/>
          </w:tcPr>
          <w:p w14:paraId="2BA66CFB"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2AAF95F4" w14:textId="77777777" w:rsidR="00C200C8" w:rsidRDefault="004C2B46">
            <w:pPr>
              <w:pBdr>
                <w:top w:val="nil"/>
                <w:left w:val="nil"/>
                <w:bottom w:val="nil"/>
                <w:right w:val="nil"/>
                <w:between w:val="nil"/>
              </w:pBdr>
              <w:jc w:val="center"/>
              <w:rPr>
                <w:color w:val="000000"/>
                <w:sz w:val="28"/>
                <w:szCs w:val="28"/>
              </w:rPr>
            </w:pPr>
            <w:r>
              <w:rPr>
                <w:color w:val="000000"/>
              </w:rPr>
              <w:t>E201</w:t>
            </w:r>
          </w:p>
        </w:tc>
        <w:tc>
          <w:tcPr>
            <w:tcW w:w="2409" w:type="dxa"/>
            <w:vAlign w:val="center"/>
          </w:tcPr>
          <w:p w14:paraId="2D187108" w14:textId="77777777" w:rsidR="00C200C8" w:rsidRDefault="004C2B46">
            <w:pPr>
              <w:pBdr>
                <w:top w:val="nil"/>
                <w:left w:val="nil"/>
                <w:bottom w:val="nil"/>
                <w:right w:val="nil"/>
                <w:between w:val="nil"/>
              </w:pBdr>
              <w:jc w:val="center"/>
              <w:rPr>
                <w:color w:val="000000"/>
                <w:sz w:val="28"/>
                <w:szCs w:val="28"/>
              </w:rPr>
            </w:pPr>
            <w:r>
              <w:rPr>
                <w:color w:val="000000"/>
              </w:rPr>
              <w:t>Advance Mathematics –I</w:t>
            </w:r>
          </w:p>
        </w:tc>
        <w:tc>
          <w:tcPr>
            <w:tcW w:w="1273" w:type="dxa"/>
          </w:tcPr>
          <w:p w14:paraId="1DB50D0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5C0DC0B" w14:textId="77777777" w:rsidR="00C200C8" w:rsidRDefault="00C200C8">
            <w:pPr>
              <w:rPr>
                <w:sz w:val="2"/>
                <w:szCs w:val="2"/>
              </w:rPr>
            </w:pPr>
          </w:p>
        </w:tc>
      </w:tr>
      <w:tr w:rsidR="00C200C8" w14:paraId="515F83EA" w14:textId="77777777" w:rsidTr="006C3718">
        <w:trPr>
          <w:trHeight w:val="546"/>
          <w:jc w:val="center"/>
        </w:trPr>
        <w:tc>
          <w:tcPr>
            <w:tcW w:w="1490" w:type="dxa"/>
            <w:vAlign w:val="center"/>
          </w:tcPr>
          <w:p w14:paraId="6293B1DC"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571B27E7" w14:textId="77777777" w:rsidR="00C200C8" w:rsidRDefault="004C2B46">
            <w:pPr>
              <w:pBdr>
                <w:top w:val="nil"/>
                <w:left w:val="nil"/>
                <w:bottom w:val="nil"/>
                <w:right w:val="nil"/>
                <w:between w:val="nil"/>
              </w:pBdr>
              <w:jc w:val="center"/>
              <w:rPr>
                <w:color w:val="000000"/>
                <w:sz w:val="28"/>
                <w:szCs w:val="28"/>
              </w:rPr>
            </w:pPr>
            <w:r>
              <w:rPr>
                <w:color w:val="000000"/>
              </w:rPr>
              <w:t>EE 201</w:t>
            </w:r>
          </w:p>
        </w:tc>
        <w:tc>
          <w:tcPr>
            <w:tcW w:w="2409" w:type="dxa"/>
            <w:vAlign w:val="center"/>
          </w:tcPr>
          <w:p w14:paraId="47D6A0BC" w14:textId="77777777" w:rsidR="00C200C8" w:rsidRDefault="004C2B46">
            <w:pPr>
              <w:pBdr>
                <w:top w:val="nil"/>
                <w:left w:val="nil"/>
                <w:bottom w:val="nil"/>
                <w:right w:val="nil"/>
                <w:between w:val="nil"/>
              </w:pBdr>
              <w:jc w:val="center"/>
              <w:rPr>
                <w:color w:val="000000"/>
                <w:sz w:val="28"/>
                <w:szCs w:val="28"/>
              </w:rPr>
            </w:pPr>
            <w:r>
              <w:rPr>
                <w:color w:val="000000"/>
              </w:rPr>
              <w:t>Electronics I</w:t>
            </w:r>
          </w:p>
        </w:tc>
        <w:tc>
          <w:tcPr>
            <w:tcW w:w="1273" w:type="dxa"/>
          </w:tcPr>
          <w:p w14:paraId="0FE121A5"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AD46625" w14:textId="77777777" w:rsidR="00C200C8" w:rsidRDefault="00C200C8">
            <w:pPr>
              <w:rPr>
                <w:sz w:val="2"/>
                <w:szCs w:val="2"/>
              </w:rPr>
            </w:pPr>
          </w:p>
        </w:tc>
      </w:tr>
      <w:tr w:rsidR="00C200C8" w14:paraId="2C366C92" w14:textId="77777777" w:rsidTr="006C3718">
        <w:trPr>
          <w:trHeight w:val="546"/>
          <w:jc w:val="center"/>
        </w:trPr>
        <w:tc>
          <w:tcPr>
            <w:tcW w:w="1490" w:type="dxa"/>
            <w:vAlign w:val="center"/>
          </w:tcPr>
          <w:p w14:paraId="5854861E"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3DAA0C22" w14:textId="77777777" w:rsidR="00C200C8" w:rsidRDefault="004C2B46">
            <w:pPr>
              <w:pBdr>
                <w:top w:val="nil"/>
                <w:left w:val="nil"/>
                <w:bottom w:val="nil"/>
                <w:right w:val="nil"/>
                <w:between w:val="nil"/>
              </w:pBdr>
              <w:jc w:val="center"/>
              <w:rPr>
                <w:color w:val="000000"/>
                <w:sz w:val="28"/>
                <w:szCs w:val="28"/>
              </w:rPr>
            </w:pPr>
            <w:r>
              <w:rPr>
                <w:color w:val="000000"/>
              </w:rPr>
              <w:t>EE 203</w:t>
            </w:r>
          </w:p>
        </w:tc>
        <w:tc>
          <w:tcPr>
            <w:tcW w:w="2409" w:type="dxa"/>
            <w:vAlign w:val="center"/>
          </w:tcPr>
          <w:p w14:paraId="3FA04905"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w:t>
            </w:r>
          </w:p>
        </w:tc>
        <w:tc>
          <w:tcPr>
            <w:tcW w:w="1273" w:type="dxa"/>
          </w:tcPr>
          <w:p w14:paraId="031E2866"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370093E4" w14:textId="77777777" w:rsidR="00C200C8" w:rsidRDefault="00C200C8">
            <w:pPr>
              <w:rPr>
                <w:sz w:val="2"/>
                <w:szCs w:val="2"/>
              </w:rPr>
            </w:pPr>
          </w:p>
        </w:tc>
      </w:tr>
      <w:tr w:rsidR="00C200C8" w14:paraId="0010BA14" w14:textId="77777777" w:rsidTr="006C3718">
        <w:trPr>
          <w:trHeight w:val="546"/>
          <w:jc w:val="center"/>
        </w:trPr>
        <w:tc>
          <w:tcPr>
            <w:tcW w:w="1490" w:type="dxa"/>
            <w:vAlign w:val="center"/>
          </w:tcPr>
          <w:p w14:paraId="3EEFE63F"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1460C420" w14:textId="77777777" w:rsidR="00C200C8" w:rsidRDefault="004C2B46">
            <w:pPr>
              <w:pBdr>
                <w:top w:val="nil"/>
                <w:left w:val="nil"/>
                <w:bottom w:val="nil"/>
                <w:right w:val="nil"/>
                <w:between w:val="nil"/>
              </w:pBdr>
              <w:jc w:val="center"/>
              <w:rPr>
                <w:color w:val="000000"/>
                <w:sz w:val="28"/>
                <w:szCs w:val="28"/>
              </w:rPr>
            </w:pPr>
            <w:r>
              <w:rPr>
                <w:color w:val="000000"/>
              </w:rPr>
              <w:t>EE 205</w:t>
            </w:r>
          </w:p>
        </w:tc>
        <w:tc>
          <w:tcPr>
            <w:tcW w:w="2409" w:type="dxa"/>
            <w:vAlign w:val="center"/>
          </w:tcPr>
          <w:p w14:paraId="5F50ACCE" w14:textId="77777777" w:rsidR="00C200C8" w:rsidRDefault="004C2B46">
            <w:pPr>
              <w:pBdr>
                <w:top w:val="nil"/>
                <w:left w:val="nil"/>
                <w:bottom w:val="nil"/>
                <w:right w:val="nil"/>
                <w:between w:val="nil"/>
              </w:pBdr>
              <w:jc w:val="center"/>
              <w:rPr>
                <w:color w:val="000000"/>
                <w:sz w:val="28"/>
                <w:szCs w:val="28"/>
              </w:rPr>
            </w:pPr>
            <w:r>
              <w:rPr>
                <w:color w:val="000000"/>
              </w:rPr>
              <w:t>Advanced Programming</w:t>
            </w:r>
          </w:p>
        </w:tc>
        <w:tc>
          <w:tcPr>
            <w:tcW w:w="1273" w:type="dxa"/>
          </w:tcPr>
          <w:p w14:paraId="350248FB" w14:textId="77777777" w:rsidR="00C200C8" w:rsidRDefault="004C2B46">
            <w:pPr>
              <w:pBdr>
                <w:top w:val="nil"/>
                <w:left w:val="nil"/>
                <w:bottom w:val="nil"/>
                <w:right w:val="nil"/>
                <w:between w:val="nil"/>
              </w:pBdr>
              <w:jc w:val="center"/>
              <w:rPr>
                <w:color w:val="000000"/>
                <w:sz w:val="28"/>
                <w:szCs w:val="28"/>
              </w:rPr>
            </w:pPr>
            <w:r>
              <w:rPr>
                <w:color w:val="000000"/>
              </w:rPr>
              <w:t>1</w:t>
            </w:r>
          </w:p>
        </w:tc>
        <w:tc>
          <w:tcPr>
            <w:tcW w:w="2985" w:type="dxa"/>
            <w:tcBorders>
              <w:top w:val="nil"/>
              <w:bottom w:val="nil"/>
            </w:tcBorders>
          </w:tcPr>
          <w:p w14:paraId="33B69F79" w14:textId="77777777" w:rsidR="00C200C8" w:rsidRDefault="00C200C8">
            <w:pPr>
              <w:rPr>
                <w:sz w:val="2"/>
                <w:szCs w:val="2"/>
              </w:rPr>
            </w:pPr>
          </w:p>
        </w:tc>
      </w:tr>
      <w:tr w:rsidR="00C200C8" w14:paraId="74E66F19" w14:textId="77777777" w:rsidTr="006C3718">
        <w:trPr>
          <w:trHeight w:val="546"/>
          <w:jc w:val="center"/>
        </w:trPr>
        <w:tc>
          <w:tcPr>
            <w:tcW w:w="1490" w:type="dxa"/>
            <w:vAlign w:val="center"/>
          </w:tcPr>
          <w:p w14:paraId="1CBF51EE"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72B6E7EF" w14:textId="77777777" w:rsidR="00C200C8" w:rsidRDefault="004C2B46">
            <w:pPr>
              <w:pBdr>
                <w:top w:val="nil"/>
                <w:left w:val="nil"/>
                <w:bottom w:val="nil"/>
                <w:right w:val="nil"/>
                <w:between w:val="nil"/>
              </w:pBdr>
              <w:jc w:val="center"/>
              <w:rPr>
                <w:color w:val="000000"/>
                <w:sz w:val="28"/>
                <w:szCs w:val="28"/>
              </w:rPr>
            </w:pPr>
            <w:r>
              <w:rPr>
                <w:color w:val="000000"/>
              </w:rPr>
              <w:t>EE 208</w:t>
            </w:r>
          </w:p>
        </w:tc>
        <w:tc>
          <w:tcPr>
            <w:tcW w:w="2409" w:type="dxa"/>
            <w:vAlign w:val="center"/>
          </w:tcPr>
          <w:p w14:paraId="6DECA672" w14:textId="77777777" w:rsidR="00C200C8" w:rsidRDefault="004C2B46">
            <w:pPr>
              <w:pBdr>
                <w:top w:val="nil"/>
                <w:left w:val="nil"/>
                <w:bottom w:val="nil"/>
                <w:right w:val="nil"/>
                <w:between w:val="nil"/>
              </w:pBdr>
              <w:jc w:val="center"/>
              <w:rPr>
                <w:color w:val="000000"/>
                <w:sz w:val="28"/>
                <w:szCs w:val="28"/>
              </w:rPr>
            </w:pPr>
            <w:r>
              <w:rPr>
                <w:color w:val="000000"/>
              </w:rPr>
              <w:t>Electro-Magnetics I</w:t>
            </w:r>
          </w:p>
        </w:tc>
        <w:tc>
          <w:tcPr>
            <w:tcW w:w="1273" w:type="dxa"/>
          </w:tcPr>
          <w:p w14:paraId="2ABA4F8A"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88A18CE" w14:textId="77777777" w:rsidR="00C200C8" w:rsidRDefault="00C200C8">
            <w:pPr>
              <w:rPr>
                <w:sz w:val="2"/>
                <w:szCs w:val="2"/>
              </w:rPr>
            </w:pPr>
          </w:p>
        </w:tc>
      </w:tr>
      <w:tr w:rsidR="00C200C8" w14:paraId="25AEAD44" w14:textId="77777777" w:rsidTr="006C3718">
        <w:trPr>
          <w:trHeight w:val="546"/>
          <w:jc w:val="center"/>
        </w:trPr>
        <w:tc>
          <w:tcPr>
            <w:tcW w:w="1490" w:type="dxa"/>
            <w:vAlign w:val="center"/>
          </w:tcPr>
          <w:p w14:paraId="4741113C"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263F0E14" w14:textId="77777777" w:rsidR="00C200C8" w:rsidRDefault="004C2B46">
            <w:pPr>
              <w:pBdr>
                <w:top w:val="nil"/>
                <w:left w:val="nil"/>
                <w:bottom w:val="nil"/>
                <w:right w:val="nil"/>
                <w:between w:val="nil"/>
              </w:pBdr>
              <w:jc w:val="center"/>
              <w:rPr>
                <w:color w:val="000000"/>
                <w:sz w:val="28"/>
                <w:szCs w:val="28"/>
              </w:rPr>
            </w:pPr>
            <w:r>
              <w:rPr>
                <w:color w:val="000000"/>
              </w:rPr>
              <w:t>EE 210</w:t>
            </w:r>
          </w:p>
        </w:tc>
        <w:tc>
          <w:tcPr>
            <w:tcW w:w="2409" w:type="dxa"/>
            <w:vAlign w:val="center"/>
          </w:tcPr>
          <w:p w14:paraId="5C0BE297" w14:textId="77777777" w:rsidR="00C200C8" w:rsidRDefault="004C2B46">
            <w:pPr>
              <w:pBdr>
                <w:top w:val="nil"/>
                <w:left w:val="nil"/>
                <w:bottom w:val="nil"/>
                <w:right w:val="nil"/>
                <w:between w:val="nil"/>
              </w:pBdr>
              <w:jc w:val="center"/>
              <w:rPr>
                <w:color w:val="000000"/>
                <w:sz w:val="28"/>
                <w:szCs w:val="28"/>
              </w:rPr>
            </w:pPr>
            <w:r>
              <w:rPr>
                <w:color w:val="000000"/>
              </w:rPr>
              <w:t>Digital Electronic I</w:t>
            </w:r>
          </w:p>
        </w:tc>
        <w:tc>
          <w:tcPr>
            <w:tcW w:w="1273" w:type="dxa"/>
          </w:tcPr>
          <w:p w14:paraId="4F00A61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6F02455" w14:textId="77777777" w:rsidR="00C200C8" w:rsidRDefault="00C200C8">
            <w:pPr>
              <w:rPr>
                <w:sz w:val="2"/>
                <w:szCs w:val="2"/>
              </w:rPr>
            </w:pPr>
          </w:p>
        </w:tc>
      </w:tr>
      <w:tr w:rsidR="00C200C8" w14:paraId="4B7D8D66" w14:textId="77777777" w:rsidTr="006C3718">
        <w:trPr>
          <w:trHeight w:val="546"/>
          <w:jc w:val="center"/>
        </w:trPr>
        <w:tc>
          <w:tcPr>
            <w:tcW w:w="1490" w:type="dxa"/>
            <w:vAlign w:val="center"/>
          </w:tcPr>
          <w:p w14:paraId="3939E21F"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7CA47F9F" w14:textId="77777777" w:rsidR="00C200C8" w:rsidRDefault="004C2B46">
            <w:pPr>
              <w:pBdr>
                <w:top w:val="nil"/>
                <w:left w:val="nil"/>
                <w:bottom w:val="nil"/>
                <w:right w:val="nil"/>
                <w:between w:val="nil"/>
              </w:pBdr>
              <w:jc w:val="center"/>
              <w:rPr>
                <w:color w:val="000000"/>
                <w:sz w:val="28"/>
                <w:szCs w:val="28"/>
              </w:rPr>
            </w:pPr>
            <w:r>
              <w:rPr>
                <w:color w:val="000000"/>
              </w:rPr>
              <w:t>EE 206</w:t>
            </w:r>
          </w:p>
        </w:tc>
        <w:tc>
          <w:tcPr>
            <w:tcW w:w="2409" w:type="dxa"/>
            <w:vAlign w:val="center"/>
          </w:tcPr>
          <w:p w14:paraId="4DC0F816" w14:textId="77777777" w:rsidR="00C200C8" w:rsidRDefault="004C2B46">
            <w:pPr>
              <w:pBdr>
                <w:top w:val="nil"/>
                <w:left w:val="nil"/>
                <w:bottom w:val="nil"/>
                <w:right w:val="nil"/>
                <w:between w:val="nil"/>
              </w:pBdr>
              <w:jc w:val="center"/>
              <w:rPr>
                <w:color w:val="000000"/>
                <w:sz w:val="28"/>
                <w:szCs w:val="28"/>
              </w:rPr>
            </w:pPr>
            <w:r>
              <w:rPr>
                <w:color w:val="000000"/>
              </w:rPr>
              <w:t>Machines (DC)</w:t>
            </w:r>
          </w:p>
        </w:tc>
        <w:tc>
          <w:tcPr>
            <w:tcW w:w="1273" w:type="dxa"/>
          </w:tcPr>
          <w:p w14:paraId="7EFA519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6419C3E8" w14:textId="77777777" w:rsidR="00C200C8" w:rsidRDefault="00C200C8">
            <w:pPr>
              <w:rPr>
                <w:sz w:val="2"/>
                <w:szCs w:val="2"/>
              </w:rPr>
            </w:pPr>
          </w:p>
        </w:tc>
      </w:tr>
      <w:tr w:rsidR="00C200C8" w14:paraId="4D9DBA30" w14:textId="77777777" w:rsidTr="006C3718">
        <w:trPr>
          <w:trHeight w:val="546"/>
          <w:jc w:val="center"/>
        </w:trPr>
        <w:tc>
          <w:tcPr>
            <w:tcW w:w="1490" w:type="dxa"/>
            <w:vAlign w:val="center"/>
          </w:tcPr>
          <w:p w14:paraId="2AA64E09"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490C69CA" w14:textId="77777777" w:rsidR="00C200C8" w:rsidRDefault="004C2B46">
            <w:pPr>
              <w:pBdr>
                <w:top w:val="nil"/>
                <w:left w:val="nil"/>
                <w:bottom w:val="nil"/>
                <w:right w:val="nil"/>
                <w:between w:val="nil"/>
              </w:pBdr>
              <w:jc w:val="center"/>
              <w:rPr>
                <w:color w:val="000000"/>
                <w:sz w:val="28"/>
                <w:szCs w:val="28"/>
              </w:rPr>
            </w:pPr>
            <w:r>
              <w:rPr>
                <w:color w:val="000000"/>
              </w:rPr>
              <w:t>E202</w:t>
            </w:r>
          </w:p>
        </w:tc>
        <w:tc>
          <w:tcPr>
            <w:tcW w:w="2409" w:type="dxa"/>
            <w:vAlign w:val="center"/>
          </w:tcPr>
          <w:p w14:paraId="7C433EE6" w14:textId="77777777" w:rsidR="00C200C8" w:rsidRDefault="004C2B46">
            <w:pPr>
              <w:pBdr>
                <w:top w:val="nil"/>
                <w:left w:val="nil"/>
                <w:bottom w:val="nil"/>
                <w:right w:val="nil"/>
                <w:between w:val="nil"/>
              </w:pBdr>
              <w:jc w:val="center"/>
              <w:rPr>
                <w:color w:val="000000"/>
                <w:sz w:val="28"/>
                <w:szCs w:val="28"/>
              </w:rPr>
            </w:pPr>
            <w:r>
              <w:rPr>
                <w:color w:val="000000"/>
              </w:rPr>
              <w:t>Advance Mathematics- II</w:t>
            </w:r>
          </w:p>
        </w:tc>
        <w:tc>
          <w:tcPr>
            <w:tcW w:w="1273" w:type="dxa"/>
          </w:tcPr>
          <w:p w14:paraId="3AD0F990"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E02D476" w14:textId="77777777" w:rsidR="00C200C8" w:rsidRDefault="00C200C8">
            <w:pPr>
              <w:rPr>
                <w:sz w:val="2"/>
                <w:szCs w:val="2"/>
              </w:rPr>
            </w:pPr>
          </w:p>
        </w:tc>
      </w:tr>
      <w:tr w:rsidR="00C200C8" w14:paraId="7F91F97C" w14:textId="77777777" w:rsidTr="006C3718">
        <w:trPr>
          <w:trHeight w:val="546"/>
          <w:jc w:val="center"/>
        </w:trPr>
        <w:tc>
          <w:tcPr>
            <w:tcW w:w="1490" w:type="dxa"/>
            <w:vAlign w:val="center"/>
          </w:tcPr>
          <w:p w14:paraId="36FC9F13"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146F7B5D" w14:textId="77777777" w:rsidR="00C200C8" w:rsidRDefault="004C2B46">
            <w:pPr>
              <w:pBdr>
                <w:top w:val="nil"/>
                <w:left w:val="nil"/>
                <w:bottom w:val="nil"/>
                <w:right w:val="nil"/>
                <w:between w:val="nil"/>
              </w:pBdr>
              <w:jc w:val="center"/>
              <w:rPr>
                <w:color w:val="000000"/>
                <w:sz w:val="28"/>
                <w:szCs w:val="28"/>
              </w:rPr>
            </w:pPr>
            <w:r>
              <w:rPr>
                <w:color w:val="000000"/>
              </w:rPr>
              <w:t>EE 202</w:t>
            </w:r>
          </w:p>
        </w:tc>
        <w:tc>
          <w:tcPr>
            <w:tcW w:w="2409" w:type="dxa"/>
            <w:vAlign w:val="center"/>
          </w:tcPr>
          <w:p w14:paraId="13DC6200" w14:textId="77777777" w:rsidR="00C200C8" w:rsidRDefault="004C2B46">
            <w:pPr>
              <w:pBdr>
                <w:top w:val="nil"/>
                <w:left w:val="nil"/>
                <w:bottom w:val="nil"/>
                <w:right w:val="nil"/>
                <w:between w:val="nil"/>
              </w:pBdr>
              <w:jc w:val="center"/>
              <w:rPr>
                <w:color w:val="000000"/>
                <w:sz w:val="28"/>
                <w:szCs w:val="28"/>
              </w:rPr>
            </w:pPr>
            <w:proofErr w:type="gramStart"/>
            <w:r>
              <w:rPr>
                <w:color w:val="000000"/>
              </w:rPr>
              <w:t>Electronics  II</w:t>
            </w:r>
            <w:proofErr w:type="gramEnd"/>
          </w:p>
        </w:tc>
        <w:tc>
          <w:tcPr>
            <w:tcW w:w="1273" w:type="dxa"/>
          </w:tcPr>
          <w:p w14:paraId="08A84ADB"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B4C7785" w14:textId="77777777" w:rsidR="00C200C8" w:rsidRDefault="00C200C8">
            <w:pPr>
              <w:rPr>
                <w:sz w:val="2"/>
                <w:szCs w:val="2"/>
              </w:rPr>
            </w:pPr>
          </w:p>
        </w:tc>
      </w:tr>
      <w:tr w:rsidR="00C200C8" w14:paraId="4899DA98" w14:textId="77777777" w:rsidTr="006C3718">
        <w:trPr>
          <w:trHeight w:val="546"/>
          <w:jc w:val="center"/>
        </w:trPr>
        <w:tc>
          <w:tcPr>
            <w:tcW w:w="1490" w:type="dxa"/>
            <w:vAlign w:val="center"/>
          </w:tcPr>
          <w:p w14:paraId="1E1D17E3"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5D2A3375" w14:textId="77777777" w:rsidR="00C200C8" w:rsidRDefault="004C2B46">
            <w:pPr>
              <w:pBdr>
                <w:top w:val="nil"/>
                <w:left w:val="nil"/>
                <w:bottom w:val="nil"/>
                <w:right w:val="nil"/>
                <w:between w:val="nil"/>
              </w:pBdr>
              <w:jc w:val="center"/>
              <w:rPr>
                <w:color w:val="000000"/>
                <w:sz w:val="28"/>
                <w:szCs w:val="28"/>
              </w:rPr>
            </w:pPr>
            <w:r>
              <w:rPr>
                <w:color w:val="000000"/>
              </w:rPr>
              <w:t>EE 204</w:t>
            </w:r>
          </w:p>
        </w:tc>
        <w:tc>
          <w:tcPr>
            <w:tcW w:w="2409" w:type="dxa"/>
            <w:vAlign w:val="center"/>
          </w:tcPr>
          <w:p w14:paraId="37050119" w14:textId="77777777" w:rsidR="00C200C8" w:rsidRDefault="004C2B46">
            <w:pPr>
              <w:pBdr>
                <w:top w:val="nil"/>
                <w:left w:val="nil"/>
                <w:bottom w:val="nil"/>
                <w:right w:val="nil"/>
                <w:between w:val="nil"/>
              </w:pBdr>
              <w:jc w:val="center"/>
              <w:rPr>
                <w:color w:val="000000"/>
                <w:sz w:val="28"/>
                <w:szCs w:val="28"/>
              </w:rPr>
            </w:pPr>
            <w:r>
              <w:rPr>
                <w:color w:val="000000"/>
              </w:rPr>
              <w:t>Electric Circuits Analysis II</w:t>
            </w:r>
          </w:p>
        </w:tc>
        <w:tc>
          <w:tcPr>
            <w:tcW w:w="1273" w:type="dxa"/>
          </w:tcPr>
          <w:p w14:paraId="5607DDA5"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6CEDA50" w14:textId="77777777" w:rsidR="00C200C8" w:rsidRDefault="00C200C8">
            <w:pPr>
              <w:rPr>
                <w:sz w:val="2"/>
                <w:szCs w:val="2"/>
              </w:rPr>
            </w:pPr>
          </w:p>
        </w:tc>
      </w:tr>
      <w:tr w:rsidR="00C200C8" w14:paraId="7FBC838F" w14:textId="77777777" w:rsidTr="006C3718">
        <w:trPr>
          <w:trHeight w:val="546"/>
          <w:jc w:val="center"/>
        </w:trPr>
        <w:tc>
          <w:tcPr>
            <w:tcW w:w="1490" w:type="dxa"/>
            <w:vAlign w:val="center"/>
          </w:tcPr>
          <w:p w14:paraId="5163E783"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00B574D2" w14:textId="77777777" w:rsidR="00C200C8" w:rsidRDefault="004C2B46">
            <w:pPr>
              <w:pBdr>
                <w:top w:val="nil"/>
                <w:left w:val="nil"/>
                <w:bottom w:val="nil"/>
                <w:right w:val="nil"/>
                <w:between w:val="nil"/>
              </w:pBdr>
              <w:jc w:val="center"/>
              <w:rPr>
                <w:color w:val="000000"/>
                <w:sz w:val="28"/>
                <w:szCs w:val="28"/>
              </w:rPr>
            </w:pPr>
            <w:r>
              <w:rPr>
                <w:color w:val="000000"/>
              </w:rPr>
              <w:t>EE 212</w:t>
            </w:r>
          </w:p>
        </w:tc>
        <w:tc>
          <w:tcPr>
            <w:tcW w:w="2409" w:type="dxa"/>
            <w:vAlign w:val="center"/>
          </w:tcPr>
          <w:p w14:paraId="4C4F42CD" w14:textId="77777777" w:rsidR="00C200C8" w:rsidRDefault="004C2B46">
            <w:pPr>
              <w:pBdr>
                <w:top w:val="nil"/>
                <w:left w:val="nil"/>
                <w:bottom w:val="nil"/>
                <w:right w:val="nil"/>
                <w:between w:val="nil"/>
              </w:pBdr>
              <w:jc w:val="center"/>
              <w:rPr>
                <w:color w:val="000000"/>
                <w:sz w:val="28"/>
                <w:szCs w:val="28"/>
              </w:rPr>
            </w:pPr>
            <w:r>
              <w:rPr>
                <w:color w:val="000000"/>
              </w:rPr>
              <w:t>Measurement &amp;Instruments</w:t>
            </w:r>
          </w:p>
        </w:tc>
        <w:tc>
          <w:tcPr>
            <w:tcW w:w="1273" w:type="dxa"/>
          </w:tcPr>
          <w:p w14:paraId="17C29A4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1FA45E25" w14:textId="77777777" w:rsidR="00C200C8" w:rsidRDefault="00C200C8">
            <w:pPr>
              <w:rPr>
                <w:sz w:val="2"/>
                <w:szCs w:val="2"/>
              </w:rPr>
            </w:pPr>
          </w:p>
        </w:tc>
      </w:tr>
      <w:tr w:rsidR="00C200C8" w14:paraId="1768B9AF" w14:textId="77777777" w:rsidTr="006C3718">
        <w:trPr>
          <w:trHeight w:val="546"/>
          <w:jc w:val="center"/>
        </w:trPr>
        <w:tc>
          <w:tcPr>
            <w:tcW w:w="1490" w:type="dxa"/>
            <w:vAlign w:val="center"/>
          </w:tcPr>
          <w:p w14:paraId="7E100825"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481575BE" w14:textId="77777777" w:rsidR="00C200C8" w:rsidRDefault="004C2B46">
            <w:pPr>
              <w:pBdr>
                <w:top w:val="nil"/>
                <w:left w:val="nil"/>
                <w:bottom w:val="nil"/>
                <w:right w:val="nil"/>
                <w:between w:val="nil"/>
              </w:pBdr>
              <w:jc w:val="center"/>
              <w:rPr>
                <w:color w:val="000000"/>
                <w:sz w:val="28"/>
                <w:szCs w:val="28"/>
              </w:rPr>
            </w:pPr>
            <w:r>
              <w:rPr>
                <w:color w:val="000000"/>
              </w:rPr>
              <w:t>EE 209</w:t>
            </w:r>
          </w:p>
        </w:tc>
        <w:tc>
          <w:tcPr>
            <w:tcW w:w="2409" w:type="dxa"/>
            <w:vAlign w:val="center"/>
          </w:tcPr>
          <w:p w14:paraId="7A52CF10" w14:textId="77777777" w:rsidR="00C200C8" w:rsidRDefault="004C2B46">
            <w:pPr>
              <w:pBdr>
                <w:top w:val="nil"/>
                <w:left w:val="nil"/>
                <w:bottom w:val="nil"/>
                <w:right w:val="nil"/>
                <w:between w:val="nil"/>
              </w:pBdr>
              <w:jc w:val="center"/>
              <w:rPr>
                <w:color w:val="000000"/>
                <w:sz w:val="28"/>
                <w:szCs w:val="28"/>
              </w:rPr>
            </w:pPr>
            <w:r>
              <w:rPr>
                <w:color w:val="000000"/>
              </w:rPr>
              <w:t>Electro-Magnetics II</w:t>
            </w:r>
          </w:p>
        </w:tc>
        <w:tc>
          <w:tcPr>
            <w:tcW w:w="1273" w:type="dxa"/>
          </w:tcPr>
          <w:p w14:paraId="55DE9F3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588F958A" w14:textId="77777777" w:rsidR="00C200C8" w:rsidRDefault="00C200C8">
            <w:pPr>
              <w:rPr>
                <w:sz w:val="2"/>
                <w:szCs w:val="2"/>
              </w:rPr>
            </w:pPr>
          </w:p>
        </w:tc>
      </w:tr>
      <w:tr w:rsidR="00C200C8" w14:paraId="590CA4E5" w14:textId="77777777" w:rsidTr="006C3718">
        <w:trPr>
          <w:trHeight w:val="546"/>
          <w:jc w:val="center"/>
        </w:trPr>
        <w:tc>
          <w:tcPr>
            <w:tcW w:w="1490" w:type="dxa"/>
            <w:vAlign w:val="center"/>
          </w:tcPr>
          <w:p w14:paraId="27A82D4A"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79DE4AFE" w14:textId="77777777" w:rsidR="00C200C8" w:rsidRDefault="004C2B46">
            <w:pPr>
              <w:pBdr>
                <w:top w:val="nil"/>
                <w:left w:val="nil"/>
                <w:bottom w:val="nil"/>
                <w:right w:val="nil"/>
                <w:between w:val="nil"/>
              </w:pBdr>
              <w:jc w:val="center"/>
              <w:rPr>
                <w:color w:val="000000"/>
                <w:sz w:val="28"/>
                <w:szCs w:val="28"/>
              </w:rPr>
            </w:pPr>
            <w:r>
              <w:rPr>
                <w:color w:val="000000"/>
              </w:rPr>
              <w:t>EE 211</w:t>
            </w:r>
          </w:p>
        </w:tc>
        <w:tc>
          <w:tcPr>
            <w:tcW w:w="2409" w:type="dxa"/>
            <w:vAlign w:val="center"/>
          </w:tcPr>
          <w:p w14:paraId="5FEFEDAE" w14:textId="77777777" w:rsidR="00C200C8" w:rsidRDefault="004C2B46">
            <w:pPr>
              <w:pBdr>
                <w:top w:val="nil"/>
                <w:left w:val="nil"/>
                <w:bottom w:val="nil"/>
                <w:right w:val="nil"/>
                <w:between w:val="nil"/>
              </w:pBdr>
              <w:jc w:val="center"/>
              <w:rPr>
                <w:color w:val="000000"/>
                <w:sz w:val="28"/>
                <w:szCs w:val="28"/>
              </w:rPr>
            </w:pPr>
            <w:r>
              <w:rPr>
                <w:color w:val="000000"/>
              </w:rPr>
              <w:t>Digital Electronic II</w:t>
            </w:r>
          </w:p>
        </w:tc>
        <w:tc>
          <w:tcPr>
            <w:tcW w:w="1273" w:type="dxa"/>
          </w:tcPr>
          <w:p w14:paraId="127E0C5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08AC6789" w14:textId="77777777" w:rsidR="00C200C8" w:rsidRDefault="00C200C8">
            <w:pPr>
              <w:rPr>
                <w:sz w:val="2"/>
                <w:szCs w:val="2"/>
              </w:rPr>
            </w:pPr>
          </w:p>
        </w:tc>
      </w:tr>
      <w:tr w:rsidR="00C200C8" w14:paraId="1067F19F" w14:textId="77777777" w:rsidTr="006C3718">
        <w:trPr>
          <w:trHeight w:val="546"/>
          <w:jc w:val="center"/>
        </w:trPr>
        <w:tc>
          <w:tcPr>
            <w:tcW w:w="1490" w:type="dxa"/>
            <w:vAlign w:val="center"/>
          </w:tcPr>
          <w:p w14:paraId="551ED2E3" w14:textId="77777777" w:rsidR="00C200C8" w:rsidRDefault="004C2B46">
            <w:pPr>
              <w:pBdr>
                <w:top w:val="nil"/>
                <w:left w:val="nil"/>
                <w:bottom w:val="nil"/>
                <w:right w:val="nil"/>
                <w:between w:val="nil"/>
              </w:pBdr>
              <w:jc w:val="center"/>
              <w:rPr>
                <w:color w:val="000000"/>
                <w:sz w:val="28"/>
                <w:szCs w:val="28"/>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1A8D254F" w14:textId="77777777" w:rsidR="00C200C8" w:rsidRDefault="004C2B46">
            <w:pPr>
              <w:pBdr>
                <w:top w:val="nil"/>
                <w:left w:val="nil"/>
                <w:bottom w:val="nil"/>
                <w:right w:val="nil"/>
                <w:between w:val="nil"/>
              </w:pBdr>
              <w:jc w:val="center"/>
              <w:rPr>
                <w:color w:val="000000"/>
                <w:sz w:val="28"/>
                <w:szCs w:val="28"/>
              </w:rPr>
            </w:pPr>
            <w:r>
              <w:rPr>
                <w:color w:val="000000"/>
              </w:rPr>
              <w:t>EE 207</w:t>
            </w:r>
          </w:p>
        </w:tc>
        <w:tc>
          <w:tcPr>
            <w:tcW w:w="2409" w:type="dxa"/>
            <w:vAlign w:val="center"/>
          </w:tcPr>
          <w:p w14:paraId="33DD0F2F" w14:textId="77777777" w:rsidR="00C200C8" w:rsidRDefault="004C2B46">
            <w:pPr>
              <w:pBdr>
                <w:top w:val="nil"/>
                <w:left w:val="nil"/>
                <w:bottom w:val="nil"/>
                <w:right w:val="nil"/>
                <w:between w:val="nil"/>
              </w:pBdr>
              <w:jc w:val="center"/>
              <w:rPr>
                <w:color w:val="000000"/>
                <w:sz w:val="28"/>
                <w:szCs w:val="28"/>
              </w:rPr>
            </w:pPr>
            <w:r>
              <w:rPr>
                <w:color w:val="000000"/>
              </w:rPr>
              <w:t>Power and AC Machines</w:t>
            </w:r>
          </w:p>
        </w:tc>
        <w:tc>
          <w:tcPr>
            <w:tcW w:w="1273" w:type="dxa"/>
          </w:tcPr>
          <w:p w14:paraId="429C3C7D" w14:textId="77777777" w:rsidR="00C200C8" w:rsidRDefault="004C2B46">
            <w:pPr>
              <w:pBdr>
                <w:top w:val="nil"/>
                <w:left w:val="nil"/>
                <w:bottom w:val="nil"/>
                <w:right w:val="nil"/>
                <w:between w:val="nil"/>
              </w:pBdr>
              <w:jc w:val="center"/>
              <w:rPr>
                <w:color w:val="000000"/>
                <w:sz w:val="28"/>
                <w:szCs w:val="28"/>
              </w:rPr>
            </w:pPr>
            <w:r>
              <w:rPr>
                <w:color w:val="000000"/>
              </w:rPr>
              <w:t>4</w:t>
            </w:r>
          </w:p>
        </w:tc>
        <w:tc>
          <w:tcPr>
            <w:tcW w:w="2985" w:type="dxa"/>
            <w:tcBorders>
              <w:top w:val="nil"/>
              <w:bottom w:val="nil"/>
            </w:tcBorders>
          </w:tcPr>
          <w:p w14:paraId="7EC96D02" w14:textId="77777777" w:rsidR="00C200C8" w:rsidRDefault="00C200C8">
            <w:pPr>
              <w:rPr>
                <w:sz w:val="2"/>
                <w:szCs w:val="2"/>
              </w:rPr>
            </w:pPr>
          </w:p>
        </w:tc>
      </w:tr>
      <w:tr w:rsidR="00C200C8" w14:paraId="1D1997A4" w14:textId="77777777" w:rsidTr="006C3718">
        <w:trPr>
          <w:trHeight w:val="546"/>
          <w:jc w:val="center"/>
        </w:trPr>
        <w:tc>
          <w:tcPr>
            <w:tcW w:w="1490" w:type="dxa"/>
            <w:vAlign w:val="center"/>
          </w:tcPr>
          <w:p w14:paraId="7EAD1908" w14:textId="77777777" w:rsidR="00C200C8" w:rsidRDefault="004C2B46">
            <w:pPr>
              <w:pBdr>
                <w:top w:val="nil"/>
                <w:left w:val="nil"/>
                <w:bottom w:val="nil"/>
                <w:right w:val="nil"/>
                <w:between w:val="nil"/>
              </w:pBdr>
              <w:jc w:val="center"/>
              <w:rPr>
                <w:color w:val="000000"/>
                <w:sz w:val="24"/>
                <w:szCs w:val="24"/>
              </w:rPr>
            </w:pPr>
            <w:r>
              <w:rPr>
                <w:color w:val="000000"/>
                <w:sz w:val="24"/>
                <w:szCs w:val="24"/>
              </w:rPr>
              <w:t>2</w:t>
            </w:r>
            <w:proofErr w:type="gramStart"/>
            <w:r>
              <w:rPr>
                <w:color w:val="000000"/>
                <w:sz w:val="24"/>
                <w:szCs w:val="24"/>
                <w:vertAlign w:val="superscript"/>
              </w:rPr>
              <w:t>nd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51A6318E" w14:textId="77777777" w:rsidR="00C200C8" w:rsidRDefault="004C2B46">
            <w:pPr>
              <w:pBdr>
                <w:top w:val="nil"/>
                <w:left w:val="nil"/>
                <w:bottom w:val="nil"/>
                <w:right w:val="nil"/>
                <w:between w:val="nil"/>
              </w:pBdr>
              <w:jc w:val="center"/>
              <w:rPr>
                <w:color w:val="000000"/>
              </w:rPr>
            </w:pPr>
            <w:r>
              <w:rPr>
                <w:color w:val="000000"/>
              </w:rPr>
              <w:t>EE 213</w:t>
            </w:r>
          </w:p>
        </w:tc>
        <w:tc>
          <w:tcPr>
            <w:tcW w:w="2409" w:type="dxa"/>
            <w:vAlign w:val="center"/>
          </w:tcPr>
          <w:p w14:paraId="6FC7F2EB" w14:textId="77777777" w:rsidR="00C200C8" w:rsidRDefault="004C2B46">
            <w:pPr>
              <w:pBdr>
                <w:top w:val="nil"/>
                <w:left w:val="nil"/>
                <w:bottom w:val="nil"/>
                <w:right w:val="nil"/>
                <w:between w:val="nil"/>
              </w:pBdr>
              <w:jc w:val="center"/>
              <w:rPr>
                <w:color w:val="000000"/>
                <w:sz w:val="28"/>
                <w:szCs w:val="28"/>
              </w:rPr>
            </w:pPr>
            <w:r>
              <w:rPr>
                <w:color w:val="000000"/>
              </w:rPr>
              <w:t>University Culture Activity</w:t>
            </w:r>
          </w:p>
        </w:tc>
        <w:tc>
          <w:tcPr>
            <w:tcW w:w="1273" w:type="dxa"/>
          </w:tcPr>
          <w:p w14:paraId="64BF1582" w14:textId="77777777" w:rsidR="00C200C8" w:rsidRDefault="004C2B46">
            <w:pPr>
              <w:pBdr>
                <w:top w:val="nil"/>
                <w:left w:val="nil"/>
                <w:bottom w:val="nil"/>
                <w:right w:val="nil"/>
                <w:between w:val="nil"/>
              </w:pBdr>
              <w:jc w:val="center"/>
              <w:rPr>
                <w:b/>
                <w:color w:val="000000"/>
                <w:sz w:val="20"/>
                <w:szCs w:val="20"/>
              </w:rPr>
            </w:pPr>
            <w:r>
              <w:rPr>
                <w:color w:val="000000"/>
              </w:rPr>
              <w:t>-</w:t>
            </w:r>
          </w:p>
        </w:tc>
        <w:tc>
          <w:tcPr>
            <w:tcW w:w="2985" w:type="dxa"/>
            <w:tcBorders>
              <w:top w:val="nil"/>
              <w:bottom w:val="nil"/>
            </w:tcBorders>
          </w:tcPr>
          <w:p w14:paraId="11A90B0C" w14:textId="77777777" w:rsidR="00C200C8" w:rsidRDefault="00C200C8">
            <w:pPr>
              <w:rPr>
                <w:sz w:val="2"/>
                <w:szCs w:val="2"/>
              </w:rPr>
            </w:pPr>
          </w:p>
        </w:tc>
      </w:tr>
      <w:tr w:rsidR="00C200C8" w14:paraId="4B60BE45" w14:textId="77777777" w:rsidTr="008866D8">
        <w:trPr>
          <w:trHeight w:val="417"/>
          <w:jc w:val="center"/>
        </w:trPr>
        <w:tc>
          <w:tcPr>
            <w:tcW w:w="1490" w:type="dxa"/>
            <w:vAlign w:val="center"/>
          </w:tcPr>
          <w:p w14:paraId="79DB1E9B" w14:textId="77777777" w:rsidR="00C200C8" w:rsidRDefault="00C200C8">
            <w:pPr>
              <w:pBdr>
                <w:top w:val="nil"/>
                <w:left w:val="nil"/>
                <w:bottom w:val="nil"/>
                <w:right w:val="nil"/>
                <w:between w:val="nil"/>
              </w:pBdr>
              <w:jc w:val="center"/>
              <w:rPr>
                <w:color w:val="000000"/>
                <w:sz w:val="28"/>
                <w:szCs w:val="28"/>
              </w:rPr>
            </w:pPr>
          </w:p>
        </w:tc>
        <w:tc>
          <w:tcPr>
            <w:tcW w:w="1560" w:type="dxa"/>
            <w:vAlign w:val="center"/>
          </w:tcPr>
          <w:p w14:paraId="66320AB4" w14:textId="77777777" w:rsidR="00C200C8" w:rsidRDefault="00C200C8">
            <w:pPr>
              <w:pBdr>
                <w:top w:val="nil"/>
                <w:left w:val="nil"/>
                <w:bottom w:val="nil"/>
                <w:right w:val="nil"/>
                <w:between w:val="nil"/>
              </w:pBdr>
              <w:jc w:val="center"/>
              <w:rPr>
                <w:color w:val="000000"/>
                <w:sz w:val="28"/>
                <w:szCs w:val="28"/>
              </w:rPr>
            </w:pPr>
          </w:p>
        </w:tc>
        <w:tc>
          <w:tcPr>
            <w:tcW w:w="2409" w:type="dxa"/>
            <w:vAlign w:val="center"/>
          </w:tcPr>
          <w:p w14:paraId="28D198E6" w14:textId="77777777" w:rsidR="00C200C8" w:rsidRDefault="00C200C8">
            <w:pPr>
              <w:pBdr>
                <w:top w:val="nil"/>
                <w:left w:val="nil"/>
                <w:bottom w:val="nil"/>
                <w:right w:val="nil"/>
                <w:between w:val="nil"/>
              </w:pBdr>
              <w:jc w:val="center"/>
              <w:rPr>
                <w:color w:val="000000"/>
                <w:sz w:val="28"/>
                <w:szCs w:val="28"/>
              </w:rPr>
            </w:pPr>
          </w:p>
        </w:tc>
        <w:tc>
          <w:tcPr>
            <w:tcW w:w="1273" w:type="dxa"/>
            <w:vAlign w:val="center"/>
          </w:tcPr>
          <w:p w14:paraId="0BE36C8D" w14:textId="77777777" w:rsidR="00C200C8" w:rsidRDefault="00C200C8">
            <w:pPr>
              <w:pBdr>
                <w:top w:val="nil"/>
                <w:left w:val="nil"/>
                <w:bottom w:val="nil"/>
                <w:right w:val="nil"/>
                <w:between w:val="nil"/>
              </w:pBdr>
              <w:jc w:val="center"/>
              <w:rPr>
                <w:color w:val="000000"/>
                <w:sz w:val="28"/>
                <w:szCs w:val="28"/>
              </w:rPr>
            </w:pPr>
          </w:p>
        </w:tc>
        <w:tc>
          <w:tcPr>
            <w:tcW w:w="2985" w:type="dxa"/>
            <w:tcBorders>
              <w:top w:val="nil"/>
              <w:bottom w:val="nil"/>
            </w:tcBorders>
          </w:tcPr>
          <w:p w14:paraId="2EC80B28" w14:textId="77777777" w:rsidR="00C200C8" w:rsidRDefault="00C200C8">
            <w:pPr>
              <w:rPr>
                <w:sz w:val="2"/>
                <w:szCs w:val="2"/>
              </w:rPr>
            </w:pPr>
          </w:p>
        </w:tc>
      </w:tr>
      <w:tr w:rsidR="00C200C8" w14:paraId="3F78CCDB" w14:textId="77777777" w:rsidTr="006C3718">
        <w:trPr>
          <w:trHeight w:val="546"/>
          <w:jc w:val="center"/>
        </w:trPr>
        <w:tc>
          <w:tcPr>
            <w:tcW w:w="1490" w:type="dxa"/>
            <w:vAlign w:val="center"/>
          </w:tcPr>
          <w:p w14:paraId="59703482"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409B3818" w14:textId="77777777" w:rsidR="00C200C8" w:rsidRDefault="004C2B46">
            <w:pPr>
              <w:pBdr>
                <w:top w:val="nil"/>
                <w:left w:val="nil"/>
                <w:bottom w:val="nil"/>
                <w:right w:val="nil"/>
                <w:between w:val="nil"/>
              </w:pBdr>
              <w:jc w:val="center"/>
              <w:rPr>
                <w:color w:val="000000"/>
                <w:sz w:val="28"/>
                <w:szCs w:val="28"/>
              </w:rPr>
            </w:pPr>
            <w:r>
              <w:rPr>
                <w:color w:val="000000"/>
              </w:rPr>
              <w:t>EE 301</w:t>
            </w:r>
          </w:p>
        </w:tc>
        <w:tc>
          <w:tcPr>
            <w:tcW w:w="2409" w:type="dxa"/>
            <w:vAlign w:val="center"/>
          </w:tcPr>
          <w:p w14:paraId="1DC3B488"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w:t>
            </w:r>
          </w:p>
        </w:tc>
        <w:tc>
          <w:tcPr>
            <w:tcW w:w="1273" w:type="dxa"/>
          </w:tcPr>
          <w:p w14:paraId="77F187A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7ED8E4D" w14:textId="77777777" w:rsidR="00C200C8" w:rsidRDefault="00C200C8">
            <w:pPr>
              <w:rPr>
                <w:sz w:val="2"/>
                <w:szCs w:val="2"/>
              </w:rPr>
            </w:pPr>
          </w:p>
        </w:tc>
      </w:tr>
      <w:tr w:rsidR="00C200C8" w14:paraId="3A0A27E3" w14:textId="77777777" w:rsidTr="006C3718">
        <w:trPr>
          <w:trHeight w:val="546"/>
          <w:jc w:val="center"/>
        </w:trPr>
        <w:tc>
          <w:tcPr>
            <w:tcW w:w="1490" w:type="dxa"/>
            <w:vAlign w:val="center"/>
          </w:tcPr>
          <w:p w14:paraId="1857BFD5"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796712C9" w14:textId="77777777" w:rsidR="00C200C8" w:rsidRDefault="004C2B46">
            <w:pPr>
              <w:pBdr>
                <w:top w:val="nil"/>
                <w:left w:val="nil"/>
                <w:bottom w:val="nil"/>
                <w:right w:val="nil"/>
                <w:between w:val="nil"/>
              </w:pBdr>
              <w:jc w:val="center"/>
              <w:rPr>
                <w:color w:val="000000"/>
                <w:sz w:val="28"/>
                <w:szCs w:val="28"/>
              </w:rPr>
            </w:pPr>
            <w:r>
              <w:rPr>
                <w:color w:val="000000"/>
              </w:rPr>
              <w:t>EE 309</w:t>
            </w:r>
          </w:p>
        </w:tc>
        <w:tc>
          <w:tcPr>
            <w:tcW w:w="2409" w:type="dxa"/>
            <w:vAlign w:val="center"/>
          </w:tcPr>
          <w:p w14:paraId="0248A302" w14:textId="77777777" w:rsidR="00C200C8" w:rsidRDefault="004C2B46">
            <w:pPr>
              <w:pBdr>
                <w:top w:val="nil"/>
                <w:left w:val="nil"/>
                <w:bottom w:val="nil"/>
                <w:right w:val="nil"/>
                <w:between w:val="nil"/>
              </w:pBdr>
              <w:jc w:val="center"/>
              <w:rPr>
                <w:color w:val="000000"/>
                <w:sz w:val="28"/>
                <w:szCs w:val="28"/>
              </w:rPr>
            </w:pPr>
            <w:r>
              <w:rPr>
                <w:color w:val="000000"/>
              </w:rPr>
              <w:t>Advanced Electronics I</w:t>
            </w:r>
          </w:p>
        </w:tc>
        <w:tc>
          <w:tcPr>
            <w:tcW w:w="1273" w:type="dxa"/>
          </w:tcPr>
          <w:p w14:paraId="37A22C1D"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3832AB4" w14:textId="77777777" w:rsidR="00C200C8" w:rsidRDefault="00C200C8">
            <w:pPr>
              <w:rPr>
                <w:sz w:val="2"/>
                <w:szCs w:val="2"/>
              </w:rPr>
            </w:pPr>
          </w:p>
        </w:tc>
      </w:tr>
      <w:tr w:rsidR="00C200C8" w14:paraId="4AE4F177" w14:textId="77777777" w:rsidTr="006C3718">
        <w:trPr>
          <w:trHeight w:val="546"/>
          <w:jc w:val="center"/>
        </w:trPr>
        <w:tc>
          <w:tcPr>
            <w:tcW w:w="1490" w:type="dxa"/>
            <w:vAlign w:val="center"/>
          </w:tcPr>
          <w:p w14:paraId="32A909E8"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19EDC5FA" w14:textId="77777777" w:rsidR="00C200C8" w:rsidRDefault="004C2B46">
            <w:pPr>
              <w:pBdr>
                <w:top w:val="nil"/>
                <w:left w:val="nil"/>
                <w:bottom w:val="nil"/>
                <w:right w:val="nil"/>
                <w:between w:val="nil"/>
              </w:pBdr>
              <w:jc w:val="center"/>
              <w:rPr>
                <w:color w:val="000000"/>
                <w:sz w:val="28"/>
                <w:szCs w:val="28"/>
              </w:rPr>
            </w:pPr>
            <w:r>
              <w:rPr>
                <w:color w:val="000000"/>
              </w:rPr>
              <w:t>EE 303</w:t>
            </w:r>
          </w:p>
        </w:tc>
        <w:tc>
          <w:tcPr>
            <w:tcW w:w="2409" w:type="dxa"/>
            <w:vAlign w:val="center"/>
          </w:tcPr>
          <w:p w14:paraId="51D0C03E" w14:textId="77777777" w:rsidR="00C200C8" w:rsidRDefault="004C2B46">
            <w:pPr>
              <w:pBdr>
                <w:top w:val="nil"/>
                <w:left w:val="nil"/>
                <w:bottom w:val="nil"/>
                <w:right w:val="nil"/>
                <w:between w:val="nil"/>
              </w:pBdr>
              <w:jc w:val="center"/>
              <w:rPr>
                <w:color w:val="000000"/>
                <w:sz w:val="28"/>
                <w:szCs w:val="28"/>
              </w:rPr>
            </w:pPr>
            <w:r>
              <w:rPr>
                <w:color w:val="000000"/>
              </w:rPr>
              <w:t>Communication Systems I</w:t>
            </w:r>
          </w:p>
        </w:tc>
        <w:tc>
          <w:tcPr>
            <w:tcW w:w="1273" w:type="dxa"/>
          </w:tcPr>
          <w:p w14:paraId="506BDBB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4DA0454" w14:textId="77777777" w:rsidR="00C200C8" w:rsidRDefault="00C200C8">
            <w:pPr>
              <w:rPr>
                <w:sz w:val="2"/>
                <w:szCs w:val="2"/>
              </w:rPr>
            </w:pPr>
          </w:p>
        </w:tc>
      </w:tr>
      <w:tr w:rsidR="00C200C8" w14:paraId="402DA02A" w14:textId="77777777" w:rsidTr="006C3718">
        <w:trPr>
          <w:trHeight w:val="546"/>
          <w:jc w:val="center"/>
        </w:trPr>
        <w:tc>
          <w:tcPr>
            <w:tcW w:w="1490" w:type="dxa"/>
            <w:vAlign w:val="center"/>
          </w:tcPr>
          <w:p w14:paraId="4C105219"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292A6A31" w14:textId="77777777" w:rsidR="00C200C8" w:rsidRDefault="004C2B46">
            <w:pPr>
              <w:pBdr>
                <w:top w:val="nil"/>
                <w:left w:val="nil"/>
                <w:bottom w:val="nil"/>
                <w:right w:val="nil"/>
                <w:between w:val="nil"/>
              </w:pBdr>
              <w:jc w:val="center"/>
              <w:rPr>
                <w:color w:val="000000"/>
                <w:sz w:val="28"/>
                <w:szCs w:val="28"/>
              </w:rPr>
            </w:pPr>
            <w:r>
              <w:rPr>
                <w:color w:val="000000"/>
              </w:rPr>
              <w:t>EE 305</w:t>
            </w:r>
          </w:p>
        </w:tc>
        <w:tc>
          <w:tcPr>
            <w:tcW w:w="2409" w:type="dxa"/>
            <w:vAlign w:val="center"/>
          </w:tcPr>
          <w:p w14:paraId="5B389CDC" w14:textId="77777777" w:rsidR="00C200C8" w:rsidRDefault="004C2B46">
            <w:pPr>
              <w:pBdr>
                <w:top w:val="nil"/>
                <w:left w:val="nil"/>
                <w:bottom w:val="nil"/>
                <w:right w:val="nil"/>
                <w:between w:val="nil"/>
              </w:pBdr>
              <w:jc w:val="center"/>
              <w:rPr>
                <w:color w:val="000000"/>
                <w:sz w:val="28"/>
                <w:szCs w:val="28"/>
              </w:rPr>
            </w:pPr>
            <w:r>
              <w:rPr>
                <w:color w:val="000000"/>
              </w:rPr>
              <w:t>Microprocessor and Microcontroller:   Hardware</w:t>
            </w:r>
          </w:p>
        </w:tc>
        <w:tc>
          <w:tcPr>
            <w:tcW w:w="1273" w:type="dxa"/>
          </w:tcPr>
          <w:p w14:paraId="25E69391"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9B7EDE1" w14:textId="77777777" w:rsidR="00C200C8" w:rsidRDefault="00C200C8">
            <w:pPr>
              <w:rPr>
                <w:sz w:val="2"/>
                <w:szCs w:val="2"/>
              </w:rPr>
            </w:pPr>
          </w:p>
        </w:tc>
      </w:tr>
      <w:tr w:rsidR="00C200C8" w14:paraId="4580B23B" w14:textId="77777777" w:rsidTr="006C3718">
        <w:trPr>
          <w:trHeight w:val="546"/>
          <w:jc w:val="center"/>
        </w:trPr>
        <w:tc>
          <w:tcPr>
            <w:tcW w:w="1490" w:type="dxa"/>
            <w:vAlign w:val="center"/>
          </w:tcPr>
          <w:p w14:paraId="3166336A"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38CF4047" w14:textId="77777777" w:rsidR="00C200C8" w:rsidRDefault="004C2B46">
            <w:pPr>
              <w:pBdr>
                <w:top w:val="nil"/>
                <w:left w:val="nil"/>
                <w:bottom w:val="nil"/>
                <w:right w:val="nil"/>
                <w:between w:val="nil"/>
              </w:pBdr>
              <w:jc w:val="center"/>
              <w:rPr>
                <w:color w:val="000000"/>
                <w:sz w:val="28"/>
                <w:szCs w:val="28"/>
              </w:rPr>
            </w:pPr>
            <w:r>
              <w:rPr>
                <w:color w:val="000000"/>
              </w:rPr>
              <w:t>EE 307</w:t>
            </w:r>
          </w:p>
        </w:tc>
        <w:tc>
          <w:tcPr>
            <w:tcW w:w="2409" w:type="dxa"/>
            <w:vAlign w:val="center"/>
          </w:tcPr>
          <w:p w14:paraId="01E1A44F" w14:textId="77777777" w:rsidR="00C200C8" w:rsidRDefault="004C2B46">
            <w:pPr>
              <w:pBdr>
                <w:top w:val="nil"/>
                <w:left w:val="nil"/>
                <w:bottom w:val="nil"/>
                <w:right w:val="nil"/>
                <w:between w:val="nil"/>
              </w:pBdr>
              <w:jc w:val="center"/>
              <w:rPr>
                <w:color w:val="000000"/>
                <w:sz w:val="28"/>
                <w:szCs w:val="28"/>
              </w:rPr>
            </w:pPr>
            <w:r>
              <w:rPr>
                <w:color w:val="000000"/>
              </w:rPr>
              <w:t>Engineering Analysis I</w:t>
            </w:r>
          </w:p>
        </w:tc>
        <w:tc>
          <w:tcPr>
            <w:tcW w:w="1273" w:type="dxa"/>
          </w:tcPr>
          <w:p w14:paraId="48692D3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5F93C08" w14:textId="77777777" w:rsidR="00C200C8" w:rsidRDefault="00C200C8">
            <w:pPr>
              <w:rPr>
                <w:sz w:val="2"/>
                <w:szCs w:val="2"/>
              </w:rPr>
            </w:pPr>
          </w:p>
        </w:tc>
      </w:tr>
      <w:tr w:rsidR="00C200C8" w14:paraId="5860E3B5" w14:textId="77777777" w:rsidTr="006C3718">
        <w:trPr>
          <w:trHeight w:val="546"/>
          <w:jc w:val="center"/>
        </w:trPr>
        <w:tc>
          <w:tcPr>
            <w:tcW w:w="1490" w:type="dxa"/>
            <w:vAlign w:val="center"/>
          </w:tcPr>
          <w:p w14:paraId="75426B87"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-1</w:t>
            </w:r>
            <w:r>
              <w:rPr>
                <w:color w:val="000000"/>
                <w:sz w:val="24"/>
                <w:szCs w:val="24"/>
                <w:vertAlign w:val="superscript"/>
              </w:rPr>
              <w:t>st</w:t>
            </w:r>
            <w:r>
              <w:rPr>
                <w:color w:val="000000"/>
                <w:sz w:val="24"/>
                <w:szCs w:val="24"/>
              </w:rPr>
              <w:t xml:space="preserve"> Semester</w:t>
            </w:r>
          </w:p>
        </w:tc>
        <w:tc>
          <w:tcPr>
            <w:tcW w:w="1560" w:type="dxa"/>
            <w:vAlign w:val="center"/>
          </w:tcPr>
          <w:p w14:paraId="1024220B" w14:textId="77777777" w:rsidR="00C200C8" w:rsidRDefault="004C2B46">
            <w:pPr>
              <w:pBdr>
                <w:top w:val="nil"/>
                <w:left w:val="nil"/>
                <w:bottom w:val="nil"/>
                <w:right w:val="nil"/>
                <w:between w:val="nil"/>
              </w:pBdr>
              <w:jc w:val="center"/>
              <w:rPr>
                <w:color w:val="000000"/>
                <w:sz w:val="28"/>
                <w:szCs w:val="28"/>
              </w:rPr>
            </w:pPr>
            <w:r>
              <w:rPr>
                <w:color w:val="000000"/>
              </w:rPr>
              <w:t>EE 311</w:t>
            </w:r>
          </w:p>
        </w:tc>
        <w:tc>
          <w:tcPr>
            <w:tcW w:w="2409" w:type="dxa"/>
            <w:vAlign w:val="center"/>
          </w:tcPr>
          <w:p w14:paraId="553AA72F" w14:textId="77777777" w:rsidR="00C200C8" w:rsidRDefault="004C2B46">
            <w:pPr>
              <w:pBdr>
                <w:top w:val="nil"/>
                <w:left w:val="nil"/>
                <w:bottom w:val="nil"/>
                <w:right w:val="nil"/>
                <w:between w:val="nil"/>
              </w:pBdr>
              <w:jc w:val="center"/>
              <w:rPr>
                <w:color w:val="000000"/>
                <w:sz w:val="28"/>
                <w:szCs w:val="28"/>
              </w:rPr>
            </w:pPr>
            <w:r>
              <w:rPr>
                <w:color w:val="000000"/>
              </w:rPr>
              <w:t>Antenna</w:t>
            </w:r>
          </w:p>
        </w:tc>
        <w:tc>
          <w:tcPr>
            <w:tcW w:w="1273" w:type="dxa"/>
          </w:tcPr>
          <w:p w14:paraId="462C8FD7"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696F5CF" w14:textId="77777777" w:rsidR="00C200C8" w:rsidRDefault="00C200C8">
            <w:pPr>
              <w:rPr>
                <w:sz w:val="2"/>
                <w:szCs w:val="2"/>
              </w:rPr>
            </w:pPr>
          </w:p>
        </w:tc>
      </w:tr>
      <w:tr w:rsidR="00C200C8" w14:paraId="6F7BDC67" w14:textId="77777777" w:rsidTr="006C3718">
        <w:trPr>
          <w:trHeight w:val="546"/>
          <w:jc w:val="center"/>
        </w:trPr>
        <w:tc>
          <w:tcPr>
            <w:tcW w:w="1490" w:type="dxa"/>
            <w:vAlign w:val="center"/>
          </w:tcPr>
          <w:p w14:paraId="180C8AF8"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343C1B5E" w14:textId="77777777" w:rsidR="00C200C8" w:rsidRDefault="004C2B46">
            <w:pPr>
              <w:pBdr>
                <w:top w:val="nil"/>
                <w:left w:val="nil"/>
                <w:bottom w:val="nil"/>
                <w:right w:val="nil"/>
                <w:between w:val="nil"/>
              </w:pBdr>
              <w:jc w:val="center"/>
              <w:rPr>
                <w:color w:val="000000"/>
                <w:sz w:val="28"/>
                <w:szCs w:val="28"/>
              </w:rPr>
            </w:pPr>
            <w:r>
              <w:rPr>
                <w:color w:val="000000"/>
              </w:rPr>
              <w:t>EE 312</w:t>
            </w:r>
          </w:p>
        </w:tc>
        <w:tc>
          <w:tcPr>
            <w:tcW w:w="2409" w:type="dxa"/>
            <w:vAlign w:val="center"/>
          </w:tcPr>
          <w:p w14:paraId="00F2C5BC" w14:textId="77777777" w:rsidR="00C200C8" w:rsidRDefault="004C2B46">
            <w:pPr>
              <w:pBdr>
                <w:top w:val="nil"/>
                <w:left w:val="nil"/>
                <w:bottom w:val="nil"/>
                <w:right w:val="nil"/>
                <w:between w:val="nil"/>
              </w:pBdr>
              <w:jc w:val="center"/>
              <w:rPr>
                <w:color w:val="000000"/>
                <w:sz w:val="28"/>
                <w:szCs w:val="28"/>
              </w:rPr>
            </w:pPr>
            <w:r>
              <w:rPr>
                <w:color w:val="000000"/>
              </w:rPr>
              <w:t>Engineering Administration</w:t>
            </w:r>
          </w:p>
        </w:tc>
        <w:tc>
          <w:tcPr>
            <w:tcW w:w="1273" w:type="dxa"/>
          </w:tcPr>
          <w:p w14:paraId="7C9875F0"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FF184AD" w14:textId="77777777" w:rsidR="00C200C8" w:rsidRDefault="00C200C8">
            <w:pPr>
              <w:rPr>
                <w:sz w:val="2"/>
                <w:szCs w:val="2"/>
              </w:rPr>
            </w:pPr>
          </w:p>
        </w:tc>
      </w:tr>
      <w:tr w:rsidR="00C200C8" w14:paraId="00D4736C" w14:textId="77777777" w:rsidTr="006C3718">
        <w:trPr>
          <w:trHeight w:val="546"/>
          <w:jc w:val="center"/>
        </w:trPr>
        <w:tc>
          <w:tcPr>
            <w:tcW w:w="1490" w:type="dxa"/>
            <w:vAlign w:val="center"/>
          </w:tcPr>
          <w:p w14:paraId="7DC3497C"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47E713CE" w14:textId="77777777" w:rsidR="00C200C8" w:rsidRDefault="004C2B46">
            <w:pPr>
              <w:pBdr>
                <w:top w:val="nil"/>
                <w:left w:val="nil"/>
                <w:bottom w:val="nil"/>
                <w:right w:val="nil"/>
                <w:between w:val="nil"/>
              </w:pBdr>
              <w:jc w:val="center"/>
              <w:rPr>
                <w:color w:val="000000"/>
                <w:sz w:val="28"/>
                <w:szCs w:val="28"/>
              </w:rPr>
            </w:pPr>
            <w:r>
              <w:rPr>
                <w:color w:val="000000"/>
              </w:rPr>
              <w:t>EE 302</w:t>
            </w:r>
          </w:p>
        </w:tc>
        <w:tc>
          <w:tcPr>
            <w:tcW w:w="2409" w:type="dxa"/>
            <w:vAlign w:val="center"/>
          </w:tcPr>
          <w:p w14:paraId="06EFA61F" w14:textId="77777777" w:rsidR="00C200C8" w:rsidRDefault="004C2B46">
            <w:pPr>
              <w:pBdr>
                <w:top w:val="nil"/>
                <w:left w:val="nil"/>
                <w:bottom w:val="nil"/>
                <w:right w:val="nil"/>
                <w:between w:val="nil"/>
              </w:pBdr>
              <w:jc w:val="center"/>
              <w:rPr>
                <w:color w:val="000000"/>
                <w:sz w:val="28"/>
                <w:szCs w:val="28"/>
              </w:rPr>
            </w:pPr>
            <w:r>
              <w:rPr>
                <w:color w:val="000000"/>
              </w:rPr>
              <w:t>Digital Signal Processing II</w:t>
            </w:r>
          </w:p>
        </w:tc>
        <w:tc>
          <w:tcPr>
            <w:tcW w:w="1273" w:type="dxa"/>
          </w:tcPr>
          <w:p w14:paraId="32C4B666"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F96374E" w14:textId="77777777" w:rsidR="00C200C8" w:rsidRDefault="00C200C8">
            <w:pPr>
              <w:rPr>
                <w:sz w:val="2"/>
                <w:szCs w:val="2"/>
              </w:rPr>
            </w:pPr>
          </w:p>
        </w:tc>
      </w:tr>
      <w:tr w:rsidR="00C200C8" w14:paraId="02DBF444" w14:textId="77777777" w:rsidTr="006C3718">
        <w:trPr>
          <w:trHeight w:val="546"/>
          <w:jc w:val="center"/>
        </w:trPr>
        <w:tc>
          <w:tcPr>
            <w:tcW w:w="1490" w:type="dxa"/>
            <w:vAlign w:val="center"/>
          </w:tcPr>
          <w:p w14:paraId="715C9FAB"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09664E20" w14:textId="77777777" w:rsidR="00C200C8" w:rsidRDefault="004C2B46">
            <w:pPr>
              <w:pBdr>
                <w:top w:val="nil"/>
                <w:left w:val="nil"/>
                <w:bottom w:val="nil"/>
                <w:right w:val="nil"/>
                <w:between w:val="nil"/>
              </w:pBdr>
              <w:jc w:val="center"/>
              <w:rPr>
                <w:color w:val="000000"/>
                <w:sz w:val="28"/>
                <w:szCs w:val="28"/>
              </w:rPr>
            </w:pPr>
            <w:r>
              <w:rPr>
                <w:color w:val="000000"/>
              </w:rPr>
              <w:t>EE 310</w:t>
            </w:r>
          </w:p>
        </w:tc>
        <w:tc>
          <w:tcPr>
            <w:tcW w:w="2409" w:type="dxa"/>
            <w:vAlign w:val="center"/>
          </w:tcPr>
          <w:p w14:paraId="34CFC8F7" w14:textId="77777777" w:rsidR="00C200C8" w:rsidRDefault="004C2B46">
            <w:pPr>
              <w:pBdr>
                <w:top w:val="nil"/>
                <w:left w:val="nil"/>
                <w:bottom w:val="nil"/>
                <w:right w:val="nil"/>
                <w:between w:val="nil"/>
              </w:pBdr>
              <w:jc w:val="center"/>
              <w:rPr>
                <w:color w:val="000000"/>
                <w:sz w:val="28"/>
                <w:szCs w:val="28"/>
              </w:rPr>
            </w:pPr>
            <w:r>
              <w:rPr>
                <w:color w:val="000000"/>
              </w:rPr>
              <w:t>Advanced Electronics II</w:t>
            </w:r>
          </w:p>
        </w:tc>
        <w:tc>
          <w:tcPr>
            <w:tcW w:w="1273" w:type="dxa"/>
          </w:tcPr>
          <w:p w14:paraId="225D6D12"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52E0DFF" w14:textId="77777777" w:rsidR="00C200C8" w:rsidRDefault="00C200C8">
            <w:pPr>
              <w:rPr>
                <w:sz w:val="2"/>
                <w:szCs w:val="2"/>
              </w:rPr>
            </w:pPr>
          </w:p>
        </w:tc>
      </w:tr>
      <w:tr w:rsidR="00C200C8" w14:paraId="7B6A99B6" w14:textId="77777777" w:rsidTr="006C3718">
        <w:trPr>
          <w:trHeight w:val="546"/>
          <w:jc w:val="center"/>
        </w:trPr>
        <w:tc>
          <w:tcPr>
            <w:tcW w:w="1490" w:type="dxa"/>
            <w:vAlign w:val="center"/>
          </w:tcPr>
          <w:p w14:paraId="4B36754C"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033EBEFB" w14:textId="77777777" w:rsidR="00C200C8" w:rsidRDefault="004C2B46">
            <w:pPr>
              <w:pBdr>
                <w:top w:val="nil"/>
                <w:left w:val="nil"/>
                <w:bottom w:val="nil"/>
                <w:right w:val="nil"/>
                <w:between w:val="nil"/>
              </w:pBdr>
              <w:jc w:val="center"/>
              <w:rPr>
                <w:color w:val="000000"/>
                <w:sz w:val="28"/>
                <w:szCs w:val="28"/>
              </w:rPr>
            </w:pPr>
            <w:r>
              <w:rPr>
                <w:color w:val="000000"/>
              </w:rPr>
              <w:t>EE 304</w:t>
            </w:r>
          </w:p>
        </w:tc>
        <w:tc>
          <w:tcPr>
            <w:tcW w:w="2409" w:type="dxa"/>
            <w:vAlign w:val="center"/>
          </w:tcPr>
          <w:p w14:paraId="1931498D" w14:textId="77777777" w:rsidR="00C200C8" w:rsidRDefault="004C2B46">
            <w:pPr>
              <w:pBdr>
                <w:top w:val="nil"/>
                <w:left w:val="nil"/>
                <w:bottom w:val="nil"/>
                <w:right w:val="nil"/>
                <w:between w:val="nil"/>
              </w:pBdr>
              <w:jc w:val="center"/>
              <w:rPr>
                <w:color w:val="000000"/>
                <w:sz w:val="28"/>
                <w:szCs w:val="28"/>
              </w:rPr>
            </w:pPr>
            <w:r>
              <w:rPr>
                <w:color w:val="000000"/>
              </w:rPr>
              <w:t>Communication Systems II</w:t>
            </w:r>
          </w:p>
        </w:tc>
        <w:tc>
          <w:tcPr>
            <w:tcW w:w="1273" w:type="dxa"/>
          </w:tcPr>
          <w:p w14:paraId="12DF59B4"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1D8110B4" w14:textId="77777777" w:rsidR="00C200C8" w:rsidRDefault="00C200C8">
            <w:pPr>
              <w:rPr>
                <w:sz w:val="2"/>
                <w:szCs w:val="2"/>
              </w:rPr>
            </w:pPr>
          </w:p>
        </w:tc>
      </w:tr>
      <w:tr w:rsidR="00C200C8" w14:paraId="26D96CC3" w14:textId="77777777" w:rsidTr="006C3718">
        <w:trPr>
          <w:trHeight w:val="546"/>
          <w:jc w:val="center"/>
        </w:trPr>
        <w:tc>
          <w:tcPr>
            <w:tcW w:w="1490" w:type="dxa"/>
            <w:vAlign w:val="center"/>
          </w:tcPr>
          <w:p w14:paraId="4397D088"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3227BD29" w14:textId="77777777" w:rsidR="00C200C8" w:rsidRDefault="004C2B46">
            <w:pPr>
              <w:pBdr>
                <w:top w:val="nil"/>
                <w:left w:val="nil"/>
                <w:bottom w:val="nil"/>
                <w:right w:val="nil"/>
                <w:between w:val="nil"/>
              </w:pBdr>
              <w:jc w:val="center"/>
              <w:rPr>
                <w:color w:val="000000"/>
                <w:sz w:val="28"/>
                <w:szCs w:val="28"/>
              </w:rPr>
            </w:pPr>
            <w:r>
              <w:rPr>
                <w:color w:val="000000"/>
              </w:rPr>
              <w:t>EE 306</w:t>
            </w:r>
          </w:p>
        </w:tc>
        <w:tc>
          <w:tcPr>
            <w:tcW w:w="2409" w:type="dxa"/>
            <w:vAlign w:val="center"/>
          </w:tcPr>
          <w:p w14:paraId="399099DF" w14:textId="77777777" w:rsidR="00C200C8" w:rsidRDefault="004C2B46">
            <w:pPr>
              <w:pBdr>
                <w:top w:val="nil"/>
                <w:left w:val="nil"/>
                <w:bottom w:val="nil"/>
                <w:right w:val="nil"/>
                <w:between w:val="nil"/>
              </w:pBdr>
              <w:jc w:val="center"/>
              <w:rPr>
                <w:color w:val="000000"/>
                <w:sz w:val="28"/>
                <w:szCs w:val="28"/>
              </w:rPr>
            </w:pPr>
            <w:r>
              <w:rPr>
                <w:color w:val="000000"/>
              </w:rPr>
              <w:t>Microprocessor-Based System: Programming</w:t>
            </w:r>
          </w:p>
        </w:tc>
        <w:tc>
          <w:tcPr>
            <w:tcW w:w="1273" w:type="dxa"/>
          </w:tcPr>
          <w:p w14:paraId="7B6BE0E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49F85B5" w14:textId="77777777" w:rsidR="00C200C8" w:rsidRDefault="00C200C8">
            <w:pPr>
              <w:rPr>
                <w:sz w:val="2"/>
                <w:szCs w:val="2"/>
              </w:rPr>
            </w:pPr>
          </w:p>
        </w:tc>
      </w:tr>
      <w:tr w:rsidR="00C200C8" w14:paraId="7093FAE8" w14:textId="77777777" w:rsidTr="006C3718">
        <w:trPr>
          <w:trHeight w:val="546"/>
          <w:jc w:val="center"/>
        </w:trPr>
        <w:tc>
          <w:tcPr>
            <w:tcW w:w="1490" w:type="dxa"/>
            <w:vAlign w:val="center"/>
          </w:tcPr>
          <w:p w14:paraId="7E2E3FFD"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4F59D43B" w14:textId="77777777" w:rsidR="00C200C8" w:rsidRDefault="004C2B46" w:rsidP="004A1D1F">
            <w:pPr>
              <w:pBdr>
                <w:top w:val="nil"/>
                <w:left w:val="nil"/>
                <w:bottom w:val="nil"/>
                <w:right w:val="nil"/>
                <w:between w:val="nil"/>
              </w:pBdr>
              <w:jc w:val="center"/>
              <w:rPr>
                <w:color w:val="000000"/>
                <w:sz w:val="28"/>
                <w:szCs w:val="28"/>
              </w:rPr>
            </w:pPr>
            <w:r>
              <w:rPr>
                <w:color w:val="000000"/>
              </w:rPr>
              <w:t>EE</w:t>
            </w:r>
            <w:r w:rsidR="004A1D1F">
              <w:rPr>
                <w:color w:val="000000"/>
              </w:rPr>
              <w:t xml:space="preserve"> </w:t>
            </w:r>
            <w:r>
              <w:rPr>
                <w:color w:val="000000"/>
              </w:rPr>
              <w:t>308</w:t>
            </w:r>
          </w:p>
        </w:tc>
        <w:tc>
          <w:tcPr>
            <w:tcW w:w="2409" w:type="dxa"/>
            <w:vAlign w:val="center"/>
          </w:tcPr>
          <w:p w14:paraId="442FB712" w14:textId="77777777" w:rsidR="00C200C8" w:rsidRDefault="004C2B46">
            <w:pPr>
              <w:pBdr>
                <w:top w:val="nil"/>
                <w:left w:val="nil"/>
                <w:bottom w:val="nil"/>
                <w:right w:val="nil"/>
                <w:between w:val="nil"/>
              </w:pBdr>
              <w:jc w:val="center"/>
              <w:rPr>
                <w:color w:val="000000"/>
                <w:sz w:val="28"/>
                <w:szCs w:val="28"/>
              </w:rPr>
            </w:pPr>
            <w:r>
              <w:rPr>
                <w:color w:val="000000"/>
              </w:rPr>
              <w:t>Engineering Analysis II</w:t>
            </w:r>
          </w:p>
        </w:tc>
        <w:tc>
          <w:tcPr>
            <w:tcW w:w="1273" w:type="dxa"/>
          </w:tcPr>
          <w:p w14:paraId="758F0CFF"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BF27C37" w14:textId="77777777" w:rsidR="00C200C8" w:rsidRDefault="00C200C8">
            <w:pPr>
              <w:rPr>
                <w:sz w:val="2"/>
                <w:szCs w:val="2"/>
              </w:rPr>
            </w:pPr>
          </w:p>
        </w:tc>
      </w:tr>
      <w:tr w:rsidR="00C200C8" w14:paraId="7C89A39F" w14:textId="77777777" w:rsidTr="006C3718">
        <w:trPr>
          <w:trHeight w:val="546"/>
          <w:jc w:val="center"/>
        </w:trPr>
        <w:tc>
          <w:tcPr>
            <w:tcW w:w="1490" w:type="dxa"/>
            <w:vAlign w:val="center"/>
          </w:tcPr>
          <w:p w14:paraId="780D8792" w14:textId="77777777" w:rsidR="00C200C8" w:rsidRDefault="004C2B46">
            <w:pPr>
              <w:pBdr>
                <w:top w:val="nil"/>
                <w:left w:val="nil"/>
                <w:bottom w:val="nil"/>
                <w:right w:val="nil"/>
                <w:between w:val="nil"/>
              </w:pBdr>
              <w:jc w:val="center"/>
              <w:rPr>
                <w:color w:val="000000"/>
                <w:sz w:val="28"/>
                <w:szCs w:val="28"/>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3A16DE75" w14:textId="77777777" w:rsidR="00C200C8" w:rsidRDefault="004C2B46">
            <w:pPr>
              <w:pBdr>
                <w:top w:val="nil"/>
                <w:left w:val="nil"/>
                <w:bottom w:val="nil"/>
                <w:right w:val="nil"/>
                <w:between w:val="nil"/>
              </w:pBdr>
              <w:jc w:val="center"/>
              <w:rPr>
                <w:color w:val="000000"/>
                <w:sz w:val="28"/>
                <w:szCs w:val="28"/>
              </w:rPr>
            </w:pPr>
            <w:r>
              <w:rPr>
                <w:color w:val="000000"/>
              </w:rPr>
              <w:t>EE 313</w:t>
            </w:r>
          </w:p>
        </w:tc>
        <w:tc>
          <w:tcPr>
            <w:tcW w:w="2409" w:type="dxa"/>
            <w:vAlign w:val="center"/>
          </w:tcPr>
          <w:p w14:paraId="1A60F012" w14:textId="77777777" w:rsidR="00C200C8" w:rsidRDefault="004C2B46">
            <w:pPr>
              <w:pBdr>
                <w:top w:val="nil"/>
                <w:left w:val="nil"/>
                <w:bottom w:val="nil"/>
                <w:right w:val="nil"/>
                <w:between w:val="nil"/>
              </w:pBdr>
              <w:jc w:val="center"/>
              <w:rPr>
                <w:color w:val="000000"/>
                <w:sz w:val="28"/>
                <w:szCs w:val="28"/>
              </w:rPr>
            </w:pPr>
            <w:r>
              <w:rPr>
                <w:color w:val="000000"/>
              </w:rPr>
              <w:t>Optoelectronics</w:t>
            </w:r>
          </w:p>
        </w:tc>
        <w:tc>
          <w:tcPr>
            <w:tcW w:w="1273" w:type="dxa"/>
          </w:tcPr>
          <w:p w14:paraId="13E6938C"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FB70D65" w14:textId="77777777" w:rsidR="00C200C8" w:rsidRDefault="00C200C8">
            <w:pPr>
              <w:rPr>
                <w:sz w:val="2"/>
                <w:szCs w:val="2"/>
              </w:rPr>
            </w:pPr>
          </w:p>
        </w:tc>
      </w:tr>
      <w:tr w:rsidR="007E6B04" w14:paraId="633A88C3" w14:textId="77777777" w:rsidTr="006C3718">
        <w:trPr>
          <w:trHeight w:val="546"/>
          <w:jc w:val="center"/>
        </w:trPr>
        <w:tc>
          <w:tcPr>
            <w:tcW w:w="1490" w:type="dxa"/>
            <w:vAlign w:val="center"/>
          </w:tcPr>
          <w:p w14:paraId="4756F2FD" w14:textId="77777777" w:rsidR="007E6B04" w:rsidRDefault="007E6B04" w:rsidP="007E6B04">
            <w:pPr>
              <w:pStyle w:val="TableParagraph"/>
              <w:jc w:val="center"/>
              <w:rPr>
                <w:color w:val="FF0000"/>
                <w:sz w:val="24"/>
                <w:szCs w:val="24"/>
              </w:rPr>
            </w:pPr>
            <w:r>
              <w:rPr>
                <w:color w:val="000000"/>
                <w:sz w:val="24"/>
                <w:szCs w:val="24"/>
              </w:rPr>
              <w:t>3</w:t>
            </w:r>
            <w:proofErr w:type="gramStart"/>
            <w:r>
              <w:rPr>
                <w:color w:val="000000"/>
                <w:sz w:val="24"/>
                <w:szCs w:val="24"/>
                <w:vertAlign w:val="superscript"/>
              </w:rPr>
              <w:t>rd</w:t>
            </w:r>
            <w:r>
              <w:rPr>
                <w:color w:val="000000"/>
                <w:sz w:val="24"/>
                <w:szCs w:val="24"/>
              </w:rPr>
              <w:t xml:space="preserve">  Year</w:t>
            </w:r>
            <w:proofErr w:type="gramEnd"/>
            <w:r>
              <w:rPr>
                <w:color w:val="000000"/>
                <w:sz w:val="24"/>
                <w:szCs w:val="24"/>
              </w:rPr>
              <w:t>-2</w:t>
            </w:r>
            <w:r>
              <w:rPr>
                <w:color w:val="000000"/>
                <w:sz w:val="24"/>
                <w:szCs w:val="24"/>
                <w:vertAlign w:val="superscript"/>
              </w:rPr>
              <w:t>nd</w:t>
            </w:r>
            <w:r>
              <w:rPr>
                <w:color w:val="000000"/>
                <w:sz w:val="24"/>
                <w:szCs w:val="24"/>
              </w:rPr>
              <w:t xml:space="preserve"> Semester</w:t>
            </w:r>
          </w:p>
        </w:tc>
        <w:tc>
          <w:tcPr>
            <w:tcW w:w="1560" w:type="dxa"/>
            <w:vAlign w:val="center"/>
          </w:tcPr>
          <w:p w14:paraId="6DB4A0DC" w14:textId="77777777" w:rsidR="007E6B04" w:rsidRDefault="007E6B04" w:rsidP="007E6B04">
            <w:pPr>
              <w:pStyle w:val="TableParagraph"/>
              <w:jc w:val="center"/>
              <w:rPr>
                <w:color w:val="FF0000"/>
              </w:rPr>
            </w:pPr>
            <w:r>
              <w:t>EE 314</w:t>
            </w:r>
          </w:p>
        </w:tc>
        <w:tc>
          <w:tcPr>
            <w:tcW w:w="2409" w:type="dxa"/>
            <w:vAlign w:val="center"/>
          </w:tcPr>
          <w:p w14:paraId="458C06AA" w14:textId="77777777" w:rsidR="007E6B04" w:rsidRDefault="007E6B04" w:rsidP="007E6B04">
            <w:pPr>
              <w:pStyle w:val="TableParagraph"/>
              <w:jc w:val="center"/>
              <w:rPr>
                <w:color w:val="FF0000"/>
              </w:rPr>
            </w:pPr>
            <w:r>
              <w:t>Introduction to Computer Networks</w:t>
            </w:r>
          </w:p>
        </w:tc>
        <w:tc>
          <w:tcPr>
            <w:tcW w:w="1273" w:type="dxa"/>
            <w:vAlign w:val="center"/>
          </w:tcPr>
          <w:p w14:paraId="27E89395" w14:textId="77777777" w:rsidR="007E6B04" w:rsidRDefault="007E6B04" w:rsidP="007E6B04">
            <w:pPr>
              <w:pStyle w:val="TableParagraph"/>
              <w:jc w:val="center"/>
              <w:rPr>
                <w:b/>
                <w:bCs/>
                <w:color w:val="FF0000"/>
              </w:rPr>
            </w:pPr>
            <w:r>
              <w:t>2</w:t>
            </w:r>
          </w:p>
        </w:tc>
        <w:tc>
          <w:tcPr>
            <w:tcW w:w="2985" w:type="dxa"/>
            <w:tcBorders>
              <w:top w:val="nil"/>
              <w:bottom w:val="nil"/>
            </w:tcBorders>
          </w:tcPr>
          <w:p w14:paraId="20727D38" w14:textId="77777777" w:rsidR="007E6B04" w:rsidRDefault="007E6B04">
            <w:pPr>
              <w:rPr>
                <w:sz w:val="2"/>
                <w:szCs w:val="2"/>
              </w:rPr>
            </w:pPr>
          </w:p>
        </w:tc>
      </w:tr>
      <w:tr w:rsidR="00C200C8" w14:paraId="20E5CD21" w14:textId="77777777" w:rsidTr="006C3718">
        <w:trPr>
          <w:trHeight w:val="546"/>
          <w:jc w:val="center"/>
        </w:trPr>
        <w:tc>
          <w:tcPr>
            <w:tcW w:w="1490" w:type="dxa"/>
            <w:vAlign w:val="center"/>
          </w:tcPr>
          <w:p w14:paraId="579D7C40"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FB4942B" w14:textId="77777777" w:rsidR="00C200C8" w:rsidRDefault="004C2B46">
            <w:pPr>
              <w:pBdr>
                <w:top w:val="nil"/>
                <w:left w:val="nil"/>
                <w:bottom w:val="nil"/>
                <w:right w:val="nil"/>
                <w:between w:val="nil"/>
              </w:pBdr>
              <w:jc w:val="center"/>
              <w:rPr>
                <w:color w:val="000000"/>
                <w:sz w:val="28"/>
                <w:szCs w:val="28"/>
              </w:rPr>
            </w:pPr>
            <w:r>
              <w:rPr>
                <w:color w:val="000000"/>
              </w:rPr>
              <w:t>EE 401</w:t>
            </w:r>
          </w:p>
        </w:tc>
        <w:tc>
          <w:tcPr>
            <w:tcW w:w="2409" w:type="dxa"/>
            <w:vAlign w:val="center"/>
          </w:tcPr>
          <w:p w14:paraId="5DA50532" w14:textId="77777777" w:rsidR="00C200C8" w:rsidRDefault="004C2B46">
            <w:pPr>
              <w:pBdr>
                <w:top w:val="nil"/>
                <w:left w:val="nil"/>
                <w:bottom w:val="nil"/>
                <w:right w:val="nil"/>
                <w:between w:val="nil"/>
              </w:pBdr>
              <w:jc w:val="center"/>
              <w:rPr>
                <w:color w:val="000000"/>
                <w:sz w:val="28"/>
                <w:szCs w:val="28"/>
              </w:rPr>
            </w:pPr>
            <w:r>
              <w:rPr>
                <w:color w:val="000000"/>
              </w:rPr>
              <w:t>Microelectronic I</w:t>
            </w:r>
          </w:p>
        </w:tc>
        <w:tc>
          <w:tcPr>
            <w:tcW w:w="1273" w:type="dxa"/>
          </w:tcPr>
          <w:p w14:paraId="1EC52542"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0C332381" w14:textId="77777777" w:rsidR="00C200C8" w:rsidRDefault="00C200C8">
            <w:pPr>
              <w:rPr>
                <w:sz w:val="2"/>
                <w:szCs w:val="2"/>
              </w:rPr>
            </w:pPr>
          </w:p>
        </w:tc>
      </w:tr>
      <w:tr w:rsidR="00C200C8" w14:paraId="42E76C84" w14:textId="77777777" w:rsidTr="006C3718">
        <w:trPr>
          <w:trHeight w:val="546"/>
          <w:jc w:val="center"/>
        </w:trPr>
        <w:tc>
          <w:tcPr>
            <w:tcW w:w="1490" w:type="dxa"/>
            <w:vAlign w:val="center"/>
          </w:tcPr>
          <w:p w14:paraId="2AFB267C"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00001F12" w14:textId="77777777" w:rsidR="00C200C8" w:rsidRDefault="004C2B46">
            <w:pPr>
              <w:pBdr>
                <w:top w:val="nil"/>
                <w:left w:val="nil"/>
                <w:bottom w:val="nil"/>
                <w:right w:val="nil"/>
                <w:between w:val="nil"/>
              </w:pBdr>
              <w:jc w:val="center"/>
              <w:rPr>
                <w:color w:val="000000"/>
                <w:sz w:val="28"/>
                <w:szCs w:val="28"/>
              </w:rPr>
            </w:pPr>
            <w:r>
              <w:rPr>
                <w:color w:val="000000"/>
              </w:rPr>
              <w:t>EE 403</w:t>
            </w:r>
          </w:p>
        </w:tc>
        <w:tc>
          <w:tcPr>
            <w:tcW w:w="2409" w:type="dxa"/>
            <w:vAlign w:val="center"/>
          </w:tcPr>
          <w:p w14:paraId="1FB4959C" w14:textId="77777777" w:rsidR="00C200C8" w:rsidRDefault="004C2B46">
            <w:pPr>
              <w:pBdr>
                <w:top w:val="nil"/>
                <w:left w:val="nil"/>
                <w:bottom w:val="nil"/>
                <w:right w:val="nil"/>
                <w:between w:val="nil"/>
              </w:pBdr>
              <w:jc w:val="center"/>
              <w:rPr>
                <w:color w:val="000000"/>
                <w:sz w:val="28"/>
                <w:szCs w:val="28"/>
              </w:rPr>
            </w:pPr>
            <w:r>
              <w:rPr>
                <w:color w:val="000000"/>
              </w:rPr>
              <w:t>Power Electronics I</w:t>
            </w:r>
          </w:p>
        </w:tc>
        <w:tc>
          <w:tcPr>
            <w:tcW w:w="1273" w:type="dxa"/>
          </w:tcPr>
          <w:p w14:paraId="6DDC519F"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834211F" w14:textId="77777777" w:rsidR="00C200C8" w:rsidRDefault="00C200C8">
            <w:pPr>
              <w:rPr>
                <w:sz w:val="2"/>
                <w:szCs w:val="2"/>
              </w:rPr>
            </w:pPr>
          </w:p>
        </w:tc>
      </w:tr>
      <w:tr w:rsidR="00C200C8" w14:paraId="79E926CE" w14:textId="77777777" w:rsidTr="006C3718">
        <w:trPr>
          <w:trHeight w:val="546"/>
          <w:jc w:val="center"/>
        </w:trPr>
        <w:tc>
          <w:tcPr>
            <w:tcW w:w="1490" w:type="dxa"/>
            <w:vAlign w:val="center"/>
          </w:tcPr>
          <w:p w14:paraId="433ADE04"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4642608" w14:textId="77777777" w:rsidR="00C200C8" w:rsidRDefault="004C2B46">
            <w:pPr>
              <w:pBdr>
                <w:top w:val="nil"/>
                <w:left w:val="nil"/>
                <w:bottom w:val="nil"/>
                <w:right w:val="nil"/>
                <w:between w:val="nil"/>
              </w:pBdr>
              <w:jc w:val="center"/>
              <w:rPr>
                <w:color w:val="000000"/>
                <w:sz w:val="28"/>
                <w:szCs w:val="28"/>
              </w:rPr>
            </w:pPr>
            <w:r>
              <w:rPr>
                <w:color w:val="000000"/>
              </w:rPr>
              <w:t>EE405</w:t>
            </w:r>
          </w:p>
        </w:tc>
        <w:tc>
          <w:tcPr>
            <w:tcW w:w="2409" w:type="dxa"/>
            <w:vAlign w:val="center"/>
          </w:tcPr>
          <w:p w14:paraId="5113CDEF" w14:textId="77777777" w:rsidR="00C200C8" w:rsidRDefault="004C2B46">
            <w:pPr>
              <w:pBdr>
                <w:top w:val="nil"/>
                <w:left w:val="nil"/>
                <w:bottom w:val="nil"/>
                <w:right w:val="nil"/>
                <w:between w:val="nil"/>
              </w:pBdr>
              <w:jc w:val="center"/>
              <w:rPr>
                <w:color w:val="000000"/>
                <w:sz w:val="28"/>
                <w:szCs w:val="28"/>
              </w:rPr>
            </w:pPr>
            <w:r>
              <w:rPr>
                <w:color w:val="000000"/>
              </w:rPr>
              <w:t>Control System I</w:t>
            </w:r>
          </w:p>
        </w:tc>
        <w:tc>
          <w:tcPr>
            <w:tcW w:w="1273" w:type="dxa"/>
          </w:tcPr>
          <w:p w14:paraId="7FD0192B"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6D629488" w14:textId="77777777" w:rsidR="00C200C8" w:rsidRDefault="00C200C8">
            <w:pPr>
              <w:rPr>
                <w:sz w:val="2"/>
                <w:szCs w:val="2"/>
              </w:rPr>
            </w:pPr>
          </w:p>
        </w:tc>
      </w:tr>
      <w:tr w:rsidR="00C200C8" w14:paraId="7BBF7F60" w14:textId="77777777" w:rsidTr="006C3718">
        <w:trPr>
          <w:trHeight w:val="546"/>
          <w:jc w:val="center"/>
        </w:trPr>
        <w:tc>
          <w:tcPr>
            <w:tcW w:w="1490" w:type="dxa"/>
            <w:vAlign w:val="center"/>
          </w:tcPr>
          <w:p w14:paraId="0082A15B"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2E74BE8E" w14:textId="77777777" w:rsidR="00C200C8" w:rsidRDefault="004C2B46">
            <w:pPr>
              <w:pBdr>
                <w:top w:val="nil"/>
                <w:left w:val="nil"/>
                <w:bottom w:val="nil"/>
                <w:right w:val="nil"/>
                <w:between w:val="nil"/>
              </w:pBdr>
              <w:jc w:val="center"/>
              <w:rPr>
                <w:color w:val="000000"/>
                <w:sz w:val="28"/>
                <w:szCs w:val="28"/>
              </w:rPr>
            </w:pPr>
            <w:r>
              <w:rPr>
                <w:color w:val="000000"/>
              </w:rPr>
              <w:t>EE407</w:t>
            </w:r>
          </w:p>
        </w:tc>
        <w:tc>
          <w:tcPr>
            <w:tcW w:w="2409" w:type="dxa"/>
            <w:vAlign w:val="center"/>
          </w:tcPr>
          <w:p w14:paraId="4FBF24A7" w14:textId="77777777" w:rsidR="00C200C8" w:rsidRDefault="004C2B46">
            <w:pPr>
              <w:pBdr>
                <w:top w:val="nil"/>
                <w:left w:val="nil"/>
                <w:bottom w:val="nil"/>
                <w:right w:val="nil"/>
                <w:between w:val="nil"/>
              </w:pBdr>
              <w:jc w:val="center"/>
              <w:rPr>
                <w:color w:val="000000"/>
                <w:sz w:val="28"/>
                <w:szCs w:val="28"/>
              </w:rPr>
            </w:pPr>
            <w:r>
              <w:rPr>
                <w:color w:val="000000"/>
              </w:rPr>
              <w:t>Digital System Design</w:t>
            </w:r>
          </w:p>
        </w:tc>
        <w:tc>
          <w:tcPr>
            <w:tcW w:w="1273" w:type="dxa"/>
          </w:tcPr>
          <w:p w14:paraId="72EE028E"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2FE4E8B0" w14:textId="77777777" w:rsidR="00C200C8" w:rsidRDefault="00C200C8">
            <w:pPr>
              <w:rPr>
                <w:sz w:val="2"/>
                <w:szCs w:val="2"/>
              </w:rPr>
            </w:pPr>
          </w:p>
        </w:tc>
      </w:tr>
      <w:tr w:rsidR="00C200C8" w14:paraId="09515EAF" w14:textId="77777777" w:rsidTr="006C3718">
        <w:trPr>
          <w:trHeight w:val="546"/>
          <w:jc w:val="center"/>
        </w:trPr>
        <w:tc>
          <w:tcPr>
            <w:tcW w:w="1490" w:type="dxa"/>
            <w:vAlign w:val="center"/>
          </w:tcPr>
          <w:p w14:paraId="7C86851A"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FAD20C5" w14:textId="77777777" w:rsidR="00C200C8" w:rsidRDefault="004C2B46">
            <w:pPr>
              <w:pBdr>
                <w:top w:val="nil"/>
                <w:left w:val="nil"/>
                <w:bottom w:val="nil"/>
                <w:right w:val="nil"/>
                <w:between w:val="nil"/>
              </w:pBdr>
              <w:jc w:val="center"/>
              <w:rPr>
                <w:color w:val="000000"/>
                <w:sz w:val="28"/>
                <w:szCs w:val="28"/>
              </w:rPr>
            </w:pPr>
            <w:r>
              <w:rPr>
                <w:color w:val="000000"/>
              </w:rPr>
              <w:t>EE 409</w:t>
            </w:r>
          </w:p>
        </w:tc>
        <w:tc>
          <w:tcPr>
            <w:tcW w:w="2409" w:type="dxa"/>
            <w:vAlign w:val="center"/>
          </w:tcPr>
          <w:p w14:paraId="3FCEF5D1" w14:textId="77777777" w:rsidR="00C200C8" w:rsidRDefault="004C2B46">
            <w:pPr>
              <w:pBdr>
                <w:top w:val="nil"/>
                <w:left w:val="nil"/>
                <w:bottom w:val="nil"/>
                <w:right w:val="nil"/>
                <w:between w:val="nil"/>
              </w:pBdr>
              <w:jc w:val="center"/>
              <w:rPr>
                <w:color w:val="000000"/>
                <w:sz w:val="28"/>
                <w:szCs w:val="28"/>
              </w:rPr>
            </w:pPr>
            <w:r>
              <w:rPr>
                <w:color w:val="000000"/>
              </w:rPr>
              <w:t>Information Theory</w:t>
            </w:r>
          </w:p>
        </w:tc>
        <w:tc>
          <w:tcPr>
            <w:tcW w:w="1273" w:type="dxa"/>
          </w:tcPr>
          <w:p w14:paraId="01B91B03"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54DEB87" w14:textId="77777777" w:rsidR="00C200C8" w:rsidRDefault="00C200C8">
            <w:pPr>
              <w:rPr>
                <w:sz w:val="2"/>
                <w:szCs w:val="2"/>
              </w:rPr>
            </w:pPr>
          </w:p>
        </w:tc>
      </w:tr>
      <w:tr w:rsidR="00C200C8" w14:paraId="520AC9E2" w14:textId="77777777" w:rsidTr="006C3718">
        <w:trPr>
          <w:trHeight w:val="546"/>
          <w:jc w:val="center"/>
        </w:trPr>
        <w:tc>
          <w:tcPr>
            <w:tcW w:w="1490" w:type="dxa"/>
            <w:vAlign w:val="center"/>
          </w:tcPr>
          <w:p w14:paraId="11AA1261"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Year-1</w:t>
            </w:r>
            <w:r>
              <w:rPr>
                <w:color w:val="000000"/>
                <w:sz w:val="24"/>
                <w:szCs w:val="24"/>
                <w:vertAlign w:val="superscript"/>
              </w:rPr>
              <w:t>st</w:t>
            </w:r>
            <w:r>
              <w:rPr>
                <w:color w:val="000000"/>
                <w:sz w:val="24"/>
                <w:szCs w:val="24"/>
              </w:rPr>
              <w:t xml:space="preserve"> Semester</w:t>
            </w:r>
          </w:p>
        </w:tc>
        <w:tc>
          <w:tcPr>
            <w:tcW w:w="1560" w:type="dxa"/>
          </w:tcPr>
          <w:p w14:paraId="448FCC8F" w14:textId="77777777" w:rsidR="00C200C8" w:rsidRDefault="004C2B46">
            <w:pPr>
              <w:pBdr>
                <w:top w:val="nil"/>
                <w:left w:val="nil"/>
                <w:bottom w:val="nil"/>
                <w:right w:val="nil"/>
                <w:between w:val="nil"/>
              </w:pBdr>
              <w:jc w:val="center"/>
              <w:rPr>
                <w:color w:val="000000"/>
                <w:sz w:val="28"/>
                <w:szCs w:val="28"/>
              </w:rPr>
            </w:pPr>
            <w:r>
              <w:rPr>
                <w:color w:val="000000"/>
              </w:rPr>
              <w:t>EE411</w:t>
            </w:r>
          </w:p>
        </w:tc>
        <w:tc>
          <w:tcPr>
            <w:tcW w:w="2409" w:type="dxa"/>
            <w:vAlign w:val="center"/>
          </w:tcPr>
          <w:p w14:paraId="5BA76210" w14:textId="77777777" w:rsidR="00C200C8" w:rsidRDefault="004C2B46">
            <w:pPr>
              <w:pBdr>
                <w:top w:val="nil"/>
                <w:left w:val="nil"/>
                <w:bottom w:val="nil"/>
                <w:right w:val="nil"/>
                <w:between w:val="nil"/>
              </w:pBdr>
              <w:jc w:val="center"/>
              <w:rPr>
                <w:color w:val="000000"/>
                <w:sz w:val="28"/>
                <w:szCs w:val="28"/>
              </w:rPr>
            </w:pPr>
            <w:r>
              <w:rPr>
                <w:color w:val="000000"/>
              </w:rPr>
              <w:t>Hardware Description Language (</w:t>
            </w:r>
            <w:proofErr w:type="gramStart"/>
            <w:r>
              <w:rPr>
                <w:color w:val="000000"/>
              </w:rPr>
              <w:t>HDL )</w:t>
            </w:r>
            <w:proofErr w:type="gramEnd"/>
            <w:r>
              <w:rPr>
                <w:color w:val="000000"/>
              </w:rPr>
              <w:t xml:space="preserve"> Programming</w:t>
            </w:r>
          </w:p>
        </w:tc>
        <w:tc>
          <w:tcPr>
            <w:tcW w:w="1273" w:type="dxa"/>
          </w:tcPr>
          <w:p w14:paraId="3F69F108"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5E5084FD" w14:textId="77777777" w:rsidR="00C200C8" w:rsidRDefault="00C200C8">
            <w:pPr>
              <w:rPr>
                <w:sz w:val="2"/>
                <w:szCs w:val="2"/>
              </w:rPr>
            </w:pPr>
          </w:p>
        </w:tc>
      </w:tr>
      <w:tr w:rsidR="00C200C8" w14:paraId="72F99BCE" w14:textId="77777777" w:rsidTr="006C3718">
        <w:trPr>
          <w:trHeight w:val="546"/>
          <w:jc w:val="center"/>
        </w:trPr>
        <w:tc>
          <w:tcPr>
            <w:tcW w:w="1490" w:type="dxa"/>
            <w:vAlign w:val="center"/>
          </w:tcPr>
          <w:p w14:paraId="02EFB321"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0B7AC2A" w14:textId="77777777" w:rsidR="00C200C8" w:rsidRDefault="004C2B46">
            <w:pPr>
              <w:pBdr>
                <w:top w:val="nil"/>
                <w:left w:val="nil"/>
                <w:bottom w:val="nil"/>
                <w:right w:val="nil"/>
                <w:between w:val="nil"/>
              </w:pBdr>
              <w:jc w:val="center"/>
              <w:rPr>
                <w:color w:val="000000"/>
                <w:sz w:val="28"/>
                <w:szCs w:val="28"/>
              </w:rPr>
            </w:pPr>
            <w:r>
              <w:rPr>
                <w:color w:val="000000"/>
              </w:rPr>
              <w:t>EE 413</w:t>
            </w:r>
          </w:p>
        </w:tc>
        <w:tc>
          <w:tcPr>
            <w:tcW w:w="2409" w:type="dxa"/>
            <w:vAlign w:val="center"/>
          </w:tcPr>
          <w:p w14:paraId="6154A36C" w14:textId="77777777" w:rsidR="00C200C8" w:rsidRDefault="004C2B46">
            <w:pPr>
              <w:pBdr>
                <w:top w:val="nil"/>
                <w:left w:val="nil"/>
                <w:bottom w:val="nil"/>
                <w:right w:val="nil"/>
                <w:between w:val="nil"/>
              </w:pBdr>
              <w:jc w:val="center"/>
              <w:rPr>
                <w:color w:val="000000"/>
                <w:sz w:val="28"/>
                <w:szCs w:val="28"/>
              </w:rPr>
            </w:pPr>
            <w:r>
              <w:rPr>
                <w:color w:val="000000"/>
              </w:rPr>
              <w:t>Introduction to AI</w:t>
            </w:r>
          </w:p>
        </w:tc>
        <w:tc>
          <w:tcPr>
            <w:tcW w:w="1273" w:type="dxa"/>
          </w:tcPr>
          <w:p w14:paraId="070E40C0"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48D6C969" w14:textId="77777777" w:rsidR="00C200C8" w:rsidRDefault="00C200C8">
            <w:pPr>
              <w:rPr>
                <w:sz w:val="2"/>
                <w:szCs w:val="2"/>
              </w:rPr>
            </w:pPr>
          </w:p>
        </w:tc>
      </w:tr>
      <w:tr w:rsidR="00C200C8" w14:paraId="5CDD5420" w14:textId="77777777" w:rsidTr="006C3718">
        <w:trPr>
          <w:trHeight w:val="546"/>
          <w:jc w:val="center"/>
        </w:trPr>
        <w:tc>
          <w:tcPr>
            <w:tcW w:w="1490" w:type="dxa"/>
            <w:vAlign w:val="center"/>
          </w:tcPr>
          <w:p w14:paraId="6CDB25CB"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2E45D59B" w14:textId="77777777" w:rsidR="00C200C8" w:rsidRDefault="004C2B46">
            <w:pPr>
              <w:pBdr>
                <w:top w:val="nil"/>
                <w:left w:val="nil"/>
                <w:bottom w:val="nil"/>
                <w:right w:val="nil"/>
                <w:between w:val="nil"/>
              </w:pBdr>
              <w:jc w:val="center"/>
              <w:rPr>
                <w:color w:val="000000"/>
                <w:sz w:val="28"/>
                <w:szCs w:val="28"/>
              </w:rPr>
            </w:pPr>
            <w:r>
              <w:rPr>
                <w:color w:val="000000"/>
              </w:rPr>
              <w:t>E402</w:t>
            </w:r>
          </w:p>
        </w:tc>
        <w:tc>
          <w:tcPr>
            <w:tcW w:w="2409" w:type="dxa"/>
            <w:vAlign w:val="center"/>
          </w:tcPr>
          <w:p w14:paraId="482074B3" w14:textId="77777777" w:rsidR="00C200C8" w:rsidRDefault="004C2B46">
            <w:pPr>
              <w:pBdr>
                <w:top w:val="nil"/>
                <w:left w:val="nil"/>
                <w:bottom w:val="nil"/>
                <w:right w:val="nil"/>
                <w:between w:val="nil"/>
              </w:pBdr>
              <w:jc w:val="center"/>
              <w:rPr>
                <w:color w:val="000000"/>
                <w:sz w:val="28"/>
                <w:szCs w:val="28"/>
              </w:rPr>
            </w:pPr>
            <w:r>
              <w:rPr>
                <w:color w:val="000000"/>
              </w:rPr>
              <w:t>Eng. Graduation Project I</w:t>
            </w:r>
          </w:p>
        </w:tc>
        <w:tc>
          <w:tcPr>
            <w:tcW w:w="1273" w:type="dxa"/>
          </w:tcPr>
          <w:p w14:paraId="2029C541"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D811A5D" w14:textId="77777777" w:rsidR="00C200C8" w:rsidRDefault="00C200C8">
            <w:pPr>
              <w:rPr>
                <w:sz w:val="2"/>
                <w:szCs w:val="2"/>
              </w:rPr>
            </w:pPr>
          </w:p>
        </w:tc>
      </w:tr>
      <w:tr w:rsidR="00C200C8" w14:paraId="404DD331" w14:textId="77777777" w:rsidTr="006C3718">
        <w:trPr>
          <w:trHeight w:val="546"/>
          <w:jc w:val="center"/>
        </w:trPr>
        <w:tc>
          <w:tcPr>
            <w:tcW w:w="1490" w:type="dxa"/>
            <w:vAlign w:val="center"/>
          </w:tcPr>
          <w:p w14:paraId="31F130A9" w14:textId="77777777" w:rsidR="00C200C8" w:rsidRDefault="004C2B46">
            <w:pPr>
              <w:pBdr>
                <w:top w:val="nil"/>
                <w:left w:val="nil"/>
                <w:bottom w:val="nil"/>
                <w:right w:val="nil"/>
                <w:between w:val="nil"/>
              </w:pBdr>
              <w:jc w:val="center"/>
              <w:rPr>
                <w:color w:val="000000"/>
                <w:sz w:val="28"/>
                <w:szCs w:val="28"/>
              </w:rPr>
            </w:pPr>
            <w:r>
              <w:rPr>
                <w:color w:val="000000"/>
                <w:sz w:val="24"/>
                <w:szCs w:val="24"/>
              </w:rPr>
              <w:lastRenderedPageBreak/>
              <w:t>Fourth Year-2</w:t>
            </w:r>
            <w:r>
              <w:rPr>
                <w:color w:val="000000"/>
                <w:sz w:val="24"/>
                <w:szCs w:val="24"/>
                <w:vertAlign w:val="superscript"/>
              </w:rPr>
              <w:t>nd</w:t>
            </w:r>
            <w:r>
              <w:rPr>
                <w:color w:val="000000"/>
                <w:sz w:val="24"/>
                <w:szCs w:val="24"/>
              </w:rPr>
              <w:t xml:space="preserve"> Semester</w:t>
            </w:r>
          </w:p>
        </w:tc>
        <w:tc>
          <w:tcPr>
            <w:tcW w:w="1560" w:type="dxa"/>
          </w:tcPr>
          <w:p w14:paraId="0CE47F7E" w14:textId="77777777" w:rsidR="00C200C8" w:rsidRDefault="004C2B46">
            <w:pPr>
              <w:pBdr>
                <w:top w:val="nil"/>
                <w:left w:val="nil"/>
                <w:bottom w:val="nil"/>
                <w:right w:val="nil"/>
                <w:between w:val="nil"/>
              </w:pBdr>
              <w:jc w:val="center"/>
              <w:rPr>
                <w:color w:val="000000"/>
                <w:sz w:val="28"/>
                <w:szCs w:val="28"/>
              </w:rPr>
            </w:pPr>
            <w:r>
              <w:rPr>
                <w:color w:val="000000"/>
              </w:rPr>
              <w:t>EE402</w:t>
            </w:r>
          </w:p>
        </w:tc>
        <w:tc>
          <w:tcPr>
            <w:tcW w:w="2409" w:type="dxa"/>
            <w:vAlign w:val="center"/>
          </w:tcPr>
          <w:p w14:paraId="34FBABD0" w14:textId="77777777" w:rsidR="00C200C8" w:rsidRDefault="004C2B46">
            <w:pPr>
              <w:pBdr>
                <w:top w:val="nil"/>
                <w:left w:val="nil"/>
                <w:bottom w:val="nil"/>
                <w:right w:val="nil"/>
                <w:between w:val="nil"/>
              </w:pBdr>
              <w:jc w:val="center"/>
              <w:rPr>
                <w:color w:val="000000"/>
                <w:sz w:val="28"/>
                <w:szCs w:val="28"/>
              </w:rPr>
            </w:pPr>
            <w:r>
              <w:rPr>
                <w:color w:val="000000"/>
              </w:rPr>
              <w:t>Microelectronic II</w:t>
            </w:r>
          </w:p>
        </w:tc>
        <w:tc>
          <w:tcPr>
            <w:tcW w:w="1273" w:type="dxa"/>
          </w:tcPr>
          <w:p w14:paraId="35FB1664" w14:textId="77777777" w:rsidR="00C200C8" w:rsidRDefault="004C2B46">
            <w:pPr>
              <w:pBdr>
                <w:top w:val="nil"/>
                <w:left w:val="nil"/>
                <w:bottom w:val="nil"/>
                <w:right w:val="nil"/>
                <w:between w:val="nil"/>
              </w:pBdr>
              <w:jc w:val="center"/>
              <w:rPr>
                <w:color w:val="000000"/>
                <w:sz w:val="28"/>
                <w:szCs w:val="28"/>
              </w:rPr>
            </w:pPr>
            <w:r>
              <w:rPr>
                <w:color w:val="000000"/>
              </w:rPr>
              <w:t>2</w:t>
            </w:r>
          </w:p>
        </w:tc>
        <w:tc>
          <w:tcPr>
            <w:tcW w:w="2985" w:type="dxa"/>
            <w:tcBorders>
              <w:top w:val="nil"/>
              <w:bottom w:val="nil"/>
            </w:tcBorders>
          </w:tcPr>
          <w:p w14:paraId="7C96CD45" w14:textId="77777777" w:rsidR="00C200C8" w:rsidRDefault="00C200C8">
            <w:pPr>
              <w:rPr>
                <w:sz w:val="2"/>
                <w:szCs w:val="2"/>
              </w:rPr>
            </w:pPr>
          </w:p>
        </w:tc>
      </w:tr>
      <w:tr w:rsidR="00C200C8" w14:paraId="2D733AD2" w14:textId="77777777" w:rsidTr="006C3718">
        <w:trPr>
          <w:trHeight w:val="546"/>
          <w:jc w:val="center"/>
        </w:trPr>
        <w:tc>
          <w:tcPr>
            <w:tcW w:w="1490" w:type="dxa"/>
            <w:vAlign w:val="center"/>
          </w:tcPr>
          <w:p w14:paraId="04ABD3D9"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EEAE587" w14:textId="77777777" w:rsidR="00C200C8" w:rsidRDefault="004C2B46">
            <w:pPr>
              <w:pBdr>
                <w:top w:val="nil"/>
                <w:left w:val="nil"/>
                <w:bottom w:val="nil"/>
                <w:right w:val="nil"/>
                <w:between w:val="nil"/>
              </w:pBdr>
              <w:jc w:val="center"/>
              <w:rPr>
                <w:color w:val="000000"/>
                <w:sz w:val="28"/>
                <w:szCs w:val="28"/>
              </w:rPr>
            </w:pPr>
            <w:r>
              <w:rPr>
                <w:color w:val="000000"/>
              </w:rPr>
              <w:t>EE404</w:t>
            </w:r>
          </w:p>
        </w:tc>
        <w:tc>
          <w:tcPr>
            <w:tcW w:w="2409" w:type="dxa"/>
            <w:vAlign w:val="center"/>
          </w:tcPr>
          <w:p w14:paraId="247440A4" w14:textId="77777777" w:rsidR="00C200C8" w:rsidRDefault="004C2B46">
            <w:pPr>
              <w:pBdr>
                <w:top w:val="nil"/>
                <w:left w:val="nil"/>
                <w:bottom w:val="nil"/>
                <w:right w:val="nil"/>
                <w:between w:val="nil"/>
              </w:pBdr>
              <w:jc w:val="center"/>
              <w:rPr>
                <w:color w:val="000000"/>
                <w:sz w:val="28"/>
                <w:szCs w:val="28"/>
              </w:rPr>
            </w:pPr>
            <w:r>
              <w:rPr>
                <w:color w:val="000000"/>
              </w:rPr>
              <w:t>Power Electronics II</w:t>
            </w:r>
          </w:p>
        </w:tc>
        <w:tc>
          <w:tcPr>
            <w:tcW w:w="1273" w:type="dxa"/>
          </w:tcPr>
          <w:p w14:paraId="1AE089D4"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331450F9" w14:textId="77777777" w:rsidR="00C200C8" w:rsidRDefault="00C200C8">
            <w:pPr>
              <w:rPr>
                <w:sz w:val="2"/>
                <w:szCs w:val="2"/>
              </w:rPr>
            </w:pPr>
          </w:p>
        </w:tc>
      </w:tr>
      <w:tr w:rsidR="00C200C8" w14:paraId="72847A7D" w14:textId="77777777" w:rsidTr="006C3718">
        <w:trPr>
          <w:trHeight w:val="546"/>
          <w:jc w:val="center"/>
        </w:trPr>
        <w:tc>
          <w:tcPr>
            <w:tcW w:w="1490" w:type="dxa"/>
            <w:vAlign w:val="center"/>
          </w:tcPr>
          <w:p w14:paraId="38A46660"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5F853C9" w14:textId="77777777" w:rsidR="00C200C8" w:rsidRDefault="004C2B46">
            <w:pPr>
              <w:pBdr>
                <w:top w:val="nil"/>
                <w:left w:val="nil"/>
                <w:bottom w:val="nil"/>
                <w:right w:val="nil"/>
                <w:between w:val="nil"/>
              </w:pBdr>
              <w:jc w:val="center"/>
              <w:rPr>
                <w:color w:val="000000"/>
                <w:sz w:val="28"/>
                <w:szCs w:val="28"/>
              </w:rPr>
            </w:pPr>
            <w:r>
              <w:rPr>
                <w:color w:val="000000"/>
              </w:rPr>
              <w:t>EE406</w:t>
            </w:r>
          </w:p>
        </w:tc>
        <w:tc>
          <w:tcPr>
            <w:tcW w:w="2409" w:type="dxa"/>
            <w:vAlign w:val="center"/>
          </w:tcPr>
          <w:p w14:paraId="72B2F080" w14:textId="77777777" w:rsidR="00C200C8" w:rsidRDefault="004C2B46">
            <w:pPr>
              <w:pBdr>
                <w:top w:val="nil"/>
                <w:left w:val="nil"/>
                <w:bottom w:val="nil"/>
                <w:right w:val="nil"/>
                <w:between w:val="nil"/>
              </w:pBdr>
              <w:jc w:val="center"/>
              <w:rPr>
                <w:color w:val="000000"/>
                <w:sz w:val="28"/>
                <w:szCs w:val="28"/>
              </w:rPr>
            </w:pPr>
            <w:r>
              <w:rPr>
                <w:color w:val="000000"/>
              </w:rPr>
              <w:t>Control System II</w:t>
            </w:r>
          </w:p>
        </w:tc>
        <w:tc>
          <w:tcPr>
            <w:tcW w:w="1273" w:type="dxa"/>
          </w:tcPr>
          <w:p w14:paraId="55C15E54"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764C91DB" w14:textId="77777777" w:rsidR="00C200C8" w:rsidRDefault="00C200C8">
            <w:pPr>
              <w:rPr>
                <w:sz w:val="2"/>
                <w:szCs w:val="2"/>
              </w:rPr>
            </w:pPr>
          </w:p>
        </w:tc>
      </w:tr>
      <w:tr w:rsidR="00C200C8" w14:paraId="70DF6DAA" w14:textId="77777777" w:rsidTr="006C3718">
        <w:trPr>
          <w:trHeight w:val="546"/>
          <w:jc w:val="center"/>
        </w:trPr>
        <w:tc>
          <w:tcPr>
            <w:tcW w:w="1490" w:type="dxa"/>
            <w:vAlign w:val="center"/>
          </w:tcPr>
          <w:p w14:paraId="5F5BF808" w14:textId="77777777" w:rsidR="00C200C8" w:rsidRDefault="004C2B46">
            <w:pPr>
              <w:pBdr>
                <w:top w:val="nil"/>
                <w:left w:val="nil"/>
                <w:bottom w:val="nil"/>
                <w:right w:val="nil"/>
                <w:between w:val="nil"/>
              </w:pBdr>
              <w:jc w:val="center"/>
              <w:rPr>
                <w:color w:val="000000"/>
                <w:sz w:val="28"/>
                <w:szCs w:val="28"/>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66473707" w14:textId="77777777" w:rsidR="00C200C8" w:rsidRDefault="004C2B46">
            <w:pPr>
              <w:pBdr>
                <w:top w:val="nil"/>
                <w:left w:val="nil"/>
                <w:bottom w:val="nil"/>
                <w:right w:val="nil"/>
                <w:between w:val="nil"/>
              </w:pBdr>
              <w:jc w:val="center"/>
              <w:rPr>
                <w:color w:val="000000"/>
                <w:sz w:val="28"/>
                <w:szCs w:val="28"/>
              </w:rPr>
            </w:pPr>
            <w:r>
              <w:rPr>
                <w:color w:val="000000"/>
              </w:rPr>
              <w:t>EE408</w:t>
            </w:r>
          </w:p>
        </w:tc>
        <w:tc>
          <w:tcPr>
            <w:tcW w:w="2409" w:type="dxa"/>
            <w:vAlign w:val="center"/>
          </w:tcPr>
          <w:p w14:paraId="5516E581" w14:textId="77777777" w:rsidR="00C200C8" w:rsidRDefault="004C2B46">
            <w:pPr>
              <w:pBdr>
                <w:top w:val="nil"/>
                <w:left w:val="nil"/>
                <w:bottom w:val="nil"/>
                <w:right w:val="nil"/>
                <w:between w:val="nil"/>
              </w:pBdr>
              <w:jc w:val="center"/>
              <w:rPr>
                <w:color w:val="000000"/>
                <w:sz w:val="28"/>
                <w:szCs w:val="28"/>
              </w:rPr>
            </w:pPr>
            <w:r>
              <w:rPr>
                <w:color w:val="000000"/>
              </w:rPr>
              <w:t>Advanced Digital System Design</w:t>
            </w:r>
          </w:p>
        </w:tc>
        <w:tc>
          <w:tcPr>
            <w:tcW w:w="1273" w:type="dxa"/>
          </w:tcPr>
          <w:p w14:paraId="6A6F5729" w14:textId="77777777" w:rsidR="00C200C8" w:rsidRDefault="004C2B46">
            <w:pPr>
              <w:pBdr>
                <w:top w:val="nil"/>
                <w:left w:val="nil"/>
                <w:bottom w:val="nil"/>
                <w:right w:val="nil"/>
                <w:between w:val="nil"/>
              </w:pBdr>
              <w:jc w:val="center"/>
              <w:rPr>
                <w:color w:val="000000"/>
                <w:sz w:val="28"/>
                <w:szCs w:val="28"/>
              </w:rPr>
            </w:pPr>
            <w:r>
              <w:rPr>
                <w:color w:val="000000"/>
              </w:rPr>
              <w:t>3</w:t>
            </w:r>
          </w:p>
        </w:tc>
        <w:tc>
          <w:tcPr>
            <w:tcW w:w="2985" w:type="dxa"/>
            <w:tcBorders>
              <w:top w:val="nil"/>
              <w:bottom w:val="nil"/>
            </w:tcBorders>
          </w:tcPr>
          <w:p w14:paraId="4C6F9CCE" w14:textId="77777777" w:rsidR="00C200C8" w:rsidRDefault="00C200C8">
            <w:pPr>
              <w:rPr>
                <w:sz w:val="2"/>
                <w:szCs w:val="2"/>
              </w:rPr>
            </w:pPr>
          </w:p>
        </w:tc>
      </w:tr>
      <w:tr w:rsidR="00C200C8" w14:paraId="1C4D2E6A" w14:textId="77777777" w:rsidTr="006C3718">
        <w:trPr>
          <w:trHeight w:val="546"/>
          <w:jc w:val="center"/>
        </w:trPr>
        <w:tc>
          <w:tcPr>
            <w:tcW w:w="1490" w:type="dxa"/>
            <w:vAlign w:val="center"/>
          </w:tcPr>
          <w:p w14:paraId="467F0300"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1A2F4BD" w14:textId="77777777" w:rsidR="00C200C8" w:rsidRDefault="004C2B46">
            <w:pPr>
              <w:pBdr>
                <w:top w:val="nil"/>
                <w:left w:val="nil"/>
                <w:bottom w:val="nil"/>
                <w:right w:val="nil"/>
                <w:between w:val="nil"/>
              </w:pBdr>
              <w:jc w:val="center"/>
              <w:rPr>
                <w:color w:val="000000"/>
                <w:sz w:val="24"/>
                <w:szCs w:val="24"/>
              </w:rPr>
            </w:pPr>
            <w:r>
              <w:rPr>
                <w:color w:val="000000"/>
              </w:rPr>
              <w:t>EE410</w:t>
            </w:r>
          </w:p>
        </w:tc>
        <w:tc>
          <w:tcPr>
            <w:tcW w:w="2409" w:type="dxa"/>
            <w:vAlign w:val="center"/>
          </w:tcPr>
          <w:p w14:paraId="3393B30E" w14:textId="77777777" w:rsidR="00C200C8" w:rsidRDefault="004C2B46">
            <w:pPr>
              <w:pBdr>
                <w:top w:val="nil"/>
                <w:left w:val="nil"/>
                <w:bottom w:val="nil"/>
                <w:right w:val="nil"/>
                <w:between w:val="nil"/>
              </w:pBdr>
              <w:jc w:val="center"/>
              <w:rPr>
                <w:color w:val="000000"/>
                <w:sz w:val="24"/>
                <w:szCs w:val="24"/>
              </w:rPr>
            </w:pPr>
            <w:r>
              <w:rPr>
                <w:color w:val="000000"/>
              </w:rPr>
              <w:t>Microwave</w:t>
            </w:r>
          </w:p>
        </w:tc>
        <w:tc>
          <w:tcPr>
            <w:tcW w:w="1273" w:type="dxa"/>
          </w:tcPr>
          <w:p w14:paraId="4448E2FF"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3B393258" w14:textId="77777777" w:rsidR="00C200C8" w:rsidRDefault="00C200C8">
            <w:pPr>
              <w:rPr>
                <w:sz w:val="2"/>
                <w:szCs w:val="2"/>
              </w:rPr>
            </w:pPr>
          </w:p>
        </w:tc>
      </w:tr>
      <w:tr w:rsidR="00C200C8" w14:paraId="6A2A3C56" w14:textId="77777777" w:rsidTr="006C3718">
        <w:trPr>
          <w:trHeight w:val="546"/>
          <w:jc w:val="center"/>
        </w:trPr>
        <w:tc>
          <w:tcPr>
            <w:tcW w:w="1490" w:type="dxa"/>
            <w:vAlign w:val="center"/>
          </w:tcPr>
          <w:p w14:paraId="57FA672E"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3C554546" w14:textId="77777777" w:rsidR="00C200C8" w:rsidRDefault="004C2B46">
            <w:pPr>
              <w:pBdr>
                <w:top w:val="nil"/>
                <w:left w:val="nil"/>
                <w:bottom w:val="nil"/>
                <w:right w:val="nil"/>
                <w:between w:val="nil"/>
              </w:pBdr>
              <w:jc w:val="center"/>
              <w:rPr>
                <w:color w:val="000000"/>
                <w:sz w:val="24"/>
                <w:szCs w:val="24"/>
              </w:rPr>
            </w:pPr>
            <w:r>
              <w:rPr>
                <w:color w:val="000000"/>
              </w:rPr>
              <w:t>E401</w:t>
            </w:r>
          </w:p>
        </w:tc>
        <w:tc>
          <w:tcPr>
            <w:tcW w:w="2409" w:type="dxa"/>
            <w:vAlign w:val="center"/>
          </w:tcPr>
          <w:p w14:paraId="2E4F680C" w14:textId="77777777" w:rsidR="00C200C8" w:rsidRDefault="004C2B46">
            <w:pPr>
              <w:pBdr>
                <w:top w:val="nil"/>
                <w:left w:val="nil"/>
                <w:bottom w:val="nil"/>
                <w:right w:val="nil"/>
                <w:between w:val="nil"/>
              </w:pBdr>
              <w:jc w:val="center"/>
              <w:rPr>
                <w:color w:val="000000"/>
                <w:sz w:val="24"/>
                <w:szCs w:val="24"/>
              </w:rPr>
            </w:pPr>
            <w:r>
              <w:rPr>
                <w:color w:val="000000"/>
              </w:rPr>
              <w:t>Engineering Profession Ethics</w:t>
            </w:r>
          </w:p>
        </w:tc>
        <w:tc>
          <w:tcPr>
            <w:tcW w:w="1273" w:type="dxa"/>
          </w:tcPr>
          <w:p w14:paraId="37575121"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2BD01E61" w14:textId="77777777" w:rsidR="00C200C8" w:rsidRDefault="00C200C8">
            <w:pPr>
              <w:rPr>
                <w:sz w:val="2"/>
                <w:szCs w:val="2"/>
              </w:rPr>
            </w:pPr>
          </w:p>
        </w:tc>
      </w:tr>
      <w:tr w:rsidR="00C200C8" w14:paraId="1442E0F7" w14:textId="77777777" w:rsidTr="006C3718">
        <w:trPr>
          <w:trHeight w:val="546"/>
          <w:jc w:val="center"/>
        </w:trPr>
        <w:tc>
          <w:tcPr>
            <w:tcW w:w="1490" w:type="dxa"/>
            <w:vAlign w:val="center"/>
          </w:tcPr>
          <w:p w14:paraId="7159ABEC"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1825602B" w14:textId="77777777" w:rsidR="00C200C8" w:rsidRDefault="004C2B46">
            <w:pPr>
              <w:pBdr>
                <w:top w:val="nil"/>
                <w:left w:val="nil"/>
                <w:bottom w:val="nil"/>
                <w:right w:val="nil"/>
                <w:between w:val="nil"/>
              </w:pBdr>
              <w:jc w:val="center"/>
              <w:rPr>
                <w:color w:val="000000"/>
                <w:sz w:val="24"/>
                <w:szCs w:val="24"/>
              </w:rPr>
            </w:pPr>
            <w:r>
              <w:rPr>
                <w:color w:val="000000"/>
              </w:rPr>
              <w:t>EE412</w:t>
            </w:r>
          </w:p>
        </w:tc>
        <w:tc>
          <w:tcPr>
            <w:tcW w:w="2409" w:type="dxa"/>
            <w:vAlign w:val="center"/>
          </w:tcPr>
          <w:p w14:paraId="6CE70698" w14:textId="77777777" w:rsidR="00C200C8" w:rsidRDefault="004C2B46">
            <w:pPr>
              <w:pBdr>
                <w:top w:val="nil"/>
                <w:left w:val="nil"/>
                <w:bottom w:val="nil"/>
                <w:right w:val="nil"/>
                <w:between w:val="nil"/>
              </w:pBdr>
              <w:jc w:val="center"/>
              <w:rPr>
                <w:color w:val="000000"/>
                <w:sz w:val="24"/>
                <w:szCs w:val="24"/>
              </w:rPr>
            </w:pPr>
            <w:r>
              <w:rPr>
                <w:color w:val="000000"/>
              </w:rPr>
              <w:t>Digital Image Processing</w:t>
            </w:r>
          </w:p>
        </w:tc>
        <w:tc>
          <w:tcPr>
            <w:tcW w:w="1273" w:type="dxa"/>
          </w:tcPr>
          <w:p w14:paraId="75F4DF2A"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nil"/>
            </w:tcBorders>
          </w:tcPr>
          <w:p w14:paraId="4E224877" w14:textId="77777777" w:rsidR="00C200C8" w:rsidRDefault="00C200C8">
            <w:pPr>
              <w:rPr>
                <w:sz w:val="2"/>
                <w:szCs w:val="2"/>
              </w:rPr>
            </w:pPr>
          </w:p>
        </w:tc>
      </w:tr>
      <w:tr w:rsidR="00C200C8" w14:paraId="0025BD65" w14:textId="77777777" w:rsidTr="006C3718">
        <w:trPr>
          <w:trHeight w:val="546"/>
          <w:jc w:val="center"/>
        </w:trPr>
        <w:tc>
          <w:tcPr>
            <w:tcW w:w="1490" w:type="dxa"/>
            <w:vAlign w:val="center"/>
          </w:tcPr>
          <w:p w14:paraId="64BD0E23" w14:textId="77777777" w:rsidR="00C200C8" w:rsidRDefault="004C2B46">
            <w:pPr>
              <w:pBdr>
                <w:top w:val="nil"/>
                <w:left w:val="nil"/>
                <w:bottom w:val="nil"/>
                <w:right w:val="nil"/>
                <w:between w:val="nil"/>
              </w:pBdr>
              <w:jc w:val="center"/>
              <w:rPr>
                <w:color w:val="000000"/>
                <w:sz w:val="24"/>
                <w:szCs w:val="24"/>
              </w:rPr>
            </w:pPr>
            <w:r>
              <w:rPr>
                <w:color w:val="000000"/>
                <w:sz w:val="24"/>
                <w:szCs w:val="24"/>
              </w:rPr>
              <w:t>Fourth Year-2</w:t>
            </w:r>
            <w:r>
              <w:rPr>
                <w:color w:val="000000"/>
                <w:sz w:val="24"/>
                <w:szCs w:val="24"/>
                <w:vertAlign w:val="superscript"/>
              </w:rPr>
              <w:t>nd</w:t>
            </w:r>
            <w:r>
              <w:rPr>
                <w:color w:val="000000"/>
                <w:sz w:val="24"/>
                <w:szCs w:val="24"/>
              </w:rPr>
              <w:t xml:space="preserve"> Semester</w:t>
            </w:r>
          </w:p>
        </w:tc>
        <w:tc>
          <w:tcPr>
            <w:tcW w:w="1560" w:type="dxa"/>
          </w:tcPr>
          <w:p w14:paraId="43D44D93" w14:textId="77777777" w:rsidR="00C200C8" w:rsidRDefault="004C2B46">
            <w:pPr>
              <w:pBdr>
                <w:top w:val="nil"/>
                <w:left w:val="nil"/>
                <w:bottom w:val="nil"/>
                <w:right w:val="nil"/>
                <w:between w:val="nil"/>
              </w:pBdr>
              <w:jc w:val="center"/>
              <w:rPr>
                <w:color w:val="000000"/>
                <w:sz w:val="24"/>
                <w:szCs w:val="24"/>
              </w:rPr>
            </w:pPr>
            <w:r>
              <w:rPr>
                <w:color w:val="000000"/>
              </w:rPr>
              <w:t>E403</w:t>
            </w:r>
          </w:p>
        </w:tc>
        <w:tc>
          <w:tcPr>
            <w:tcW w:w="2409" w:type="dxa"/>
            <w:vAlign w:val="center"/>
          </w:tcPr>
          <w:p w14:paraId="42B0D9B8" w14:textId="77777777" w:rsidR="00C200C8" w:rsidRDefault="004C2B46">
            <w:pPr>
              <w:pBdr>
                <w:top w:val="nil"/>
                <w:left w:val="nil"/>
                <w:bottom w:val="nil"/>
                <w:right w:val="nil"/>
                <w:between w:val="nil"/>
              </w:pBdr>
              <w:jc w:val="center"/>
              <w:rPr>
                <w:color w:val="000000"/>
                <w:sz w:val="24"/>
                <w:szCs w:val="24"/>
              </w:rPr>
            </w:pPr>
            <w:r>
              <w:rPr>
                <w:color w:val="000000"/>
              </w:rPr>
              <w:t>Eng. Graduation Project II</w:t>
            </w:r>
          </w:p>
        </w:tc>
        <w:tc>
          <w:tcPr>
            <w:tcW w:w="1273" w:type="dxa"/>
          </w:tcPr>
          <w:p w14:paraId="159D2F1A" w14:textId="77777777" w:rsidR="00C200C8" w:rsidRDefault="004C2B46">
            <w:pPr>
              <w:pBdr>
                <w:top w:val="nil"/>
                <w:left w:val="nil"/>
                <w:bottom w:val="nil"/>
                <w:right w:val="nil"/>
                <w:between w:val="nil"/>
              </w:pBdr>
              <w:jc w:val="center"/>
              <w:rPr>
                <w:b/>
                <w:color w:val="000000"/>
              </w:rPr>
            </w:pPr>
            <w:r>
              <w:rPr>
                <w:color w:val="000000"/>
              </w:rPr>
              <w:t>2</w:t>
            </w:r>
          </w:p>
        </w:tc>
        <w:tc>
          <w:tcPr>
            <w:tcW w:w="2985" w:type="dxa"/>
            <w:tcBorders>
              <w:top w:val="nil"/>
              <w:bottom w:val="single" w:sz="4" w:space="0" w:color="000000"/>
            </w:tcBorders>
          </w:tcPr>
          <w:p w14:paraId="4A24C852" w14:textId="77777777" w:rsidR="00C200C8" w:rsidRDefault="00C200C8">
            <w:pPr>
              <w:rPr>
                <w:sz w:val="2"/>
                <w:szCs w:val="2"/>
              </w:rPr>
            </w:pPr>
          </w:p>
        </w:tc>
      </w:tr>
    </w:tbl>
    <w:p w14:paraId="42DF89BB" w14:textId="77777777" w:rsidR="00C200C8" w:rsidRDefault="00C200C8">
      <w:pPr>
        <w:rPr>
          <w:sz w:val="2"/>
          <w:szCs w:val="2"/>
        </w:rPr>
      </w:pPr>
    </w:p>
    <w:p w14:paraId="14B3B410" w14:textId="77777777" w:rsidR="00C200C8" w:rsidRDefault="00C200C8">
      <w:pPr>
        <w:rPr>
          <w:sz w:val="2"/>
          <w:szCs w:val="2"/>
        </w:rPr>
      </w:pPr>
    </w:p>
    <w:p w14:paraId="4D0F859B" w14:textId="77777777" w:rsidR="00C200C8" w:rsidRDefault="00C200C8">
      <w:pPr>
        <w:rPr>
          <w:sz w:val="2"/>
          <w:szCs w:val="2"/>
        </w:rPr>
      </w:pPr>
    </w:p>
    <w:p w14:paraId="67856333" w14:textId="77777777" w:rsidR="00C200C8" w:rsidRDefault="00C200C8">
      <w:pPr>
        <w:rPr>
          <w:sz w:val="2"/>
          <w:szCs w:val="2"/>
        </w:rPr>
      </w:pPr>
    </w:p>
    <w:p w14:paraId="033B77D8" w14:textId="77777777" w:rsidR="00C200C8" w:rsidRDefault="00C200C8">
      <w:pPr>
        <w:rPr>
          <w:sz w:val="2"/>
          <w:szCs w:val="2"/>
        </w:rPr>
      </w:pPr>
    </w:p>
    <w:p w14:paraId="1B71448E" w14:textId="77777777" w:rsidR="00C200C8" w:rsidRDefault="00C200C8">
      <w:pPr>
        <w:rPr>
          <w:sz w:val="2"/>
          <w:szCs w:val="2"/>
        </w:rPr>
      </w:pPr>
    </w:p>
    <w:p w14:paraId="635FC012" w14:textId="77777777" w:rsidR="00C200C8" w:rsidRDefault="00C200C8">
      <w:pPr>
        <w:rPr>
          <w:sz w:val="2"/>
          <w:szCs w:val="2"/>
        </w:rPr>
      </w:pPr>
    </w:p>
    <w:p w14:paraId="6B586421" w14:textId="77777777" w:rsidR="00EC6A03" w:rsidRDefault="00EC6A03">
      <w:pPr>
        <w:rPr>
          <w:sz w:val="2"/>
          <w:szCs w:val="2"/>
        </w:rPr>
      </w:pPr>
    </w:p>
    <w:p w14:paraId="39062DEA" w14:textId="77777777" w:rsidR="00EC6A03" w:rsidRDefault="00EC6A03">
      <w:pPr>
        <w:rPr>
          <w:sz w:val="2"/>
          <w:szCs w:val="2"/>
        </w:rPr>
      </w:pPr>
    </w:p>
    <w:p w14:paraId="3D1C4173" w14:textId="77777777" w:rsidR="00EC6A03" w:rsidRDefault="00EC6A03">
      <w:pPr>
        <w:rPr>
          <w:sz w:val="2"/>
          <w:szCs w:val="2"/>
        </w:rPr>
      </w:pPr>
    </w:p>
    <w:p w14:paraId="0007B1A6" w14:textId="77777777" w:rsidR="00EC6A03" w:rsidRDefault="00EC6A03">
      <w:pPr>
        <w:rPr>
          <w:sz w:val="2"/>
          <w:szCs w:val="2"/>
        </w:rPr>
      </w:pPr>
    </w:p>
    <w:p w14:paraId="4236CAC0" w14:textId="77777777" w:rsidR="00EC6A03" w:rsidRDefault="00EC6A03">
      <w:pPr>
        <w:rPr>
          <w:sz w:val="2"/>
          <w:szCs w:val="2"/>
        </w:rPr>
      </w:pPr>
    </w:p>
    <w:p w14:paraId="4B0D105A" w14:textId="77777777" w:rsidR="00EC6A03" w:rsidRDefault="00EC6A03">
      <w:pPr>
        <w:rPr>
          <w:sz w:val="2"/>
          <w:szCs w:val="2"/>
        </w:rPr>
      </w:pPr>
    </w:p>
    <w:p w14:paraId="4F3923B0" w14:textId="77777777" w:rsidR="00EC6A03" w:rsidRDefault="00EC6A03">
      <w:pPr>
        <w:rPr>
          <w:sz w:val="2"/>
          <w:szCs w:val="2"/>
        </w:rPr>
      </w:pPr>
    </w:p>
    <w:p w14:paraId="5E1AEC5B" w14:textId="77777777" w:rsidR="00EC6A03" w:rsidRDefault="00EC6A03">
      <w:pPr>
        <w:rPr>
          <w:sz w:val="2"/>
          <w:szCs w:val="2"/>
        </w:rPr>
      </w:pPr>
    </w:p>
    <w:p w14:paraId="49EA3B98" w14:textId="77777777" w:rsidR="00EC6A03" w:rsidRDefault="00EC6A03">
      <w:pPr>
        <w:rPr>
          <w:sz w:val="2"/>
          <w:szCs w:val="2"/>
        </w:rPr>
      </w:pPr>
    </w:p>
    <w:p w14:paraId="39FD1C92" w14:textId="77777777" w:rsidR="00EC6A03" w:rsidRDefault="00EC6A03">
      <w:pPr>
        <w:rPr>
          <w:sz w:val="2"/>
          <w:szCs w:val="2"/>
        </w:rPr>
      </w:pPr>
    </w:p>
    <w:p w14:paraId="3E3DEB86" w14:textId="77777777" w:rsidR="00EC6A03" w:rsidRDefault="00EC6A03">
      <w:pPr>
        <w:rPr>
          <w:sz w:val="2"/>
          <w:szCs w:val="2"/>
        </w:rPr>
      </w:pPr>
    </w:p>
    <w:p w14:paraId="68814F64" w14:textId="77777777" w:rsidR="00C200C8" w:rsidRDefault="00C200C8">
      <w:pPr>
        <w:rPr>
          <w:sz w:val="2"/>
          <w:szCs w:val="2"/>
        </w:rPr>
      </w:pPr>
    </w:p>
    <w:p w14:paraId="43CF95C1" w14:textId="77777777" w:rsidR="00C200C8" w:rsidRDefault="00C200C8">
      <w:pPr>
        <w:rPr>
          <w:sz w:val="2"/>
          <w:szCs w:val="2"/>
        </w:rPr>
      </w:pPr>
    </w:p>
    <w:p w14:paraId="0DB0F292" w14:textId="77777777" w:rsidR="00C200C8" w:rsidRDefault="00C200C8">
      <w:pPr>
        <w:rPr>
          <w:sz w:val="2"/>
          <w:szCs w:val="2"/>
        </w:rPr>
      </w:pPr>
    </w:p>
    <w:p w14:paraId="58567C44" w14:textId="77777777" w:rsidR="00C200C8" w:rsidRDefault="00C200C8">
      <w:pPr>
        <w:rPr>
          <w:sz w:val="2"/>
          <w:szCs w:val="2"/>
        </w:rPr>
      </w:pPr>
    </w:p>
    <w:p w14:paraId="08EA2382" w14:textId="77777777" w:rsidR="00C200C8" w:rsidRDefault="00C200C8">
      <w:pPr>
        <w:rPr>
          <w:sz w:val="2"/>
          <w:szCs w:val="2"/>
        </w:rPr>
      </w:pPr>
    </w:p>
    <w:tbl>
      <w:tblPr>
        <w:tblStyle w:val="a6"/>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368F6E19" w14:textId="77777777" w:rsidTr="006C3718">
        <w:trPr>
          <w:trHeight w:val="654"/>
          <w:jc w:val="center"/>
        </w:trPr>
        <w:tc>
          <w:tcPr>
            <w:tcW w:w="9722" w:type="dxa"/>
            <w:tcBorders>
              <w:top w:val="single" w:sz="4" w:space="0" w:color="000000"/>
            </w:tcBorders>
            <w:shd w:val="clear" w:color="auto" w:fill="DBE4F0"/>
          </w:tcPr>
          <w:p w14:paraId="1960EDCC" w14:textId="77777777" w:rsidR="00C200C8" w:rsidRDefault="004C2B46">
            <w:pPr>
              <w:numPr>
                <w:ilvl w:val="0"/>
                <w:numId w:val="4"/>
              </w:numPr>
              <w:pBdr>
                <w:top w:val="nil"/>
                <w:left w:val="nil"/>
                <w:bottom w:val="nil"/>
                <w:right w:val="nil"/>
                <w:between w:val="nil"/>
              </w:pBdr>
              <w:spacing w:before="168"/>
              <w:rPr>
                <w:color w:val="000000"/>
                <w:sz w:val="28"/>
                <w:szCs w:val="28"/>
              </w:rPr>
            </w:pPr>
            <w:r>
              <w:rPr>
                <w:color w:val="221F1F"/>
                <w:sz w:val="28"/>
                <w:szCs w:val="28"/>
              </w:rPr>
              <w:t xml:space="preserve"> Learning Outcomes, Teaching, Learning and Assessment Methods</w:t>
            </w:r>
          </w:p>
        </w:tc>
      </w:tr>
      <w:tr w:rsidR="00C200C8" w14:paraId="14900CCC" w14:textId="77777777" w:rsidTr="006C3718">
        <w:trPr>
          <w:trHeight w:val="1916"/>
          <w:jc w:val="center"/>
        </w:trPr>
        <w:tc>
          <w:tcPr>
            <w:tcW w:w="9722" w:type="dxa"/>
            <w:shd w:val="clear" w:color="auto" w:fill="DBE4F0"/>
          </w:tcPr>
          <w:p w14:paraId="377F7765" w14:textId="77777777" w:rsidR="00C200C8" w:rsidRDefault="004C2B46">
            <w:pPr>
              <w:numPr>
                <w:ilvl w:val="0"/>
                <w:numId w:val="3"/>
              </w:numPr>
              <w:pBdr>
                <w:top w:val="nil"/>
                <w:left w:val="nil"/>
                <w:bottom w:val="nil"/>
                <w:right w:val="nil"/>
                <w:between w:val="nil"/>
              </w:pBdr>
              <w:rPr>
                <w:color w:val="221F1F"/>
                <w:sz w:val="28"/>
                <w:szCs w:val="28"/>
              </w:rPr>
            </w:pPr>
            <w:r>
              <w:rPr>
                <w:color w:val="221F1F"/>
                <w:sz w:val="28"/>
                <w:szCs w:val="28"/>
              </w:rPr>
              <w:t xml:space="preserve">Cognitive goals </w:t>
            </w:r>
          </w:p>
          <w:p w14:paraId="30142E04"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A1- The ability to have knowledge in the fields of mathematics and specialized sciences Engineering expertise in the application of electronic engineering.</w:t>
            </w:r>
          </w:p>
          <w:p w14:paraId="11361E81"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 xml:space="preserve">A2 Preparing the student to continue self-learning and acquire technology </w:t>
            </w:r>
            <w:proofErr w:type="gramStart"/>
            <w:r>
              <w:rPr>
                <w:color w:val="221F1F"/>
                <w:sz w:val="28"/>
                <w:szCs w:val="28"/>
              </w:rPr>
              <w:t>And</w:t>
            </w:r>
            <w:proofErr w:type="gramEnd"/>
            <w:r>
              <w:rPr>
                <w:color w:val="221F1F"/>
                <w:sz w:val="28"/>
                <w:szCs w:val="28"/>
              </w:rPr>
              <w:t xml:space="preserve"> new skills in the field of electronic engineering.</w:t>
            </w:r>
          </w:p>
          <w:p w14:paraId="643D068A"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A3- Enabling students to obtain knowledge and understanding of designing and implementing various electronic systems.</w:t>
            </w:r>
          </w:p>
          <w:p w14:paraId="1430C782" w14:textId="77777777" w:rsidR="00C200C8" w:rsidRDefault="004C2B46">
            <w:pPr>
              <w:pBdr>
                <w:top w:val="nil"/>
                <w:left w:val="nil"/>
                <w:bottom w:val="nil"/>
                <w:right w:val="nil"/>
                <w:between w:val="nil"/>
              </w:pBdr>
              <w:ind w:left="1032" w:hanging="534"/>
              <w:rPr>
                <w:color w:val="221F1F"/>
                <w:sz w:val="28"/>
                <w:szCs w:val="28"/>
              </w:rPr>
            </w:pPr>
            <w:r>
              <w:rPr>
                <w:color w:val="221F1F"/>
                <w:sz w:val="28"/>
                <w:szCs w:val="28"/>
              </w:rPr>
              <w:t>A4- The student will understand the foundations of creating, programming, and simulating electronic circuits in hardware languages and various engineering programs.</w:t>
            </w:r>
          </w:p>
          <w:p w14:paraId="2E6284DE"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A5- Enabling the student to visualize project management and solve the problems he encounters in the factory.</w:t>
            </w:r>
          </w:p>
        </w:tc>
      </w:tr>
      <w:tr w:rsidR="00C200C8" w14:paraId="6CFEAAEA" w14:textId="77777777" w:rsidTr="006C3718">
        <w:trPr>
          <w:trHeight w:val="1696"/>
          <w:jc w:val="center"/>
        </w:trPr>
        <w:tc>
          <w:tcPr>
            <w:tcW w:w="9722" w:type="dxa"/>
            <w:shd w:val="clear" w:color="auto" w:fill="DBE4F0"/>
          </w:tcPr>
          <w:p w14:paraId="7547A0E8" w14:textId="77777777" w:rsidR="00C200C8" w:rsidRDefault="004C2B46">
            <w:pPr>
              <w:pBdr>
                <w:top w:val="nil"/>
                <w:left w:val="nil"/>
                <w:bottom w:val="nil"/>
                <w:right w:val="nil"/>
                <w:between w:val="nil"/>
              </w:pBdr>
              <w:ind w:left="498" w:right="3862" w:hanging="144"/>
              <w:rPr>
                <w:color w:val="221F1F"/>
                <w:sz w:val="28"/>
                <w:szCs w:val="28"/>
              </w:rPr>
            </w:pPr>
            <w:r>
              <w:rPr>
                <w:color w:val="221F1F"/>
                <w:sz w:val="28"/>
                <w:szCs w:val="28"/>
              </w:rPr>
              <w:t xml:space="preserve">B. The skills goals special to the program. </w:t>
            </w:r>
          </w:p>
          <w:p w14:paraId="57F4EA54"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B1 - The ability to select and perform the required examinations and collect their locations. Review and analyze the results of the relevant tests.</w:t>
            </w:r>
          </w:p>
          <w:p w14:paraId="69CE70B4"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 xml:space="preserve">B2 The ability to design and supervise the implementation of relevant systems </w:t>
            </w:r>
            <w:proofErr w:type="gramStart"/>
            <w:r>
              <w:rPr>
                <w:color w:val="221F1F"/>
                <w:sz w:val="28"/>
                <w:szCs w:val="28"/>
              </w:rPr>
              <w:t>In</w:t>
            </w:r>
            <w:proofErr w:type="gramEnd"/>
            <w:r>
              <w:rPr>
                <w:color w:val="221F1F"/>
                <w:sz w:val="28"/>
                <w:szCs w:val="28"/>
              </w:rPr>
              <w:t xml:space="preserve"> electronic engineering.</w:t>
            </w:r>
          </w:p>
          <w:p w14:paraId="2FC6A194" w14:textId="77777777" w:rsidR="00C200C8" w:rsidRDefault="004C2B46">
            <w:pPr>
              <w:pBdr>
                <w:top w:val="nil"/>
                <w:left w:val="nil"/>
                <w:bottom w:val="nil"/>
                <w:right w:val="nil"/>
                <w:between w:val="nil"/>
              </w:pBdr>
              <w:ind w:left="1031" w:hanging="533"/>
              <w:rPr>
                <w:color w:val="221F1F"/>
                <w:sz w:val="28"/>
                <w:szCs w:val="28"/>
              </w:rPr>
            </w:pPr>
            <w:r>
              <w:rPr>
                <w:color w:val="221F1F"/>
                <w:sz w:val="28"/>
                <w:szCs w:val="28"/>
              </w:rPr>
              <w:t xml:space="preserve">  B3 The ability to derive and approach engineering problems in a Recognize and determine the appropriate method to address the emerging engineering problems. This.</w:t>
            </w:r>
          </w:p>
          <w:p w14:paraId="72316BBA" w14:textId="77777777" w:rsidR="00C200C8" w:rsidRDefault="004C2B46">
            <w:pPr>
              <w:pBdr>
                <w:top w:val="nil"/>
                <w:left w:val="nil"/>
                <w:bottom w:val="nil"/>
                <w:right w:val="nil"/>
                <w:between w:val="nil"/>
              </w:pBdr>
              <w:ind w:left="1031" w:hanging="533"/>
              <w:rPr>
                <w:color w:val="000000"/>
                <w:sz w:val="28"/>
                <w:szCs w:val="28"/>
              </w:rPr>
            </w:pPr>
            <w:r>
              <w:rPr>
                <w:color w:val="221F1F"/>
                <w:sz w:val="28"/>
                <w:szCs w:val="28"/>
              </w:rPr>
              <w:t>B4 - Provides them with skills to solve practical problems related to various electronic systems and computer programs for those systems.</w:t>
            </w:r>
          </w:p>
        </w:tc>
      </w:tr>
      <w:tr w:rsidR="00C200C8" w14:paraId="7EC1CBED" w14:textId="77777777" w:rsidTr="006C3718">
        <w:trPr>
          <w:trHeight w:val="1309"/>
          <w:jc w:val="center"/>
        </w:trPr>
        <w:tc>
          <w:tcPr>
            <w:tcW w:w="9722" w:type="dxa"/>
            <w:shd w:val="clear" w:color="auto" w:fill="DBE4F0"/>
          </w:tcPr>
          <w:p w14:paraId="00EFC607" w14:textId="77777777" w:rsidR="00C200C8" w:rsidRDefault="004C2B46">
            <w:pPr>
              <w:pBdr>
                <w:top w:val="nil"/>
                <w:left w:val="nil"/>
                <w:bottom w:val="nil"/>
                <w:right w:val="nil"/>
                <w:between w:val="nil"/>
              </w:pBdr>
              <w:ind w:left="654"/>
              <w:rPr>
                <w:color w:val="221F1F"/>
                <w:sz w:val="28"/>
                <w:szCs w:val="28"/>
              </w:rPr>
            </w:pPr>
            <w:r>
              <w:rPr>
                <w:color w:val="221F1F"/>
                <w:sz w:val="28"/>
                <w:szCs w:val="28"/>
              </w:rPr>
              <w:lastRenderedPageBreak/>
              <w:t xml:space="preserve">C. Affective and value goals </w:t>
            </w:r>
          </w:p>
          <w:p w14:paraId="098CA721"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C1- Questioning: Searching for a new information and raising questions.</w:t>
            </w:r>
          </w:p>
          <w:p w14:paraId="73F45362"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2 Inference and deduction: thinking about what is beyond the known available to fill the gaps in it</w:t>
            </w:r>
          </w:p>
          <w:p w14:paraId="7F2FDD5B"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3 Comparison: Noticing the proportions and differences between things</w:t>
            </w:r>
          </w:p>
          <w:p w14:paraId="6A4BF34D" w14:textId="77777777" w:rsidR="00C200C8" w:rsidRDefault="004C2B46">
            <w:pPr>
              <w:pBdr>
                <w:top w:val="nil"/>
                <w:left w:val="nil"/>
                <w:bottom w:val="nil"/>
                <w:right w:val="nil"/>
                <w:between w:val="nil"/>
              </w:pBdr>
              <w:ind w:left="1173" w:hanging="518"/>
              <w:rPr>
                <w:color w:val="221F1F"/>
                <w:sz w:val="28"/>
                <w:szCs w:val="28"/>
              </w:rPr>
            </w:pPr>
            <w:r>
              <w:rPr>
                <w:color w:val="221F1F"/>
                <w:sz w:val="28"/>
                <w:szCs w:val="28"/>
              </w:rPr>
              <w:t>C 4- Classification: Placing things into groups according to common characteristics.</w:t>
            </w:r>
          </w:p>
        </w:tc>
      </w:tr>
      <w:tr w:rsidR="00C200C8" w14:paraId="3DC20DDC" w14:textId="77777777" w:rsidTr="006C3718">
        <w:trPr>
          <w:trHeight w:val="584"/>
          <w:jc w:val="center"/>
        </w:trPr>
        <w:tc>
          <w:tcPr>
            <w:tcW w:w="9722" w:type="dxa"/>
            <w:shd w:val="clear" w:color="auto" w:fill="DBE4F0"/>
          </w:tcPr>
          <w:p w14:paraId="6BB94612" w14:textId="77777777" w:rsidR="00C200C8" w:rsidRDefault="004C2B46">
            <w:pPr>
              <w:numPr>
                <w:ilvl w:val="0"/>
                <w:numId w:val="4"/>
              </w:numPr>
              <w:pBdr>
                <w:top w:val="nil"/>
                <w:left w:val="nil"/>
                <w:bottom w:val="nil"/>
                <w:right w:val="nil"/>
                <w:between w:val="nil"/>
              </w:pBdr>
              <w:rPr>
                <w:color w:val="000000"/>
                <w:sz w:val="28"/>
                <w:szCs w:val="28"/>
              </w:rPr>
            </w:pPr>
            <w:r>
              <w:rPr>
                <w:color w:val="221F1F"/>
                <w:sz w:val="28"/>
                <w:szCs w:val="28"/>
              </w:rPr>
              <w:t>Teaching and Learning Methods</w:t>
            </w:r>
          </w:p>
        </w:tc>
      </w:tr>
      <w:tr w:rsidR="00C200C8" w14:paraId="5B3AC7D9" w14:textId="77777777" w:rsidTr="006C3718">
        <w:trPr>
          <w:trHeight w:val="1288"/>
          <w:jc w:val="center"/>
        </w:trPr>
        <w:tc>
          <w:tcPr>
            <w:tcW w:w="9722" w:type="dxa"/>
            <w:shd w:val="clear" w:color="auto" w:fill="DBE4F0"/>
          </w:tcPr>
          <w:p w14:paraId="589A8B5C" w14:textId="77777777" w:rsidR="00C200C8" w:rsidRDefault="004C2B46" w:rsidP="008866D8">
            <w:pPr>
              <w:numPr>
                <w:ilvl w:val="0"/>
                <w:numId w:val="1"/>
              </w:numPr>
              <w:pBdr>
                <w:top w:val="nil"/>
                <w:left w:val="nil"/>
                <w:bottom w:val="nil"/>
                <w:right w:val="nil"/>
                <w:between w:val="nil"/>
              </w:pBdr>
              <w:ind w:left="714" w:hanging="357"/>
              <w:rPr>
                <w:color w:val="000000"/>
                <w:sz w:val="28"/>
                <w:szCs w:val="28"/>
              </w:rPr>
            </w:pPr>
            <w:r>
              <w:rPr>
                <w:color w:val="000000"/>
                <w:sz w:val="28"/>
                <w:szCs w:val="28"/>
              </w:rPr>
              <w:t>Providing students with the basics, additional topics, and field experiences related to the outcomes of thinking and analysis.</w:t>
            </w:r>
          </w:p>
          <w:p w14:paraId="3BE12B7A" w14:textId="77777777" w:rsidR="00C200C8" w:rsidRDefault="004C2B46" w:rsidP="008866D8">
            <w:pPr>
              <w:numPr>
                <w:ilvl w:val="0"/>
                <w:numId w:val="1"/>
              </w:numPr>
              <w:pBdr>
                <w:top w:val="nil"/>
                <w:left w:val="nil"/>
                <w:bottom w:val="nil"/>
                <w:right w:val="nil"/>
                <w:between w:val="nil"/>
              </w:pBdr>
              <w:ind w:left="714" w:hanging="357"/>
              <w:rPr>
                <w:color w:val="000000"/>
                <w:sz w:val="28"/>
                <w:szCs w:val="28"/>
              </w:rPr>
            </w:pPr>
            <w:r>
              <w:rPr>
                <w:color w:val="000000"/>
                <w:sz w:val="28"/>
                <w:szCs w:val="28"/>
              </w:rPr>
              <w:t>Forming discussion circles during or outside lectures to discuss scientific engineering topics that require thinking and analysis.</w:t>
            </w:r>
          </w:p>
          <w:p w14:paraId="484DC61B" w14:textId="77777777" w:rsidR="00C200C8" w:rsidRDefault="004C2B46" w:rsidP="008866D8">
            <w:pPr>
              <w:numPr>
                <w:ilvl w:val="0"/>
                <w:numId w:val="1"/>
              </w:numPr>
              <w:pBdr>
                <w:top w:val="nil"/>
                <w:left w:val="nil"/>
                <w:bottom w:val="nil"/>
                <w:right w:val="nil"/>
                <w:between w:val="nil"/>
              </w:pBdr>
              <w:ind w:left="714" w:hanging="357"/>
              <w:rPr>
                <w:color w:val="000000"/>
                <w:sz w:val="28"/>
                <w:szCs w:val="28"/>
              </w:rPr>
            </w:pPr>
            <w:r>
              <w:rPr>
                <w:color w:val="000000"/>
                <w:sz w:val="28"/>
                <w:szCs w:val="28"/>
              </w:rPr>
              <w:t>Asking students, a set of thinking questions during lectures, such as (what, how, when, why) for specific topics.</w:t>
            </w:r>
          </w:p>
          <w:p w14:paraId="6AB5CB07" w14:textId="77777777" w:rsidR="00C200C8" w:rsidRDefault="004C2B46" w:rsidP="008866D8">
            <w:pPr>
              <w:numPr>
                <w:ilvl w:val="0"/>
                <w:numId w:val="1"/>
              </w:numPr>
              <w:pBdr>
                <w:top w:val="nil"/>
                <w:left w:val="nil"/>
                <w:bottom w:val="nil"/>
                <w:right w:val="nil"/>
                <w:between w:val="nil"/>
              </w:pBdr>
              <w:ind w:left="714" w:hanging="357"/>
              <w:rPr>
                <w:color w:val="000000"/>
                <w:sz w:val="28"/>
                <w:szCs w:val="28"/>
              </w:rPr>
            </w:pPr>
            <w:r>
              <w:rPr>
                <w:color w:val="000000"/>
                <w:sz w:val="28"/>
                <w:szCs w:val="28"/>
              </w:rPr>
              <w:t>Giving students homework and periodic reports.</w:t>
            </w:r>
          </w:p>
        </w:tc>
      </w:tr>
      <w:tr w:rsidR="00C200C8" w14:paraId="379E0686" w14:textId="77777777" w:rsidTr="006C3718">
        <w:trPr>
          <w:trHeight w:val="424"/>
          <w:jc w:val="center"/>
        </w:trPr>
        <w:tc>
          <w:tcPr>
            <w:tcW w:w="9722" w:type="dxa"/>
            <w:shd w:val="clear" w:color="auto" w:fill="DBE4F0"/>
          </w:tcPr>
          <w:p w14:paraId="7911B6C8" w14:textId="77777777" w:rsidR="00C200C8" w:rsidRDefault="004C2B46">
            <w:pPr>
              <w:numPr>
                <w:ilvl w:val="0"/>
                <w:numId w:val="4"/>
              </w:numPr>
              <w:pBdr>
                <w:top w:val="nil"/>
                <w:left w:val="nil"/>
                <w:bottom w:val="nil"/>
                <w:right w:val="nil"/>
                <w:between w:val="nil"/>
              </w:pBdr>
              <w:spacing w:before="52"/>
              <w:rPr>
                <w:color w:val="000000"/>
                <w:sz w:val="28"/>
                <w:szCs w:val="28"/>
              </w:rPr>
            </w:pPr>
            <w:r>
              <w:rPr>
                <w:color w:val="221F1F"/>
                <w:sz w:val="28"/>
                <w:szCs w:val="28"/>
              </w:rPr>
              <w:t>Assessment methods</w:t>
            </w:r>
          </w:p>
        </w:tc>
      </w:tr>
      <w:tr w:rsidR="00C200C8" w14:paraId="38948C71" w14:textId="77777777" w:rsidTr="006C3718">
        <w:trPr>
          <w:trHeight w:val="1287"/>
          <w:jc w:val="center"/>
        </w:trPr>
        <w:tc>
          <w:tcPr>
            <w:tcW w:w="9722" w:type="dxa"/>
            <w:shd w:val="clear" w:color="auto" w:fill="DBE4F0"/>
          </w:tcPr>
          <w:p w14:paraId="446D23DD"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Daily exams with practical and scientific questions.</w:t>
            </w:r>
          </w:p>
          <w:p w14:paraId="2A059F51"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Participation marks for difficult competition questions among students.</w:t>
            </w:r>
          </w:p>
          <w:p w14:paraId="34BDAB96"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Assigning grades to homework assignments and reports assigned to them.</w:t>
            </w:r>
          </w:p>
          <w:p w14:paraId="6B6C6611" w14:textId="77777777" w:rsidR="00C200C8" w:rsidRDefault="004C2B46">
            <w:pPr>
              <w:numPr>
                <w:ilvl w:val="0"/>
                <w:numId w:val="2"/>
              </w:numPr>
              <w:pBdr>
                <w:top w:val="nil"/>
                <w:left w:val="nil"/>
                <w:bottom w:val="nil"/>
                <w:right w:val="nil"/>
                <w:between w:val="nil"/>
              </w:pBdr>
              <w:rPr>
                <w:color w:val="000000"/>
                <w:sz w:val="28"/>
                <w:szCs w:val="28"/>
              </w:rPr>
            </w:pPr>
            <w:r>
              <w:rPr>
                <w:color w:val="000000"/>
                <w:sz w:val="28"/>
                <w:szCs w:val="28"/>
              </w:rPr>
              <w:t>Semester exams for the curriculum in addition to the final exam.</w:t>
            </w:r>
          </w:p>
        </w:tc>
      </w:tr>
    </w:tbl>
    <w:p w14:paraId="35DCA50A" w14:textId="77777777" w:rsidR="00C200C8" w:rsidRDefault="00C200C8">
      <w:pPr>
        <w:rPr>
          <w:sz w:val="28"/>
          <w:szCs w:val="28"/>
        </w:rPr>
      </w:pPr>
    </w:p>
    <w:tbl>
      <w:tblPr>
        <w:tblStyle w:val="a7"/>
        <w:bidiVisual/>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C200C8" w14:paraId="5C772BAB" w14:textId="77777777" w:rsidTr="006C3718">
        <w:trPr>
          <w:cantSplit/>
          <w:trHeight w:val="180"/>
          <w:jc w:val="center"/>
        </w:trPr>
        <w:tc>
          <w:tcPr>
            <w:tcW w:w="8654" w:type="dxa"/>
            <w:gridSpan w:val="4"/>
            <w:shd w:val="clear" w:color="auto" w:fill="BDD6EE"/>
          </w:tcPr>
          <w:p w14:paraId="6CB4503D" w14:textId="77777777" w:rsidR="00C200C8" w:rsidRDefault="004C2B46">
            <w:pPr>
              <w:numPr>
                <w:ilvl w:val="0"/>
                <w:numId w:val="4"/>
              </w:numPr>
              <w:pBdr>
                <w:top w:val="nil"/>
                <w:left w:val="nil"/>
                <w:bottom w:val="nil"/>
                <w:right w:val="nil"/>
                <w:between w:val="nil"/>
              </w:pBdr>
              <w:spacing w:after="200"/>
              <w:rPr>
                <w:rFonts w:ascii="Simplified Arabic" w:eastAsia="Simplified Arabic" w:hAnsi="Simplified Arabic" w:cs="Simplified Arabic"/>
                <w:color w:val="000000"/>
              </w:rPr>
            </w:pPr>
            <w:r>
              <w:rPr>
                <w:rFonts w:ascii="Simplified Arabic" w:eastAsia="Simplified Arabic" w:hAnsi="Simplified Arabic" w:cs="Simplified Arabic"/>
                <w:color w:val="000000"/>
              </w:rPr>
              <w:t>Academic staff</w:t>
            </w:r>
          </w:p>
        </w:tc>
      </w:tr>
      <w:tr w:rsidR="00C200C8" w14:paraId="6152E651" w14:textId="77777777" w:rsidTr="008866D8">
        <w:trPr>
          <w:cantSplit/>
          <w:trHeight w:val="537"/>
          <w:jc w:val="center"/>
        </w:trPr>
        <w:tc>
          <w:tcPr>
            <w:tcW w:w="3066" w:type="dxa"/>
            <w:gridSpan w:val="2"/>
          </w:tcPr>
          <w:p w14:paraId="62D33488" w14:textId="77777777" w:rsidR="00C200C8" w:rsidRDefault="004C2B46" w:rsidP="008866D8">
            <w:pPr>
              <w:rPr>
                <w:rFonts w:ascii="Simplified Arabic" w:eastAsia="Simplified Arabic" w:hAnsi="Simplified Arabic" w:cs="Simplified Arabic"/>
              </w:rPr>
            </w:pPr>
            <w:r>
              <w:rPr>
                <w:rFonts w:ascii="Simplified Arabic" w:eastAsia="Simplified Arabic" w:hAnsi="Simplified Arabic" w:cs="Simplified Arabic"/>
              </w:rPr>
              <w:t xml:space="preserve">  Number of teaching staff</w:t>
            </w:r>
          </w:p>
        </w:tc>
        <w:tc>
          <w:tcPr>
            <w:tcW w:w="3344" w:type="dxa"/>
          </w:tcPr>
          <w:p w14:paraId="5B933772" w14:textId="77777777" w:rsidR="00C200C8" w:rsidRDefault="004C2B46" w:rsidP="008866D8">
            <w:pPr>
              <w:ind w:hanging="2"/>
              <w:rPr>
                <w:rFonts w:ascii="Simplified Arabic" w:eastAsia="Simplified Arabic" w:hAnsi="Simplified Arabic" w:cs="Simplified Arabic"/>
                <w:b/>
              </w:rPr>
            </w:pPr>
            <w:r>
              <w:rPr>
                <w:rFonts w:ascii="Simplified Arabic" w:eastAsia="Simplified Arabic" w:hAnsi="Simplified Arabic" w:cs="Simplified Arabic"/>
                <w:b/>
              </w:rPr>
              <w:t>Specialization</w:t>
            </w:r>
          </w:p>
          <w:p w14:paraId="39C2FBC9" w14:textId="77777777" w:rsidR="00C200C8" w:rsidRDefault="004C2B46" w:rsidP="008866D8">
            <w:pPr>
              <w:ind w:hanging="2"/>
              <w:rPr>
                <w:rFonts w:ascii="Simplified Arabic" w:eastAsia="Simplified Arabic" w:hAnsi="Simplified Arabic" w:cs="Simplified Arabic"/>
              </w:rPr>
            </w:pPr>
            <w:r>
              <w:rPr>
                <w:rFonts w:ascii="Simplified Arabic" w:eastAsia="Simplified Arabic" w:hAnsi="Simplified Arabic" w:cs="Simplified Arabic"/>
                <w:b/>
              </w:rPr>
              <w:t xml:space="preserve">  </w:t>
            </w:r>
          </w:p>
        </w:tc>
        <w:tc>
          <w:tcPr>
            <w:tcW w:w="2244" w:type="dxa"/>
          </w:tcPr>
          <w:p w14:paraId="08423307" w14:textId="77777777" w:rsidR="00C200C8" w:rsidRDefault="004C2B46" w:rsidP="008866D8">
            <w:pPr>
              <w:ind w:hanging="2"/>
              <w:rPr>
                <w:rFonts w:ascii="Simplified Arabic" w:eastAsia="Simplified Arabic" w:hAnsi="Simplified Arabic" w:cs="Simplified Arabic"/>
                <w:b/>
              </w:rPr>
            </w:pPr>
            <w:r>
              <w:rPr>
                <w:rFonts w:ascii="Simplified Arabic" w:eastAsia="Simplified Arabic" w:hAnsi="Simplified Arabic" w:cs="Simplified Arabic"/>
                <w:b/>
              </w:rPr>
              <w:t>Scientific degree</w:t>
            </w:r>
          </w:p>
          <w:p w14:paraId="6EAC4152" w14:textId="77777777" w:rsidR="00C200C8" w:rsidRDefault="00C200C8" w:rsidP="008866D8">
            <w:pPr>
              <w:ind w:hanging="2"/>
              <w:rPr>
                <w:rFonts w:ascii="Simplified Arabic" w:eastAsia="Simplified Arabic" w:hAnsi="Simplified Arabic" w:cs="Simplified Arabic"/>
              </w:rPr>
            </w:pPr>
          </w:p>
        </w:tc>
      </w:tr>
      <w:tr w:rsidR="00C200C8" w14:paraId="69A42426" w14:textId="77777777" w:rsidTr="006C3718">
        <w:trPr>
          <w:trHeight w:val="261"/>
          <w:jc w:val="center"/>
        </w:trPr>
        <w:tc>
          <w:tcPr>
            <w:tcW w:w="3047" w:type="dxa"/>
          </w:tcPr>
          <w:p w14:paraId="445A914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6183770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0B7A308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C200C8" w14:paraId="613D9FD5" w14:textId="77777777" w:rsidTr="006C3718">
        <w:trPr>
          <w:trHeight w:val="261"/>
          <w:jc w:val="center"/>
        </w:trPr>
        <w:tc>
          <w:tcPr>
            <w:tcW w:w="3047" w:type="dxa"/>
          </w:tcPr>
          <w:p w14:paraId="590BAAB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2FA1BB79"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6AA1EE3E"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62B8298F" w14:textId="77777777" w:rsidTr="006C3718">
        <w:trPr>
          <w:trHeight w:val="261"/>
          <w:jc w:val="center"/>
        </w:trPr>
        <w:tc>
          <w:tcPr>
            <w:tcW w:w="3047" w:type="dxa"/>
          </w:tcPr>
          <w:p w14:paraId="14298A0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18A09AEA"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Control</w:t>
            </w:r>
          </w:p>
        </w:tc>
        <w:tc>
          <w:tcPr>
            <w:tcW w:w="2244" w:type="dxa"/>
          </w:tcPr>
          <w:p w14:paraId="6463C63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C200C8" w14:paraId="6FD9D827" w14:textId="77777777" w:rsidTr="006C3718">
        <w:trPr>
          <w:trHeight w:val="261"/>
          <w:jc w:val="center"/>
        </w:trPr>
        <w:tc>
          <w:tcPr>
            <w:tcW w:w="3047" w:type="dxa"/>
          </w:tcPr>
          <w:p w14:paraId="4E1F3D46"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F7E769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5198D96C"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101034F4" w14:textId="77777777" w:rsidTr="006C3718">
        <w:trPr>
          <w:trHeight w:val="261"/>
          <w:jc w:val="center"/>
        </w:trPr>
        <w:tc>
          <w:tcPr>
            <w:tcW w:w="3047" w:type="dxa"/>
          </w:tcPr>
          <w:p w14:paraId="13463ACB"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84A4382"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 xml:space="preserve">Electronic </w:t>
            </w:r>
          </w:p>
        </w:tc>
        <w:tc>
          <w:tcPr>
            <w:tcW w:w="2244" w:type="dxa"/>
          </w:tcPr>
          <w:p w14:paraId="240C89D3"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11744C81" w14:textId="77777777" w:rsidTr="006C3718">
        <w:trPr>
          <w:trHeight w:val="261"/>
          <w:jc w:val="center"/>
        </w:trPr>
        <w:tc>
          <w:tcPr>
            <w:tcW w:w="3047" w:type="dxa"/>
          </w:tcPr>
          <w:p w14:paraId="58CC2B30"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2BA1B34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756727F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08DFBBFF" w14:textId="77777777" w:rsidTr="006C3718">
        <w:trPr>
          <w:trHeight w:val="261"/>
          <w:jc w:val="center"/>
        </w:trPr>
        <w:tc>
          <w:tcPr>
            <w:tcW w:w="3047" w:type="dxa"/>
          </w:tcPr>
          <w:p w14:paraId="35A79F65"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7A9AB7C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1C8A8367"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C200C8" w14:paraId="437DC3FD" w14:textId="77777777" w:rsidTr="006C3718">
        <w:trPr>
          <w:trHeight w:val="261"/>
          <w:jc w:val="center"/>
        </w:trPr>
        <w:tc>
          <w:tcPr>
            <w:tcW w:w="3047" w:type="dxa"/>
          </w:tcPr>
          <w:p w14:paraId="0A3BD43F"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44A279D"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BDE8AC1" w14:textId="77777777" w:rsidR="00C200C8" w:rsidRDefault="004C2B46">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4AD48B63" w14:textId="77777777" w:rsidR="00C200C8" w:rsidRDefault="00C200C8">
      <w:pPr>
        <w:rPr>
          <w:sz w:val="28"/>
          <w:szCs w:val="28"/>
        </w:rPr>
      </w:pPr>
    </w:p>
    <w:p w14:paraId="56F443EF" w14:textId="77777777" w:rsidR="00C200C8" w:rsidRDefault="00C200C8">
      <w:pPr>
        <w:rPr>
          <w:sz w:val="28"/>
          <w:szCs w:val="28"/>
        </w:rPr>
      </w:pPr>
    </w:p>
    <w:tbl>
      <w:tblPr>
        <w:tblStyle w:val="a8"/>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4D5E07C8" w14:textId="77777777" w:rsidTr="006C3718">
        <w:trPr>
          <w:trHeight w:val="623"/>
          <w:jc w:val="center"/>
        </w:trPr>
        <w:tc>
          <w:tcPr>
            <w:tcW w:w="9722" w:type="dxa"/>
            <w:shd w:val="clear" w:color="auto" w:fill="DBE4F0"/>
          </w:tcPr>
          <w:p w14:paraId="73DF0209"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Personal Development Planning</w:t>
            </w:r>
          </w:p>
        </w:tc>
      </w:tr>
      <w:tr w:rsidR="00C200C8" w14:paraId="3A7384CE" w14:textId="77777777" w:rsidTr="006C3718">
        <w:trPr>
          <w:trHeight w:val="1931"/>
          <w:jc w:val="center"/>
        </w:trPr>
        <w:tc>
          <w:tcPr>
            <w:tcW w:w="9722" w:type="dxa"/>
          </w:tcPr>
          <w:p w14:paraId="2B5D6EE1" w14:textId="77777777" w:rsidR="00C200C8" w:rsidRDefault="004C2B46">
            <w:pPr>
              <w:pBdr>
                <w:top w:val="nil"/>
                <w:left w:val="nil"/>
                <w:bottom w:val="nil"/>
                <w:right w:val="nil"/>
                <w:between w:val="nil"/>
              </w:pBdr>
              <w:rPr>
                <w:color w:val="000000"/>
                <w:sz w:val="28"/>
                <w:szCs w:val="28"/>
              </w:rPr>
            </w:pPr>
            <w:r>
              <w:rPr>
                <w:color w:val="000000"/>
                <w:sz w:val="28"/>
                <w:szCs w:val="28"/>
              </w:rPr>
              <w:t>It is planned to develop the students’ personalities by holding discussion circles with them and asking them for periodic reports and seminars throughout the four stages and on various topics to develop their personal development.</w:t>
            </w:r>
          </w:p>
        </w:tc>
      </w:tr>
      <w:tr w:rsidR="00C200C8" w14:paraId="20E0F620" w14:textId="77777777" w:rsidTr="006C3718">
        <w:trPr>
          <w:trHeight w:val="625"/>
          <w:jc w:val="center"/>
        </w:trPr>
        <w:tc>
          <w:tcPr>
            <w:tcW w:w="9722" w:type="dxa"/>
            <w:shd w:val="clear" w:color="auto" w:fill="DBE4F0"/>
          </w:tcPr>
          <w:p w14:paraId="7CBAAF38" w14:textId="77777777" w:rsidR="00C200C8" w:rsidRDefault="004C2B46">
            <w:pPr>
              <w:numPr>
                <w:ilvl w:val="0"/>
                <w:numId w:val="4"/>
              </w:numPr>
              <w:pBdr>
                <w:top w:val="nil"/>
                <w:left w:val="nil"/>
                <w:bottom w:val="nil"/>
                <w:right w:val="nil"/>
                <w:between w:val="nil"/>
              </w:pBdr>
              <w:spacing w:before="172"/>
              <w:rPr>
                <w:color w:val="000000"/>
                <w:sz w:val="28"/>
                <w:szCs w:val="28"/>
              </w:rPr>
            </w:pPr>
            <w:r>
              <w:rPr>
                <w:color w:val="221F1F"/>
                <w:sz w:val="28"/>
                <w:szCs w:val="28"/>
              </w:rPr>
              <w:t xml:space="preserve"> Admission </w:t>
            </w:r>
            <w:proofErr w:type="gramStart"/>
            <w:r>
              <w:rPr>
                <w:color w:val="221F1F"/>
                <w:sz w:val="28"/>
                <w:szCs w:val="28"/>
              </w:rPr>
              <w:t>criteria .</w:t>
            </w:r>
            <w:proofErr w:type="gramEnd"/>
          </w:p>
        </w:tc>
      </w:tr>
      <w:tr w:rsidR="00C200C8" w14:paraId="7B7369DF" w14:textId="77777777" w:rsidTr="006C3718">
        <w:trPr>
          <w:trHeight w:val="1931"/>
          <w:jc w:val="center"/>
        </w:trPr>
        <w:tc>
          <w:tcPr>
            <w:tcW w:w="9722" w:type="dxa"/>
          </w:tcPr>
          <w:p w14:paraId="714EE9FC" w14:textId="77777777" w:rsidR="00C200C8" w:rsidRDefault="004C2B46">
            <w:pPr>
              <w:pBdr>
                <w:top w:val="nil"/>
                <w:left w:val="nil"/>
                <w:bottom w:val="nil"/>
                <w:right w:val="nil"/>
                <w:between w:val="nil"/>
              </w:pBdr>
              <w:rPr>
                <w:color w:val="000000"/>
                <w:sz w:val="28"/>
                <w:szCs w:val="28"/>
              </w:rPr>
            </w:pPr>
            <w:r>
              <w:rPr>
                <w:color w:val="000000"/>
                <w:sz w:val="28"/>
                <w:szCs w:val="28"/>
              </w:rPr>
              <w:t>According to the rules and regulations of Ministry of Higher Education and Scientific Research.</w:t>
            </w:r>
          </w:p>
        </w:tc>
      </w:tr>
      <w:tr w:rsidR="00C200C8" w14:paraId="552D7FCD" w14:textId="77777777" w:rsidTr="006C3718">
        <w:trPr>
          <w:trHeight w:val="623"/>
          <w:jc w:val="center"/>
        </w:trPr>
        <w:tc>
          <w:tcPr>
            <w:tcW w:w="9722" w:type="dxa"/>
            <w:shd w:val="clear" w:color="auto" w:fill="DBE4F0"/>
          </w:tcPr>
          <w:p w14:paraId="15B17DA2" w14:textId="77777777" w:rsidR="00C200C8" w:rsidRDefault="004C2B46">
            <w:pPr>
              <w:numPr>
                <w:ilvl w:val="0"/>
                <w:numId w:val="4"/>
              </w:numPr>
              <w:pBdr>
                <w:top w:val="nil"/>
                <w:left w:val="nil"/>
                <w:bottom w:val="nil"/>
                <w:right w:val="nil"/>
                <w:between w:val="nil"/>
              </w:pBdr>
              <w:spacing w:before="151"/>
              <w:rPr>
                <w:color w:val="000000"/>
                <w:sz w:val="28"/>
                <w:szCs w:val="28"/>
              </w:rPr>
            </w:pPr>
            <w:r>
              <w:rPr>
                <w:color w:val="221F1F"/>
                <w:sz w:val="28"/>
                <w:szCs w:val="28"/>
              </w:rPr>
              <w:t xml:space="preserve"> Key sources of information about the program</w:t>
            </w:r>
          </w:p>
        </w:tc>
      </w:tr>
      <w:tr w:rsidR="00C200C8" w14:paraId="292CD94B" w14:textId="77777777" w:rsidTr="006C3718">
        <w:trPr>
          <w:trHeight w:val="2596"/>
          <w:jc w:val="center"/>
        </w:trPr>
        <w:tc>
          <w:tcPr>
            <w:tcW w:w="9722" w:type="dxa"/>
          </w:tcPr>
          <w:p w14:paraId="4D8CAE0B"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College website.</w:t>
            </w:r>
          </w:p>
          <w:p w14:paraId="28FDBC48"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The department’s website and contact the department by email.</w:t>
            </w:r>
          </w:p>
        </w:tc>
      </w:tr>
    </w:tbl>
    <w:p w14:paraId="3898E27F" w14:textId="77777777" w:rsidR="00C200C8" w:rsidRDefault="00C200C8">
      <w:pPr>
        <w:rPr>
          <w:sz w:val="28"/>
          <w:szCs w:val="28"/>
        </w:rPr>
        <w:sectPr w:rsidR="00C200C8">
          <w:footerReference w:type="default" r:id="rId9"/>
          <w:pgSz w:w="12240" w:h="15840"/>
          <w:pgMar w:top="1080" w:right="520" w:bottom="280" w:left="440" w:header="720" w:footer="720" w:gutter="0"/>
          <w:cols w:space="720"/>
        </w:sectPr>
      </w:pPr>
    </w:p>
    <w:p w14:paraId="5C35EA37" w14:textId="77777777" w:rsidR="00C200C8" w:rsidRDefault="00C200C8">
      <w:pPr>
        <w:pBdr>
          <w:top w:val="nil"/>
          <w:left w:val="nil"/>
          <w:bottom w:val="nil"/>
          <w:right w:val="nil"/>
          <w:between w:val="nil"/>
        </w:pBdr>
        <w:spacing w:line="276" w:lineRule="auto"/>
        <w:rPr>
          <w:sz w:val="28"/>
          <w:szCs w:val="28"/>
        </w:rPr>
      </w:pPr>
    </w:p>
    <w:tbl>
      <w:tblPr>
        <w:tblStyle w:val="a9"/>
        <w:tblW w:w="14882"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C200C8" w14:paraId="6194EE13" w14:textId="77777777">
        <w:trPr>
          <w:trHeight w:val="453"/>
        </w:trPr>
        <w:tc>
          <w:tcPr>
            <w:tcW w:w="14882" w:type="dxa"/>
            <w:gridSpan w:val="17"/>
            <w:shd w:val="clear" w:color="auto" w:fill="A7BEDE"/>
          </w:tcPr>
          <w:p w14:paraId="1B673625" w14:textId="77777777" w:rsidR="00C200C8" w:rsidRDefault="004C2B46">
            <w:pPr>
              <w:pBdr>
                <w:top w:val="nil"/>
                <w:left w:val="nil"/>
                <w:bottom w:val="nil"/>
                <w:right w:val="nil"/>
                <w:between w:val="nil"/>
              </w:pBdr>
              <w:spacing w:before="38"/>
              <w:ind w:left="4533" w:right="2428"/>
              <w:jc w:val="both"/>
              <w:rPr>
                <w:b/>
                <w:color w:val="000000"/>
                <w:sz w:val="28"/>
                <w:szCs w:val="28"/>
              </w:rPr>
            </w:pPr>
            <w:r>
              <w:rPr>
                <w:b/>
                <w:color w:val="221F1F"/>
                <w:sz w:val="28"/>
                <w:szCs w:val="28"/>
              </w:rPr>
              <w:t>Curriculum Skills Map</w:t>
            </w:r>
          </w:p>
        </w:tc>
      </w:tr>
      <w:tr w:rsidR="00C200C8" w14:paraId="6A213958" w14:textId="77777777">
        <w:trPr>
          <w:trHeight w:val="452"/>
        </w:trPr>
        <w:tc>
          <w:tcPr>
            <w:tcW w:w="14882" w:type="dxa"/>
            <w:gridSpan w:val="17"/>
            <w:shd w:val="clear" w:color="auto" w:fill="A7BEDE"/>
          </w:tcPr>
          <w:p w14:paraId="297E376E" w14:textId="77777777" w:rsidR="00C200C8" w:rsidRDefault="004C2B46">
            <w:pPr>
              <w:pBdr>
                <w:top w:val="nil"/>
                <w:left w:val="nil"/>
                <w:bottom w:val="nil"/>
                <w:right w:val="nil"/>
                <w:between w:val="nil"/>
              </w:pBdr>
              <w:spacing w:before="40"/>
              <w:ind w:left="1800" w:hanging="1137"/>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C200C8" w14:paraId="1C9CE824" w14:textId="77777777">
        <w:trPr>
          <w:trHeight w:val="457"/>
        </w:trPr>
        <w:tc>
          <w:tcPr>
            <w:tcW w:w="4982" w:type="dxa"/>
            <w:gridSpan w:val="4"/>
            <w:tcBorders>
              <w:right w:val="single" w:sz="4" w:space="0" w:color="000000"/>
            </w:tcBorders>
            <w:shd w:val="clear" w:color="auto" w:fill="A7BEDE"/>
          </w:tcPr>
          <w:p w14:paraId="17A1E2A0" w14:textId="77777777" w:rsidR="00C200C8" w:rsidRDefault="00C200C8">
            <w:pPr>
              <w:pBdr>
                <w:top w:val="nil"/>
                <w:left w:val="nil"/>
                <w:bottom w:val="nil"/>
                <w:right w:val="nil"/>
                <w:between w:val="nil"/>
              </w:pBdr>
              <w:rPr>
                <w:color w:val="000000"/>
                <w:sz w:val="26"/>
                <w:szCs w:val="26"/>
              </w:rPr>
            </w:pPr>
          </w:p>
        </w:tc>
        <w:tc>
          <w:tcPr>
            <w:tcW w:w="9900" w:type="dxa"/>
            <w:gridSpan w:val="13"/>
            <w:tcBorders>
              <w:left w:val="single" w:sz="4" w:space="0" w:color="000000"/>
            </w:tcBorders>
            <w:shd w:val="clear" w:color="auto" w:fill="A7BEDE"/>
          </w:tcPr>
          <w:p w14:paraId="387FDF0E" w14:textId="77777777" w:rsidR="00C200C8" w:rsidRDefault="004C2B46">
            <w:pPr>
              <w:pBdr>
                <w:top w:val="nil"/>
                <w:left w:val="nil"/>
                <w:bottom w:val="nil"/>
                <w:right w:val="nil"/>
                <w:between w:val="nil"/>
              </w:pBdr>
              <w:spacing w:before="43"/>
              <w:ind w:left="3285" w:right="3257" w:hanging="35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C200C8" w14:paraId="1B7DC441" w14:textId="77777777">
        <w:trPr>
          <w:trHeight w:val="978"/>
        </w:trPr>
        <w:tc>
          <w:tcPr>
            <w:tcW w:w="1220" w:type="dxa"/>
            <w:vMerge w:val="restart"/>
            <w:shd w:val="clear" w:color="auto" w:fill="8DB3E2"/>
          </w:tcPr>
          <w:p w14:paraId="4A826E91" w14:textId="77777777" w:rsidR="00C200C8" w:rsidRDefault="00C200C8">
            <w:pPr>
              <w:pBdr>
                <w:top w:val="nil"/>
                <w:left w:val="nil"/>
                <w:bottom w:val="nil"/>
                <w:right w:val="nil"/>
                <w:between w:val="nil"/>
              </w:pBdr>
              <w:spacing w:before="2"/>
              <w:rPr>
                <w:b/>
                <w:color w:val="000000"/>
                <w:sz w:val="36"/>
                <w:szCs w:val="36"/>
              </w:rPr>
            </w:pPr>
          </w:p>
          <w:p w14:paraId="08D88114" w14:textId="77777777" w:rsidR="00C200C8" w:rsidRDefault="004C2B46">
            <w:pPr>
              <w:pBdr>
                <w:top w:val="nil"/>
                <w:left w:val="nil"/>
                <w:bottom w:val="nil"/>
                <w:right w:val="nil"/>
                <w:between w:val="nil"/>
              </w:pBdr>
              <w:spacing w:before="1"/>
              <w:ind w:left="318" w:right="243" w:hanging="23"/>
              <w:rPr>
                <w:color w:val="000000"/>
                <w:sz w:val="26"/>
                <w:szCs w:val="26"/>
              </w:rPr>
            </w:pPr>
            <w:r>
              <w:rPr>
                <w:color w:val="221F1F"/>
                <w:sz w:val="26"/>
                <w:szCs w:val="26"/>
              </w:rPr>
              <w:t>Year / Level</w:t>
            </w:r>
          </w:p>
        </w:tc>
        <w:tc>
          <w:tcPr>
            <w:tcW w:w="1049" w:type="dxa"/>
            <w:vMerge w:val="restart"/>
            <w:shd w:val="clear" w:color="auto" w:fill="DBE5F1"/>
          </w:tcPr>
          <w:p w14:paraId="74DC8BEB" w14:textId="77777777" w:rsidR="00C200C8" w:rsidRDefault="00C200C8">
            <w:pPr>
              <w:pBdr>
                <w:top w:val="nil"/>
                <w:left w:val="nil"/>
                <w:bottom w:val="nil"/>
                <w:right w:val="nil"/>
                <w:between w:val="nil"/>
              </w:pBdr>
              <w:spacing w:before="8"/>
              <w:rPr>
                <w:b/>
                <w:color w:val="000000"/>
                <w:sz w:val="27"/>
                <w:szCs w:val="27"/>
              </w:rPr>
            </w:pPr>
          </w:p>
          <w:p w14:paraId="4BF0A44A" w14:textId="77777777" w:rsidR="00C200C8" w:rsidRDefault="004C2B46">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8DB3E2"/>
          </w:tcPr>
          <w:p w14:paraId="69DB96B4" w14:textId="77777777" w:rsidR="00C200C8" w:rsidRDefault="00C200C8">
            <w:pPr>
              <w:pBdr>
                <w:top w:val="nil"/>
                <w:left w:val="nil"/>
                <w:bottom w:val="nil"/>
                <w:right w:val="nil"/>
                <w:between w:val="nil"/>
              </w:pBdr>
              <w:spacing w:before="1"/>
              <w:rPr>
                <w:b/>
                <w:color w:val="000000"/>
                <w:sz w:val="25"/>
                <w:szCs w:val="25"/>
              </w:rPr>
            </w:pPr>
          </w:p>
          <w:p w14:paraId="28315FD8" w14:textId="77777777" w:rsidR="00C200C8" w:rsidRDefault="004C2B46">
            <w:pPr>
              <w:pBdr>
                <w:top w:val="nil"/>
                <w:left w:val="nil"/>
                <w:bottom w:val="nil"/>
                <w:right w:val="nil"/>
                <w:between w:val="nil"/>
              </w:pBdr>
              <w:ind w:left="337" w:right="191" w:hanging="113"/>
              <w:rPr>
                <w:color w:val="000000"/>
                <w:sz w:val="24"/>
                <w:szCs w:val="24"/>
              </w:rPr>
            </w:pPr>
            <w:r>
              <w:rPr>
                <w:color w:val="221F1F"/>
                <w:sz w:val="24"/>
                <w:szCs w:val="24"/>
              </w:rPr>
              <w:t>Course Title</w:t>
            </w:r>
          </w:p>
        </w:tc>
        <w:tc>
          <w:tcPr>
            <w:tcW w:w="1578" w:type="dxa"/>
            <w:vMerge w:val="restart"/>
            <w:shd w:val="clear" w:color="auto" w:fill="DBE5F1"/>
          </w:tcPr>
          <w:p w14:paraId="09369CE4" w14:textId="77777777" w:rsidR="00C200C8" w:rsidRDefault="004C2B46">
            <w:pPr>
              <w:pBdr>
                <w:top w:val="nil"/>
                <w:left w:val="nil"/>
                <w:bottom w:val="nil"/>
                <w:right w:val="nil"/>
                <w:between w:val="nil"/>
              </w:pBdr>
              <w:spacing w:before="198" w:line="260" w:lineRule="auto"/>
              <w:ind w:left="138" w:firstLine="180"/>
              <w:jc w:val="both"/>
              <w:rPr>
                <w:color w:val="000000"/>
                <w:sz w:val="24"/>
                <w:szCs w:val="24"/>
              </w:rPr>
            </w:pPr>
            <w:r>
              <w:rPr>
                <w:color w:val="221F1F"/>
                <w:sz w:val="24"/>
                <w:szCs w:val="24"/>
              </w:rPr>
              <w:t>Core (C)</w:t>
            </w:r>
          </w:p>
          <w:p w14:paraId="0F2D8BE1" w14:textId="77777777" w:rsidR="00C200C8" w:rsidRDefault="004C2B46">
            <w:pPr>
              <w:pBdr>
                <w:top w:val="nil"/>
                <w:left w:val="nil"/>
                <w:bottom w:val="nil"/>
                <w:right w:val="nil"/>
                <w:between w:val="nil"/>
              </w:pBdr>
              <w:spacing w:before="9" w:line="213" w:lineRule="auto"/>
              <w:ind w:left="138" w:right="133" w:firstLine="180"/>
              <w:jc w:val="both"/>
              <w:rPr>
                <w:b/>
                <w:color w:val="000000"/>
                <w:sz w:val="24"/>
                <w:szCs w:val="24"/>
              </w:rPr>
            </w:pPr>
            <w:r>
              <w:rPr>
                <w:color w:val="221F1F"/>
                <w:sz w:val="24"/>
                <w:szCs w:val="24"/>
              </w:rPr>
              <w:t>Title or Option (O</w:t>
            </w:r>
            <w:r>
              <w:rPr>
                <w:b/>
                <w:color w:val="000000"/>
                <w:sz w:val="24"/>
                <w:szCs w:val="24"/>
              </w:rPr>
              <w:t>)</w:t>
            </w:r>
          </w:p>
        </w:tc>
        <w:tc>
          <w:tcPr>
            <w:tcW w:w="2517" w:type="dxa"/>
            <w:gridSpan w:val="5"/>
            <w:shd w:val="clear" w:color="auto" w:fill="8DB3E2"/>
          </w:tcPr>
          <w:p w14:paraId="615C014A" w14:textId="77777777" w:rsidR="00C200C8" w:rsidRDefault="004C2B46">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DBE5F1"/>
          </w:tcPr>
          <w:p w14:paraId="21AA69D2" w14:textId="77777777" w:rsidR="00C200C8" w:rsidRDefault="004C2B46">
            <w:pPr>
              <w:pBdr>
                <w:top w:val="nil"/>
                <w:left w:val="nil"/>
                <w:bottom w:val="nil"/>
                <w:right w:val="nil"/>
                <w:between w:val="nil"/>
              </w:pBdr>
              <w:spacing w:before="93" w:line="196" w:lineRule="auto"/>
              <w:ind w:left="978" w:hanging="562"/>
              <w:rPr>
                <w:color w:val="000000"/>
                <w:sz w:val="26"/>
                <w:szCs w:val="26"/>
              </w:rPr>
            </w:pPr>
            <w:r>
              <w:rPr>
                <w:color w:val="221F1F"/>
                <w:sz w:val="26"/>
                <w:szCs w:val="26"/>
              </w:rPr>
              <w:t>Subject-specific skills</w:t>
            </w:r>
          </w:p>
        </w:tc>
        <w:tc>
          <w:tcPr>
            <w:tcW w:w="4882" w:type="dxa"/>
            <w:gridSpan w:val="4"/>
            <w:shd w:val="clear" w:color="auto" w:fill="8DB3E2"/>
          </w:tcPr>
          <w:p w14:paraId="21AA7362" w14:textId="77777777" w:rsidR="00C200C8" w:rsidRDefault="00C200C8">
            <w:pPr>
              <w:pBdr>
                <w:top w:val="nil"/>
                <w:left w:val="nil"/>
                <w:bottom w:val="nil"/>
                <w:right w:val="nil"/>
                <w:between w:val="nil"/>
              </w:pBdr>
              <w:spacing w:before="7"/>
              <w:rPr>
                <w:b/>
                <w:color w:val="000000"/>
                <w:sz w:val="25"/>
                <w:szCs w:val="25"/>
              </w:rPr>
            </w:pPr>
          </w:p>
          <w:p w14:paraId="23194521" w14:textId="77777777" w:rsidR="00C200C8" w:rsidRDefault="004C2B46">
            <w:pPr>
              <w:pBdr>
                <w:top w:val="nil"/>
                <w:left w:val="nil"/>
                <w:bottom w:val="nil"/>
                <w:right w:val="nil"/>
                <w:between w:val="nil"/>
              </w:pBdr>
              <w:ind w:left="536"/>
              <w:rPr>
                <w:color w:val="000000"/>
                <w:sz w:val="26"/>
                <w:szCs w:val="26"/>
              </w:rPr>
            </w:pPr>
            <w:r>
              <w:rPr>
                <w:color w:val="221F1F"/>
                <w:sz w:val="26"/>
                <w:szCs w:val="26"/>
              </w:rPr>
              <w:t>Thinking Skills</w:t>
            </w:r>
          </w:p>
        </w:tc>
      </w:tr>
      <w:tr w:rsidR="00C200C8" w14:paraId="2195C6F1" w14:textId="77777777">
        <w:trPr>
          <w:trHeight w:val="431"/>
        </w:trPr>
        <w:tc>
          <w:tcPr>
            <w:tcW w:w="1220" w:type="dxa"/>
            <w:vMerge/>
            <w:shd w:val="clear" w:color="auto" w:fill="8DB3E2"/>
          </w:tcPr>
          <w:p w14:paraId="42DEAD1B" w14:textId="77777777" w:rsidR="00C200C8" w:rsidRDefault="00C200C8">
            <w:pPr>
              <w:pBdr>
                <w:top w:val="nil"/>
                <w:left w:val="nil"/>
                <w:bottom w:val="nil"/>
                <w:right w:val="nil"/>
                <w:between w:val="nil"/>
              </w:pBdr>
              <w:spacing w:line="276" w:lineRule="auto"/>
              <w:rPr>
                <w:color w:val="000000"/>
                <w:sz w:val="26"/>
                <w:szCs w:val="26"/>
              </w:rPr>
            </w:pPr>
          </w:p>
        </w:tc>
        <w:tc>
          <w:tcPr>
            <w:tcW w:w="1049" w:type="dxa"/>
            <w:vMerge/>
            <w:shd w:val="clear" w:color="auto" w:fill="DBE5F1"/>
          </w:tcPr>
          <w:p w14:paraId="73A3C730" w14:textId="77777777" w:rsidR="00C200C8" w:rsidRDefault="00C200C8">
            <w:pPr>
              <w:pBdr>
                <w:top w:val="nil"/>
                <w:left w:val="nil"/>
                <w:bottom w:val="nil"/>
                <w:right w:val="nil"/>
                <w:between w:val="nil"/>
              </w:pBdr>
              <w:spacing w:line="276" w:lineRule="auto"/>
              <w:rPr>
                <w:color w:val="000000"/>
                <w:sz w:val="26"/>
                <w:szCs w:val="26"/>
              </w:rPr>
            </w:pPr>
          </w:p>
        </w:tc>
        <w:tc>
          <w:tcPr>
            <w:tcW w:w="1135" w:type="dxa"/>
            <w:vMerge/>
            <w:shd w:val="clear" w:color="auto" w:fill="8DB3E2"/>
          </w:tcPr>
          <w:p w14:paraId="6D1D693B" w14:textId="77777777" w:rsidR="00C200C8" w:rsidRDefault="00C200C8">
            <w:pPr>
              <w:pBdr>
                <w:top w:val="nil"/>
                <w:left w:val="nil"/>
                <w:bottom w:val="nil"/>
                <w:right w:val="nil"/>
                <w:between w:val="nil"/>
              </w:pBdr>
              <w:spacing w:line="276" w:lineRule="auto"/>
              <w:rPr>
                <w:color w:val="000000"/>
                <w:sz w:val="26"/>
                <w:szCs w:val="26"/>
              </w:rPr>
            </w:pPr>
          </w:p>
        </w:tc>
        <w:tc>
          <w:tcPr>
            <w:tcW w:w="1578" w:type="dxa"/>
            <w:vMerge/>
            <w:shd w:val="clear" w:color="auto" w:fill="DBE5F1"/>
          </w:tcPr>
          <w:p w14:paraId="1C5AF2BF" w14:textId="77777777" w:rsidR="00C200C8" w:rsidRDefault="00C200C8">
            <w:pPr>
              <w:pBdr>
                <w:top w:val="nil"/>
                <w:left w:val="nil"/>
                <w:bottom w:val="nil"/>
                <w:right w:val="nil"/>
                <w:between w:val="nil"/>
              </w:pBdr>
              <w:spacing w:line="276" w:lineRule="auto"/>
              <w:rPr>
                <w:color w:val="000000"/>
                <w:sz w:val="26"/>
                <w:szCs w:val="26"/>
              </w:rPr>
            </w:pPr>
          </w:p>
        </w:tc>
        <w:tc>
          <w:tcPr>
            <w:tcW w:w="270" w:type="dxa"/>
            <w:shd w:val="clear" w:color="auto" w:fill="8DB3E2"/>
          </w:tcPr>
          <w:p w14:paraId="681F5C08" w14:textId="77777777" w:rsidR="00C200C8" w:rsidRDefault="004C2B46">
            <w:pPr>
              <w:pBdr>
                <w:top w:val="nil"/>
                <w:left w:val="nil"/>
                <w:bottom w:val="nil"/>
                <w:right w:val="nil"/>
                <w:between w:val="nil"/>
              </w:pBdr>
              <w:spacing w:before="78"/>
              <w:ind w:left="117"/>
              <w:rPr>
                <w:b/>
                <w:color w:val="000000"/>
                <w:sz w:val="24"/>
                <w:szCs w:val="24"/>
              </w:rPr>
            </w:pPr>
            <w:r>
              <w:rPr>
                <w:b/>
                <w:color w:val="000000"/>
                <w:sz w:val="24"/>
                <w:szCs w:val="24"/>
              </w:rPr>
              <w:t>A1</w:t>
            </w:r>
          </w:p>
        </w:tc>
        <w:tc>
          <w:tcPr>
            <w:tcW w:w="540" w:type="dxa"/>
            <w:shd w:val="clear" w:color="auto" w:fill="8DB3E2"/>
          </w:tcPr>
          <w:p w14:paraId="161A8629" w14:textId="77777777" w:rsidR="00C200C8" w:rsidRDefault="004C2B46">
            <w:pPr>
              <w:pBdr>
                <w:top w:val="nil"/>
                <w:left w:val="nil"/>
                <w:bottom w:val="nil"/>
                <w:right w:val="nil"/>
                <w:between w:val="nil"/>
              </w:pBdr>
              <w:spacing w:before="78"/>
              <w:ind w:left="144"/>
              <w:rPr>
                <w:b/>
                <w:color w:val="000000"/>
                <w:sz w:val="24"/>
                <w:szCs w:val="24"/>
              </w:rPr>
            </w:pPr>
            <w:r>
              <w:rPr>
                <w:b/>
                <w:color w:val="000000"/>
                <w:sz w:val="24"/>
                <w:szCs w:val="24"/>
              </w:rPr>
              <w:t>A2</w:t>
            </w:r>
          </w:p>
        </w:tc>
        <w:tc>
          <w:tcPr>
            <w:tcW w:w="540" w:type="dxa"/>
            <w:tcBorders>
              <w:right w:val="single" w:sz="4" w:space="0" w:color="000000"/>
            </w:tcBorders>
            <w:shd w:val="clear" w:color="auto" w:fill="8DB3E2"/>
          </w:tcPr>
          <w:p w14:paraId="129991EA"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A3</w:t>
            </w:r>
          </w:p>
        </w:tc>
        <w:tc>
          <w:tcPr>
            <w:tcW w:w="630" w:type="dxa"/>
            <w:tcBorders>
              <w:left w:val="single" w:sz="4" w:space="0" w:color="000000"/>
            </w:tcBorders>
            <w:shd w:val="clear" w:color="auto" w:fill="8DB3E2"/>
          </w:tcPr>
          <w:p w14:paraId="287F6845" w14:textId="77777777" w:rsidR="00C200C8" w:rsidRDefault="004C2B46">
            <w:pPr>
              <w:pBdr>
                <w:top w:val="nil"/>
                <w:left w:val="nil"/>
                <w:bottom w:val="nil"/>
                <w:right w:val="nil"/>
                <w:between w:val="nil"/>
              </w:pBdr>
              <w:spacing w:before="78"/>
              <w:ind w:left="180"/>
              <w:rPr>
                <w:b/>
                <w:color w:val="000000"/>
                <w:sz w:val="24"/>
                <w:szCs w:val="24"/>
              </w:rPr>
            </w:pPr>
            <w:r>
              <w:rPr>
                <w:b/>
                <w:color w:val="000000"/>
                <w:sz w:val="24"/>
                <w:szCs w:val="24"/>
              </w:rPr>
              <w:t>A4</w:t>
            </w:r>
          </w:p>
        </w:tc>
        <w:tc>
          <w:tcPr>
            <w:tcW w:w="537" w:type="dxa"/>
            <w:shd w:val="clear" w:color="auto" w:fill="8DB3E2"/>
          </w:tcPr>
          <w:p w14:paraId="3ACFE3A0" w14:textId="77777777" w:rsidR="00C200C8" w:rsidRDefault="004C2B46">
            <w:pPr>
              <w:pBdr>
                <w:top w:val="nil"/>
                <w:left w:val="nil"/>
                <w:bottom w:val="nil"/>
                <w:right w:val="nil"/>
                <w:between w:val="nil"/>
              </w:pBdr>
              <w:spacing w:before="78"/>
              <w:ind w:left="118"/>
              <w:rPr>
                <w:b/>
                <w:color w:val="000000"/>
                <w:sz w:val="24"/>
                <w:szCs w:val="24"/>
              </w:rPr>
            </w:pPr>
            <w:r>
              <w:rPr>
                <w:b/>
                <w:color w:val="000000"/>
                <w:sz w:val="24"/>
                <w:szCs w:val="24"/>
              </w:rPr>
              <w:t>A5</w:t>
            </w:r>
          </w:p>
        </w:tc>
        <w:tc>
          <w:tcPr>
            <w:tcW w:w="600" w:type="dxa"/>
            <w:shd w:val="clear" w:color="auto" w:fill="DBE5F1"/>
          </w:tcPr>
          <w:p w14:paraId="545C52AE" w14:textId="77777777" w:rsidR="00C200C8" w:rsidRDefault="004C2B46">
            <w:pPr>
              <w:pBdr>
                <w:top w:val="nil"/>
                <w:left w:val="nil"/>
                <w:bottom w:val="nil"/>
                <w:right w:val="nil"/>
                <w:between w:val="nil"/>
              </w:pBdr>
              <w:spacing w:before="78"/>
              <w:ind w:left="157"/>
              <w:rPr>
                <w:b/>
                <w:color w:val="000000"/>
                <w:sz w:val="24"/>
                <w:szCs w:val="24"/>
              </w:rPr>
            </w:pPr>
            <w:r>
              <w:rPr>
                <w:b/>
                <w:color w:val="000000"/>
                <w:sz w:val="24"/>
                <w:szCs w:val="24"/>
              </w:rPr>
              <w:t>B1</w:t>
            </w:r>
          </w:p>
        </w:tc>
        <w:tc>
          <w:tcPr>
            <w:tcW w:w="540" w:type="dxa"/>
            <w:shd w:val="clear" w:color="auto" w:fill="DBE5F1"/>
          </w:tcPr>
          <w:p w14:paraId="74DCCA14" w14:textId="77777777" w:rsidR="00C200C8" w:rsidRDefault="004C2B46">
            <w:pPr>
              <w:pBdr>
                <w:top w:val="nil"/>
                <w:left w:val="nil"/>
                <w:bottom w:val="nil"/>
                <w:right w:val="nil"/>
                <w:between w:val="nil"/>
              </w:pBdr>
              <w:spacing w:before="78"/>
              <w:ind w:left="126"/>
              <w:rPr>
                <w:b/>
                <w:color w:val="000000"/>
                <w:sz w:val="24"/>
                <w:szCs w:val="24"/>
              </w:rPr>
            </w:pPr>
            <w:r>
              <w:rPr>
                <w:b/>
                <w:color w:val="000000"/>
                <w:sz w:val="24"/>
                <w:szCs w:val="24"/>
              </w:rPr>
              <w:t>B2</w:t>
            </w:r>
          </w:p>
        </w:tc>
        <w:tc>
          <w:tcPr>
            <w:tcW w:w="720" w:type="dxa"/>
            <w:shd w:val="clear" w:color="auto" w:fill="DBE5F1"/>
          </w:tcPr>
          <w:p w14:paraId="55415E8B" w14:textId="77777777" w:rsidR="00C200C8" w:rsidRDefault="004C2B46">
            <w:pPr>
              <w:pBdr>
                <w:top w:val="nil"/>
                <w:left w:val="nil"/>
                <w:bottom w:val="nil"/>
                <w:right w:val="nil"/>
                <w:between w:val="nil"/>
              </w:pBdr>
              <w:spacing w:before="78"/>
              <w:ind w:left="217"/>
              <w:rPr>
                <w:b/>
                <w:color w:val="000000"/>
                <w:sz w:val="24"/>
                <w:szCs w:val="24"/>
              </w:rPr>
            </w:pPr>
            <w:r>
              <w:rPr>
                <w:b/>
                <w:color w:val="000000"/>
                <w:sz w:val="24"/>
                <w:szCs w:val="24"/>
              </w:rPr>
              <w:t>B3</w:t>
            </w:r>
          </w:p>
        </w:tc>
        <w:tc>
          <w:tcPr>
            <w:tcW w:w="641" w:type="dxa"/>
            <w:shd w:val="clear" w:color="auto" w:fill="DBE5F1"/>
          </w:tcPr>
          <w:p w14:paraId="47D4EF4F" w14:textId="77777777" w:rsidR="00C200C8" w:rsidRDefault="004C2B46">
            <w:pPr>
              <w:pBdr>
                <w:top w:val="nil"/>
                <w:left w:val="nil"/>
                <w:bottom w:val="nil"/>
                <w:right w:val="nil"/>
                <w:between w:val="nil"/>
              </w:pBdr>
              <w:spacing w:before="78"/>
              <w:ind w:left="177"/>
              <w:rPr>
                <w:b/>
                <w:color w:val="000000"/>
                <w:sz w:val="24"/>
                <w:szCs w:val="24"/>
              </w:rPr>
            </w:pPr>
            <w:r>
              <w:rPr>
                <w:b/>
                <w:color w:val="000000"/>
                <w:sz w:val="24"/>
                <w:szCs w:val="24"/>
              </w:rPr>
              <w:t>B4</w:t>
            </w:r>
          </w:p>
        </w:tc>
        <w:tc>
          <w:tcPr>
            <w:tcW w:w="619" w:type="dxa"/>
            <w:shd w:val="clear" w:color="auto" w:fill="8DB3E2"/>
          </w:tcPr>
          <w:p w14:paraId="4EED8A5B" w14:textId="77777777" w:rsidR="00C200C8" w:rsidRDefault="004C2B46">
            <w:pPr>
              <w:pBdr>
                <w:top w:val="nil"/>
                <w:left w:val="nil"/>
                <w:bottom w:val="nil"/>
                <w:right w:val="nil"/>
                <w:between w:val="nil"/>
              </w:pBdr>
              <w:spacing w:before="78"/>
              <w:ind w:left="160"/>
              <w:rPr>
                <w:b/>
                <w:color w:val="000000"/>
                <w:sz w:val="24"/>
                <w:szCs w:val="24"/>
              </w:rPr>
            </w:pPr>
            <w:r>
              <w:rPr>
                <w:b/>
                <w:color w:val="000000"/>
                <w:sz w:val="24"/>
                <w:szCs w:val="24"/>
              </w:rPr>
              <w:t>C1</w:t>
            </w:r>
          </w:p>
        </w:tc>
        <w:tc>
          <w:tcPr>
            <w:tcW w:w="720" w:type="dxa"/>
            <w:shd w:val="clear" w:color="auto" w:fill="8DB3E2"/>
          </w:tcPr>
          <w:p w14:paraId="09E1AB0A" w14:textId="77777777" w:rsidR="00C200C8" w:rsidRDefault="004C2B46">
            <w:pPr>
              <w:pBdr>
                <w:top w:val="nil"/>
                <w:left w:val="nil"/>
                <w:bottom w:val="nil"/>
                <w:right w:val="nil"/>
                <w:between w:val="nil"/>
              </w:pBdr>
              <w:spacing w:before="78"/>
              <w:ind w:left="210"/>
              <w:rPr>
                <w:b/>
                <w:color w:val="000000"/>
                <w:sz w:val="24"/>
                <w:szCs w:val="24"/>
              </w:rPr>
            </w:pPr>
            <w:r>
              <w:rPr>
                <w:b/>
                <w:color w:val="000000"/>
                <w:sz w:val="24"/>
                <w:szCs w:val="24"/>
              </w:rPr>
              <w:t>C2</w:t>
            </w:r>
          </w:p>
        </w:tc>
        <w:tc>
          <w:tcPr>
            <w:tcW w:w="719" w:type="dxa"/>
            <w:shd w:val="clear" w:color="auto" w:fill="8DB3E2"/>
          </w:tcPr>
          <w:p w14:paraId="316B5A47" w14:textId="77777777" w:rsidR="00C200C8" w:rsidRDefault="004C2B46">
            <w:pPr>
              <w:pBdr>
                <w:top w:val="nil"/>
                <w:left w:val="nil"/>
                <w:bottom w:val="nil"/>
                <w:right w:val="nil"/>
                <w:between w:val="nil"/>
              </w:pBdr>
              <w:spacing w:before="78"/>
              <w:ind w:left="211"/>
              <w:rPr>
                <w:b/>
                <w:color w:val="000000"/>
                <w:sz w:val="24"/>
                <w:szCs w:val="24"/>
              </w:rPr>
            </w:pPr>
            <w:r>
              <w:rPr>
                <w:b/>
                <w:color w:val="000000"/>
                <w:sz w:val="24"/>
                <w:szCs w:val="24"/>
              </w:rPr>
              <w:t>C3</w:t>
            </w:r>
          </w:p>
        </w:tc>
        <w:tc>
          <w:tcPr>
            <w:tcW w:w="2824" w:type="dxa"/>
            <w:shd w:val="clear" w:color="auto" w:fill="8DB3E2"/>
          </w:tcPr>
          <w:p w14:paraId="7E731FBE" w14:textId="77777777" w:rsidR="00C200C8" w:rsidRDefault="004C2B46">
            <w:pPr>
              <w:pBdr>
                <w:top w:val="nil"/>
                <w:left w:val="nil"/>
                <w:bottom w:val="nil"/>
                <w:right w:val="nil"/>
                <w:between w:val="nil"/>
              </w:pBdr>
              <w:spacing w:before="78"/>
              <w:ind w:left="164"/>
              <w:rPr>
                <w:b/>
                <w:color w:val="000000"/>
                <w:sz w:val="24"/>
                <w:szCs w:val="24"/>
              </w:rPr>
            </w:pPr>
            <w:r>
              <w:rPr>
                <w:b/>
                <w:color w:val="000000"/>
                <w:sz w:val="24"/>
                <w:szCs w:val="24"/>
              </w:rPr>
              <w:t>C4</w:t>
            </w:r>
          </w:p>
        </w:tc>
      </w:tr>
      <w:tr w:rsidR="00C200C8" w14:paraId="1ECFD9B1" w14:textId="77777777">
        <w:trPr>
          <w:trHeight w:val="320"/>
        </w:trPr>
        <w:tc>
          <w:tcPr>
            <w:tcW w:w="1220" w:type="dxa"/>
            <w:vMerge w:val="restart"/>
            <w:shd w:val="clear" w:color="auto" w:fill="8DB3E2"/>
          </w:tcPr>
          <w:p w14:paraId="09FDDC67" w14:textId="77777777" w:rsidR="00C200C8" w:rsidRDefault="004C2B46">
            <w:pPr>
              <w:pBdr>
                <w:top w:val="nil"/>
                <w:left w:val="nil"/>
                <w:bottom w:val="nil"/>
                <w:right w:val="nil"/>
                <w:between w:val="nil"/>
              </w:pBdr>
              <w:rPr>
                <w:color w:val="000000"/>
                <w:sz w:val="26"/>
                <w:szCs w:val="26"/>
              </w:rPr>
            </w:pPr>
            <w:r>
              <w:rPr>
                <w:color w:val="000000"/>
                <w:sz w:val="26"/>
                <w:szCs w:val="26"/>
              </w:rPr>
              <w:t>4</w:t>
            </w:r>
            <w:r>
              <w:rPr>
                <w:color w:val="000000"/>
                <w:sz w:val="26"/>
                <w:szCs w:val="26"/>
                <w:vertAlign w:val="superscript"/>
              </w:rPr>
              <w:t>th</w:t>
            </w:r>
            <w:r>
              <w:rPr>
                <w:color w:val="000000"/>
                <w:sz w:val="26"/>
                <w:szCs w:val="26"/>
              </w:rPr>
              <w:t xml:space="preserve"> Year-1</w:t>
            </w:r>
            <w:r>
              <w:rPr>
                <w:color w:val="000000"/>
                <w:sz w:val="26"/>
                <w:szCs w:val="26"/>
                <w:vertAlign w:val="superscript"/>
              </w:rPr>
              <w:t>st</w:t>
            </w:r>
            <w:r>
              <w:rPr>
                <w:color w:val="000000"/>
                <w:sz w:val="26"/>
                <w:szCs w:val="26"/>
              </w:rPr>
              <w:t xml:space="preserve"> Semester</w:t>
            </w:r>
          </w:p>
        </w:tc>
        <w:tc>
          <w:tcPr>
            <w:tcW w:w="1049" w:type="dxa"/>
            <w:shd w:val="clear" w:color="auto" w:fill="DBE5F1"/>
            <w:vAlign w:val="center"/>
          </w:tcPr>
          <w:p w14:paraId="6AFD0E84" w14:textId="77777777" w:rsidR="00C200C8" w:rsidRDefault="007E6B04">
            <w:pPr>
              <w:pBdr>
                <w:top w:val="nil"/>
                <w:left w:val="nil"/>
                <w:bottom w:val="nil"/>
                <w:right w:val="nil"/>
                <w:between w:val="nil"/>
              </w:pBdr>
              <w:jc w:val="center"/>
              <w:rPr>
                <w:color w:val="000000"/>
                <w:sz w:val="24"/>
                <w:szCs w:val="24"/>
              </w:rPr>
            </w:pPr>
            <w:r w:rsidRPr="007E6B04">
              <w:rPr>
                <w:b/>
                <w:color w:val="000000"/>
                <w:sz w:val="24"/>
                <w:szCs w:val="24"/>
              </w:rPr>
              <w:t>EE 403</w:t>
            </w:r>
          </w:p>
        </w:tc>
        <w:tc>
          <w:tcPr>
            <w:tcW w:w="1135" w:type="dxa"/>
            <w:shd w:val="clear" w:color="auto" w:fill="8DB3E2"/>
            <w:vAlign w:val="center"/>
          </w:tcPr>
          <w:p w14:paraId="0922D983" w14:textId="77777777" w:rsidR="00C200C8" w:rsidRDefault="007E6B04">
            <w:pPr>
              <w:pBdr>
                <w:top w:val="nil"/>
                <w:left w:val="nil"/>
                <w:bottom w:val="nil"/>
                <w:right w:val="nil"/>
                <w:between w:val="nil"/>
              </w:pBdr>
              <w:jc w:val="center"/>
              <w:rPr>
                <w:color w:val="000000"/>
                <w:sz w:val="24"/>
                <w:szCs w:val="24"/>
              </w:rPr>
            </w:pPr>
            <w:r w:rsidRPr="007E6B04">
              <w:rPr>
                <w:color w:val="000000"/>
                <w:sz w:val="28"/>
                <w:szCs w:val="28"/>
              </w:rPr>
              <w:t>Power Electronics I</w:t>
            </w:r>
          </w:p>
        </w:tc>
        <w:tc>
          <w:tcPr>
            <w:tcW w:w="1578" w:type="dxa"/>
            <w:shd w:val="clear" w:color="auto" w:fill="DBE5F1"/>
          </w:tcPr>
          <w:p w14:paraId="18FF3E4D" w14:textId="77777777" w:rsidR="00C200C8" w:rsidRDefault="004C2B46">
            <w:pPr>
              <w:pBdr>
                <w:top w:val="nil"/>
                <w:left w:val="nil"/>
                <w:bottom w:val="nil"/>
                <w:right w:val="nil"/>
                <w:between w:val="nil"/>
              </w:pBdr>
              <w:jc w:val="center"/>
              <w:rPr>
                <w:color w:val="000000"/>
                <w:sz w:val="24"/>
                <w:szCs w:val="24"/>
              </w:rPr>
            </w:pPr>
            <w:r>
              <w:rPr>
                <w:color w:val="000000"/>
                <w:sz w:val="24"/>
                <w:szCs w:val="24"/>
              </w:rPr>
              <w:t>C</w:t>
            </w:r>
          </w:p>
        </w:tc>
        <w:tc>
          <w:tcPr>
            <w:tcW w:w="270" w:type="dxa"/>
            <w:shd w:val="clear" w:color="auto" w:fill="8DB3E2"/>
            <w:vAlign w:val="center"/>
          </w:tcPr>
          <w:p w14:paraId="1305BCEF"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shd w:val="clear" w:color="auto" w:fill="8DB3E2"/>
            <w:vAlign w:val="center"/>
          </w:tcPr>
          <w:p w14:paraId="5E2DCFB3"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40" w:type="dxa"/>
            <w:tcBorders>
              <w:right w:val="single" w:sz="4" w:space="0" w:color="000000"/>
            </w:tcBorders>
            <w:shd w:val="clear" w:color="auto" w:fill="8DB3E2"/>
            <w:vAlign w:val="center"/>
          </w:tcPr>
          <w:p w14:paraId="1E85ECAE"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30" w:type="dxa"/>
            <w:tcBorders>
              <w:left w:val="single" w:sz="4" w:space="0" w:color="000000"/>
            </w:tcBorders>
            <w:shd w:val="clear" w:color="auto" w:fill="8DB3E2"/>
            <w:vAlign w:val="center"/>
          </w:tcPr>
          <w:p w14:paraId="12D5A335" w14:textId="77777777" w:rsidR="00C200C8" w:rsidRDefault="007E6B04">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537" w:type="dxa"/>
            <w:shd w:val="clear" w:color="auto" w:fill="8DB3E2"/>
            <w:vAlign w:val="center"/>
          </w:tcPr>
          <w:p w14:paraId="28E2F37C" w14:textId="77777777" w:rsidR="00C200C8" w:rsidRDefault="004C2B46">
            <w:pPr>
              <w:pBdr>
                <w:top w:val="nil"/>
                <w:left w:val="nil"/>
                <w:bottom w:val="nil"/>
                <w:right w:val="nil"/>
                <w:between w:val="nil"/>
              </w:pBdr>
              <w:rPr>
                <w:color w:val="000000"/>
                <w:sz w:val="24"/>
                <w:szCs w:val="24"/>
              </w:rPr>
            </w:pPr>
            <w:r>
              <w:rPr>
                <w:rFonts w:ascii="Cambria" w:eastAsia="Cambria" w:hAnsi="Cambria" w:cs="Cambria"/>
                <w:color w:val="000000"/>
                <w:sz w:val="32"/>
                <w:szCs w:val="32"/>
              </w:rPr>
              <w:t>√</w:t>
            </w:r>
          </w:p>
        </w:tc>
        <w:tc>
          <w:tcPr>
            <w:tcW w:w="600" w:type="dxa"/>
            <w:shd w:val="clear" w:color="auto" w:fill="DBE5F1"/>
            <w:vAlign w:val="center"/>
          </w:tcPr>
          <w:p w14:paraId="25A39D9C"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540" w:type="dxa"/>
            <w:shd w:val="clear" w:color="auto" w:fill="DBE5F1"/>
            <w:vAlign w:val="center"/>
          </w:tcPr>
          <w:p w14:paraId="10E2410B"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DBE5F1"/>
            <w:vAlign w:val="center"/>
          </w:tcPr>
          <w:p w14:paraId="52E5EE87"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41" w:type="dxa"/>
            <w:shd w:val="clear" w:color="auto" w:fill="DBE5F1"/>
            <w:vAlign w:val="center"/>
          </w:tcPr>
          <w:p w14:paraId="59FC9F56"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619" w:type="dxa"/>
            <w:shd w:val="clear" w:color="auto" w:fill="8DB3E2"/>
            <w:vAlign w:val="center"/>
          </w:tcPr>
          <w:p w14:paraId="4B798E78"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20" w:type="dxa"/>
            <w:shd w:val="clear" w:color="auto" w:fill="8DB3E2"/>
            <w:vAlign w:val="center"/>
          </w:tcPr>
          <w:p w14:paraId="115B5E79"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719" w:type="dxa"/>
            <w:shd w:val="clear" w:color="auto" w:fill="8DB3E2"/>
            <w:vAlign w:val="center"/>
          </w:tcPr>
          <w:p w14:paraId="7944095E"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c>
          <w:tcPr>
            <w:tcW w:w="2824" w:type="dxa"/>
            <w:shd w:val="clear" w:color="auto" w:fill="8DB3E2"/>
            <w:vAlign w:val="center"/>
          </w:tcPr>
          <w:p w14:paraId="42284AF1" w14:textId="77777777" w:rsidR="00C200C8" w:rsidRDefault="004C2B46">
            <w:pPr>
              <w:pBdr>
                <w:top w:val="nil"/>
                <w:left w:val="nil"/>
                <w:bottom w:val="nil"/>
                <w:right w:val="nil"/>
                <w:between w:val="nil"/>
              </w:pBdr>
              <w:jc w:val="center"/>
              <w:rPr>
                <w:color w:val="000000"/>
                <w:sz w:val="24"/>
                <w:szCs w:val="24"/>
              </w:rPr>
            </w:pPr>
            <w:r>
              <w:rPr>
                <w:rFonts w:ascii="Cambria" w:eastAsia="Cambria" w:hAnsi="Cambria" w:cs="Cambria"/>
                <w:color w:val="000000"/>
                <w:sz w:val="32"/>
                <w:szCs w:val="32"/>
              </w:rPr>
              <w:t>√</w:t>
            </w:r>
          </w:p>
        </w:tc>
      </w:tr>
      <w:tr w:rsidR="00C200C8" w14:paraId="1EA1319E" w14:textId="77777777">
        <w:trPr>
          <w:trHeight w:val="320"/>
        </w:trPr>
        <w:tc>
          <w:tcPr>
            <w:tcW w:w="1220" w:type="dxa"/>
            <w:vMerge/>
            <w:shd w:val="clear" w:color="auto" w:fill="8DB3E2"/>
          </w:tcPr>
          <w:p w14:paraId="26DF227C" w14:textId="77777777" w:rsidR="00C200C8" w:rsidRDefault="00C200C8">
            <w:pPr>
              <w:pBdr>
                <w:top w:val="nil"/>
                <w:left w:val="nil"/>
                <w:bottom w:val="nil"/>
                <w:right w:val="nil"/>
                <w:between w:val="nil"/>
              </w:pBdr>
              <w:spacing w:line="276" w:lineRule="auto"/>
              <w:rPr>
                <w:color w:val="000000"/>
                <w:sz w:val="24"/>
                <w:szCs w:val="24"/>
              </w:rPr>
            </w:pPr>
          </w:p>
        </w:tc>
        <w:tc>
          <w:tcPr>
            <w:tcW w:w="1049" w:type="dxa"/>
            <w:shd w:val="clear" w:color="auto" w:fill="DBE5F1"/>
          </w:tcPr>
          <w:p w14:paraId="593AB7F3" w14:textId="77777777" w:rsidR="00C200C8" w:rsidRDefault="00C200C8">
            <w:pPr>
              <w:pBdr>
                <w:top w:val="nil"/>
                <w:left w:val="nil"/>
                <w:bottom w:val="nil"/>
                <w:right w:val="nil"/>
                <w:between w:val="nil"/>
              </w:pBdr>
              <w:rPr>
                <w:color w:val="000000"/>
                <w:sz w:val="24"/>
                <w:szCs w:val="24"/>
              </w:rPr>
            </w:pPr>
          </w:p>
        </w:tc>
        <w:tc>
          <w:tcPr>
            <w:tcW w:w="1135" w:type="dxa"/>
            <w:shd w:val="clear" w:color="auto" w:fill="8DB3E2"/>
          </w:tcPr>
          <w:p w14:paraId="3CAFDB5D" w14:textId="77777777" w:rsidR="00C200C8" w:rsidRDefault="00C200C8">
            <w:pPr>
              <w:pBdr>
                <w:top w:val="nil"/>
                <w:left w:val="nil"/>
                <w:bottom w:val="nil"/>
                <w:right w:val="nil"/>
                <w:between w:val="nil"/>
              </w:pBdr>
              <w:rPr>
                <w:color w:val="000000"/>
                <w:sz w:val="24"/>
                <w:szCs w:val="24"/>
              </w:rPr>
            </w:pPr>
          </w:p>
        </w:tc>
        <w:tc>
          <w:tcPr>
            <w:tcW w:w="1578" w:type="dxa"/>
            <w:shd w:val="clear" w:color="auto" w:fill="DBE5F1"/>
          </w:tcPr>
          <w:p w14:paraId="417F62D1" w14:textId="77777777" w:rsidR="00C200C8" w:rsidRDefault="00C200C8">
            <w:pPr>
              <w:pBdr>
                <w:top w:val="nil"/>
                <w:left w:val="nil"/>
                <w:bottom w:val="nil"/>
                <w:right w:val="nil"/>
                <w:between w:val="nil"/>
              </w:pBdr>
              <w:rPr>
                <w:color w:val="000000"/>
                <w:sz w:val="24"/>
                <w:szCs w:val="24"/>
              </w:rPr>
            </w:pPr>
          </w:p>
        </w:tc>
        <w:tc>
          <w:tcPr>
            <w:tcW w:w="270" w:type="dxa"/>
            <w:shd w:val="clear" w:color="auto" w:fill="8DB3E2"/>
          </w:tcPr>
          <w:p w14:paraId="4EFEB235" w14:textId="77777777" w:rsidR="00C200C8" w:rsidRDefault="00C200C8">
            <w:pPr>
              <w:pBdr>
                <w:top w:val="nil"/>
                <w:left w:val="nil"/>
                <w:bottom w:val="nil"/>
                <w:right w:val="nil"/>
                <w:between w:val="nil"/>
              </w:pBdr>
              <w:rPr>
                <w:color w:val="000000"/>
                <w:sz w:val="24"/>
                <w:szCs w:val="24"/>
              </w:rPr>
            </w:pPr>
          </w:p>
        </w:tc>
        <w:tc>
          <w:tcPr>
            <w:tcW w:w="540" w:type="dxa"/>
            <w:shd w:val="clear" w:color="auto" w:fill="8DB3E2"/>
          </w:tcPr>
          <w:p w14:paraId="1C0783A2" w14:textId="77777777" w:rsidR="00C200C8" w:rsidRDefault="00C200C8">
            <w:pPr>
              <w:pBdr>
                <w:top w:val="nil"/>
                <w:left w:val="nil"/>
                <w:bottom w:val="nil"/>
                <w:right w:val="nil"/>
                <w:between w:val="nil"/>
              </w:pBdr>
              <w:rPr>
                <w:color w:val="000000"/>
                <w:sz w:val="24"/>
                <w:szCs w:val="24"/>
              </w:rPr>
            </w:pPr>
          </w:p>
        </w:tc>
        <w:tc>
          <w:tcPr>
            <w:tcW w:w="540" w:type="dxa"/>
            <w:tcBorders>
              <w:right w:val="single" w:sz="4" w:space="0" w:color="000000"/>
            </w:tcBorders>
            <w:shd w:val="clear" w:color="auto" w:fill="8DB3E2"/>
          </w:tcPr>
          <w:p w14:paraId="6751924D" w14:textId="77777777" w:rsidR="00C200C8" w:rsidRDefault="00C200C8">
            <w:pPr>
              <w:pBdr>
                <w:top w:val="nil"/>
                <w:left w:val="nil"/>
                <w:bottom w:val="nil"/>
                <w:right w:val="nil"/>
                <w:between w:val="nil"/>
              </w:pBdr>
              <w:rPr>
                <w:color w:val="000000"/>
                <w:sz w:val="24"/>
                <w:szCs w:val="24"/>
              </w:rPr>
            </w:pPr>
          </w:p>
        </w:tc>
        <w:tc>
          <w:tcPr>
            <w:tcW w:w="630" w:type="dxa"/>
            <w:tcBorders>
              <w:left w:val="single" w:sz="4" w:space="0" w:color="000000"/>
            </w:tcBorders>
            <w:shd w:val="clear" w:color="auto" w:fill="8DB3E2"/>
          </w:tcPr>
          <w:p w14:paraId="3F667382" w14:textId="77777777" w:rsidR="00C200C8" w:rsidRDefault="00C200C8">
            <w:pPr>
              <w:pBdr>
                <w:top w:val="nil"/>
                <w:left w:val="nil"/>
                <w:bottom w:val="nil"/>
                <w:right w:val="nil"/>
                <w:between w:val="nil"/>
              </w:pBdr>
              <w:rPr>
                <w:color w:val="000000"/>
                <w:sz w:val="24"/>
                <w:szCs w:val="24"/>
              </w:rPr>
            </w:pPr>
          </w:p>
        </w:tc>
        <w:tc>
          <w:tcPr>
            <w:tcW w:w="537" w:type="dxa"/>
            <w:shd w:val="clear" w:color="auto" w:fill="8DB3E2"/>
          </w:tcPr>
          <w:p w14:paraId="586A0C68" w14:textId="77777777" w:rsidR="00C200C8" w:rsidRDefault="00C200C8">
            <w:pPr>
              <w:pBdr>
                <w:top w:val="nil"/>
                <w:left w:val="nil"/>
                <w:bottom w:val="nil"/>
                <w:right w:val="nil"/>
                <w:between w:val="nil"/>
              </w:pBdr>
              <w:rPr>
                <w:color w:val="000000"/>
                <w:sz w:val="24"/>
                <w:szCs w:val="24"/>
              </w:rPr>
            </w:pPr>
          </w:p>
        </w:tc>
        <w:tc>
          <w:tcPr>
            <w:tcW w:w="600" w:type="dxa"/>
            <w:shd w:val="clear" w:color="auto" w:fill="DBE5F1"/>
          </w:tcPr>
          <w:p w14:paraId="776AC4E0" w14:textId="77777777" w:rsidR="00C200C8" w:rsidRDefault="00C200C8">
            <w:pPr>
              <w:pBdr>
                <w:top w:val="nil"/>
                <w:left w:val="nil"/>
                <w:bottom w:val="nil"/>
                <w:right w:val="nil"/>
                <w:between w:val="nil"/>
              </w:pBdr>
              <w:rPr>
                <w:color w:val="000000"/>
                <w:sz w:val="24"/>
                <w:szCs w:val="24"/>
              </w:rPr>
            </w:pPr>
          </w:p>
        </w:tc>
        <w:tc>
          <w:tcPr>
            <w:tcW w:w="540" w:type="dxa"/>
            <w:shd w:val="clear" w:color="auto" w:fill="DBE5F1"/>
          </w:tcPr>
          <w:p w14:paraId="560FB012" w14:textId="77777777" w:rsidR="00C200C8" w:rsidRDefault="00C200C8">
            <w:pPr>
              <w:pBdr>
                <w:top w:val="nil"/>
                <w:left w:val="nil"/>
                <w:bottom w:val="nil"/>
                <w:right w:val="nil"/>
                <w:between w:val="nil"/>
              </w:pBdr>
              <w:rPr>
                <w:color w:val="000000"/>
                <w:sz w:val="24"/>
                <w:szCs w:val="24"/>
              </w:rPr>
            </w:pPr>
          </w:p>
        </w:tc>
        <w:tc>
          <w:tcPr>
            <w:tcW w:w="720" w:type="dxa"/>
            <w:shd w:val="clear" w:color="auto" w:fill="DBE5F1"/>
          </w:tcPr>
          <w:p w14:paraId="32E2958E" w14:textId="77777777" w:rsidR="00C200C8" w:rsidRDefault="00C200C8">
            <w:pPr>
              <w:pBdr>
                <w:top w:val="nil"/>
                <w:left w:val="nil"/>
                <w:bottom w:val="nil"/>
                <w:right w:val="nil"/>
                <w:between w:val="nil"/>
              </w:pBdr>
              <w:rPr>
                <w:color w:val="000000"/>
                <w:sz w:val="24"/>
                <w:szCs w:val="24"/>
              </w:rPr>
            </w:pPr>
          </w:p>
        </w:tc>
        <w:tc>
          <w:tcPr>
            <w:tcW w:w="641" w:type="dxa"/>
            <w:shd w:val="clear" w:color="auto" w:fill="DBE5F1"/>
          </w:tcPr>
          <w:p w14:paraId="39903B75" w14:textId="77777777" w:rsidR="00C200C8" w:rsidRDefault="00C200C8">
            <w:pPr>
              <w:pBdr>
                <w:top w:val="nil"/>
                <w:left w:val="nil"/>
                <w:bottom w:val="nil"/>
                <w:right w:val="nil"/>
                <w:between w:val="nil"/>
              </w:pBdr>
              <w:rPr>
                <w:color w:val="000000"/>
                <w:sz w:val="24"/>
                <w:szCs w:val="24"/>
              </w:rPr>
            </w:pPr>
          </w:p>
        </w:tc>
        <w:tc>
          <w:tcPr>
            <w:tcW w:w="619" w:type="dxa"/>
            <w:shd w:val="clear" w:color="auto" w:fill="8DB3E2"/>
          </w:tcPr>
          <w:p w14:paraId="6D45CD4B" w14:textId="77777777" w:rsidR="00C200C8" w:rsidRDefault="00C200C8">
            <w:pPr>
              <w:pBdr>
                <w:top w:val="nil"/>
                <w:left w:val="nil"/>
                <w:bottom w:val="nil"/>
                <w:right w:val="nil"/>
                <w:between w:val="nil"/>
              </w:pBdr>
              <w:rPr>
                <w:color w:val="000000"/>
                <w:sz w:val="24"/>
                <w:szCs w:val="24"/>
              </w:rPr>
            </w:pPr>
          </w:p>
        </w:tc>
        <w:tc>
          <w:tcPr>
            <w:tcW w:w="720" w:type="dxa"/>
            <w:shd w:val="clear" w:color="auto" w:fill="8DB3E2"/>
          </w:tcPr>
          <w:p w14:paraId="29E1B5A0" w14:textId="77777777" w:rsidR="00C200C8" w:rsidRDefault="00C200C8">
            <w:pPr>
              <w:pBdr>
                <w:top w:val="nil"/>
                <w:left w:val="nil"/>
                <w:bottom w:val="nil"/>
                <w:right w:val="nil"/>
                <w:between w:val="nil"/>
              </w:pBdr>
              <w:rPr>
                <w:color w:val="000000"/>
                <w:sz w:val="24"/>
                <w:szCs w:val="24"/>
              </w:rPr>
            </w:pPr>
          </w:p>
        </w:tc>
        <w:tc>
          <w:tcPr>
            <w:tcW w:w="719" w:type="dxa"/>
            <w:shd w:val="clear" w:color="auto" w:fill="8DB3E2"/>
          </w:tcPr>
          <w:p w14:paraId="53018CDF" w14:textId="77777777" w:rsidR="00C200C8" w:rsidRDefault="00C200C8">
            <w:pPr>
              <w:pBdr>
                <w:top w:val="nil"/>
                <w:left w:val="nil"/>
                <w:bottom w:val="nil"/>
                <w:right w:val="nil"/>
                <w:between w:val="nil"/>
              </w:pBdr>
              <w:rPr>
                <w:color w:val="000000"/>
                <w:sz w:val="24"/>
                <w:szCs w:val="24"/>
              </w:rPr>
            </w:pPr>
          </w:p>
        </w:tc>
        <w:tc>
          <w:tcPr>
            <w:tcW w:w="2824" w:type="dxa"/>
            <w:shd w:val="clear" w:color="auto" w:fill="8DB3E2"/>
          </w:tcPr>
          <w:p w14:paraId="7D86275E" w14:textId="77777777" w:rsidR="00C200C8" w:rsidRDefault="00C200C8">
            <w:pPr>
              <w:pBdr>
                <w:top w:val="nil"/>
                <w:left w:val="nil"/>
                <w:bottom w:val="nil"/>
                <w:right w:val="nil"/>
                <w:between w:val="nil"/>
              </w:pBdr>
              <w:rPr>
                <w:color w:val="000000"/>
                <w:sz w:val="24"/>
                <w:szCs w:val="24"/>
              </w:rPr>
            </w:pPr>
          </w:p>
        </w:tc>
      </w:tr>
    </w:tbl>
    <w:p w14:paraId="28F9469A" w14:textId="77777777" w:rsidR="00C200C8" w:rsidRDefault="00C200C8">
      <w:pPr>
        <w:rPr>
          <w:sz w:val="24"/>
          <w:szCs w:val="24"/>
        </w:rPr>
        <w:sectPr w:rsidR="00C200C8">
          <w:pgSz w:w="15840" w:h="12240" w:orient="landscape"/>
          <w:pgMar w:top="1100" w:right="420" w:bottom="280" w:left="520" w:header="720" w:footer="720" w:gutter="0"/>
          <w:cols w:space="720"/>
        </w:sectPr>
      </w:pPr>
    </w:p>
    <w:p w14:paraId="7E16515E" w14:textId="77777777" w:rsidR="00C200C8" w:rsidRDefault="004C2B46">
      <w:pPr>
        <w:pStyle w:val="Heading1"/>
        <w:ind w:right="1781" w:firstLine="1860"/>
        <w:jc w:val="center"/>
      </w:pPr>
      <w:r>
        <w:rPr>
          <w:color w:val="1F4E79"/>
        </w:rPr>
        <w:lastRenderedPageBreak/>
        <w:t>TEMPLATE FOR COURSE SPECIFICATION</w:t>
      </w:r>
    </w:p>
    <w:p w14:paraId="393C71AB" w14:textId="77777777" w:rsidR="00C200C8" w:rsidRDefault="00C200C8">
      <w:pPr>
        <w:spacing w:before="2" w:after="1"/>
        <w:rPr>
          <w:b/>
          <w:sz w:val="17"/>
          <w:szCs w:val="17"/>
        </w:rPr>
      </w:pPr>
    </w:p>
    <w:tbl>
      <w:tblPr>
        <w:tblStyle w:val="aa"/>
        <w:tblW w:w="972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1A149666" w14:textId="77777777">
        <w:trPr>
          <w:trHeight w:val="1035"/>
        </w:trPr>
        <w:tc>
          <w:tcPr>
            <w:tcW w:w="9722" w:type="dxa"/>
            <w:shd w:val="clear" w:color="auto" w:fill="A7BEDE"/>
          </w:tcPr>
          <w:p w14:paraId="5EE183F6" w14:textId="77777777" w:rsidR="00C200C8" w:rsidRDefault="00C200C8">
            <w:pPr>
              <w:pBdr>
                <w:top w:val="nil"/>
                <w:left w:val="nil"/>
                <w:bottom w:val="nil"/>
                <w:right w:val="nil"/>
                <w:between w:val="nil"/>
              </w:pBdr>
              <w:spacing w:before="2"/>
              <w:rPr>
                <w:b/>
                <w:color w:val="000000"/>
                <w:sz w:val="30"/>
                <w:szCs w:val="30"/>
              </w:rPr>
            </w:pPr>
          </w:p>
          <w:p w14:paraId="0C906237" w14:textId="77777777" w:rsidR="00C200C8" w:rsidRDefault="004C2B46">
            <w:pPr>
              <w:pBdr>
                <w:top w:val="nil"/>
                <w:left w:val="nil"/>
                <w:bottom w:val="nil"/>
                <w:right w:val="nil"/>
                <w:between w:val="nil"/>
              </w:pBdr>
              <w:spacing w:before="1"/>
              <w:ind w:left="179"/>
              <w:rPr>
                <w:color w:val="000000"/>
                <w:sz w:val="28"/>
                <w:szCs w:val="28"/>
              </w:rPr>
            </w:pPr>
            <w:r>
              <w:rPr>
                <w:color w:val="000000"/>
                <w:sz w:val="28"/>
                <w:szCs w:val="28"/>
              </w:rPr>
              <w:t>HIGHER EDUCATION PERFORMANCE REVIEW: PROGRAMME REVIEW</w:t>
            </w:r>
          </w:p>
        </w:tc>
      </w:tr>
    </w:tbl>
    <w:p w14:paraId="22DA864C" w14:textId="77777777" w:rsidR="00C200C8" w:rsidRDefault="00C200C8">
      <w:pPr>
        <w:spacing w:before="11"/>
        <w:rPr>
          <w:b/>
          <w:sz w:val="50"/>
          <w:szCs w:val="50"/>
        </w:rPr>
      </w:pPr>
    </w:p>
    <w:p w14:paraId="345ED0C6" w14:textId="77777777" w:rsidR="00C200C8" w:rsidRDefault="004C2B46">
      <w:pPr>
        <w:ind w:left="554"/>
        <w:rPr>
          <w:b/>
          <w:sz w:val="30"/>
          <w:szCs w:val="30"/>
        </w:rPr>
      </w:pPr>
      <w:r>
        <w:rPr>
          <w:b/>
          <w:color w:val="1F4E79"/>
          <w:sz w:val="30"/>
          <w:szCs w:val="30"/>
        </w:rPr>
        <w:t>COURSE SPECIFICATION</w:t>
      </w:r>
    </w:p>
    <w:p w14:paraId="347C1A7D" w14:textId="77777777" w:rsidR="00C200C8" w:rsidRDefault="00C200C8">
      <w:pPr>
        <w:spacing w:before="9" w:after="1"/>
        <w:rPr>
          <w:b/>
          <w:sz w:val="19"/>
          <w:szCs w:val="19"/>
        </w:rPr>
      </w:pPr>
    </w:p>
    <w:tbl>
      <w:tblPr>
        <w:tblStyle w:val="ab"/>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C200C8" w14:paraId="61A324A9" w14:textId="77777777" w:rsidTr="00BA56EA">
        <w:trPr>
          <w:trHeight w:val="2291"/>
          <w:jc w:val="center"/>
        </w:trPr>
        <w:tc>
          <w:tcPr>
            <w:tcW w:w="9722" w:type="dxa"/>
            <w:shd w:val="clear" w:color="auto" w:fill="A7BEDE"/>
          </w:tcPr>
          <w:p w14:paraId="18111018" w14:textId="77777777" w:rsidR="00C200C8" w:rsidRDefault="004C2B46">
            <w:pPr>
              <w:pBdr>
                <w:top w:val="nil"/>
                <w:left w:val="nil"/>
                <w:bottom w:val="nil"/>
                <w:right w:val="nil"/>
                <w:between w:val="nil"/>
              </w:pBdr>
              <w:spacing w:before="239" w:line="276" w:lineRule="auto"/>
              <w:ind w:left="107" w:right="92"/>
              <w:jc w:val="both"/>
              <w:rPr>
                <w:color w:val="000000"/>
                <w:sz w:val="26"/>
                <w:szCs w:val="26"/>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14:paraId="4AC24D39" w14:textId="77777777" w:rsidR="00C200C8" w:rsidRDefault="00C200C8">
      <w:pPr>
        <w:rPr>
          <w:b/>
          <w:sz w:val="20"/>
          <w:szCs w:val="20"/>
        </w:rPr>
      </w:pPr>
    </w:p>
    <w:p w14:paraId="1B1957C7" w14:textId="77777777" w:rsidR="00C200C8" w:rsidRDefault="00C200C8">
      <w:pPr>
        <w:rPr>
          <w:b/>
          <w:sz w:val="20"/>
          <w:szCs w:val="20"/>
        </w:rPr>
      </w:pPr>
    </w:p>
    <w:p w14:paraId="36493F7D" w14:textId="77777777" w:rsidR="00C200C8" w:rsidRDefault="00C200C8">
      <w:pPr>
        <w:spacing w:before="6"/>
        <w:rPr>
          <w:b/>
          <w:sz w:val="10"/>
          <w:szCs w:val="10"/>
        </w:rPr>
      </w:pPr>
    </w:p>
    <w:tbl>
      <w:tblPr>
        <w:tblStyle w:val="ac"/>
        <w:tblW w:w="9734"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
        <w:gridCol w:w="4750"/>
        <w:gridCol w:w="4932"/>
        <w:gridCol w:w="12"/>
      </w:tblGrid>
      <w:tr w:rsidR="00C200C8" w14:paraId="6EF03FD1" w14:textId="77777777" w:rsidTr="00BA56EA">
        <w:trPr>
          <w:trHeight w:val="623"/>
          <w:jc w:val="center"/>
        </w:trPr>
        <w:tc>
          <w:tcPr>
            <w:tcW w:w="40" w:type="dxa"/>
          </w:tcPr>
          <w:p w14:paraId="33158237" w14:textId="77777777" w:rsidR="00C200C8" w:rsidRDefault="00C200C8">
            <w:pPr>
              <w:pBdr>
                <w:top w:val="nil"/>
                <w:left w:val="nil"/>
                <w:bottom w:val="nil"/>
                <w:right w:val="nil"/>
                <w:between w:val="nil"/>
              </w:pBdr>
              <w:spacing w:line="276" w:lineRule="auto"/>
              <w:rPr>
                <w:b/>
                <w:sz w:val="10"/>
                <w:szCs w:val="10"/>
              </w:rPr>
            </w:pPr>
          </w:p>
        </w:tc>
        <w:tc>
          <w:tcPr>
            <w:tcW w:w="4750" w:type="dxa"/>
            <w:tcBorders>
              <w:right w:val="single" w:sz="6" w:space="0" w:color="4F81BC"/>
            </w:tcBorders>
            <w:shd w:val="clear" w:color="auto" w:fill="A7BEDE"/>
            <w:vAlign w:val="center"/>
          </w:tcPr>
          <w:p w14:paraId="5B314FB8"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1. Course title</w:t>
            </w:r>
          </w:p>
        </w:tc>
        <w:tc>
          <w:tcPr>
            <w:tcW w:w="4944" w:type="dxa"/>
            <w:gridSpan w:val="2"/>
            <w:tcBorders>
              <w:left w:val="single" w:sz="6" w:space="0" w:color="4F81BC"/>
            </w:tcBorders>
            <w:shd w:val="clear" w:color="auto" w:fill="A7BEDE"/>
            <w:vAlign w:val="center"/>
          </w:tcPr>
          <w:p w14:paraId="0DCC3A96" w14:textId="77777777" w:rsidR="00C200C8" w:rsidRDefault="007E6B04">
            <w:pPr>
              <w:pBdr>
                <w:top w:val="nil"/>
                <w:left w:val="nil"/>
                <w:bottom w:val="nil"/>
                <w:right w:val="nil"/>
                <w:between w:val="nil"/>
              </w:pBdr>
              <w:rPr>
                <w:color w:val="000000"/>
                <w:sz w:val="28"/>
                <w:szCs w:val="28"/>
              </w:rPr>
            </w:pPr>
            <w:r w:rsidRPr="007E6B04">
              <w:rPr>
                <w:color w:val="000000"/>
                <w:sz w:val="28"/>
                <w:szCs w:val="28"/>
              </w:rPr>
              <w:t>Power Electronics I</w:t>
            </w:r>
          </w:p>
        </w:tc>
      </w:tr>
      <w:tr w:rsidR="00C200C8" w14:paraId="09F3A16F" w14:textId="77777777" w:rsidTr="00BA56EA">
        <w:trPr>
          <w:trHeight w:val="623"/>
          <w:jc w:val="center"/>
        </w:trPr>
        <w:tc>
          <w:tcPr>
            <w:tcW w:w="40" w:type="dxa"/>
          </w:tcPr>
          <w:p w14:paraId="11CD1F07"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052C0AD1" w14:textId="77777777" w:rsidR="00C200C8" w:rsidRPr="007E6B04" w:rsidRDefault="004C2B46">
            <w:pPr>
              <w:pBdr>
                <w:top w:val="nil"/>
                <w:left w:val="nil"/>
                <w:bottom w:val="nil"/>
                <w:right w:val="nil"/>
                <w:between w:val="nil"/>
              </w:pBdr>
              <w:spacing w:before="129"/>
              <w:ind w:left="69"/>
              <w:rPr>
                <w:color w:val="000000"/>
                <w:sz w:val="28"/>
                <w:szCs w:val="28"/>
              </w:rPr>
            </w:pPr>
            <w:r w:rsidRPr="007E6B04">
              <w:rPr>
                <w:color w:val="221F1F"/>
                <w:sz w:val="28"/>
                <w:szCs w:val="28"/>
              </w:rPr>
              <w:t>2. Course code</w:t>
            </w:r>
          </w:p>
        </w:tc>
        <w:tc>
          <w:tcPr>
            <w:tcW w:w="4944" w:type="dxa"/>
            <w:gridSpan w:val="2"/>
            <w:shd w:val="clear" w:color="auto" w:fill="A7BEDE"/>
            <w:vAlign w:val="center"/>
          </w:tcPr>
          <w:p w14:paraId="05A79B0B" w14:textId="77777777" w:rsidR="00C200C8" w:rsidRPr="007E6B04" w:rsidRDefault="004C2B46" w:rsidP="007E6B04">
            <w:pPr>
              <w:pBdr>
                <w:top w:val="nil"/>
                <w:left w:val="nil"/>
                <w:bottom w:val="nil"/>
                <w:right w:val="nil"/>
                <w:between w:val="nil"/>
              </w:pBdr>
              <w:rPr>
                <w:color w:val="000000"/>
                <w:sz w:val="28"/>
                <w:szCs w:val="28"/>
              </w:rPr>
            </w:pPr>
            <w:r w:rsidRPr="007E6B04">
              <w:rPr>
                <w:rFonts w:ascii="Cambria" w:eastAsia="Cambria" w:hAnsi="Cambria" w:cs="Cambria"/>
                <w:color w:val="000000"/>
                <w:sz w:val="28"/>
                <w:szCs w:val="28"/>
              </w:rPr>
              <w:t xml:space="preserve"> EE 40</w:t>
            </w:r>
            <w:r w:rsidR="007E6B04" w:rsidRPr="007E6B04">
              <w:rPr>
                <w:rFonts w:ascii="Cambria" w:eastAsia="Cambria" w:hAnsi="Cambria" w:cs="Cambria"/>
                <w:color w:val="000000"/>
                <w:sz w:val="28"/>
                <w:szCs w:val="28"/>
              </w:rPr>
              <w:t>3</w:t>
            </w:r>
            <w:r w:rsidRPr="007E6B04">
              <w:rPr>
                <w:rFonts w:ascii="Cambria" w:eastAsia="Cambria" w:hAnsi="Cambria" w:cs="Cambria"/>
                <w:color w:val="000000"/>
                <w:sz w:val="28"/>
                <w:szCs w:val="28"/>
              </w:rPr>
              <w:t xml:space="preserve"> </w:t>
            </w:r>
          </w:p>
        </w:tc>
      </w:tr>
      <w:tr w:rsidR="00C200C8" w14:paraId="7D9A73CB" w14:textId="77777777" w:rsidTr="00BA56EA">
        <w:trPr>
          <w:trHeight w:val="488"/>
          <w:jc w:val="center"/>
        </w:trPr>
        <w:tc>
          <w:tcPr>
            <w:tcW w:w="40" w:type="dxa"/>
          </w:tcPr>
          <w:p w14:paraId="6284C7C9"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1AF14728" w14:textId="77777777" w:rsidR="00C200C8" w:rsidRDefault="004C2B46">
            <w:pPr>
              <w:pBdr>
                <w:top w:val="nil"/>
                <w:left w:val="nil"/>
                <w:bottom w:val="nil"/>
                <w:right w:val="nil"/>
                <w:between w:val="nil"/>
              </w:pBdr>
              <w:spacing w:before="129"/>
              <w:ind w:left="69"/>
              <w:rPr>
                <w:color w:val="000000"/>
                <w:sz w:val="28"/>
                <w:szCs w:val="28"/>
              </w:rPr>
            </w:pPr>
            <w:r>
              <w:rPr>
                <w:color w:val="221F1F"/>
                <w:sz w:val="28"/>
                <w:szCs w:val="28"/>
              </w:rPr>
              <w:t>3. Semester/Year</w:t>
            </w:r>
          </w:p>
        </w:tc>
        <w:tc>
          <w:tcPr>
            <w:tcW w:w="4944" w:type="dxa"/>
            <w:gridSpan w:val="2"/>
            <w:shd w:val="clear" w:color="auto" w:fill="A7BEDE"/>
            <w:vAlign w:val="center"/>
          </w:tcPr>
          <w:p w14:paraId="35439AE8" w14:textId="77777777" w:rsidR="00C200C8" w:rsidRDefault="004C2B46">
            <w:pPr>
              <w:pBdr>
                <w:top w:val="nil"/>
                <w:left w:val="nil"/>
                <w:bottom w:val="nil"/>
                <w:right w:val="nil"/>
                <w:between w:val="nil"/>
              </w:pBdr>
              <w:rPr>
                <w:color w:val="000000"/>
                <w:sz w:val="28"/>
                <w:szCs w:val="28"/>
              </w:rPr>
            </w:pPr>
            <w:r>
              <w:rPr>
                <w:color w:val="000000"/>
                <w:sz w:val="28"/>
                <w:szCs w:val="28"/>
              </w:rPr>
              <w:t>1</w:t>
            </w:r>
            <w:r>
              <w:rPr>
                <w:color w:val="000000"/>
                <w:sz w:val="28"/>
                <w:szCs w:val="28"/>
                <w:vertAlign w:val="superscript"/>
              </w:rPr>
              <w:t>st</w:t>
            </w:r>
            <w:r>
              <w:rPr>
                <w:color w:val="000000"/>
                <w:sz w:val="28"/>
                <w:szCs w:val="28"/>
              </w:rPr>
              <w:t xml:space="preserve"> Semester – 4</w:t>
            </w:r>
            <w:r>
              <w:rPr>
                <w:color w:val="000000"/>
                <w:sz w:val="28"/>
                <w:szCs w:val="28"/>
                <w:vertAlign w:val="superscript"/>
              </w:rPr>
              <w:t>th</w:t>
            </w:r>
            <w:r>
              <w:rPr>
                <w:color w:val="000000"/>
                <w:sz w:val="28"/>
                <w:szCs w:val="28"/>
              </w:rPr>
              <w:t xml:space="preserve"> Year</w:t>
            </w:r>
          </w:p>
        </w:tc>
      </w:tr>
      <w:tr w:rsidR="00C200C8" w14:paraId="0D626F88" w14:textId="77777777" w:rsidTr="00BA56EA">
        <w:trPr>
          <w:trHeight w:val="488"/>
          <w:jc w:val="center"/>
        </w:trPr>
        <w:tc>
          <w:tcPr>
            <w:tcW w:w="40" w:type="dxa"/>
          </w:tcPr>
          <w:p w14:paraId="295937D2"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5EBF3D8B" w14:textId="77777777" w:rsidR="00C200C8" w:rsidRPr="00DA72B8" w:rsidRDefault="004C2B46">
            <w:pPr>
              <w:pBdr>
                <w:top w:val="nil"/>
                <w:left w:val="nil"/>
                <w:bottom w:val="nil"/>
                <w:right w:val="nil"/>
                <w:between w:val="nil"/>
              </w:pBdr>
              <w:spacing w:before="129"/>
              <w:ind w:left="69"/>
              <w:rPr>
                <w:color w:val="221F1F"/>
                <w:sz w:val="28"/>
                <w:szCs w:val="28"/>
              </w:rPr>
            </w:pPr>
            <w:r w:rsidRPr="00DA72B8">
              <w:rPr>
                <w:color w:val="221F1F"/>
                <w:sz w:val="28"/>
                <w:szCs w:val="28"/>
              </w:rPr>
              <w:t>4. Date of production/revision of this specification</w:t>
            </w:r>
          </w:p>
        </w:tc>
        <w:tc>
          <w:tcPr>
            <w:tcW w:w="4944" w:type="dxa"/>
            <w:gridSpan w:val="2"/>
            <w:shd w:val="clear" w:color="auto" w:fill="A7BEDE"/>
            <w:vAlign w:val="center"/>
          </w:tcPr>
          <w:p w14:paraId="69A8D78F" w14:textId="77777777" w:rsidR="00C200C8" w:rsidRPr="00DA72B8" w:rsidRDefault="004C2B46">
            <w:pPr>
              <w:pBdr>
                <w:top w:val="nil"/>
                <w:left w:val="nil"/>
                <w:bottom w:val="nil"/>
                <w:right w:val="nil"/>
                <w:between w:val="nil"/>
              </w:pBdr>
              <w:rPr>
                <w:color w:val="000000"/>
                <w:sz w:val="28"/>
                <w:szCs w:val="28"/>
              </w:rPr>
            </w:pPr>
            <w:r w:rsidRPr="00DA72B8">
              <w:rPr>
                <w:color w:val="000000"/>
                <w:sz w:val="28"/>
                <w:szCs w:val="28"/>
              </w:rPr>
              <w:t>March 2024</w:t>
            </w:r>
          </w:p>
        </w:tc>
      </w:tr>
      <w:tr w:rsidR="00C200C8" w14:paraId="38754058" w14:textId="77777777" w:rsidTr="00BA56EA">
        <w:trPr>
          <w:trHeight w:val="488"/>
          <w:jc w:val="center"/>
        </w:trPr>
        <w:tc>
          <w:tcPr>
            <w:tcW w:w="40" w:type="dxa"/>
          </w:tcPr>
          <w:p w14:paraId="145D5B12" w14:textId="77777777" w:rsidR="00C200C8" w:rsidRDefault="00C200C8">
            <w:pPr>
              <w:pBdr>
                <w:top w:val="nil"/>
                <w:left w:val="nil"/>
                <w:bottom w:val="nil"/>
                <w:right w:val="nil"/>
                <w:between w:val="nil"/>
              </w:pBdr>
              <w:spacing w:line="276" w:lineRule="auto"/>
              <w:rPr>
                <w:color w:val="000000"/>
                <w:sz w:val="28"/>
                <w:szCs w:val="28"/>
              </w:rPr>
            </w:pPr>
          </w:p>
        </w:tc>
        <w:tc>
          <w:tcPr>
            <w:tcW w:w="4750" w:type="dxa"/>
            <w:shd w:val="clear" w:color="auto" w:fill="D2DFED"/>
            <w:vAlign w:val="center"/>
          </w:tcPr>
          <w:p w14:paraId="5C7B90E3" w14:textId="77777777" w:rsidR="00C200C8" w:rsidRDefault="004C2B46">
            <w:pPr>
              <w:pBdr>
                <w:top w:val="nil"/>
                <w:left w:val="nil"/>
                <w:bottom w:val="nil"/>
                <w:right w:val="nil"/>
                <w:between w:val="nil"/>
              </w:pBdr>
              <w:spacing w:before="129"/>
              <w:ind w:left="69"/>
              <w:rPr>
                <w:color w:val="221F1F"/>
                <w:sz w:val="28"/>
                <w:szCs w:val="28"/>
              </w:rPr>
            </w:pPr>
            <w:r>
              <w:rPr>
                <w:color w:val="221F1F"/>
                <w:sz w:val="28"/>
                <w:szCs w:val="28"/>
              </w:rPr>
              <w:t>5. Modes of Attendance offered</w:t>
            </w:r>
          </w:p>
        </w:tc>
        <w:tc>
          <w:tcPr>
            <w:tcW w:w="4944" w:type="dxa"/>
            <w:gridSpan w:val="2"/>
            <w:shd w:val="clear" w:color="auto" w:fill="A7BEDE"/>
            <w:vAlign w:val="center"/>
          </w:tcPr>
          <w:p w14:paraId="0B723C05" w14:textId="77777777" w:rsidR="00C200C8" w:rsidRDefault="004C2B46">
            <w:pPr>
              <w:pBdr>
                <w:top w:val="nil"/>
                <w:left w:val="nil"/>
                <w:bottom w:val="nil"/>
                <w:right w:val="nil"/>
                <w:between w:val="nil"/>
              </w:pBdr>
              <w:rPr>
                <w:color w:val="000000"/>
                <w:sz w:val="28"/>
                <w:szCs w:val="28"/>
              </w:rPr>
            </w:pPr>
            <w:r>
              <w:rPr>
                <w:color w:val="000000"/>
                <w:sz w:val="28"/>
                <w:szCs w:val="28"/>
              </w:rPr>
              <w:t>Class Lectures</w:t>
            </w:r>
          </w:p>
        </w:tc>
      </w:tr>
      <w:tr w:rsidR="00C200C8" w14:paraId="582FEF3E" w14:textId="77777777" w:rsidTr="00BA56EA">
        <w:trPr>
          <w:trHeight w:val="582"/>
          <w:jc w:val="center"/>
        </w:trPr>
        <w:tc>
          <w:tcPr>
            <w:tcW w:w="40" w:type="dxa"/>
          </w:tcPr>
          <w:p w14:paraId="0532301C"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716C683A" w14:textId="77777777" w:rsidR="00C200C8" w:rsidRDefault="004C2B46">
            <w:pPr>
              <w:pBdr>
                <w:top w:val="nil"/>
                <w:left w:val="nil"/>
                <w:bottom w:val="nil"/>
                <w:right w:val="nil"/>
                <w:between w:val="nil"/>
              </w:pBdr>
              <w:spacing w:before="203"/>
              <w:ind w:left="69"/>
              <w:rPr>
                <w:color w:val="221F1F"/>
                <w:sz w:val="28"/>
                <w:szCs w:val="28"/>
              </w:rPr>
            </w:pPr>
            <w:r>
              <w:rPr>
                <w:color w:val="221F1F"/>
                <w:sz w:val="28"/>
                <w:szCs w:val="28"/>
              </w:rPr>
              <w:t xml:space="preserve">6. </w:t>
            </w:r>
            <w:r>
              <w:rPr>
                <w:rFonts w:ascii="Cambria" w:eastAsia="Cambria" w:hAnsi="Cambria" w:cs="Cambria"/>
                <w:color w:val="000000"/>
                <w:sz w:val="28"/>
                <w:szCs w:val="28"/>
              </w:rPr>
              <w:t>Number of Credit Hours (Total) / Number of Units (Total)</w:t>
            </w:r>
          </w:p>
        </w:tc>
        <w:tc>
          <w:tcPr>
            <w:tcW w:w="4944" w:type="dxa"/>
            <w:gridSpan w:val="2"/>
            <w:tcBorders>
              <w:left w:val="single" w:sz="6" w:space="0" w:color="4F81BC"/>
            </w:tcBorders>
            <w:shd w:val="clear" w:color="auto" w:fill="A7BEDE"/>
            <w:vAlign w:val="center"/>
          </w:tcPr>
          <w:p w14:paraId="66E772E7" w14:textId="77777777" w:rsidR="00C200C8" w:rsidRDefault="007E6B04">
            <w:pPr>
              <w:pBdr>
                <w:top w:val="nil"/>
                <w:left w:val="nil"/>
                <w:bottom w:val="nil"/>
                <w:right w:val="nil"/>
                <w:between w:val="nil"/>
              </w:pBdr>
              <w:rPr>
                <w:color w:val="000000"/>
                <w:sz w:val="28"/>
                <w:szCs w:val="28"/>
              </w:rPr>
            </w:pPr>
            <w:r w:rsidRPr="007E6B04">
              <w:rPr>
                <w:color w:val="000000"/>
                <w:sz w:val="28"/>
                <w:szCs w:val="28"/>
              </w:rPr>
              <w:t>30</w:t>
            </w:r>
            <w:r w:rsidR="004C2B46" w:rsidRPr="007E6B04">
              <w:rPr>
                <w:color w:val="000000"/>
                <w:sz w:val="28"/>
                <w:szCs w:val="28"/>
              </w:rPr>
              <w:t xml:space="preserve"> hours /3 units</w:t>
            </w:r>
          </w:p>
        </w:tc>
      </w:tr>
      <w:tr w:rsidR="00C200C8" w14:paraId="1C51AFDE" w14:textId="77777777" w:rsidTr="00BA56EA">
        <w:trPr>
          <w:trHeight w:val="582"/>
          <w:jc w:val="center"/>
        </w:trPr>
        <w:tc>
          <w:tcPr>
            <w:tcW w:w="40" w:type="dxa"/>
          </w:tcPr>
          <w:p w14:paraId="41FA09DF" w14:textId="77777777" w:rsidR="00C200C8" w:rsidRDefault="00C200C8">
            <w:pPr>
              <w:pBdr>
                <w:top w:val="nil"/>
                <w:left w:val="nil"/>
                <w:bottom w:val="nil"/>
                <w:right w:val="nil"/>
                <w:between w:val="nil"/>
              </w:pBdr>
              <w:spacing w:line="276" w:lineRule="auto"/>
              <w:rPr>
                <w:color w:val="000000"/>
                <w:sz w:val="28"/>
                <w:szCs w:val="28"/>
              </w:rPr>
            </w:pPr>
          </w:p>
        </w:tc>
        <w:tc>
          <w:tcPr>
            <w:tcW w:w="4750" w:type="dxa"/>
            <w:tcBorders>
              <w:right w:val="single" w:sz="6" w:space="0" w:color="4F81BC"/>
            </w:tcBorders>
            <w:shd w:val="clear" w:color="auto" w:fill="A7BEDE"/>
            <w:vAlign w:val="center"/>
          </w:tcPr>
          <w:p w14:paraId="30597C84" w14:textId="77777777" w:rsidR="00C200C8" w:rsidRDefault="004C2B46">
            <w:r>
              <w:rPr>
                <w:rFonts w:ascii="Cambria" w:eastAsia="Cambria" w:hAnsi="Cambria" w:cs="Cambria"/>
                <w:color w:val="000000"/>
                <w:sz w:val="28"/>
                <w:szCs w:val="28"/>
              </w:rPr>
              <w:t>7. Course administrator's name (mention all, if more than one name)</w:t>
            </w:r>
          </w:p>
          <w:p w14:paraId="740A98E2" w14:textId="77777777" w:rsidR="00C200C8" w:rsidRDefault="00C200C8">
            <w:pPr>
              <w:pBdr>
                <w:top w:val="nil"/>
                <w:left w:val="nil"/>
                <w:bottom w:val="nil"/>
                <w:right w:val="nil"/>
                <w:between w:val="nil"/>
              </w:pBdr>
              <w:spacing w:before="203"/>
              <w:ind w:left="69"/>
              <w:rPr>
                <w:color w:val="221F1F"/>
                <w:sz w:val="28"/>
                <w:szCs w:val="28"/>
              </w:rPr>
            </w:pPr>
          </w:p>
        </w:tc>
        <w:tc>
          <w:tcPr>
            <w:tcW w:w="4944" w:type="dxa"/>
            <w:gridSpan w:val="2"/>
            <w:tcBorders>
              <w:left w:val="single" w:sz="6" w:space="0" w:color="4F81BC"/>
            </w:tcBorders>
            <w:shd w:val="clear" w:color="auto" w:fill="A7BEDE"/>
            <w:vAlign w:val="center"/>
          </w:tcPr>
          <w:p w14:paraId="55981A80" w14:textId="77777777" w:rsidR="007E6B04" w:rsidRPr="007E6B04" w:rsidRDefault="007E6B04" w:rsidP="007E6B04">
            <w:pPr>
              <w:pBdr>
                <w:top w:val="nil"/>
                <w:left w:val="nil"/>
                <w:bottom w:val="nil"/>
                <w:right w:val="nil"/>
                <w:between w:val="nil"/>
              </w:pBdr>
              <w:rPr>
                <w:color w:val="000000"/>
                <w:sz w:val="28"/>
                <w:szCs w:val="28"/>
              </w:rPr>
            </w:pPr>
            <w:proofErr w:type="spellStart"/>
            <w:r w:rsidRPr="007E6B04">
              <w:rPr>
                <w:color w:val="000000"/>
                <w:sz w:val="28"/>
                <w:szCs w:val="28"/>
              </w:rPr>
              <w:t>Rokan</w:t>
            </w:r>
            <w:proofErr w:type="spellEnd"/>
            <w:r w:rsidRPr="007E6B04">
              <w:rPr>
                <w:color w:val="000000"/>
                <w:sz w:val="28"/>
                <w:szCs w:val="28"/>
              </w:rPr>
              <w:t xml:space="preserve"> Ali Ahmed</w:t>
            </w:r>
          </w:p>
          <w:p w14:paraId="473D78D7" w14:textId="77777777" w:rsidR="00C200C8" w:rsidRDefault="007E6B04" w:rsidP="007E6B04">
            <w:pPr>
              <w:pBdr>
                <w:top w:val="nil"/>
                <w:left w:val="nil"/>
                <w:bottom w:val="nil"/>
                <w:right w:val="nil"/>
                <w:between w:val="nil"/>
              </w:pBdr>
              <w:rPr>
                <w:color w:val="000000"/>
                <w:sz w:val="28"/>
                <w:szCs w:val="28"/>
              </w:rPr>
            </w:pPr>
            <w:r w:rsidRPr="007E6B04">
              <w:rPr>
                <w:color w:val="000000"/>
                <w:sz w:val="28"/>
                <w:szCs w:val="28"/>
              </w:rPr>
              <w:t>rokan.Ahmed@uodiyala.edu.iq</w:t>
            </w:r>
          </w:p>
        </w:tc>
      </w:tr>
      <w:tr w:rsidR="00C200C8" w14:paraId="1F8D5D59" w14:textId="77777777" w:rsidTr="00BA56EA">
        <w:trPr>
          <w:trHeight w:val="501"/>
          <w:jc w:val="center"/>
        </w:trPr>
        <w:tc>
          <w:tcPr>
            <w:tcW w:w="40" w:type="dxa"/>
          </w:tcPr>
          <w:p w14:paraId="04D49060" w14:textId="77777777" w:rsidR="00C200C8" w:rsidRDefault="00C200C8">
            <w:pPr>
              <w:pBdr>
                <w:top w:val="nil"/>
                <w:left w:val="nil"/>
                <w:bottom w:val="nil"/>
                <w:right w:val="nil"/>
                <w:between w:val="nil"/>
              </w:pBdr>
              <w:spacing w:line="276" w:lineRule="auto"/>
              <w:rPr>
                <w:color w:val="000000"/>
                <w:sz w:val="28"/>
                <w:szCs w:val="28"/>
              </w:rPr>
            </w:pPr>
          </w:p>
        </w:tc>
        <w:tc>
          <w:tcPr>
            <w:tcW w:w="9694" w:type="dxa"/>
            <w:gridSpan w:val="3"/>
            <w:shd w:val="clear" w:color="auto" w:fill="A7BEDE"/>
          </w:tcPr>
          <w:p w14:paraId="69B3533E" w14:textId="77777777" w:rsidR="00C200C8" w:rsidRDefault="004C2B46">
            <w:pPr>
              <w:pBdr>
                <w:top w:val="nil"/>
                <w:left w:val="nil"/>
                <w:bottom w:val="nil"/>
                <w:right w:val="nil"/>
                <w:between w:val="nil"/>
              </w:pBdr>
              <w:spacing w:before="89"/>
              <w:ind w:left="110"/>
              <w:rPr>
                <w:color w:val="000000"/>
                <w:sz w:val="28"/>
                <w:szCs w:val="28"/>
              </w:rPr>
            </w:pPr>
            <w:r>
              <w:rPr>
                <w:color w:val="221F1F"/>
                <w:sz w:val="28"/>
                <w:szCs w:val="28"/>
              </w:rPr>
              <w:t>8. Aims of the Course</w:t>
            </w:r>
          </w:p>
        </w:tc>
      </w:tr>
      <w:tr w:rsidR="00C200C8" w14:paraId="68028D14" w14:textId="77777777" w:rsidTr="00BA56EA">
        <w:trPr>
          <w:trHeight w:val="755"/>
          <w:jc w:val="center"/>
        </w:trPr>
        <w:tc>
          <w:tcPr>
            <w:tcW w:w="40" w:type="dxa"/>
          </w:tcPr>
          <w:p w14:paraId="0D42E16C" w14:textId="77777777" w:rsidR="00C200C8" w:rsidRDefault="00C200C8">
            <w:pPr>
              <w:pBdr>
                <w:top w:val="nil"/>
                <w:left w:val="nil"/>
                <w:bottom w:val="nil"/>
                <w:right w:val="nil"/>
                <w:between w:val="nil"/>
              </w:pBdr>
              <w:spacing w:line="276" w:lineRule="auto"/>
              <w:rPr>
                <w:color w:val="000000"/>
                <w:sz w:val="28"/>
                <w:szCs w:val="28"/>
              </w:rPr>
            </w:pPr>
          </w:p>
        </w:tc>
        <w:tc>
          <w:tcPr>
            <w:tcW w:w="9694" w:type="dxa"/>
            <w:gridSpan w:val="3"/>
            <w:shd w:val="clear" w:color="auto" w:fill="A7BEDE"/>
          </w:tcPr>
          <w:p w14:paraId="59CEA7A7" w14:textId="77777777" w:rsidR="00C200C8" w:rsidRDefault="002348FC" w:rsidP="00BA56EA">
            <w:pPr>
              <w:widowControl/>
              <w:rPr>
                <w:color w:val="000000"/>
                <w:sz w:val="26"/>
                <w:szCs w:val="26"/>
              </w:rPr>
            </w:pPr>
            <w:r w:rsidRPr="002348FC">
              <w:rPr>
                <w:sz w:val="28"/>
                <w:szCs w:val="28"/>
              </w:rPr>
              <w:t>Students in the power electronics I course learn how to plan and build power electronics systems using the right engineering tools. The student also gets better at engineering, which starts with coming up with an idea and continues through learning the necessary design steps and finally checking out the finished system. This makes the student qualified to be an advanced power electronics designer.</w:t>
            </w:r>
          </w:p>
        </w:tc>
      </w:tr>
      <w:tr w:rsidR="00C200C8" w14:paraId="667ECC53" w14:textId="77777777" w:rsidTr="00BA56EA">
        <w:trPr>
          <w:gridAfter w:val="1"/>
          <w:wAfter w:w="12" w:type="dxa"/>
          <w:trHeight w:val="1539"/>
          <w:jc w:val="center"/>
        </w:trPr>
        <w:tc>
          <w:tcPr>
            <w:tcW w:w="9722" w:type="dxa"/>
            <w:gridSpan w:val="3"/>
            <w:shd w:val="clear" w:color="auto" w:fill="A7BEDE"/>
          </w:tcPr>
          <w:p w14:paraId="44EB292F" w14:textId="77777777"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lastRenderedPageBreak/>
              <w:t xml:space="preserve">A- Cognitive goals. </w:t>
            </w:r>
          </w:p>
          <w:p w14:paraId="0C97BFA7" w14:textId="77777777" w:rsidR="00C200C8" w:rsidRDefault="004C2B46" w:rsidP="008866D8">
            <w:pPr>
              <w:pBdr>
                <w:top w:val="nil"/>
                <w:left w:val="nil"/>
                <w:bottom w:val="nil"/>
                <w:right w:val="nil"/>
                <w:between w:val="nil"/>
              </w:pBdr>
              <w:ind w:left="1410" w:hanging="567"/>
              <w:rPr>
                <w:color w:val="221F1F"/>
                <w:sz w:val="28"/>
                <w:szCs w:val="28"/>
              </w:rPr>
            </w:pPr>
            <w:r>
              <w:rPr>
                <w:color w:val="221F1F"/>
                <w:sz w:val="28"/>
                <w:szCs w:val="28"/>
              </w:rPr>
              <w:t xml:space="preserve">A1- </w:t>
            </w:r>
            <w:r w:rsidR="002348FC" w:rsidRPr="002348FC">
              <w:rPr>
                <w:color w:val="221F1F"/>
                <w:sz w:val="28"/>
                <w:szCs w:val="28"/>
              </w:rPr>
              <w:t>The student will know what power electronics is, how to mathematically analyze power electronics systems, how they relate to other engineering sciences, and what use they have in electronics.</w:t>
            </w:r>
          </w:p>
          <w:p w14:paraId="34A01966" w14:textId="77777777" w:rsidR="002348FC" w:rsidRDefault="004C2B46" w:rsidP="008866D8">
            <w:pPr>
              <w:pBdr>
                <w:top w:val="nil"/>
                <w:left w:val="nil"/>
                <w:bottom w:val="nil"/>
                <w:right w:val="nil"/>
                <w:between w:val="nil"/>
              </w:pBdr>
              <w:ind w:left="1410" w:hanging="567"/>
              <w:rPr>
                <w:color w:val="221F1F"/>
                <w:sz w:val="28"/>
                <w:szCs w:val="28"/>
              </w:rPr>
            </w:pPr>
            <w:r>
              <w:rPr>
                <w:color w:val="221F1F"/>
                <w:sz w:val="28"/>
                <w:szCs w:val="28"/>
              </w:rPr>
              <w:t xml:space="preserve">A2- </w:t>
            </w:r>
            <w:r w:rsidR="002348FC" w:rsidRPr="002348FC">
              <w:rPr>
                <w:color w:val="221F1F"/>
                <w:sz w:val="28"/>
                <w:szCs w:val="28"/>
              </w:rPr>
              <w:t xml:space="preserve">During the term, the student learns how to keep learning new things about power electronics system design on themselves. </w:t>
            </w:r>
          </w:p>
          <w:p w14:paraId="7CFB2C93" w14:textId="77777777" w:rsidR="002348FC" w:rsidRDefault="004C2B46" w:rsidP="008866D8">
            <w:pPr>
              <w:pBdr>
                <w:top w:val="nil"/>
                <w:left w:val="nil"/>
                <w:bottom w:val="nil"/>
                <w:right w:val="nil"/>
                <w:between w:val="nil"/>
              </w:pBdr>
              <w:ind w:left="1410" w:hanging="567"/>
              <w:rPr>
                <w:color w:val="221F1F"/>
                <w:sz w:val="28"/>
                <w:szCs w:val="28"/>
              </w:rPr>
            </w:pPr>
            <w:r>
              <w:rPr>
                <w:color w:val="221F1F"/>
                <w:sz w:val="28"/>
                <w:szCs w:val="28"/>
              </w:rPr>
              <w:t xml:space="preserve">A3- </w:t>
            </w:r>
            <w:r w:rsidR="002348FC" w:rsidRPr="002348FC">
              <w:rPr>
                <w:color w:val="221F1F"/>
                <w:sz w:val="28"/>
                <w:szCs w:val="28"/>
              </w:rPr>
              <w:t>Let the student know about, design, and use various power electronics systems.</w:t>
            </w:r>
          </w:p>
          <w:p w14:paraId="4AEA1164" w14:textId="77777777" w:rsidR="00C200C8" w:rsidRDefault="004C2B46" w:rsidP="008866D8">
            <w:pPr>
              <w:pBdr>
                <w:top w:val="nil"/>
                <w:left w:val="nil"/>
                <w:bottom w:val="nil"/>
                <w:right w:val="nil"/>
                <w:between w:val="nil"/>
              </w:pBdr>
              <w:ind w:left="1410" w:hanging="567"/>
              <w:rPr>
                <w:color w:val="221F1F"/>
                <w:sz w:val="28"/>
                <w:szCs w:val="28"/>
              </w:rPr>
            </w:pPr>
            <w:r>
              <w:rPr>
                <w:color w:val="221F1F"/>
                <w:sz w:val="28"/>
                <w:szCs w:val="28"/>
              </w:rPr>
              <w:t xml:space="preserve">A4- </w:t>
            </w:r>
            <w:r w:rsidR="002348FC" w:rsidRPr="002348FC">
              <w:rPr>
                <w:color w:val="221F1F"/>
                <w:sz w:val="28"/>
                <w:szCs w:val="28"/>
              </w:rPr>
              <w:t>Putting together the skills needed to use engineering programs to build and simulate power electronics circuits and exporting them to hardware languages.</w:t>
            </w:r>
          </w:p>
          <w:p w14:paraId="10AA0B43" w14:textId="77777777" w:rsidR="002348FC" w:rsidRDefault="002348FC" w:rsidP="008866D8">
            <w:pPr>
              <w:ind w:left="1410" w:hanging="567"/>
              <w:rPr>
                <w:color w:val="221F1F"/>
                <w:sz w:val="28"/>
                <w:szCs w:val="28"/>
              </w:rPr>
            </w:pPr>
            <w:r w:rsidRPr="002348FC">
              <w:rPr>
                <w:color w:val="221F1F"/>
                <w:sz w:val="28"/>
                <w:szCs w:val="28"/>
              </w:rPr>
              <w:t xml:space="preserve">A5: Learn and understand how to use this information to fix issues that might come up in the process. </w:t>
            </w:r>
          </w:p>
        </w:tc>
      </w:tr>
      <w:tr w:rsidR="00C200C8" w14:paraId="53B454B6" w14:textId="77777777" w:rsidTr="00BA56EA">
        <w:trPr>
          <w:gridAfter w:val="1"/>
          <w:wAfter w:w="12" w:type="dxa"/>
          <w:trHeight w:val="1410"/>
          <w:jc w:val="center"/>
        </w:trPr>
        <w:tc>
          <w:tcPr>
            <w:tcW w:w="9722" w:type="dxa"/>
            <w:gridSpan w:val="3"/>
            <w:shd w:val="clear" w:color="auto" w:fill="A7BEDE"/>
          </w:tcPr>
          <w:p w14:paraId="297174D4" w14:textId="77777777" w:rsidR="00C200C8" w:rsidRDefault="004C2B46">
            <w:pPr>
              <w:pBdr>
                <w:top w:val="nil"/>
                <w:left w:val="nil"/>
                <w:bottom w:val="nil"/>
                <w:right w:val="nil"/>
                <w:between w:val="nil"/>
              </w:pBdr>
              <w:spacing w:line="318" w:lineRule="auto"/>
              <w:ind w:left="542"/>
              <w:rPr>
                <w:color w:val="221F1F"/>
                <w:sz w:val="28"/>
                <w:szCs w:val="28"/>
              </w:rPr>
            </w:pPr>
            <w:r>
              <w:rPr>
                <w:color w:val="221F1F"/>
                <w:sz w:val="28"/>
                <w:szCs w:val="28"/>
              </w:rPr>
              <w:t xml:space="preserve">B. The skills goals special to the course. </w:t>
            </w:r>
          </w:p>
          <w:p w14:paraId="009BB958" w14:textId="77777777" w:rsidR="00C200C8" w:rsidRDefault="004C2B46" w:rsidP="008866D8">
            <w:pPr>
              <w:pBdr>
                <w:top w:val="nil"/>
                <w:left w:val="nil"/>
                <w:bottom w:val="nil"/>
                <w:right w:val="nil"/>
                <w:between w:val="nil"/>
              </w:pBdr>
              <w:ind w:left="1315" w:hanging="425"/>
              <w:rPr>
                <w:color w:val="221F1F"/>
                <w:sz w:val="28"/>
                <w:szCs w:val="28"/>
              </w:rPr>
            </w:pPr>
            <w:r>
              <w:rPr>
                <w:color w:val="221F1F"/>
                <w:sz w:val="28"/>
                <w:szCs w:val="28"/>
              </w:rPr>
              <w:t xml:space="preserve">B1 - </w:t>
            </w:r>
            <w:r w:rsidR="002348FC" w:rsidRPr="002348FC">
              <w:rPr>
                <w:color w:val="221F1F"/>
                <w:sz w:val="28"/>
                <w:szCs w:val="28"/>
              </w:rPr>
              <w:t>Knowing how to use mathematical relationships to build power electronics systems.</w:t>
            </w:r>
          </w:p>
          <w:p w14:paraId="71220DA7" w14:textId="77777777" w:rsidR="00C200C8" w:rsidRDefault="004C2B46" w:rsidP="008866D8">
            <w:pPr>
              <w:pBdr>
                <w:top w:val="nil"/>
                <w:left w:val="nil"/>
                <w:bottom w:val="nil"/>
                <w:right w:val="nil"/>
                <w:between w:val="nil"/>
              </w:pBdr>
              <w:ind w:left="1315" w:hanging="425"/>
              <w:rPr>
                <w:color w:val="221F1F"/>
                <w:sz w:val="28"/>
                <w:szCs w:val="28"/>
              </w:rPr>
            </w:pPr>
            <w:r>
              <w:rPr>
                <w:color w:val="221F1F"/>
                <w:sz w:val="28"/>
                <w:szCs w:val="28"/>
              </w:rPr>
              <w:t xml:space="preserve">B2- </w:t>
            </w:r>
            <w:r w:rsidR="002348FC" w:rsidRPr="002348FC">
              <w:rPr>
                <w:color w:val="221F1F"/>
                <w:sz w:val="28"/>
                <w:szCs w:val="28"/>
              </w:rPr>
              <w:t>The ability to plan and build power electronics systems that are useful for electronic engineering.</w:t>
            </w:r>
          </w:p>
          <w:p w14:paraId="4272B1B6" w14:textId="77777777" w:rsidR="00C200C8" w:rsidRDefault="004C2B46" w:rsidP="008866D8">
            <w:pPr>
              <w:pBdr>
                <w:top w:val="nil"/>
                <w:left w:val="nil"/>
                <w:bottom w:val="nil"/>
                <w:right w:val="nil"/>
                <w:between w:val="nil"/>
              </w:pBdr>
              <w:ind w:left="1315" w:hanging="425"/>
              <w:rPr>
                <w:color w:val="221F1F"/>
                <w:sz w:val="28"/>
                <w:szCs w:val="28"/>
              </w:rPr>
            </w:pPr>
            <w:r>
              <w:rPr>
                <w:color w:val="221F1F"/>
                <w:sz w:val="28"/>
                <w:szCs w:val="28"/>
              </w:rPr>
              <w:t xml:space="preserve">B3- </w:t>
            </w:r>
            <w:r w:rsidR="002348FC" w:rsidRPr="002348FC">
              <w:rPr>
                <w:color w:val="221F1F"/>
                <w:sz w:val="28"/>
                <w:szCs w:val="28"/>
              </w:rPr>
              <w:t>Demonstrated ability to use mathematical connections to solve engineering problems in a way that is based on science in order to meet new challenges.</w:t>
            </w:r>
          </w:p>
          <w:p w14:paraId="451863AA" w14:textId="77777777" w:rsidR="002348FC" w:rsidRDefault="002348FC" w:rsidP="008866D8">
            <w:pPr>
              <w:ind w:left="1315" w:hanging="425"/>
              <w:rPr>
                <w:color w:val="221F1F"/>
                <w:sz w:val="28"/>
                <w:szCs w:val="28"/>
              </w:rPr>
            </w:pPr>
            <w:r w:rsidRPr="002348FC">
              <w:rPr>
                <w:color w:val="221F1F"/>
                <w:sz w:val="28"/>
                <w:szCs w:val="28"/>
              </w:rPr>
              <w:t xml:space="preserve">B4: Offering the right engineering classes and improving the skills needed to fix real-world issues with power electronics circuits in power electronics converters. </w:t>
            </w:r>
            <w:r w:rsidRPr="002348FC">
              <w:rPr>
                <w:color w:val="221F1F"/>
                <w:sz w:val="28"/>
                <w:szCs w:val="28"/>
              </w:rPr>
              <w:br/>
            </w:r>
          </w:p>
        </w:tc>
      </w:tr>
      <w:tr w:rsidR="00C200C8" w14:paraId="63BD805F" w14:textId="77777777" w:rsidTr="00BA56EA">
        <w:trPr>
          <w:gridAfter w:val="1"/>
          <w:wAfter w:w="12" w:type="dxa"/>
          <w:trHeight w:val="1369"/>
          <w:jc w:val="center"/>
        </w:trPr>
        <w:tc>
          <w:tcPr>
            <w:tcW w:w="9722" w:type="dxa"/>
            <w:gridSpan w:val="3"/>
            <w:shd w:val="clear" w:color="auto" w:fill="A7BEDE"/>
          </w:tcPr>
          <w:p w14:paraId="4822AFCB" w14:textId="77777777" w:rsidR="00C200C8" w:rsidRDefault="008866D8">
            <w:pPr>
              <w:pBdr>
                <w:top w:val="nil"/>
                <w:left w:val="nil"/>
                <w:bottom w:val="nil"/>
                <w:right w:val="nil"/>
                <w:between w:val="nil"/>
              </w:pBdr>
              <w:spacing w:line="302" w:lineRule="auto"/>
              <w:ind w:left="182"/>
              <w:rPr>
                <w:color w:val="221F1F"/>
                <w:sz w:val="28"/>
                <w:szCs w:val="28"/>
              </w:rPr>
            </w:pPr>
            <w:r>
              <w:rPr>
                <w:rFonts w:hint="cs"/>
                <w:color w:val="221F1F"/>
                <w:sz w:val="28"/>
                <w:szCs w:val="28"/>
                <w:rtl/>
              </w:rPr>
              <w:t xml:space="preserve">  </w:t>
            </w:r>
            <w:r>
              <w:rPr>
                <w:color w:val="221F1F"/>
                <w:sz w:val="28"/>
                <w:szCs w:val="28"/>
              </w:rPr>
              <w:t xml:space="preserve"> </w:t>
            </w:r>
            <w:r w:rsidR="004C2B46">
              <w:rPr>
                <w:color w:val="221F1F"/>
                <w:sz w:val="28"/>
                <w:szCs w:val="28"/>
              </w:rPr>
              <w:t xml:space="preserve">C. Affective and value goals </w:t>
            </w:r>
          </w:p>
          <w:p w14:paraId="75BEEB3D" w14:textId="77777777" w:rsidR="00C200C8" w:rsidRDefault="004C2B46">
            <w:pPr>
              <w:pBdr>
                <w:top w:val="nil"/>
                <w:left w:val="nil"/>
                <w:bottom w:val="nil"/>
                <w:right w:val="nil"/>
                <w:between w:val="nil"/>
              </w:pBdr>
              <w:spacing w:line="302" w:lineRule="auto"/>
              <w:ind w:left="1033" w:hanging="425"/>
              <w:rPr>
                <w:color w:val="221F1F"/>
                <w:sz w:val="28"/>
                <w:szCs w:val="28"/>
              </w:rPr>
            </w:pPr>
            <w:r>
              <w:rPr>
                <w:color w:val="221F1F"/>
                <w:sz w:val="28"/>
                <w:szCs w:val="28"/>
              </w:rPr>
              <w:t xml:space="preserve">C1- </w:t>
            </w:r>
            <w:r w:rsidR="00FF153A" w:rsidRPr="00FF153A">
              <w:rPr>
                <w:color w:val="221F1F"/>
                <w:sz w:val="28"/>
                <w:szCs w:val="28"/>
              </w:rPr>
              <w:t xml:space="preserve">By asking questions, the student is encouraged to think about how power electronics can help with current life and to look for new </w:t>
            </w:r>
            <w:proofErr w:type="gramStart"/>
            <w:r w:rsidR="00FF153A" w:rsidRPr="00FF153A">
              <w:rPr>
                <w:color w:val="221F1F"/>
                <w:sz w:val="28"/>
                <w:szCs w:val="28"/>
              </w:rPr>
              <w:t>technologies.</w:t>
            </w:r>
            <w:r>
              <w:rPr>
                <w:color w:val="221F1F"/>
                <w:sz w:val="28"/>
                <w:szCs w:val="28"/>
              </w:rPr>
              <w:t>.</w:t>
            </w:r>
            <w:proofErr w:type="gramEnd"/>
          </w:p>
          <w:p w14:paraId="385383F6" w14:textId="77777777" w:rsidR="00C200C8" w:rsidRDefault="004C2B46">
            <w:pPr>
              <w:pBdr>
                <w:top w:val="nil"/>
                <w:left w:val="nil"/>
                <w:bottom w:val="nil"/>
                <w:right w:val="nil"/>
                <w:between w:val="nil"/>
              </w:pBdr>
              <w:spacing w:line="302" w:lineRule="auto"/>
              <w:ind w:left="1033" w:hanging="425"/>
              <w:rPr>
                <w:color w:val="221F1F"/>
                <w:sz w:val="28"/>
                <w:szCs w:val="28"/>
              </w:rPr>
            </w:pPr>
            <w:r>
              <w:rPr>
                <w:color w:val="221F1F"/>
                <w:sz w:val="28"/>
                <w:szCs w:val="28"/>
              </w:rPr>
              <w:t xml:space="preserve">C2- </w:t>
            </w:r>
            <w:r w:rsidR="00FF153A" w:rsidRPr="00FF153A">
              <w:rPr>
                <w:color w:val="221F1F"/>
                <w:sz w:val="28"/>
                <w:szCs w:val="28"/>
              </w:rPr>
              <w:t>Advising the student to think about how power electronics affects their ability to come up with new ways to do scientific study that fills in gaps</w:t>
            </w:r>
          </w:p>
          <w:p w14:paraId="76FA577F" w14:textId="77777777" w:rsidR="00FF153A" w:rsidRDefault="004C2B46">
            <w:pPr>
              <w:pBdr>
                <w:top w:val="nil"/>
                <w:left w:val="nil"/>
                <w:bottom w:val="nil"/>
                <w:right w:val="nil"/>
                <w:between w:val="nil"/>
              </w:pBdr>
              <w:spacing w:line="302" w:lineRule="auto"/>
              <w:ind w:left="1033" w:hanging="425"/>
              <w:rPr>
                <w:color w:val="221F1F"/>
                <w:sz w:val="28"/>
                <w:szCs w:val="28"/>
              </w:rPr>
            </w:pPr>
            <w:r>
              <w:rPr>
                <w:color w:val="221F1F"/>
                <w:sz w:val="28"/>
                <w:szCs w:val="28"/>
              </w:rPr>
              <w:t xml:space="preserve">C3- </w:t>
            </w:r>
            <w:r w:rsidR="00FF153A" w:rsidRPr="00FF153A">
              <w:rPr>
                <w:color w:val="221F1F"/>
                <w:sz w:val="28"/>
                <w:szCs w:val="28"/>
              </w:rPr>
              <w:t xml:space="preserve">Asking students to look at and compare the different kinds of power electronic converters and to think about and keep an eye on how quickly they are changing. </w:t>
            </w:r>
          </w:p>
          <w:p w14:paraId="7CFB88E3" w14:textId="77777777" w:rsidR="00FF153A" w:rsidRDefault="004C2B46">
            <w:pPr>
              <w:pBdr>
                <w:top w:val="nil"/>
                <w:left w:val="nil"/>
                <w:bottom w:val="nil"/>
                <w:right w:val="nil"/>
                <w:between w:val="nil"/>
              </w:pBdr>
              <w:spacing w:line="302" w:lineRule="auto"/>
              <w:ind w:left="1033" w:hanging="425"/>
              <w:rPr>
                <w:color w:val="221F1F"/>
                <w:sz w:val="28"/>
                <w:szCs w:val="28"/>
              </w:rPr>
            </w:pPr>
            <w:r>
              <w:rPr>
                <w:color w:val="221F1F"/>
                <w:sz w:val="28"/>
                <w:szCs w:val="28"/>
              </w:rPr>
              <w:t xml:space="preserve">C4- </w:t>
            </w:r>
            <w:r w:rsidR="00FF153A" w:rsidRPr="00FF153A">
              <w:rPr>
                <w:color w:val="221F1F"/>
                <w:sz w:val="28"/>
                <w:szCs w:val="28"/>
              </w:rPr>
              <w:t xml:space="preserve">Using common factors to group information about power electronic converters into groups. </w:t>
            </w:r>
          </w:p>
          <w:p w14:paraId="58BF6014" w14:textId="77777777" w:rsidR="00C200C8" w:rsidRDefault="00C200C8" w:rsidP="008866D8">
            <w:pPr>
              <w:pBdr>
                <w:top w:val="nil"/>
                <w:left w:val="nil"/>
                <w:bottom w:val="nil"/>
                <w:right w:val="nil"/>
                <w:between w:val="nil"/>
              </w:pBdr>
              <w:spacing w:line="302" w:lineRule="auto"/>
              <w:ind w:left="1033" w:hanging="425"/>
              <w:rPr>
                <w:color w:val="221F1F"/>
                <w:sz w:val="28"/>
                <w:szCs w:val="28"/>
              </w:rPr>
            </w:pPr>
          </w:p>
          <w:p w14:paraId="40D5C398" w14:textId="77777777" w:rsidR="008866D8" w:rsidRDefault="008866D8" w:rsidP="008866D8">
            <w:pPr>
              <w:pBdr>
                <w:top w:val="nil"/>
                <w:left w:val="nil"/>
                <w:bottom w:val="nil"/>
                <w:right w:val="nil"/>
                <w:between w:val="nil"/>
              </w:pBdr>
              <w:spacing w:line="302" w:lineRule="auto"/>
              <w:ind w:left="1033" w:hanging="425"/>
              <w:rPr>
                <w:color w:val="221F1F"/>
                <w:sz w:val="28"/>
                <w:szCs w:val="28"/>
              </w:rPr>
            </w:pPr>
          </w:p>
        </w:tc>
      </w:tr>
      <w:tr w:rsidR="00C200C8" w14:paraId="35F3CD84" w14:textId="77777777" w:rsidTr="00BA56EA">
        <w:trPr>
          <w:gridAfter w:val="1"/>
          <w:wAfter w:w="12" w:type="dxa"/>
          <w:trHeight w:val="471"/>
          <w:jc w:val="center"/>
        </w:trPr>
        <w:tc>
          <w:tcPr>
            <w:tcW w:w="9722" w:type="dxa"/>
            <w:gridSpan w:val="3"/>
            <w:shd w:val="clear" w:color="auto" w:fill="A7BEDE"/>
          </w:tcPr>
          <w:p w14:paraId="77F2BAC3" w14:textId="77777777" w:rsidR="00C200C8" w:rsidRDefault="004C2B46" w:rsidP="008866D8">
            <w:pPr>
              <w:pBdr>
                <w:top w:val="nil"/>
                <w:left w:val="nil"/>
                <w:bottom w:val="nil"/>
                <w:right w:val="nil"/>
                <w:between w:val="nil"/>
              </w:pBdr>
              <w:spacing w:before="71"/>
              <w:ind w:left="738" w:hanging="672"/>
              <w:rPr>
                <w:color w:val="000000"/>
                <w:sz w:val="28"/>
                <w:szCs w:val="28"/>
              </w:rPr>
            </w:pPr>
            <w:r>
              <w:rPr>
                <w:color w:val="221F1F"/>
                <w:sz w:val="28"/>
                <w:szCs w:val="28"/>
              </w:rPr>
              <w:lastRenderedPageBreak/>
              <w:t>9</w:t>
            </w:r>
            <w:r w:rsidR="008866D8">
              <w:rPr>
                <w:color w:val="221F1F"/>
                <w:sz w:val="28"/>
                <w:szCs w:val="28"/>
              </w:rPr>
              <w:t>.</w:t>
            </w:r>
            <w:r>
              <w:rPr>
                <w:color w:val="221F1F"/>
                <w:sz w:val="28"/>
                <w:szCs w:val="28"/>
              </w:rPr>
              <w:t xml:space="preserve"> Teaching and Learning Methods</w:t>
            </w:r>
          </w:p>
        </w:tc>
      </w:tr>
      <w:tr w:rsidR="00C200C8" w14:paraId="0CAA42DC" w14:textId="77777777" w:rsidTr="00BA56EA">
        <w:trPr>
          <w:gridAfter w:val="1"/>
          <w:wAfter w:w="12" w:type="dxa"/>
          <w:trHeight w:val="1288"/>
          <w:jc w:val="center"/>
        </w:trPr>
        <w:tc>
          <w:tcPr>
            <w:tcW w:w="9722" w:type="dxa"/>
            <w:gridSpan w:val="3"/>
            <w:shd w:val="clear" w:color="auto" w:fill="A7BEDE"/>
          </w:tcPr>
          <w:p w14:paraId="65201266"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Providing students with the basics, additional topics, and field experiences related to the outcomes of thinking and analysis.</w:t>
            </w:r>
          </w:p>
          <w:p w14:paraId="1A6EBDE8"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Forming discussion circles during or outside lectures to discuss scientific engineering topics that require thinking and analysis.</w:t>
            </w:r>
          </w:p>
          <w:p w14:paraId="25782182" w14:textId="77777777" w:rsidR="00C200C8" w:rsidRDefault="004C2B46">
            <w:pPr>
              <w:numPr>
                <w:ilvl w:val="0"/>
                <w:numId w:val="1"/>
              </w:numPr>
              <w:pBdr>
                <w:top w:val="nil"/>
                <w:left w:val="nil"/>
                <w:bottom w:val="nil"/>
                <w:right w:val="nil"/>
                <w:between w:val="nil"/>
              </w:pBdr>
              <w:rPr>
                <w:color w:val="000000"/>
                <w:sz w:val="28"/>
                <w:szCs w:val="28"/>
              </w:rPr>
            </w:pPr>
            <w:r>
              <w:rPr>
                <w:color w:val="000000"/>
                <w:sz w:val="28"/>
                <w:szCs w:val="28"/>
              </w:rPr>
              <w:t>Asking students, a set of thinking questions during lectures, such as (what, how, when, why) for specific topics.</w:t>
            </w:r>
          </w:p>
        </w:tc>
      </w:tr>
    </w:tbl>
    <w:p w14:paraId="7AD3A219" w14:textId="77777777" w:rsidR="00C200C8" w:rsidRDefault="00C200C8">
      <w:pPr>
        <w:rPr>
          <w:sz w:val="28"/>
          <w:szCs w:val="28"/>
        </w:rPr>
      </w:pPr>
      <w:bookmarkStart w:id="1" w:name="_gjdgxs" w:colFirst="0" w:colLast="0"/>
      <w:bookmarkEnd w:id="1"/>
    </w:p>
    <w:p w14:paraId="23FE916B" w14:textId="77777777" w:rsidR="00FF153A" w:rsidRDefault="00FF153A">
      <w:pPr>
        <w:rPr>
          <w:sz w:val="28"/>
          <w:szCs w:val="28"/>
        </w:rPr>
      </w:pPr>
    </w:p>
    <w:tbl>
      <w:tblPr>
        <w:tblStyle w:val="ac"/>
        <w:tblW w:w="9724"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080"/>
        <w:gridCol w:w="962"/>
        <w:gridCol w:w="1559"/>
        <w:gridCol w:w="2410"/>
        <w:gridCol w:w="1965"/>
        <w:gridCol w:w="1748"/>
      </w:tblGrid>
      <w:tr w:rsidR="00FF153A" w14:paraId="1F811D6A" w14:textId="77777777" w:rsidTr="007E6B04">
        <w:trPr>
          <w:trHeight w:val="536"/>
        </w:trPr>
        <w:tc>
          <w:tcPr>
            <w:tcW w:w="9724" w:type="dxa"/>
            <w:gridSpan w:val="6"/>
            <w:shd w:val="clear" w:color="auto" w:fill="A7BEDE"/>
          </w:tcPr>
          <w:p w14:paraId="781D84EB" w14:textId="77777777" w:rsidR="00FF153A" w:rsidRDefault="00FF153A" w:rsidP="007E6B04">
            <w:pPr>
              <w:pBdr>
                <w:top w:val="nil"/>
                <w:left w:val="nil"/>
                <w:bottom w:val="nil"/>
                <w:right w:val="nil"/>
                <w:between w:val="nil"/>
              </w:pBdr>
              <w:spacing w:before="107"/>
              <w:ind w:left="110"/>
              <w:rPr>
                <w:color w:val="000000"/>
                <w:sz w:val="28"/>
                <w:szCs w:val="28"/>
              </w:rPr>
            </w:pPr>
            <w:r>
              <w:rPr>
                <w:color w:val="221F1F"/>
                <w:sz w:val="28"/>
                <w:szCs w:val="28"/>
              </w:rPr>
              <w:t>10. Course Structure</w:t>
            </w:r>
          </w:p>
        </w:tc>
      </w:tr>
      <w:tr w:rsidR="00FF153A" w14:paraId="39FEBD7E" w14:textId="77777777" w:rsidTr="007E6B04">
        <w:trPr>
          <w:trHeight w:val="907"/>
        </w:trPr>
        <w:tc>
          <w:tcPr>
            <w:tcW w:w="1080" w:type="dxa"/>
            <w:shd w:val="clear" w:color="auto" w:fill="D2DFED"/>
          </w:tcPr>
          <w:p w14:paraId="375230AB" w14:textId="77777777" w:rsidR="00FF153A" w:rsidRDefault="00FF153A" w:rsidP="007E6B04">
            <w:pPr>
              <w:pBdr>
                <w:top w:val="nil"/>
                <w:left w:val="nil"/>
                <w:bottom w:val="nil"/>
                <w:right w:val="nil"/>
                <w:between w:val="nil"/>
              </w:pBdr>
              <w:spacing w:before="5"/>
              <w:rPr>
                <w:b/>
                <w:color w:val="000000"/>
                <w:sz w:val="25"/>
                <w:szCs w:val="25"/>
              </w:rPr>
            </w:pPr>
          </w:p>
          <w:p w14:paraId="6721DCB2" w14:textId="77777777" w:rsidR="00FF153A" w:rsidRDefault="00FF153A" w:rsidP="007E6B04">
            <w:pPr>
              <w:pBdr>
                <w:top w:val="nil"/>
                <w:left w:val="nil"/>
                <w:bottom w:val="nil"/>
                <w:right w:val="nil"/>
                <w:between w:val="nil"/>
              </w:pBdr>
              <w:ind w:left="215"/>
              <w:rPr>
                <w:color w:val="000000"/>
                <w:sz w:val="28"/>
                <w:szCs w:val="28"/>
              </w:rPr>
            </w:pPr>
            <w:r>
              <w:rPr>
                <w:color w:val="221F1F"/>
                <w:sz w:val="28"/>
                <w:szCs w:val="28"/>
              </w:rPr>
              <w:t>Week</w:t>
            </w:r>
          </w:p>
        </w:tc>
        <w:tc>
          <w:tcPr>
            <w:tcW w:w="962" w:type="dxa"/>
            <w:shd w:val="clear" w:color="auto" w:fill="A7BEDE"/>
          </w:tcPr>
          <w:p w14:paraId="191C8AEF" w14:textId="77777777" w:rsidR="00FF153A" w:rsidRDefault="00FF153A" w:rsidP="007E6B04">
            <w:pPr>
              <w:pBdr>
                <w:top w:val="nil"/>
                <w:left w:val="nil"/>
                <w:bottom w:val="nil"/>
                <w:right w:val="nil"/>
                <w:between w:val="nil"/>
              </w:pBdr>
              <w:spacing w:before="5"/>
              <w:rPr>
                <w:b/>
                <w:color w:val="000000"/>
                <w:sz w:val="25"/>
                <w:szCs w:val="25"/>
              </w:rPr>
            </w:pPr>
          </w:p>
          <w:p w14:paraId="770AA65F" w14:textId="77777777" w:rsidR="00FF153A" w:rsidRDefault="00FF153A" w:rsidP="007E6B04">
            <w:pPr>
              <w:pBdr>
                <w:top w:val="nil"/>
                <w:left w:val="nil"/>
                <w:bottom w:val="nil"/>
                <w:right w:val="nil"/>
                <w:between w:val="nil"/>
              </w:pBdr>
              <w:ind w:left="201"/>
              <w:rPr>
                <w:color w:val="000000"/>
                <w:sz w:val="28"/>
                <w:szCs w:val="28"/>
              </w:rPr>
            </w:pPr>
            <w:r>
              <w:rPr>
                <w:color w:val="221F1F"/>
                <w:sz w:val="28"/>
                <w:szCs w:val="28"/>
              </w:rPr>
              <w:t>Hours</w:t>
            </w:r>
          </w:p>
        </w:tc>
        <w:tc>
          <w:tcPr>
            <w:tcW w:w="1559" w:type="dxa"/>
            <w:shd w:val="clear" w:color="auto" w:fill="D2DFED"/>
          </w:tcPr>
          <w:p w14:paraId="6E9D8983" w14:textId="77777777" w:rsidR="00FF153A" w:rsidRDefault="00FF153A" w:rsidP="007E6B04">
            <w:pPr>
              <w:pBdr>
                <w:top w:val="nil"/>
                <w:left w:val="nil"/>
                <w:bottom w:val="nil"/>
                <w:right w:val="nil"/>
                <w:between w:val="nil"/>
              </w:pBdr>
              <w:spacing w:before="5"/>
              <w:rPr>
                <w:b/>
                <w:color w:val="000000"/>
                <w:sz w:val="25"/>
                <w:szCs w:val="25"/>
              </w:rPr>
            </w:pPr>
          </w:p>
          <w:p w14:paraId="2CB1624C" w14:textId="77777777" w:rsidR="00FF153A" w:rsidRDefault="00FF153A" w:rsidP="007E6B04">
            <w:pPr>
              <w:pBdr>
                <w:top w:val="nil"/>
                <w:left w:val="nil"/>
                <w:bottom w:val="nil"/>
                <w:right w:val="nil"/>
                <w:between w:val="nil"/>
              </w:pBdr>
              <w:ind w:left="254"/>
              <w:rPr>
                <w:color w:val="000000"/>
                <w:sz w:val="28"/>
                <w:szCs w:val="28"/>
              </w:rPr>
            </w:pPr>
            <w:r>
              <w:rPr>
                <w:color w:val="221F1F"/>
                <w:sz w:val="28"/>
                <w:szCs w:val="28"/>
              </w:rPr>
              <w:t>ILOs</w:t>
            </w:r>
          </w:p>
        </w:tc>
        <w:tc>
          <w:tcPr>
            <w:tcW w:w="2410" w:type="dxa"/>
            <w:shd w:val="clear" w:color="auto" w:fill="A7BEDE"/>
          </w:tcPr>
          <w:p w14:paraId="2C14D341" w14:textId="77777777" w:rsidR="00FF153A" w:rsidRDefault="00FF153A" w:rsidP="007E6B04">
            <w:pPr>
              <w:pBdr>
                <w:top w:val="nil"/>
                <w:left w:val="nil"/>
                <w:bottom w:val="nil"/>
                <w:right w:val="nil"/>
                <w:between w:val="nil"/>
              </w:pBdr>
              <w:spacing w:before="131"/>
              <w:ind w:left="553" w:hanging="240"/>
              <w:rPr>
                <w:color w:val="000000"/>
                <w:sz w:val="28"/>
                <w:szCs w:val="28"/>
              </w:rPr>
            </w:pPr>
            <w:r>
              <w:rPr>
                <w:color w:val="221F1F"/>
                <w:sz w:val="28"/>
                <w:szCs w:val="28"/>
              </w:rPr>
              <w:t>Unit/Module or Topic Title</w:t>
            </w:r>
          </w:p>
        </w:tc>
        <w:tc>
          <w:tcPr>
            <w:tcW w:w="1965" w:type="dxa"/>
            <w:shd w:val="clear" w:color="auto" w:fill="D2DFED"/>
          </w:tcPr>
          <w:p w14:paraId="35F92FB1" w14:textId="77777777" w:rsidR="00FF153A" w:rsidRDefault="00FF153A" w:rsidP="007E6B04">
            <w:pPr>
              <w:pBdr>
                <w:top w:val="nil"/>
                <w:left w:val="nil"/>
                <w:bottom w:val="nil"/>
                <w:right w:val="nil"/>
                <w:between w:val="nil"/>
              </w:pBdr>
              <w:spacing w:before="125" w:line="237" w:lineRule="auto"/>
              <w:ind w:left="466" w:right="361" w:hanging="108"/>
              <w:rPr>
                <w:color w:val="000000"/>
                <w:sz w:val="28"/>
                <w:szCs w:val="28"/>
              </w:rPr>
            </w:pPr>
            <w:r>
              <w:rPr>
                <w:color w:val="221F1F"/>
                <w:sz w:val="28"/>
                <w:szCs w:val="28"/>
              </w:rPr>
              <w:t>Teaching Method</w:t>
            </w:r>
          </w:p>
        </w:tc>
        <w:tc>
          <w:tcPr>
            <w:tcW w:w="1748" w:type="dxa"/>
            <w:shd w:val="clear" w:color="auto" w:fill="A7BEDE"/>
          </w:tcPr>
          <w:p w14:paraId="33A7734A" w14:textId="77777777" w:rsidR="00FF153A" w:rsidRDefault="00FF153A" w:rsidP="007E6B04">
            <w:pPr>
              <w:pBdr>
                <w:top w:val="nil"/>
                <w:left w:val="nil"/>
                <w:bottom w:val="nil"/>
                <w:right w:val="nil"/>
                <w:between w:val="nil"/>
              </w:pBdr>
              <w:spacing w:before="131"/>
              <w:ind w:left="277" w:right="174" w:hanging="226"/>
              <w:jc w:val="center"/>
              <w:rPr>
                <w:color w:val="000000"/>
                <w:sz w:val="28"/>
                <w:szCs w:val="28"/>
              </w:rPr>
            </w:pPr>
            <w:r>
              <w:rPr>
                <w:color w:val="221F1F"/>
                <w:sz w:val="28"/>
                <w:szCs w:val="28"/>
              </w:rPr>
              <w:t>Assessment Method</w:t>
            </w:r>
          </w:p>
        </w:tc>
      </w:tr>
      <w:tr w:rsidR="00FF153A" w14:paraId="23EA601D" w14:textId="77777777" w:rsidTr="007E6B04">
        <w:trPr>
          <w:trHeight w:val="391"/>
        </w:trPr>
        <w:tc>
          <w:tcPr>
            <w:tcW w:w="1080" w:type="dxa"/>
            <w:tcBorders>
              <w:right w:val="single" w:sz="6" w:space="0" w:color="4F81BC"/>
            </w:tcBorders>
            <w:shd w:val="clear" w:color="auto" w:fill="A7BEDE"/>
            <w:vAlign w:val="center"/>
          </w:tcPr>
          <w:p w14:paraId="7CB85BEB" w14:textId="77777777" w:rsidR="00FF153A" w:rsidRDefault="00FF153A" w:rsidP="007E6B04">
            <w:pPr>
              <w:pBdr>
                <w:top w:val="nil"/>
                <w:left w:val="nil"/>
                <w:bottom w:val="nil"/>
                <w:right w:val="nil"/>
                <w:between w:val="nil"/>
              </w:pBdr>
              <w:jc w:val="center"/>
              <w:rPr>
                <w:color w:val="000000"/>
                <w:sz w:val="28"/>
                <w:szCs w:val="28"/>
              </w:rPr>
            </w:pPr>
            <w:r>
              <w:rPr>
                <w:color w:val="221F1F"/>
                <w:sz w:val="28"/>
                <w:szCs w:val="28"/>
              </w:rPr>
              <w:t>Week1</w:t>
            </w:r>
          </w:p>
        </w:tc>
        <w:tc>
          <w:tcPr>
            <w:tcW w:w="962" w:type="dxa"/>
            <w:tcBorders>
              <w:left w:val="single" w:sz="6" w:space="0" w:color="4F81BC"/>
              <w:right w:val="single" w:sz="6" w:space="0" w:color="4F81BC"/>
            </w:tcBorders>
            <w:shd w:val="clear" w:color="auto" w:fill="A7BEDE"/>
            <w:vAlign w:val="center"/>
          </w:tcPr>
          <w:p w14:paraId="47AB3BB5" w14:textId="77777777" w:rsidR="00FF153A" w:rsidRDefault="00FF153A" w:rsidP="007E6B04">
            <w:pPr>
              <w:pBdr>
                <w:top w:val="nil"/>
                <w:left w:val="nil"/>
                <w:bottom w:val="nil"/>
                <w:right w:val="nil"/>
                <w:between w:val="nil"/>
              </w:pBdr>
              <w:jc w:val="center"/>
              <w:rPr>
                <w:color w:val="000000"/>
                <w:sz w:val="28"/>
                <w:szCs w:val="28"/>
              </w:rPr>
            </w:pPr>
            <w:r>
              <w:rPr>
                <w:color w:val="000000"/>
                <w:sz w:val="28"/>
                <w:szCs w:val="28"/>
              </w:rPr>
              <w:t>2</w:t>
            </w:r>
          </w:p>
        </w:tc>
        <w:tc>
          <w:tcPr>
            <w:tcW w:w="1559" w:type="dxa"/>
            <w:tcBorders>
              <w:left w:val="single" w:sz="6" w:space="0" w:color="4F81BC"/>
              <w:right w:val="single" w:sz="6" w:space="0" w:color="4F81BC"/>
            </w:tcBorders>
            <w:shd w:val="clear" w:color="auto" w:fill="DBE5F1" w:themeFill="accent1" w:themeFillTint="33"/>
            <w:vAlign w:val="center"/>
          </w:tcPr>
          <w:p w14:paraId="0F1E79FB" w14:textId="77777777" w:rsidR="00FF153A" w:rsidRDefault="00FF153A" w:rsidP="007E6B04">
            <w:pPr>
              <w:tabs>
                <w:tab w:val="left" w:pos="642"/>
              </w:tabs>
              <w:jc w:val="center"/>
              <w:rPr>
                <w:sz w:val="24"/>
                <w:szCs w:val="24"/>
              </w:rPr>
            </w:pPr>
            <w:r w:rsidRPr="00C271E0">
              <w:rPr>
                <w:sz w:val="24"/>
                <w:szCs w:val="24"/>
              </w:rPr>
              <w:t>An introduction to the field of power electronic</w:t>
            </w:r>
            <w:r>
              <w:rPr>
                <w:sz w:val="24"/>
                <w:szCs w:val="24"/>
              </w:rPr>
              <w:t>s</w:t>
            </w:r>
          </w:p>
        </w:tc>
        <w:tc>
          <w:tcPr>
            <w:tcW w:w="2410" w:type="dxa"/>
            <w:tcBorders>
              <w:left w:val="single" w:sz="6" w:space="0" w:color="4F81BC"/>
              <w:right w:val="single" w:sz="6" w:space="0" w:color="4F81BC"/>
            </w:tcBorders>
            <w:shd w:val="clear" w:color="auto" w:fill="A7BEDE"/>
            <w:vAlign w:val="center"/>
          </w:tcPr>
          <w:p w14:paraId="1F3A42E4" w14:textId="77777777" w:rsidR="00FF153A" w:rsidRDefault="00FF153A" w:rsidP="007E6B04">
            <w:pPr>
              <w:jc w:val="center"/>
              <w:rPr>
                <w:sz w:val="24"/>
                <w:szCs w:val="24"/>
              </w:rPr>
            </w:pPr>
            <w:r>
              <w:rPr>
                <w:sz w:val="24"/>
                <w:szCs w:val="24"/>
              </w:rPr>
              <w:t>Introduction to power electronic</w:t>
            </w:r>
          </w:p>
        </w:tc>
        <w:tc>
          <w:tcPr>
            <w:tcW w:w="1965" w:type="dxa"/>
            <w:tcBorders>
              <w:left w:val="single" w:sz="6" w:space="0" w:color="4F81BC"/>
              <w:right w:val="single" w:sz="6" w:space="0" w:color="4F81BC"/>
            </w:tcBorders>
            <w:shd w:val="clear" w:color="auto" w:fill="DBE5F1" w:themeFill="accent1" w:themeFillTint="33"/>
            <w:vAlign w:val="center"/>
          </w:tcPr>
          <w:p w14:paraId="1924DADB" w14:textId="77777777" w:rsidR="00FF153A" w:rsidRDefault="00FF153A" w:rsidP="007E6B04">
            <w:pPr>
              <w:tabs>
                <w:tab w:val="left" w:pos="642"/>
              </w:tabs>
              <w:jc w:val="center"/>
              <w:rPr>
                <w:color w:val="000000"/>
                <w:sz w:val="24"/>
                <w:szCs w:val="24"/>
              </w:rPr>
            </w:pPr>
            <w:r>
              <w:rPr>
                <w:color w:val="000000"/>
                <w:sz w:val="24"/>
                <w:szCs w:val="24"/>
              </w:rPr>
              <w:t>Lectures Notes</w:t>
            </w:r>
          </w:p>
          <w:p w14:paraId="35ECB59D" w14:textId="77777777" w:rsidR="00FF153A" w:rsidRDefault="00FF153A" w:rsidP="007E6B04">
            <w:pPr>
              <w:tabs>
                <w:tab w:val="left" w:pos="642"/>
              </w:tabs>
              <w:jc w:val="center"/>
              <w:rPr>
                <w:color w:val="000000"/>
                <w:sz w:val="24"/>
                <w:szCs w:val="24"/>
              </w:rPr>
            </w:pPr>
            <w:r>
              <w:rPr>
                <w:color w:val="000000"/>
                <w:sz w:val="24"/>
                <w:szCs w:val="24"/>
              </w:rPr>
              <w:t>PDF</w:t>
            </w:r>
          </w:p>
          <w:p w14:paraId="55000866" w14:textId="77777777" w:rsidR="00FF153A" w:rsidRDefault="00FF153A" w:rsidP="007E6B04">
            <w:pPr>
              <w:tabs>
                <w:tab w:val="left" w:pos="642"/>
              </w:tabs>
              <w:jc w:val="center"/>
              <w:rPr>
                <w:color w:val="000000"/>
                <w:sz w:val="24"/>
                <w:szCs w:val="24"/>
              </w:rPr>
            </w:pPr>
            <w:r>
              <w:rPr>
                <w:color w:val="000000"/>
                <w:sz w:val="24"/>
                <w:szCs w:val="24"/>
              </w:rPr>
              <w:t>power point</w:t>
            </w:r>
          </w:p>
          <w:p w14:paraId="7D4F0C04" w14:textId="77777777" w:rsidR="00FF153A" w:rsidRDefault="00FF153A" w:rsidP="007E6B04">
            <w:pPr>
              <w:jc w:val="center"/>
            </w:pPr>
            <w:r>
              <w:rPr>
                <w:color w:val="000000"/>
                <w:sz w:val="24"/>
                <w:szCs w:val="24"/>
              </w:rPr>
              <w:t>Video</w:t>
            </w:r>
          </w:p>
        </w:tc>
        <w:tc>
          <w:tcPr>
            <w:tcW w:w="1748" w:type="dxa"/>
            <w:tcBorders>
              <w:left w:val="single" w:sz="6" w:space="0" w:color="4F81BC"/>
            </w:tcBorders>
            <w:shd w:val="clear" w:color="auto" w:fill="A7BEDE"/>
            <w:vAlign w:val="center"/>
          </w:tcPr>
          <w:p w14:paraId="5C8CE2EC" w14:textId="77777777" w:rsidR="00FF153A" w:rsidRDefault="00FF153A" w:rsidP="007E6B04">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FF153A" w14:paraId="7BF2977D" w14:textId="77777777" w:rsidTr="007E6B04">
        <w:trPr>
          <w:trHeight w:val="337"/>
        </w:trPr>
        <w:tc>
          <w:tcPr>
            <w:tcW w:w="1080" w:type="dxa"/>
            <w:shd w:val="clear" w:color="auto" w:fill="D2DFED"/>
          </w:tcPr>
          <w:p w14:paraId="7175ECFB" w14:textId="77777777" w:rsidR="00FF153A" w:rsidRDefault="00FF153A" w:rsidP="007E6B04">
            <w:r w:rsidRPr="00CD5389">
              <w:rPr>
                <w:color w:val="221F1F"/>
                <w:sz w:val="28"/>
                <w:szCs w:val="28"/>
              </w:rPr>
              <w:t>Week</w:t>
            </w:r>
            <w:r>
              <w:rPr>
                <w:color w:val="221F1F"/>
                <w:sz w:val="28"/>
                <w:szCs w:val="28"/>
              </w:rPr>
              <w:t>2</w:t>
            </w:r>
          </w:p>
        </w:tc>
        <w:tc>
          <w:tcPr>
            <w:tcW w:w="962" w:type="dxa"/>
            <w:shd w:val="clear" w:color="auto" w:fill="A7BEDE"/>
            <w:vAlign w:val="center"/>
          </w:tcPr>
          <w:p w14:paraId="54115F14"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BE5F1" w:themeFill="accent1" w:themeFillTint="33"/>
            <w:vAlign w:val="center"/>
          </w:tcPr>
          <w:p w14:paraId="397972E2" w14:textId="77777777" w:rsidR="00FF153A" w:rsidRDefault="00FF153A" w:rsidP="007E6B04">
            <w:pPr>
              <w:jc w:val="center"/>
              <w:rPr>
                <w:sz w:val="24"/>
                <w:szCs w:val="24"/>
              </w:rPr>
            </w:pPr>
            <w:r w:rsidRPr="00C271E0">
              <w:rPr>
                <w:sz w:val="24"/>
                <w:szCs w:val="24"/>
              </w:rPr>
              <w:t xml:space="preserve">Power electronics device composition, operation, control, and power and frequency </w:t>
            </w:r>
            <w:r>
              <w:rPr>
                <w:sz w:val="24"/>
                <w:szCs w:val="24"/>
              </w:rPr>
              <w:t>operation</w:t>
            </w:r>
          </w:p>
        </w:tc>
        <w:tc>
          <w:tcPr>
            <w:tcW w:w="2410" w:type="dxa"/>
            <w:shd w:val="clear" w:color="auto" w:fill="A7BEDE"/>
            <w:vAlign w:val="center"/>
          </w:tcPr>
          <w:p w14:paraId="0339222B" w14:textId="77777777" w:rsidR="00FF153A" w:rsidRDefault="00FF153A" w:rsidP="007E6B04">
            <w:pPr>
              <w:jc w:val="center"/>
              <w:rPr>
                <w:sz w:val="24"/>
                <w:szCs w:val="24"/>
              </w:rPr>
            </w:pPr>
            <w:r>
              <w:rPr>
                <w:sz w:val="24"/>
                <w:szCs w:val="24"/>
              </w:rPr>
              <w:t>Power semiconductor devices</w:t>
            </w:r>
          </w:p>
        </w:tc>
        <w:tc>
          <w:tcPr>
            <w:tcW w:w="1965" w:type="dxa"/>
            <w:shd w:val="clear" w:color="auto" w:fill="DBE5F1" w:themeFill="accent1" w:themeFillTint="33"/>
            <w:vAlign w:val="center"/>
          </w:tcPr>
          <w:p w14:paraId="41E08BD6" w14:textId="77777777" w:rsidR="00FF153A" w:rsidRDefault="00FF153A" w:rsidP="007E6B04">
            <w:pPr>
              <w:tabs>
                <w:tab w:val="left" w:pos="642"/>
              </w:tabs>
              <w:jc w:val="center"/>
              <w:rPr>
                <w:color w:val="000000"/>
                <w:sz w:val="24"/>
                <w:szCs w:val="24"/>
              </w:rPr>
            </w:pPr>
            <w:r>
              <w:rPr>
                <w:color w:val="000000"/>
                <w:sz w:val="24"/>
                <w:szCs w:val="24"/>
              </w:rPr>
              <w:t>Lectures Notes</w:t>
            </w:r>
          </w:p>
          <w:p w14:paraId="5E615DC5" w14:textId="77777777" w:rsidR="00FF153A" w:rsidRDefault="00FF153A" w:rsidP="007E6B04">
            <w:pPr>
              <w:tabs>
                <w:tab w:val="left" w:pos="642"/>
              </w:tabs>
              <w:jc w:val="center"/>
              <w:rPr>
                <w:color w:val="000000"/>
                <w:sz w:val="24"/>
                <w:szCs w:val="24"/>
              </w:rPr>
            </w:pPr>
            <w:r>
              <w:rPr>
                <w:color w:val="000000"/>
                <w:sz w:val="24"/>
                <w:szCs w:val="24"/>
              </w:rPr>
              <w:t>PDF</w:t>
            </w:r>
          </w:p>
          <w:p w14:paraId="585734EB" w14:textId="77777777" w:rsidR="00FF153A" w:rsidRDefault="00FF153A" w:rsidP="007E6B04">
            <w:pPr>
              <w:tabs>
                <w:tab w:val="left" w:pos="642"/>
              </w:tabs>
              <w:jc w:val="center"/>
              <w:rPr>
                <w:color w:val="000000"/>
                <w:sz w:val="24"/>
                <w:szCs w:val="24"/>
              </w:rPr>
            </w:pPr>
            <w:r>
              <w:rPr>
                <w:color w:val="000000"/>
                <w:sz w:val="24"/>
                <w:szCs w:val="24"/>
              </w:rPr>
              <w:t>power point</w:t>
            </w:r>
          </w:p>
          <w:p w14:paraId="2495F9DC" w14:textId="77777777" w:rsidR="00FF153A" w:rsidRDefault="00FF153A" w:rsidP="007E6B04">
            <w:pPr>
              <w:jc w:val="center"/>
            </w:pPr>
            <w:r>
              <w:rPr>
                <w:color w:val="000000"/>
                <w:sz w:val="24"/>
                <w:szCs w:val="24"/>
              </w:rPr>
              <w:t>Video</w:t>
            </w:r>
          </w:p>
        </w:tc>
        <w:tc>
          <w:tcPr>
            <w:tcW w:w="1748" w:type="dxa"/>
            <w:shd w:val="clear" w:color="auto" w:fill="A7BEDE"/>
          </w:tcPr>
          <w:p w14:paraId="289F2246" w14:textId="77777777" w:rsidR="00FF153A" w:rsidRDefault="00FF153A" w:rsidP="007E6B04">
            <w:pPr>
              <w:jc w:val="center"/>
            </w:pPr>
            <w:r w:rsidRPr="009B1FE0">
              <w:rPr>
                <w:color w:val="000000"/>
                <w:sz w:val="24"/>
                <w:szCs w:val="24"/>
              </w:rPr>
              <w:t>Daily exams + monthly exams</w:t>
            </w:r>
          </w:p>
        </w:tc>
      </w:tr>
      <w:tr w:rsidR="00FF153A" w14:paraId="2924B09F" w14:textId="77777777" w:rsidTr="007E6B04">
        <w:trPr>
          <w:trHeight w:val="320"/>
        </w:trPr>
        <w:tc>
          <w:tcPr>
            <w:tcW w:w="1080" w:type="dxa"/>
            <w:tcBorders>
              <w:right w:val="single" w:sz="6" w:space="0" w:color="4F81BC"/>
            </w:tcBorders>
            <w:shd w:val="clear" w:color="auto" w:fill="A7BEDE"/>
          </w:tcPr>
          <w:p w14:paraId="24AAA23A" w14:textId="77777777" w:rsidR="00FF153A" w:rsidRDefault="00FF153A" w:rsidP="007E6B04">
            <w:r w:rsidRPr="00CD5389">
              <w:rPr>
                <w:color w:val="221F1F"/>
                <w:sz w:val="28"/>
                <w:szCs w:val="28"/>
              </w:rPr>
              <w:t>Week</w:t>
            </w:r>
            <w:r>
              <w:rPr>
                <w:color w:val="221F1F"/>
                <w:sz w:val="28"/>
                <w:szCs w:val="28"/>
              </w:rPr>
              <w:t>3</w:t>
            </w:r>
          </w:p>
        </w:tc>
        <w:tc>
          <w:tcPr>
            <w:tcW w:w="962" w:type="dxa"/>
            <w:tcBorders>
              <w:left w:val="single" w:sz="6" w:space="0" w:color="4F81BC"/>
              <w:right w:val="single" w:sz="6" w:space="0" w:color="4F81BC"/>
            </w:tcBorders>
            <w:shd w:val="clear" w:color="auto" w:fill="A7BEDE"/>
            <w:vAlign w:val="center"/>
          </w:tcPr>
          <w:p w14:paraId="411E62D0"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tcBorders>
              <w:left w:val="single" w:sz="6" w:space="0" w:color="4F81BC"/>
              <w:right w:val="single" w:sz="6" w:space="0" w:color="4F81BC"/>
            </w:tcBorders>
            <w:shd w:val="clear" w:color="auto" w:fill="DBE5F1" w:themeFill="accent1" w:themeFillTint="33"/>
            <w:vAlign w:val="center"/>
          </w:tcPr>
          <w:p w14:paraId="45C193F0" w14:textId="77777777" w:rsidR="00FF153A" w:rsidRDefault="00FF153A" w:rsidP="007E6B04">
            <w:pPr>
              <w:jc w:val="center"/>
              <w:rPr>
                <w:sz w:val="24"/>
                <w:szCs w:val="24"/>
              </w:rPr>
            </w:pPr>
            <w:r w:rsidRPr="00C271E0">
              <w:rPr>
                <w:sz w:val="24"/>
                <w:szCs w:val="24"/>
              </w:rPr>
              <w:t>Having knowledge of the key's energy consumption and opening/closing times</w:t>
            </w:r>
          </w:p>
        </w:tc>
        <w:tc>
          <w:tcPr>
            <w:tcW w:w="2410" w:type="dxa"/>
            <w:tcBorders>
              <w:left w:val="single" w:sz="6" w:space="0" w:color="4F81BC"/>
              <w:right w:val="single" w:sz="6" w:space="0" w:color="4F81BC"/>
            </w:tcBorders>
            <w:shd w:val="clear" w:color="auto" w:fill="A7BEDE"/>
            <w:vAlign w:val="center"/>
          </w:tcPr>
          <w:p w14:paraId="2E5537E1" w14:textId="77777777" w:rsidR="00FF153A" w:rsidRDefault="00FF153A" w:rsidP="007E6B04">
            <w:pPr>
              <w:jc w:val="center"/>
              <w:rPr>
                <w:sz w:val="24"/>
                <w:szCs w:val="24"/>
              </w:rPr>
            </w:pPr>
            <w:r>
              <w:rPr>
                <w:sz w:val="24"/>
                <w:szCs w:val="24"/>
              </w:rPr>
              <w:t>Turn-on and turn-off characteristics, switching losses</w:t>
            </w:r>
          </w:p>
        </w:tc>
        <w:tc>
          <w:tcPr>
            <w:tcW w:w="1965" w:type="dxa"/>
            <w:tcBorders>
              <w:left w:val="single" w:sz="6" w:space="0" w:color="4F81BC"/>
              <w:right w:val="single" w:sz="6" w:space="0" w:color="4F81BC"/>
            </w:tcBorders>
            <w:shd w:val="clear" w:color="auto" w:fill="DBE5F1" w:themeFill="accent1" w:themeFillTint="33"/>
            <w:vAlign w:val="center"/>
          </w:tcPr>
          <w:p w14:paraId="164D767A" w14:textId="77777777" w:rsidR="00FF153A" w:rsidRDefault="00FF153A" w:rsidP="007E6B04">
            <w:pPr>
              <w:tabs>
                <w:tab w:val="left" w:pos="642"/>
              </w:tabs>
              <w:jc w:val="center"/>
              <w:rPr>
                <w:color w:val="000000"/>
                <w:sz w:val="24"/>
                <w:szCs w:val="24"/>
              </w:rPr>
            </w:pPr>
            <w:r>
              <w:rPr>
                <w:color w:val="000000"/>
                <w:sz w:val="24"/>
                <w:szCs w:val="24"/>
              </w:rPr>
              <w:t>Lectures Notes</w:t>
            </w:r>
          </w:p>
          <w:p w14:paraId="34C6E197" w14:textId="77777777" w:rsidR="00FF153A" w:rsidRDefault="00FF153A" w:rsidP="007E6B04">
            <w:pPr>
              <w:tabs>
                <w:tab w:val="left" w:pos="642"/>
              </w:tabs>
              <w:jc w:val="center"/>
              <w:rPr>
                <w:color w:val="000000"/>
                <w:sz w:val="24"/>
                <w:szCs w:val="24"/>
              </w:rPr>
            </w:pPr>
            <w:r>
              <w:rPr>
                <w:color w:val="000000"/>
                <w:sz w:val="24"/>
                <w:szCs w:val="24"/>
              </w:rPr>
              <w:t>PDF</w:t>
            </w:r>
          </w:p>
          <w:p w14:paraId="4CC92B55" w14:textId="77777777" w:rsidR="00FF153A" w:rsidRDefault="00FF153A" w:rsidP="007E6B04">
            <w:pPr>
              <w:tabs>
                <w:tab w:val="left" w:pos="642"/>
              </w:tabs>
              <w:jc w:val="center"/>
              <w:rPr>
                <w:color w:val="000000"/>
                <w:sz w:val="24"/>
                <w:szCs w:val="24"/>
              </w:rPr>
            </w:pPr>
            <w:r>
              <w:rPr>
                <w:color w:val="000000"/>
                <w:sz w:val="24"/>
                <w:szCs w:val="24"/>
              </w:rPr>
              <w:t>power point</w:t>
            </w:r>
          </w:p>
          <w:p w14:paraId="5C902EAC" w14:textId="77777777" w:rsidR="00FF153A" w:rsidRDefault="00FF153A" w:rsidP="007E6B04">
            <w:pPr>
              <w:jc w:val="center"/>
            </w:pPr>
            <w:r>
              <w:rPr>
                <w:color w:val="000000"/>
                <w:sz w:val="24"/>
                <w:szCs w:val="24"/>
              </w:rPr>
              <w:t>Video</w:t>
            </w:r>
            <w:r>
              <w:rPr>
                <w:sz w:val="24"/>
                <w:szCs w:val="24"/>
              </w:rPr>
              <w:t xml:space="preserve"> </w:t>
            </w:r>
          </w:p>
        </w:tc>
        <w:tc>
          <w:tcPr>
            <w:tcW w:w="1748" w:type="dxa"/>
            <w:tcBorders>
              <w:left w:val="single" w:sz="6" w:space="0" w:color="4F81BC"/>
            </w:tcBorders>
            <w:shd w:val="clear" w:color="auto" w:fill="A7BEDE"/>
          </w:tcPr>
          <w:p w14:paraId="225B71AD" w14:textId="77777777" w:rsidR="00FF153A" w:rsidRDefault="00FF153A" w:rsidP="007E6B04">
            <w:pPr>
              <w:jc w:val="center"/>
            </w:pPr>
            <w:r w:rsidRPr="009B1FE0">
              <w:rPr>
                <w:color w:val="000000"/>
                <w:sz w:val="24"/>
                <w:szCs w:val="24"/>
              </w:rPr>
              <w:t>Daily exams + monthly exams</w:t>
            </w:r>
          </w:p>
        </w:tc>
      </w:tr>
      <w:tr w:rsidR="00FF153A" w14:paraId="535F2412" w14:textId="77777777" w:rsidTr="007E6B04">
        <w:trPr>
          <w:trHeight w:val="330"/>
        </w:trPr>
        <w:tc>
          <w:tcPr>
            <w:tcW w:w="1080" w:type="dxa"/>
            <w:shd w:val="clear" w:color="auto" w:fill="D2DFED"/>
          </w:tcPr>
          <w:p w14:paraId="7F989521" w14:textId="77777777" w:rsidR="00FF153A" w:rsidRDefault="00FF153A" w:rsidP="007E6B04">
            <w:r w:rsidRPr="00CD5389">
              <w:rPr>
                <w:color w:val="221F1F"/>
                <w:sz w:val="28"/>
                <w:szCs w:val="28"/>
              </w:rPr>
              <w:t>Week</w:t>
            </w:r>
            <w:r>
              <w:rPr>
                <w:color w:val="221F1F"/>
                <w:sz w:val="28"/>
                <w:szCs w:val="28"/>
              </w:rPr>
              <w:t>4</w:t>
            </w:r>
          </w:p>
        </w:tc>
        <w:tc>
          <w:tcPr>
            <w:tcW w:w="962" w:type="dxa"/>
            <w:shd w:val="clear" w:color="auto" w:fill="A7BEDE"/>
            <w:vAlign w:val="center"/>
          </w:tcPr>
          <w:p w14:paraId="1B9E1D3C" w14:textId="77777777" w:rsidR="00FF153A" w:rsidRDefault="00FF153A" w:rsidP="007E6B04">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1BD43F38" w14:textId="77777777" w:rsidR="00FF153A" w:rsidRDefault="00FF153A" w:rsidP="007E6B04">
            <w:pPr>
              <w:jc w:val="center"/>
              <w:rPr>
                <w:color w:val="000000"/>
                <w:sz w:val="24"/>
                <w:szCs w:val="24"/>
              </w:rPr>
            </w:pPr>
            <w:r w:rsidRPr="00C271E0">
              <w:rPr>
                <w:color w:val="000000"/>
                <w:sz w:val="24"/>
                <w:szCs w:val="24"/>
              </w:rPr>
              <w:t>The theory of operation and control of thyristors</w:t>
            </w:r>
          </w:p>
        </w:tc>
        <w:tc>
          <w:tcPr>
            <w:tcW w:w="2410" w:type="dxa"/>
            <w:shd w:val="clear" w:color="auto" w:fill="A7BEDE"/>
            <w:vAlign w:val="center"/>
          </w:tcPr>
          <w:p w14:paraId="388A1891" w14:textId="77777777" w:rsidR="00FF153A" w:rsidRDefault="00FF153A" w:rsidP="007E6B04">
            <w:pPr>
              <w:jc w:val="center"/>
              <w:rPr>
                <w:sz w:val="24"/>
                <w:szCs w:val="24"/>
              </w:rPr>
            </w:pPr>
            <w:r>
              <w:rPr>
                <w:sz w:val="24"/>
                <w:szCs w:val="24"/>
              </w:rPr>
              <w:t xml:space="preserve">Thyristor Operation </w:t>
            </w:r>
            <w:proofErr w:type="gramStart"/>
            <w:r>
              <w:rPr>
                <w:sz w:val="24"/>
                <w:szCs w:val="24"/>
              </w:rPr>
              <w:t>and  control</w:t>
            </w:r>
            <w:proofErr w:type="gramEnd"/>
            <w:r>
              <w:rPr>
                <w:sz w:val="24"/>
                <w:szCs w:val="24"/>
              </w:rPr>
              <w:t xml:space="preserve"> strategies</w:t>
            </w:r>
          </w:p>
        </w:tc>
        <w:tc>
          <w:tcPr>
            <w:tcW w:w="1965" w:type="dxa"/>
            <w:shd w:val="clear" w:color="auto" w:fill="DBE5F1" w:themeFill="accent1" w:themeFillTint="33"/>
            <w:vAlign w:val="center"/>
          </w:tcPr>
          <w:p w14:paraId="24DD489F" w14:textId="77777777" w:rsidR="00FF153A" w:rsidRPr="00635C9C" w:rsidRDefault="00FF153A" w:rsidP="007E6B04">
            <w:pPr>
              <w:jc w:val="center"/>
              <w:rPr>
                <w:color w:val="000000"/>
                <w:sz w:val="24"/>
                <w:szCs w:val="24"/>
              </w:rPr>
            </w:pPr>
            <w:r w:rsidRPr="00635C9C">
              <w:rPr>
                <w:color w:val="000000"/>
                <w:sz w:val="24"/>
                <w:szCs w:val="24"/>
              </w:rPr>
              <w:t>Lectures Notes</w:t>
            </w:r>
          </w:p>
          <w:p w14:paraId="5837BC59" w14:textId="77777777" w:rsidR="00FF153A" w:rsidRPr="00635C9C" w:rsidRDefault="00FF153A" w:rsidP="007E6B04">
            <w:pPr>
              <w:jc w:val="center"/>
              <w:rPr>
                <w:color w:val="000000"/>
                <w:sz w:val="24"/>
                <w:szCs w:val="24"/>
              </w:rPr>
            </w:pPr>
            <w:r w:rsidRPr="00635C9C">
              <w:rPr>
                <w:color w:val="000000"/>
                <w:sz w:val="24"/>
                <w:szCs w:val="24"/>
              </w:rPr>
              <w:t>PDF</w:t>
            </w:r>
          </w:p>
          <w:p w14:paraId="6D419233" w14:textId="77777777" w:rsidR="00FF153A" w:rsidRPr="00635C9C" w:rsidRDefault="00FF153A" w:rsidP="007E6B04">
            <w:pPr>
              <w:jc w:val="center"/>
              <w:rPr>
                <w:color w:val="000000"/>
                <w:sz w:val="24"/>
                <w:szCs w:val="24"/>
              </w:rPr>
            </w:pPr>
            <w:r w:rsidRPr="00635C9C">
              <w:rPr>
                <w:color w:val="000000"/>
                <w:sz w:val="24"/>
                <w:szCs w:val="24"/>
              </w:rPr>
              <w:t>power point</w:t>
            </w:r>
          </w:p>
          <w:p w14:paraId="07928FA3" w14:textId="77777777" w:rsidR="00FF153A" w:rsidRDefault="00FF153A" w:rsidP="007E6B04">
            <w:pPr>
              <w:jc w:val="center"/>
              <w:rPr>
                <w:color w:val="000000"/>
              </w:rPr>
            </w:pPr>
            <w:r w:rsidRPr="00635C9C">
              <w:rPr>
                <w:color w:val="000000"/>
                <w:sz w:val="24"/>
                <w:szCs w:val="24"/>
              </w:rPr>
              <w:t>Video</w:t>
            </w:r>
          </w:p>
        </w:tc>
        <w:tc>
          <w:tcPr>
            <w:tcW w:w="1748" w:type="dxa"/>
            <w:shd w:val="clear" w:color="auto" w:fill="A7BEDE"/>
            <w:vAlign w:val="center"/>
          </w:tcPr>
          <w:p w14:paraId="1C9D2347" w14:textId="77777777" w:rsidR="00FF153A" w:rsidRDefault="00FF153A" w:rsidP="007E6B04">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FF153A" w14:paraId="354E56BD" w14:textId="77777777" w:rsidTr="007E6B04">
        <w:trPr>
          <w:trHeight w:val="330"/>
        </w:trPr>
        <w:tc>
          <w:tcPr>
            <w:tcW w:w="1080" w:type="dxa"/>
            <w:shd w:val="clear" w:color="auto" w:fill="D2DFED"/>
          </w:tcPr>
          <w:p w14:paraId="03F7B91C" w14:textId="77777777" w:rsidR="00FF153A" w:rsidRDefault="00FF153A" w:rsidP="007E6B04">
            <w:r w:rsidRPr="00CD5389">
              <w:rPr>
                <w:color w:val="221F1F"/>
                <w:sz w:val="28"/>
                <w:szCs w:val="28"/>
              </w:rPr>
              <w:t>Week</w:t>
            </w:r>
            <w:r>
              <w:rPr>
                <w:color w:val="221F1F"/>
                <w:sz w:val="28"/>
                <w:szCs w:val="28"/>
              </w:rPr>
              <w:t>5</w:t>
            </w:r>
          </w:p>
        </w:tc>
        <w:tc>
          <w:tcPr>
            <w:tcW w:w="962" w:type="dxa"/>
            <w:shd w:val="clear" w:color="auto" w:fill="A7BEDE"/>
            <w:vAlign w:val="center"/>
          </w:tcPr>
          <w:p w14:paraId="5185103B"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78CC95F3" w14:textId="77777777" w:rsidR="00FF153A" w:rsidRDefault="00FF153A" w:rsidP="007E6B04">
            <w:pPr>
              <w:jc w:val="center"/>
              <w:rPr>
                <w:sz w:val="24"/>
                <w:szCs w:val="24"/>
              </w:rPr>
            </w:pPr>
            <w:r w:rsidRPr="00345989">
              <w:rPr>
                <w:sz w:val="24"/>
                <w:szCs w:val="24"/>
              </w:rPr>
              <w:t>Learn how to protect your keys and keep them at a comfortable temperature</w:t>
            </w:r>
            <w:r w:rsidRPr="00345989">
              <w:rPr>
                <w:sz w:val="24"/>
                <w:szCs w:val="24"/>
                <w:rtl/>
              </w:rPr>
              <w:t>.</w:t>
            </w:r>
          </w:p>
        </w:tc>
        <w:tc>
          <w:tcPr>
            <w:tcW w:w="2410" w:type="dxa"/>
            <w:shd w:val="clear" w:color="auto" w:fill="A7BEDE"/>
            <w:vAlign w:val="center"/>
          </w:tcPr>
          <w:p w14:paraId="5BA18868" w14:textId="77777777" w:rsidR="00FF153A" w:rsidRDefault="00FF153A" w:rsidP="007E6B04">
            <w:pPr>
              <w:jc w:val="center"/>
              <w:rPr>
                <w:sz w:val="24"/>
                <w:szCs w:val="24"/>
              </w:rPr>
            </w:pPr>
            <w:proofErr w:type="gramStart"/>
            <w:r>
              <w:rPr>
                <w:sz w:val="24"/>
                <w:szCs w:val="24"/>
              </w:rPr>
              <w:t>Switch  protection</w:t>
            </w:r>
            <w:proofErr w:type="gramEnd"/>
            <w:r>
              <w:rPr>
                <w:sz w:val="24"/>
                <w:szCs w:val="24"/>
              </w:rPr>
              <w:t xml:space="preserve"> and cooling</w:t>
            </w:r>
          </w:p>
        </w:tc>
        <w:tc>
          <w:tcPr>
            <w:tcW w:w="1965" w:type="dxa"/>
            <w:shd w:val="clear" w:color="auto" w:fill="D2DFED"/>
            <w:vAlign w:val="center"/>
          </w:tcPr>
          <w:p w14:paraId="5EFAE4CE" w14:textId="77777777" w:rsidR="00FF153A" w:rsidRDefault="00FF153A" w:rsidP="007E6B04">
            <w:pPr>
              <w:tabs>
                <w:tab w:val="left" w:pos="642"/>
              </w:tabs>
              <w:jc w:val="center"/>
              <w:rPr>
                <w:color w:val="000000"/>
                <w:sz w:val="24"/>
                <w:szCs w:val="24"/>
              </w:rPr>
            </w:pPr>
            <w:r>
              <w:rPr>
                <w:color w:val="000000"/>
                <w:sz w:val="24"/>
                <w:szCs w:val="24"/>
              </w:rPr>
              <w:t>Lectures Notes</w:t>
            </w:r>
          </w:p>
          <w:p w14:paraId="5A28A9AC" w14:textId="77777777" w:rsidR="00FF153A" w:rsidRDefault="00FF153A" w:rsidP="007E6B04">
            <w:pPr>
              <w:tabs>
                <w:tab w:val="left" w:pos="642"/>
              </w:tabs>
              <w:jc w:val="center"/>
              <w:rPr>
                <w:color w:val="000000"/>
                <w:sz w:val="24"/>
                <w:szCs w:val="24"/>
              </w:rPr>
            </w:pPr>
            <w:r>
              <w:rPr>
                <w:color w:val="000000"/>
                <w:sz w:val="24"/>
                <w:szCs w:val="24"/>
              </w:rPr>
              <w:t>PDF</w:t>
            </w:r>
          </w:p>
          <w:p w14:paraId="65020878" w14:textId="77777777" w:rsidR="00FF153A" w:rsidRDefault="00FF153A" w:rsidP="007E6B04">
            <w:pPr>
              <w:tabs>
                <w:tab w:val="left" w:pos="642"/>
              </w:tabs>
              <w:jc w:val="center"/>
              <w:rPr>
                <w:color w:val="000000"/>
                <w:sz w:val="24"/>
                <w:szCs w:val="24"/>
              </w:rPr>
            </w:pPr>
            <w:r>
              <w:rPr>
                <w:color w:val="000000"/>
                <w:sz w:val="24"/>
                <w:szCs w:val="24"/>
              </w:rPr>
              <w:t>power point</w:t>
            </w:r>
          </w:p>
          <w:p w14:paraId="1A0BCD65" w14:textId="77777777" w:rsidR="00FF153A" w:rsidRDefault="00FF153A" w:rsidP="007E6B04">
            <w:pPr>
              <w:jc w:val="center"/>
            </w:pPr>
            <w:r>
              <w:rPr>
                <w:color w:val="000000"/>
                <w:sz w:val="24"/>
                <w:szCs w:val="24"/>
              </w:rPr>
              <w:t>Video</w:t>
            </w:r>
            <w:r>
              <w:rPr>
                <w:sz w:val="24"/>
                <w:szCs w:val="24"/>
              </w:rPr>
              <w:t xml:space="preserve"> t</w:t>
            </w:r>
          </w:p>
        </w:tc>
        <w:tc>
          <w:tcPr>
            <w:tcW w:w="1748" w:type="dxa"/>
            <w:shd w:val="clear" w:color="auto" w:fill="A7BEDE"/>
          </w:tcPr>
          <w:p w14:paraId="51D36173" w14:textId="77777777" w:rsidR="00FF153A" w:rsidRDefault="00FF153A" w:rsidP="007E6B04">
            <w:pPr>
              <w:jc w:val="center"/>
            </w:pPr>
            <w:r w:rsidRPr="009B1FE0">
              <w:rPr>
                <w:color w:val="000000"/>
                <w:sz w:val="24"/>
                <w:szCs w:val="24"/>
              </w:rPr>
              <w:t>Daily exams + monthly exams</w:t>
            </w:r>
          </w:p>
        </w:tc>
      </w:tr>
      <w:tr w:rsidR="00FF153A" w14:paraId="791C0721" w14:textId="77777777" w:rsidTr="007E6B04">
        <w:trPr>
          <w:trHeight w:val="330"/>
        </w:trPr>
        <w:tc>
          <w:tcPr>
            <w:tcW w:w="1080" w:type="dxa"/>
            <w:shd w:val="clear" w:color="auto" w:fill="D2DFED"/>
          </w:tcPr>
          <w:p w14:paraId="196261F6" w14:textId="77777777" w:rsidR="00FF153A" w:rsidRDefault="00FF153A" w:rsidP="007E6B04">
            <w:r w:rsidRPr="00CD5389">
              <w:rPr>
                <w:color w:val="221F1F"/>
                <w:sz w:val="28"/>
                <w:szCs w:val="28"/>
              </w:rPr>
              <w:lastRenderedPageBreak/>
              <w:t>Week</w:t>
            </w:r>
            <w:r>
              <w:rPr>
                <w:color w:val="221F1F"/>
                <w:sz w:val="28"/>
                <w:szCs w:val="28"/>
              </w:rPr>
              <w:t>6</w:t>
            </w:r>
          </w:p>
        </w:tc>
        <w:tc>
          <w:tcPr>
            <w:tcW w:w="962" w:type="dxa"/>
            <w:shd w:val="clear" w:color="auto" w:fill="A7BEDE"/>
            <w:vAlign w:val="center"/>
          </w:tcPr>
          <w:p w14:paraId="6E54D0EA"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46DF83D7" w14:textId="77777777" w:rsidR="00FF153A" w:rsidRDefault="00FF153A" w:rsidP="007E6B04">
            <w:pPr>
              <w:jc w:val="center"/>
              <w:rPr>
                <w:sz w:val="24"/>
                <w:szCs w:val="24"/>
              </w:rPr>
            </w:pPr>
            <w:r w:rsidRPr="00345989">
              <w:rPr>
                <w:sz w:val="24"/>
                <w:szCs w:val="24"/>
              </w:rPr>
              <w:t>Learn the meaning of uncontrolled rectifiers</w:t>
            </w:r>
            <w:r w:rsidRPr="00345989">
              <w:rPr>
                <w:sz w:val="24"/>
                <w:szCs w:val="24"/>
                <w:rtl/>
              </w:rPr>
              <w:t>.</w:t>
            </w:r>
          </w:p>
        </w:tc>
        <w:tc>
          <w:tcPr>
            <w:tcW w:w="2410" w:type="dxa"/>
            <w:shd w:val="clear" w:color="auto" w:fill="A7BEDE"/>
            <w:vAlign w:val="center"/>
          </w:tcPr>
          <w:p w14:paraId="07D19910" w14:textId="77777777" w:rsidR="00FF153A" w:rsidRDefault="00FF153A" w:rsidP="007E6B04">
            <w:pPr>
              <w:jc w:val="center"/>
              <w:rPr>
                <w:sz w:val="24"/>
                <w:szCs w:val="24"/>
              </w:rPr>
            </w:pPr>
            <w:r>
              <w:rPr>
                <w:sz w:val="24"/>
                <w:szCs w:val="24"/>
              </w:rPr>
              <w:t>Uncontrolled Rectifiers</w:t>
            </w:r>
          </w:p>
        </w:tc>
        <w:tc>
          <w:tcPr>
            <w:tcW w:w="1965" w:type="dxa"/>
            <w:shd w:val="clear" w:color="auto" w:fill="D2DFED"/>
            <w:vAlign w:val="center"/>
          </w:tcPr>
          <w:p w14:paraId="0EE9B902" w14:textId="77777777" w:rsidR="00FF153A" w:rsidRDefault="00FF153A" w:rsidP="007E6B04">
            <w:pPr>
              <w:tabs>
                <w:tab w:val="left" w:pos="642"/>
              </w:tabs>
              <w:jc w:val="center"/>
              <w:rPr>
                <w:color w:val="000000"/>
                <w:sz w:val="24"/>
                <w:szCs w:val="24"/>
              </w:rPr>
            </w:pPr>
            <w:r>
              <w:rPr>
                <w:color w:val="000000"/>
                <w:sz w:val="24"/>
                <w:szCs w:val="24"/>
              </w:rPr>
              <w:t>Lectures Notes</w:t>
            </w:r>
          </w:p>
          <w:p w14:paraId="376B2C10" w14:textId="77777777" w:rsidR="00FF153A" w:rsidRDefault="00FF153A" w:rsidP="007E6B04">
            <w:pPr>
              <w:tabs>
                <w:tab w:val="left" w:pos="642"/>
              </w:tabs>
              <w:jc w:val="center"/>
              <w:rPr>
                <w:color w:val="000000"/>
                <w:sz w:val="24"/>
                <w:szCs w:val="24"/>
              </w:rPr>
            </w:pPr>
            <w:r>
              <w:rPr>
                <w:color w:val="000000"/>
                <w:sz w:val="24"/>
                <w:szCs w:val="24"/>
              </w:rPr>
              <w:t>PDF</w:t>
            </w:r>
          </w:p>
          <w:p w14:paraId="25862D58" w14:textId="77777777" w:rsidR="00FF153A" w:rsidRDefault="00FF153A" w:rsidP="007E6B04">
            <w:pPr>
              <w:tabs>
                <w:tab w:val="left" w:pos="642"/>
              </w:tabs>
              <w:jc w:val="center"/>
              <w:rPr>
                <w:color w:val="000000"/>
                <w:sz w:val="24"/>
                <w:szCs w:val="24"/>
              </w:rPr>
            </w:pPr>
            <w:r>
              <w:rPr>
                <w:color w:val="000000"/>
                <w:sz w:val="24"/>
                <w:szCs w:val="24"/>
              </w:rPr>
              <w:t>power point</w:t>
            </w:r>
          </w:p>
          <w:p w14:paraId="2786400B" w14:textId="77777777" w:rsidR="00FF153A" w:rsidRDefault="00FF153A" w:rsidP="007E6B04">
            <w:pPr>
              <w:jc w:val="center"/>
            </w:pPr>
            <w:r>
              <w:rPr>
                <w:color w:val="000000"/>
                <w:sz w:val="24"/>
                <w:szCs w:val="24"/>
              </w:rPr>
              <w:t>Video</w:t>
            </w:r>
          </w:p>
        </w:tc>
        <w:tc>
          <w:tcPr>
            <w:tcW w:w="1748" w:type="dxa"/>
            <w:shd w:val="clear" w:color="auto" w:fill="A7BEDE"/>
          </w:tcPr>
          <w:p w14:paraId="6453ACE0" w14:textId="77777777" w:rsidR="00FF153A" w:rsidRDefault="00FF153A" w:rsidP="007E6B04">
            <w:pPr>
              <w:jc w:val="center"/>
            </w:pPr>
            <w:r w:rsidRPr="009B1FE0">
              <w:rPr>
                <w:color w:val="000000"/>
                <w:sz w:val="24"/>
                <w:szCs w:val="24"/>
              </w:rPr>
              <w:t>Daily exams + monthly exams</w:t>
            </w:r>
          </w:p>
        </w:tc>
      </w:tr>
      <w:tr w:rsidR="00FF153A" w14:paraId="373545CB" w14:textId="77777777" w:rsidTr="007E6B04">
        <w:trPr>
          <w:trHeight w:val="330"/>
        </w:trPr>
        <w:tc>
          <w:tcPr>
            <w:tcW w:w="1080" w:type="dxa"/>
            <w:shd w:val="clear" w:color="auto" w:fill="D2DFED"/>
          </w:tcPr>
          <w:p w14:paraId="434A838F" w14:textId="77777777" w:rsidR="00FF153A" w:rsidRDefault="00FF153A" w:rsidP="007E6B04">
            <w:r w:rsidRPr="00CD5389">
              <w:rPr>
                <w:color w:val="221F1F"/>
                <w:sz w:val="28"/>
                <w:szCs w:val="28"/>
              </w:rPr>
              <w:t>Week</w:t>
            </w:r>
            <w:r>
              <w:rPr>
                <w:color w:val="221F1F"/>
                <w:sz w:val="28"/>
                <w:szCs w:val="28"/>
              </w:rPr>
              <w:t>7</w:t>
            </w:r>
          </w:p>
        </w:tc>
        <w:tc>
          <w:tcPr>
            <w:tcW w:w="962" w:type="dxa"/>
            <w:shd w:val="clear" w:color="auto" w:fill="A7BEDE"/>
            <w:vAlign w:val="center"/>
          </w:tcPr>
          <w:p w14:paraId="1CA5E77B" w14:textId="77777777" w:rsidR="00FF153A" w:rsidRDefault="00FF153A" w:rsidP="007E6B04">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23AE2E0E" w14:textId="77777777" w:rsidR="00FF153A" w:rsidRDefault="00FF153A" w:rsidP="007E6B04">
            <w:pPr>
              <w:jc w:val="center"/>
              <w:rPr>
                <w:sz w:val="24"/>
                <w:szCs w:val="24"/>
              </w:rPr>
            </w:pPr>
            <w:r w:rsidRPr="00345989">
              <w:rPr>
                <w:sz w:val="24"/>
                <w:szCs w:val="24"/>
              </w:rPr>
              <w:t>Learn the meaning of uncontrolled rectifiers</w:t>
            </w:r>
          </w:p>
        </w:tc>
        <w:tc>
          <w:tcPr>
            <w:tcW w:w="2410" w:type="dxa"/>
            <w:shd w:val="clear" w:color="auto" w:fill="A7BEDE"/>
            <w:vAlign w:val="center"/>
          </w:tcPr>
          <w:p w14:paraId="6C2996CA" w14:textId="77777777" w:rsidR="00FF153A" w:rsidRDefault="00FF153A" w:rsidP="007E6B04">
            <w:pPr>
              <w:jc w:val="center"/>
              <w:rPr>
                <w:sz w:val="24"/>
                <w:szCs w:val="24"/>
              </w:rPr>
            </w:pPr>
            <w:r>
              <w:rPr>
                <w:sz w:val="24"/>
                <w:szCs w:val="24"/>
              </w:rPr>
              <w:t>Uncontrolled Rectifiers</w:t>
            </w:r>
          </w:p>
        </w:tc>
        <w:tc>
          <w:tcPr>
            <w:tcW w:w="1965" w:type="dxa"/>
            <w:shd w:val="clear" w:color="auto" w:fill="D2DFED"/>
            <w:vAlign w:val="center"/>
          </w:tcPr>
          <w:p w14:paraId="128ABD12" w14:textId="77777777" w:rsidR="00FF153A" w:rsidRDefault="00FF153A" w:rsidP="007E6B04">
            <w:pPr>
              <w:tabs>
                <w:tab w:val="left" w:pos="642"/>
              </w:tabs>
              <w:jc w:val="center"/>
              <w:rPr>
                <w:color w:val="000000"/>
                <w:sz w:val="24"/>
                <w:szCs w:val="24"/>
              </w:rPr>
            </w:pPr>
            <w:r>
              <w:rPr>
                <w:color w:val="000000"/>
                <w:sz w:val="24"/>
                <w:szCs w:val="24"/>
              </w:rPr>
              <w:t>Lectures Notes</w:t>
            </w:r>
          </w:p>
          <w:p w14:paraId="6F840E6A" w14:textId="77777777" w:rsidR="00FF153A" w:rsidRDefault="00FF153A" w:rsidP="007E6B04">
            <w:pPr>
              <w:tabs>
                <w:tab w:val="left" w:pos="642"/>
              </w:tabs>
              <w:jc w:val="center"/>
              <w:rPr>
                <w:color w:val="000000"/>
                <w:sz w:val="24"/>
                <w:szCs w:val="24"/>
              </w:rPr>
            </w:pPr>
            <w:r>
              <w:rPr>
                <w:color w:val="000000"/>
                <w:sz w:val="24"/>
                <w:szCs w:val="24"/>
              </w:rPr>
              <w:t>PDF</w:t>
            </w:r>
          </w:p>
          <w:p w14:paraId="3829DF29" w14:textId="77777777" w:rsidR="00FF153A" w:rsidRDefault="00FF153A" w:rsidP="007E6B04">
            <w:pPr>
              <w:tabs>
                <w:tab w:val="left" w:pos="642"/>
              </w:tabs>
              <w:jc w:val="center"/>
              <w:rPr>
                <w:color w:val="000000"/>
                <w:sz w:val="24"/>
                <w:szCs w:val="24"/>
              </w:rPr>
            </w:pPr>
            <w:r>
              <w:rPr>
                <w:color w:val="000000"/>
                <w:sz w:val="24"/>
                <w:szCs w:val="24"/>
              </w:rPr>
              <w:t>power point</w:t>
            </w:r>
          </w:p>
          <w:p w14:paraId="3962FC0A" w14:textId="77777777" w:rsidR="00FF153A" w:rsidRDefault="00FF153A" w:rsidP="007E6B04">
            <w:pPr>
              <w:jc w:val="center"/>
            </w:pPr>
            <w:r>
              <w:rPr>
                <w:color w:val="000000"/>
                <w:sz w:val="24"/>
                <w:szCs w:val="24"/>
              </w:rPr>
              <w:t>Video</w:t>
            </w:r>
          </w:p>
        </w:tc>
        <w:tc>
          <w:tcPr>
            <w:tcW w:w="1748" w:type="dxa"/>
            <w:shd w:val="clear" w:color="auto" w:fill="A7BEDE"/>
            <w:vAlign w:val="center"/>
          </w:tcPr>
          <w:p w14:paraId="256BE4CD" w14:textId="77777777" w:rsidR="00FF153A" w:rsidRDefault="00FF153A" w:rsidP="007E6B04">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FF153A" w14:paraId="2C1B4CFC" w14:textId="77777777" w:rsidTr="007E6B04">
        <w:trPr>
          <w:trHeight w:val="330"/>
        </w:trPr>
        <w:tc>
          <w:tcPr>
            <w:tcW w:w="1080" w:type="dxa"/>
            <w:shd w:val="clear" w:color="auto" w:fill="D2DFED"/>
          </w:tcPr>
          <w:p w14:paraId="11C354DD" w14:textId="77777777" w:rsidR="00FF153A" w:rsidRDefault="00FF153A" w:rsidP="007E6B04">
            <w:r w:rsidRPr="00CD5389">
              <w:rPr>
                <w:color w:val="221F1F"/>
                <w:sz w:val="28"/>
                <w:szCs w:val="28"/>
              </w:rPr>
              <w:t>Week</w:t>
            </w:r>
            <w:r>
              <w:rPr>
                <w:color w:val="221F1F"/>
                <w:sz w:val="28"/>
                <w:szCs w:val="28"/>
              </w:rPr>
              <w:t>8</w:t>
            </w:r>
          </w:p>
        </w:tc>
        <w:tc>
          <w:tcPr>
            <w:tcW w:w="962" w:type="dxa"/>
            <w:shd w:val="clear" w:color="auto" w:fill="A7BEDE"/>
            <w:vAlign w:val="center"/>
          </w:tcPr>
          <w:p w14:paraId="0D9B6D24"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1EB6C32A" w14:textId="77777777" w:rsidR="00FF153A" w:rsidRDefault="00FF153A" w:rsidP="007E6B04">
            <w:pPr>
              <w:jc w:val="center"/>
              <w:rPr>
                <w:sz w:val="24"/>
                <w:szCs w:val="24"/>
              </w:rPr>
            </w:pPr>
            <w:r w:rsidRPr="00345989">
              <w:rPr>
                <w:sz w:val="24"/>
                <w:szCs w:val="24"/>
              </w:rPr>
              <w:t>Learn the meaning of controlled rectifiers</w:t>
            </w:r>
          </w:p>
        </w:tc>
        <w:tc>
          <w:tcPr>
            <w:tcW w:w="2410" w:type="dxa"/>
            <w:shd w:val="clear" w:color="auto" w:fill="A7BEDE"/>
            <w:vAlign w:val="center"/>
          </w:tcPr>
          <w:p w14:paraId="6469E7DD" w14:textId="77777777" w:rsidR="00FF153A" w:rsidRDefault="00FF153A" w:rsidP="007E6B04">
            <w:pPr>
              <w:jc w:val="center"/>
              <w:rPr>
                <w:sz w:val="24"/>
                <w:szCs w:val="24"/>
              </w:rPr>
            </w:pPr>
            <w:r>
              <w:rPr>
                <w:sz w:val="24"/>
                <w:szCs w:val="24"/>
              </w:rPr>
              <w:t>Controlled Rectifiers</w:t>
            </w:r>
          </w:p>
        </w:tc>
        <w:tc>
          <w:tcPr>
            <w:tcW w:w="1965" w:type="dxa"/>
            <w:shd w:val="clear" w:color="auto" w:fill="D2DFED"/>
            <w:vAlign w:val="center"/>
          </w:tcPr>
          <w:p w14:paraId="4DF0FFAC" w14:textId="77777777" w:rsidR="00FF153A" w:rsidRDefault="00FF153A" w:rsidP="007E6B04">
            <w:pPr>
              <w:tabs>
                <w:tab w:val="left" w:pos="642"/>
              </w:tabs>
              <w:jc w:val="center"/>
              <w:rPr>
                <w:color w:val="000000"/>
                <w:sz w:val="24"/>
                <w:szCs w:val="24"/>
              </w:rPr>
            </w:pPr>
            <w:r>
              <w:rPr>
                <w:color w:val="000000"/>
                <w:sz w:val="24"/>
                <w:szCs w:val="24"/>
              </w:rPr>
              <w:t>Lectures Notes</w:t>
            </w:r>
          </w:p>
          <w:p w14:paraId="318D4306" w14:textId="77777777" w:rsidR="00FF153A" w:rsidRDefault="00FF153A" w:rsidP="007E6B04">
            <w:pPr>
              <w:tabs>
                <w:tab w:val="left" w:pos="642"/>
              </w:tabs>
              <w:jc w:val="center"/>
              <w:rPr>
                <w:color w:val="000000"/>
                <w:sz w:val="24"/>
                <w:szCs w:val="24"/>
              </w:rPr>
            </w:pPr>
            <w:r>
              <w:rPr>
                <w:color w:val="000000"/>
                <w:sz w:val="24"/>
                <w:szCs w:val="24"/>
              </w:rPr>
              <w:t>PDF</w:t>
            </w:r>
          </w:p>
          <w:p w14:paraId="13511958" w14:textId="77777777" w:rsidR="00FF153A" w:rsidRDefault="00FF153A" w:rsidP="007E6B04">
            <w:pPr>
              <w:tabs>
                <w:tab w:val="left" w:pos="642"/>
              </w:tabs>
              <w:jc w:val="center"/>
              <w:rPr>
                <w:color w:val="000000"/>
                <w:sz w:val="24"/>
                <w:szCs w:val="24"/>
              </w:rPr>
            </w:pPr>
            <w:r>
              <w:rPr>
                <w:color w:val="000000"/>
                <w:sz w:val="24"/>
                <w:szCs w:val="24"/>
              </w:rPr>
              <w:t>power point</w:t>
            </w:r>
          </w:p>
          <w:p w14:paraId="2946087B" w14:textId="77777777" w:rsidR="00FF153A" w:rsidRDefault="00FF153A" w:rsidP="007E6B04">
            <w:pPr>
              <w:jc w:val="center"/>
            </w:pPr>
            <w:r>
              <w:rPr>
                <w:color w:val="000000"/>
                <w:sz w:val="24"/>
                <w:szCs w:val="24"/>
              </w:rPr>
              <w:t>Video</w:t>
            </w:r>
          </w:p>
        </w:tc>
        <w:tc>
          <w:tcPr>
            <w:tcW w:w="1748" w:type="dxa"/>
            <w:shd w:val="clear" w:color="auto" w:fill="A7BEDE"/>
          </w:tcPr>
          <w:p w14:paraId="7EC02368" w14:textId="77777777" w:rsidR="00FF153A" w:rsidRDefault="00FF153A" w:rsidP="007E6B04">
            <w:pPr>
              <w:jc w:val="center"/>
            </w:pPr>
            <w:r w:rsidRPr="009B1FE0">
              <w:rPr>
                <w:color w:val="000000"/>
                <w:sz w:val="24"/>
                <w:szCs w:val="24"/>
              </w:rPr>
              <w:t>Daily exams + monthly exams</w:t>
            </w:r>
          </w:p>
        </w:tc>
      </w:tr>
      <w:tr w:rsidR="00FF153A" w14:paraId="56799ED3" w14:textId="77777777" w:rsidTr="007E6B04">
        <w:trPr>
          <w:trHeight w:val="330"/>
        </w:trPr>
        <w:tc>
          <w:tcPr>
            <w:tcW w:w="1080" w:type="dxa"/>
            <w:shd w:val="clear" w:color="auto" w:fill="D2DFED"/>
          </w:tcPr>
          <w:p w14:paraId="2E65314C" w14:textId="77777777" w:rsidR="00FF153A" w:rsidRDefault="00FF153A" w:rsidP="007E6B04">
            <w:r w:rsidRPr="00CD5389">
              <w:rPr>
                <w:color w:val="221F1F"/>
                <w:sz w:val="28"/>
                <w:szCs w:val="28"/>
              </w:rPr>
              <w:t>Week</w:t>
            </w:r>
            <w:r>
              <w:rPr>
                <w:color w:val="221F1F"/>
                <w:sz w:val="28"/>
                <w:szCs w:val="28"/>
              </w:rPr>
              <w:t>9</w:t>
            </w:r>
          </w:p>
        </w:tc>
        <w:tc>
          <w:tcPr>
            <w:tcW w:w="962" w:type="dxa"/>
            <w:shd w:val="clear" w:color="auto" w:fill="A7BEDE"/>
            <w:vAlign w:val="center"/>
          </w:tcPr>
          <w:p w14:paraId="7B20EA9A"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38D5066A" w14:textId="77777777" w:rsidR="00FF153A" w:rsidRDefault="00FF153A" w:rsidP="007E6B04">
            <w:pPr>
              <w:jc w:val="center"/>
              <w:rPr>
                <w:sz w:val="24"/>
                <w:szCs w:val="24"/>
              </w:rPr>
            </w:pPr>
            <w:r w:rsidRPr="00345989">
              <w:rPr>
                <w:sz w:val="24"/>
                <w:szCs w:val="24"/>
              </w:rPr>
              <w:t>Learn the meaning of controlled rectifiers</w:t>
            </w:r>
          </w:p>
        </w:tc>
        <w:tc>
          <w:tcPr>
            <w:tcW w:w="2410" w:type="dxa"/>
            <w:shd w:val="clear" w:color="auto" w:fill="A7BEDE"/>
            <w:vAlign w:val="center"/>
          </w:tcPr>
          <w:p w14:paraId="5F63DCB5" w14:textId="77777777" w:rsidR="00FF153A" w:rsidRDefault="00FF153A" w:rsidP="007E6B04">
            <w:pPr>
              <w:jc w:val="center"/>
              <w:rPr>
                <w:sz w:val="24"/>
                <w:szCs w:val="24"/>
              </w:rPr>
            </w:pPr>
            <w:r>
              <w:rPr>
                <w:sz w:val="24"/>
                <w:szCs w:val="24"/>
              </w:rPr>
              <w:t>Controlled Rectifiers</w:t>
            </w:r>
          </w:p>
        </w:tc>
        <w:tc>
          <w:tcPr>
            <w:tcW w:w="1965" w:type="dxa"/>
            <w:shd w:val="clear" w:color="auto" w:fill="D2DFED"/>
            <w:vAlign w:val="center"/>
          </w:tcPr>
          <w:p w14:paraId="1517018B" w14:textId="77777777" w:rsidR="00FF153A" w:rsidRPr="00635C9C" w:rsidRDefault="00FF153A" w:rsidP="007E6B04">
            <w:pPr>
              <w:jc w:val="center"/>
              <w:rPr>
                <w:color w:val="000000"/>
                <w:sz w:val="24"/>
                <w:szCs w:val="24"/>
              </w:rPr>
            </w:pPr>
            <w:r w:rsidRPr="00635C9C">
              <w:rPr>
                <w:color w:val="000000"/>
                <w:sz w:val="24"/>
                <w:szCs w:val="24"/>
              </w:rPr>
              <w:t>Lectures Notes</w:t>
            </w:r>
          </w:p>
          <w:p w14:paraId="2EA2F9A7" w14:textId="77777777" w:rsidR="00FF153A" w:rsidRPr="00635C9C" w:rsidRDefault="00FF153A" w:rsidP="007E6B04">
            <w:pPr>
              <w:jc w:val="center"/>
              <w:rPr>
                <w:color w:val="000000"/>
                <w:sz w:val="24"/>
                <w:szCs w:val="24"/>
              </w:rPr>
            </w:pPr>
            <w:r w:rsidRPr="00635C9C">
              <w:rPr>
                <w:color w:val="000000"/>
                <w:sz w:val="24"/>
                <w:szCs w:val="24"/>
              </w:rPr>
              <w:t>PDF</w:t>
            </w:r>
          </w:p>
          <w:p w14:paraId="3D50526F" w14:textId="77777777" w:rsidR="00FF153A" w:rsidRPr="00635C9C" w:rsidRDefault="00FF153A" w:rsidP="007E6B04">
            <w:pPr>
              <w:jc w:val="center"/>
              <w:rPr>
                <w:color w:val="000000"/>
                <w:sz w:val="24"/>
                <w:szCs w:val="24"/>
              </w:rPr>
            </w:pPr>
            <w:r w:rsidRPr="00635C9C">
              <w:rPr>
                <w:color w:val="000000"/>
                <w:sz w:val="24"/>
                <w:szCs w:val="24"/>
              </w:rPr>
              <w:t>power point</w:t>
            </w:r>
          </w:p>
          <w:p w14:paraId="4D775333" w14:textId="77777777" w:rsidR="00FF153A" w:rsidRDefault="00FF153A" w:rsidP="007E6B04">
            <w:pPr>
              <w:jc w:val="center"/>
              <w:rPr>
                <w:color w:val="000000"/>
              </w:rPr>
            </w:pPr>
            <w:r w:rsidRPr="00635C9C">
              <w:rPr>
                <w:color w:val="000000"/>
                <w:sz w:val="24"/>
                <w:szCs w:val="24"/>
              </w:rPr>
              <w:t>Video</w:t>
            </w:r>
          </w:p>
        </w:tc>
        <w:tc>
          <w:tcPr>
            <w:tcW w:w="1748" w:type="dxa"/>
            <w:shd w:val="clear" w:color="auto" w:fill="A7BEDE"/>
          </w:tcPr>
          <w:p w14:paraId="75BFB46D" w14:textId="77777777" w:rsidR="00FF153A" w:rsidRDefault="00FF153A" w:rsidP="007E6B04">
            <w:pPr>
              <w:jc w:val="center"/>
            </w:pPr>
            <w:r w:rsidRPr="009B1FE0">
              <w:rPr>
                <w:color w:val="000000"/>
                <w:sz w:val="24"/>
                <w:szCs w:val="24"/>
              </w:rPr>
              <w:t>Daily exams + monthly exams</w:t>
            </w:r>
          </w:p>
        </w:tc>
      </w:tr>
      <w:tr w:rsidR="00FF153A" w14:paraId="404CB942" w14:textId="77777777" w:rsidTr="007E6B04">
        <w:trPr>
          <w:trHeight w:val="330"/>
        </w:trPr>
        <w:tc>
          <w:tcPr>
            <w:tcW w:w="1080" w:type="dxa"/>
            <w:shd w:val="clear" w:color="auto" w:fill="D2DFED"/>
          </w:tcPr>
          <w:p w14:paraId="12CEEDC8" w14:textId="77777777" w:rsidR="00FF153A" w:rsidRDefault="00FF153A" w:rsidP="007E6B04">
            <w:r w:rsidRPr="00CD5389">
              <w:rPr>
                <w:color w:val="221F1F"/>
                <w:sz w:val="28"/>
                <w:szCs w:val="28"/>
              </w:rPr>
              <w:t>Week1</w:t>
            </w:r>
            <w:r>
              <w:rPr>
                <w:color w:val="221F1F"/>
                <w:sz w:val="28"/>
                <w:szCs w:val="28"/>
              </w:rPr>
              <w:t>0</w:t>
            </w:r>
          </w:p>
        </w:tc>
        <w:tc>
          <w:tcPr>
            <w:tcW w:w="962" w:type="dxa"/>
            <w:shd w:val="clear" w:color="auto" w:fill="A7BEDE"/>
            <w:vAlign w:val="center"/>
          </w:tcPr>
          <w:p w14:paraId="2784BF11" w14:textId="77777777" w:rsidR="00FF153A" w:rsidRDefault="00FF153A" w:rsidP="007E6B04">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2AA2A580" w14:textId="77777777" w:rsidR="00FF153A" w:rsidRDefault="00FF153A" w:rsidP="007E6B04">
            <w:pPr>
              <w:jc w:val="center"/>
              <w:rPr>
                <w:sz w:val="24"/>
                <w:szCs w:val="24"/>
              </w:rPr>
            </w:pPr>
            <w:r w:rsidRPr="00773D6A">
              <w:rPr>
                <w:sz w:val="24"/>
                <w:szCs w:val="24"/>
              </w:rPr>
              <w:t>Knowledge of the dual converter and how it works</w:t>
            </w:r>
          </w:p>
        </w:tc>
        <w:tc>
          <w:tcPr>
            <w:tcW w:w="2410" w:type="dxa"/>
            <w:shd w:val="clear" w:color="auto" w:fill="A7BEDE"/>
            <w:vAlign w:val="center"/>
          </w:tcPr>
          <w:p w14:paraId="3CB3ED6D" w14:textId="77777777" w:rsidR="00FF153A" w:rsidRDefault="00FF153A" w:rsidP="007E6B04">
            <w:pPr>
              <w:jc w:val="center"/>
              <w:rPr>
                <w:sz w:val="24"/>
                <w:szCs w:val="24"/>
              </w:rPr>
            </w:pPr>
            <w:r>
              <w:rPr>
                <w:sz w:val="24"/>
                <w:szCs w:val="24"/>
              </w:rPr>
              <w:t>Dual Converter</w:t>
            </w:r>
          </w:p>
        </w:tc>
        <w:tc>
          <w:tcPr>
            <w:tcW w:w="1965" w:type="dxa"/>
            <w:shd w:val="clear" w:color="auto" w:fill="D2DFED"/>
            <w:vAlign w:val="center"/>
          </w:tcPr>
          <w:p w14:paraId="5DA844D7" w14:textId="77777777" w:rsidR="00FF153A" w:rsidRDefault="00FF153A" w:rsidP="007E6B04">
            <w:pPr>
              <w:tabs>
                <w:tab w:val="left" w:pos="642"/>
              </w:tabs>
              <w:jc w:val="center"/>
              <w:rPr>
                <w:color w:val="000000"/>
                <w:sz w:val="24"/>
                <w:szCs w:val="24"/>
              </w:rPr>
            </w:pPr>
            <w:r>
              <w:rPr>
                <w:color w:val="000000"/>
                <w:sz w:val="24"/>
                <w:szCs w:val="24"/>
              </w:rPr>
              <w:t>Lectures Notes</w:t>
            </w:r>
          </w:p>
          <w:p w14:paraId="1B65C892" w14:textId="77777777" w:rsidR="00FF153A" w:rsidRDefault="00FF153A" w:rsidP="007E6B04">
            <w:pPr>
              <w:tabs>
                <w:tab w:val="left" w:pos="642"/>
              </w:tabs>
              <w:jc w:val="center"/>
              <w:rPr>
                <w:color w:val="000000"/>
                <w:sz w:val="24"/>
                <w:szCs w:val="24"/>
              </w:rPr>
            </w:pPr>
            <w:r>
              <w:rPr>
                <w:color w:val="000000"/>
                <w:sz w:val="24"/>
                <w:szCs w:val="24"/>
              </w:rPr>
              <w:t>PDF</w:t>
            </w:r>
          </w:p>
          <w:p w14:paraId="2ACC4210" w14:textId="77777777" w:rsidR="00FF153A" w:rsidRDefault="00FF153A" w:rsidP="007E6B04">
            <w:pPr>
              <w:tabs>
                <w:tab w:val="left" w:pos="642"/>
              </w:tabs>
              <w:jc w:val="center"/>
              <w:rPr>
                <w:color w:val="000000"/>
                <w:sz w:val="24"/>
                <w:szCs w:val="24"/>
              </w:rPr>
            </w:pPr>
            <w:r>
              <w:rPr>
                <w:color w:val="000000"/>
                <w:sz w:val="24"/>
                <w:szCs w:val="24"/>
              </w:rPr>
              <w:t>power point</w:t>
            </w:r>
          </w:p>
          <w:p w14:paraId="790F1C0D" w14:textId="77777777" w:rsidR="00FF153A" w:rsidRDefault="00FF153A" w:rsidP="007E6B04">
            <w:pPr>
              <w:jc w:val="center"/>
            </w:pPr>
            <w:r>
              <w:rPr>
                <w:color w:val="000000"/>
                <w:sz w:val="24"/>
                <w:szCs w:val="24"/>
              </w:rPr>
              <w:t>Video</w:t>
            </w:r>
            <w:r>
              <w:rPr>
                <w:sz w:val="24"/>
                <w:szCs w:val="24"/>
              </w:rPr>
              <w:t xml:space="preserve"> t</w:t>
            </w:r>
          </w:p>
        </w:tc>
        <w:tc>
          <w:tcPr>
            <w:tcW w:w="1748" w:type="dxa"/>
            <w:shd w:val="clear" w:color="auto" w:fill="A7BEDE"/>
            <w:vAlign w:val="center"/>
          </w:tcPr>
          <w:p w14:paraId="53B4206C" w14:textId="77777777" w:rsidR="00FF153A" w:rsidRDefault="00FF153A" w:rsidP="007E6B04">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FF153A" w14:paraId="5587F576" w14:textId="77777777" w:rsidTr="007E6B04">
        <w:trPr>
          <w:trHeight w:val="330"/>
        </w:trPr>
        <w:tc>
          <w:tcPr>
            <w:tcW w:w="1080" w:type="dxa"/>
            <w:shd w:val="clear" w:color="auto" w:fill="D2DFED"/>
          </w:tcPr>
          <w:p w14:paraId="5A6BF3A3" w14:textId="77777777" w:rsidR="00FF153A" w:rsidRDefault="00FF153A" w:rsidP="007E6B04">
            <w:r w:rsidRPr="00CD5389">
              <w:rPr>
                <w:color w:val="221F1F"/>
                <w:sz w:val="28"/>
                <w:szCs w:val="28"/>
              </w:rPr>
              <w:t>Week1</w:t>
            </w:r>
            <w:r>
              <w:rPr>
                <w:color w:val="221F1F"/>
                <w:sz w:val="28"/>
                <w:szCs w:val="28"/>
              </w:rPr>
              <w:t>1</w:t>
            </w:r>
          </w:p>
        </w:tc>
        <w:tc>
          <w:tcPr>
            <w:tcW w:w="962" w:type="dxa"/>
            <w:shd w:val="clear" w:color="auto" w:fill="A7BEDE"/>
            <w:vAlign w:val="center"/>
          </w:tcPr>
          <w:p w14:paraId="7A6EAC2C"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02D00CC6" w14:textId="77777777" w:rsidR="00FF153A" w:rsidRDefault="00FF153A" w:rsidP="007E6B04">
            <w:pPr>
              <w:jc w:val="center"/>
              <w:rPr>
                <w:sz w:val="24"/>
                <w:szCs w:val="24"/>
              </w:rPr>
            </w:pPr>
            <w:r w:rsidRPr="00773D6A">
              <w:rPr>
                <w:sz w:val="24"/>
                <w:szCs w:val="24"/>
              </w:rPr>
              <w:t>Learn about the principles of chopper segments and methods of controlling them</w:t>
            </w:r>
          </w:p>
        </w:tc>
        <w:tc>
          <w:tcPr>
            <w:tcW w:w="2410" w:type="dxa"/>
            <w:shd w:val="clear" w:color="auto" w:fill="A7BEDE"/>
            <w:vAlign w:val="center"/>
          </w:tcPr>
          <w:p w14:paraId="0286B3EB" w14:textId="77777777" w:rsidR="00FF153A" w:rsidRDefault="00FF153A" w:rsidP="007E6B04">
            <w:pPr>
              <w:jc w:val="center"/>
              <w:rPr>
                <w:sz w:val="24"/>
                <w:szCs w:val="24"/>
              </w:rPr>
            </w:pPr>
            <w:r>
              <w:rPr>
                <w:sz w:val="24"/>
                <w:szCs w:val="24"/>
              </w:rPr>
              <w:t>Principle of chopper operation and control strategies</w:t>
            </w:r>
          </w:p>
        </w:tc>
        <w:tc>
          <w:tcPr>
            <w:tcW w:w="1965" w:type="dxa"/>
            <w:shd w:val="clear" w:color="auto" w:fill="D2DFED"/>
            <w:vAlign w:val="center"/>
          </w:tcPr>
          <w:p w14:paraId="04B0E364" w14:textId="77777777" w:rsidR="00FF153A" w:rsidRDefault="00FF153A" w:rsidP="007E6B04">
            <w:pPr>
              <w:tabs>
                <w:tab w:val="left" w:pos="642"/>
              </w:tabs>
              <w:jc w:val="center"/>
              <w:rPr>
                <w:color w:val="000000"/>
                <w:sz w:val="24"/>
                <w:szCs w:val="24"/>
              </w:rPr>
            </w:pPr>
            <w:r>
              <w:rPr>
                <w:color w:val="000000"/>
                <w:sz w:val="24"/>
                <w:szCs w:val="24"/>
              </w:rPr>
              <w:t>Lectures Notes</w:t>
            </w:r>
          </w:p>
          <w:p w14:paraId="11103377" w14:textId="77777777" w:rsidR="00FF153A" w:rsidRDefault="00FF153A" w:rsidP="007E6B04">
            <w:pPr>
              <w:tabs>
                <w:tab w:val="left" w:pos="642"/>
              </w:tabs>
              <w:jc w:val="center"/>
              <w:rPr>
                <w:color w:val="000000"/>
                <w:sz w:val="24"/>
                <w:szCs w:val="24"/>
              </w:rPr>
            </w:pPr>
            <w:r>
              <w:rPr>
                <w:color w:val="000000"/>
                <w:sz w:val="24"/>
                <w:szCs w:val="24"/>
              </w:rPr>
              <w:t>PDF</w:t>
            </w:r>
          </w:p>
          <w:p w14:paraId="35931AA9" w14:textId="77777777" w:rsidR="00FF153A" w:rsidRDefault="00FF153A" w:rsidP="007E6B04">
            <w:pPr>
              <w:tabs>
                <w:tab w:val="left" w:pos="642"/>
              </w:tabs>
              <w:jc w:val="center"/>
              <w:rPr>
                <w:color w:val="000000"/>
                <w:sz w:val="24"/>
                <w:szCs w:val="24"/>
              </w:rPr>
            </w:pPr>
            <w:r>
              <w:rPr>
                <w:color w:val="000000"/>
                <w:sz w:val="24"/>
                <w:szCs w:val="24"/>
              </w:rPr>
              <w:t>power point</w:t>
            </w:r>
          </w:p>
          <w:p w14:paraId="67729B86" w14:textId="77777777" w:rsidR="00FF153A" w:rsidRDefault="00FF153A" w:rsidP="007E6B04">
            <w:pPr>
              <w:jc w:val="center"/>
            </w:pPr>
            <w:r>
              <w:rPr>
                <w:color w:val="000000"/>
                <w:sz w:val="24"/>
                <w:szCs w:val="24"/>
              </w:rPr>
              <w:t>Video</w:t>
            </w:r>
          </w:p>
        </w:tc>
        <w:tc>
          <w:tcPr>
            <w:tcW w:w="1748" w:type="dxa"/>
            <w:shd w:val="clear" w:color="auto" w:fill="A7BEDE"/>
          </w:tcPr>
          <w:p w14:paraId="32C548D6" w14:textId="77777777" w:rsidR="00FF153A" w:rsidRDefault="00FF153A" w:rsidP="007E6B04">
            <w:pPr>
              <w:jc w:val="center"/>
            </w:pPr>
            <w:r w:rsidRPr="009B1FE0">
              <w:rPr>
                <w:color w:val="000000"/>
                <w:sz w:val="24"/>
                <w:szCs w:val="24"/>
              </w:rPr>
              <w:t>Daily exams + monthly exams</w:t>
            </w:r>
          </w:p>
        </w:tc>
      </w:tr>
      <w:tr w:rsidR="00FF153A" w14:paraId="30148CE9" w14:textId="77777777" w:rsidTr="007E6B04">
        <w:trPr>
          <w:trHeight w:val="330"/>
        </w:trPr>
        <w:tc>
          <w:tcPr>
            <w:tcW w:w="1080" w:type="dxa"/>
            <w:shd w:val="clear" w:color="auto" w:fill="D2DFED"/>
          </w:tcPr>
          <w:p w14:paraId="5BE080CA" w14:textId="77777777" w:rsidR="00FF153A" w:rsidRDefault="00FF153A" w:rsidP="007E6B04">
            <w:r w:rsidRPr="00CD5389">
              <w:rPr>
                <w:color w:val="221F1F"/>
                <w:sz w:val="28"/>
                <w:szCs w:val="28"/>
              </w:rPr>
              <w:t>Week1</w:t>
            </w:r>
            <w:r>
              <w:rPr>
                <w:color w:val="221F1F"/>
                <w:sz w:val="28"/>
                <w:szCs w:val="28"/>
              </w:rPr>
              <w:t>2</w:t>
            </w:r>
          </w:p>
        </w:tc>
        <w:tc>
          <w:tcPr>
            <w:tcW w:w="962" w:type="dxa"/>
            <w:shd w:val="clear" w:color="auto" w:fill="A7BEDE"/>
            <w:vAlign w:val="center"/>
          </w:tcPr>
          <w:p w14:paraId="4EB9A5D1"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431B1400" w14:textId="77777777" w:rsidR="00FF153A" w:rsidRDefault="00FF153A" w:rsidP="007E6B04">
            <w:pPr>
              <w:jc w:val="center"/>
              <w:rPr>
                <w:sz w:val="24"/>
                <w:szCs w:val="24"/>
              </w:rPr>
            </w:pPr>
            <w:r w:rsidRPr="00773D6A">
              <w:rPr>
                <w:sz w:val="24"/>
                <w:szCs w:val="24"/>
              </w:rPr>
              <w:t>Learn about the principles of chopper segments and methods of controlling them</w:t>
            </w:r>
          </w:p>
        </w:tc>
        <w:tc>
          <w:tcPr>
            <w:tcW w:w="2410" w:type="dxa"/>
            <w:shd w:val="clear" w:color="auto" w:fill="A7BEDE"/>
            <w:vAlign w:val="center"/>
          </w:tcPr>
          <w:p w14:paraId="00DB0C03" w14:textId="77777777" w:rsidR="00FF153A" w:rsidRDefault="00FF153A" w:rsidP="007E6B04">
            <w:pPr>
              <w:jc w:val="center"/>
              <w:rPr>
                <w:sz w:val="24"/>
                <w:szCs w:val="24"/>
              </w:rPr>
            </w:pPr>
            <w:r>
              <w:rPr>
                <w:sz w:val="24"/>
                <w:szCs w:val="24"/>
              </w:rPr>
              <w:t>Principle of chopper operation and control strategies</w:t>
            </w:r>
          </w:p>
        </w:tc>
        <w:tc>
          <w:tcPr>
            <w:tcW w:w="1965" w:type="dxa"/>
            <w:shd w:val="clear" w:color="auto" w:fill="D2DFED"/>
            <w:vAlign w:val="center"/>
          </w:tcPr>
          <w:p w14:paraId="6E68718E" w14:textId="77777777" w:rsidR="00FF153A" w:rsidRDefault="00FF153A" w:rsidP="007E6B04">
            <w:pPr>
              <w:tabs>
                <w:tab w:val="left" w:pos="642"/>
              </w:tabs>
              <w:jc w:val="center"/>
              <w:rPr>
                <w:color w:val="000000"/>
                <w:sz w:val="24"/>
                <w:szCs w:val="24"/>
              </w:rPr>
            </w:pPr>
            <w:r>
              <w:rPr>
                <w:color w:val="000000"/>
                <w:sz w:val="24"/>
                <w:szCs w:val="24"/>
              </w:rPr>
              <w:t>Lectures Notes</w:t>
            </w:r>
          </w:p>
          <w:p w14:paraId="37D943B5" w14:textId="77777777" w:rsidR="00FF153A" w:rsidRDefault="00FF153A" w:rsidP="007E6B04">
            <w:pPr>
              <w:tabs>
                <w:tab w:val="left" w:pos="642"/>
              </w:tabs>
              <w:jc w:val="center"/>
              <w:rPr>
                <w:color w:val="000000"/>
                <w:sz w:val="24"/>
                <w:szCs w:val="24"/>
              </w:rPr>
            </w:pPr>
            <w:r>
              <w:rPr>
                <w:color w:val="000000"/>
                <w:sz w:val="24"/>
                <w:szCs w:val="24"/>
              </w:rPr>
              <w:t>PDF</w:t>
            </w:r>
          </w:p>
          <w:p w14:paraId="25074428" w14:textId="77777777" w:rsidR="00FF153A" w:rsidRDefault="00FF153A" w:rsidP="007E6B04">
            <w:pPr>
              <w:tabs>
                <w:tab w:val="left" w:pos="642"/>
              </w:tabs>
              <w:jc w:val="center"/>
              <w:rPr>
                <w:color w:val="000000"/>
                <w:sz w:val="24"/>
                <w:szCs w:val="24"/>
              </w:rPr>
            </w:pPr>
            <w:r>
              <w:rPr>
                <w:color w:val="000000"/>
                <w:sz w:val="24"/>
                <w:szCs w:val="24"/>
              </w:rPr>
              <w:t>power point</w:t>
            </w:r>
          </w:p>
          <w:p w14:paraId="22CE7E5C" w14:textId="77777777" w:rsidR="00FF153A" w:rsidRDefault="00FF153A" w:rsidP="007E6B04">
            <w:pPr>
              <w:jc w:val="center"/>
            </w:pPr>
            <w:r>
              <w:rPr>
                <w:color w:val="000000"/>
                <w:sz w:val="24"/>
                <w:szCs w:val="24"/>
              </w:rPr>
              <w:t>Video</w:t>
            </w:r>
          </w:p>
        </w:tc>
        <w:tc>
          <w:tcPr>
            <w:tcW w:w="1748" w:type="dxa"/>
            <w:shd w:val="clear" w:color="auto" w:fill="A7BEDE"/>
          </w:tcPr>
          <w:p w14:paraId="66D2625E" w14:textId="77777777" w:rsidR="00FF153A" w:rsidRDefault="00FF153A" w:rsidP="007E6B04">
            <w:pPr>
              <w:jc w:val="center"/>
            </w:pPr>
            <w:r w:rsidRPr="009B1FE0">
              <w:rPr>
                <w:color w:val="000000"/>
                <w:sz w:val="24"/>
                <w:szCs w:val="24"/>
              </w:rPr>
              <w:t>Daily exams + monthly exams</w:t>
            </w:r>
          </w:p>
        </w:tc>
      </w:tr>
      <w:tr w:rsidR="00FF153A" w14:paraId="512A5A00" w14:textId="77777777" w:rsidTr="007E6B04">
        <w:trPr>
          <w:trHeight w:val="330"/>
        </w:trPr>
        <w:tc>
          <w:tcPr>
            <w:tcW w:w="1080" w:type="dxa"/>
            <w:shd w:val="clear" w:color="auto" w:fill="D2DFED"/>
          </w:tcPr>
          <w:p w14:paraId="1F6E9B8A" w14:textId="77777777" w:rsidR="00FF153A" w:rsidRDefault="00FF153A" w:rsidP="007E6B04">
            <w:r w:rsidRPr="00CD5389">
              <w:rPr>
                <w:color w:val="221F1F"/>
                <w:sz w:val="28"/>
                <w:szCs w:val="28"/>
              </w:rPr>
              <w:t>Week1</w:t>
            </w:r>
            <w:r>
              <w:rPr>
                <w:color w:val="221F1F"/>
                <w:sz w:val="28"/>
                <w:szCs w:val="28"/>
              </w:rPr>
              <w:t>3</w:t>
            </w:r>
          </w:p>
        </w:tc>
        <w:tc>
          <w:tcPr>
            <w:tcW w:w="962" w:type="dxa"/>
            <w:shd w:val="clear" w:color="auto" w:fill="A7BEDE"/>
            <w:vAlign w:val="center"/>
          </w:tcPr>
          <w:p w14:paraId="7151CF40" w14:textId="77777777" w:rsidR="00FF153A" w:rsidRDefault="00FF153A" w:rsidP="007E6B04">
            <w:pPr>
              <w:pBdr>
                <w:top w:val="nil"/>
                <w:left w:val="nil"/>
                <w:bottom w:val="nil"/>
                <w:right w:val="nil"/>
                <w:between w:val="nil"/>
              </w:pBdr>
              <w:jc w:val="center"/>
              <w:rPr>
                <w:color w:val="000000"/>
                <w:sz w:val="28"/>
                <w:szCs w:val="28"/>
              </w:rPr>
            </w:pPr>
            <w:r>
              <w:rPr>
                <w:color w:val="000000"/>
                <w:sz w:val="28"/>
                <w:szCs w:val="28"/>
              </w:rPr>
              <w:t>2</w:t>
            </w:r>
          </w:p>
        </w:tc>
        <w:tc>
          <w:tcPr>
            <w:tcW w:w="1559" w:type="dxa"/>
            <w:shd w:val="clear" w:color="auto" w:fill="D2DFED"/>
            <w:vAlign w:val="center"/>
          </w:tcPr>
          <w:p w14:paraId="6A88CD72" w14:textId="77777777" w:rsidR="00FF153A" w:rsidRDefault="00FF153A" w:rsidP="007E6B04">
            <w:pPr>
              <w:jc w:val="center"/>
              <w:rPr>
                <w:sz w:val="24"/>
                <w:szCs w:val="24"/>
              </w:rPr>
            </w:pPr>
            <w:r w:rsidRPr="00773D6A">
              <w:rPr>
                <w:sz w:val="24"/>
                <w:szCs w:val="24"/>
              </w:rPr>
              <w:t xml:space="preserve">Learn </w:t>
            </w:r>
            <w:proofErr w:type="gramStart"/>
            <w:r w:rsidRPr="00773D6A">
              <w:rPr>
                <w:sz w:val="24"/>
                <w:szCs w:val="24"/>
              </w:rPr>
              <w:t>about  choppers</w:t>
            </w:r>
            <w:proofErr w:type="gramEnd"/>
            <w:r w:rsidRPr="00773D6A">
              <w:rPr>
                <w:sz w:val="24"/>
                <w:szCs w:val="24"/>
              </w:rPr>
              <w:t xml:space="preserve"> with a step-down design</w:t>
            </w:r>
            <w:r w:rsidRPr="00773D6A">
              <w:rPr>
                <w:sz w:val="24"/>
                <w:szCs w:val="24"/>
                <w:rtl/>
              </w:rPr>
              <w:t>.</w:t>
            </w:r>
          </w:p>
        </w:tc>
        <w:tc>
          <w:tcPr>
            <w:tcW w:w="2410" w:type="dxa"/>
            <w:shd w:val="clear" w:color="auto" w:fill="A7BEDE"/>
            <w:vAlign w:val="center"/>
          </w:tcPr>
          <w:p w14:paraId="1D3E90B8" w14:textId="77777777" w:rsidR="00FF153A" w:rsidRDefault="00FF153A" w:rsidP="007E6B04">
            <w:pPr>
              <w:jc w:val="center"/>
              <w:rPr>
                <w:sz w:val="24"/>
                <w:szCs w:val="24"/>
              </w:rPr>
            </w:pPr>
            <w:r>
              <w:rPr>
                <w:sz w:val="24"/>
                <w:szCs w:val="24"/>
              </w:rPr>
              <w:t>step-down choppers</w:t>
            </w:r>
          </w:p>
        </w:tc>
        <w:tc>
          <w:tcPr>
            <w:tcW w:w="1965" w:type="dxa"/>
            <w:shd w:val="clear" w:color="auto" w:fill="D2DFED"/>
            <w:vAlign w:val="center"/>
          </w:tcPr>
          <w:p w14:paraId="04429174" w14:textId="77777777" w:rsidR="00FF153A" w:rsidRPr="00635C9C" w:rsidRDefault="00FF153A" w:rsidP="007E6B04">
            <w:pPr>
              <w:jc w:val="center"/>
              <w:rPr>
                <w:color w:val="000000"/>
                <w:sz w:val="24"/>
                <w:szCs w:val="24"/>
              </w:rPr>
            </w:pPr>
            <w:r w:rsidRPr="00635C9C">
              <w:rPr>
                <w:color w:val="000000"/>
                <w:sz w:val="24"/>
                <w:szCs w:val="24"/>
              </w:rPr>
              <w:t>Lectures Notes</w:t>
            </w:r>
          </w:p>
          <w:p w14:paraId="08D2C1DF" w14:textId="77777777" w:rsidR="00FF153A" w:rsidRPr="00635C9C" w:rsidRDefault="00FF153A" w:rsidP="007E6B04">
            <w:pPr>
              <w:jc w:val="center"/>
              <w:rPr>
                <w:color w:val="000000"/>
                <w:sz w:val="24"/>
                <w:szCs w:val="24"/>
              </w:rPr>
            </w:pPr>
            <w:r w:rsidRPr="00635C9C">
              <w:rPr>
                <w:color w:val="000000"/>
                <w:sz w:val="24"/>
                <w:szCs w:val="24"/>
              </w:rPr>
              <w:t>PDF</w:t>
            </w:r>
          </w:p>
          <w:p w14:paraId="18643A5E" w14:textId="77777777" w:rsidR="00FF153A" w:rsidRPr="00635C9C" w:rsidRDefault="00FF153A" w:rsidP="007E6B04">
            <w:pPr>
              <w:jc w:val="center"/>
              <w:rPr>
                <w:color w:val="000000"/>
                <w:sz w:val="24"/>
                <w:szCs w:val="24"/>
              </w:rPr>
            </w:pPr>
            <w:r w:rsidRPr="00635C9C">
              <w:rPr>
                <w:color w:val="000000"/>
                <w:sz w:val="24"/>
                <w:szCs w:val="24"/>
              </w:rPr>
              <w:t>power point</w:t>
            </w:r>
          </w:p>
          <w:p w14:paraId="581FDE05" w14:textId="77777777" w:rsidR="00FF153A" w:rsidRDefault="00FF153A" w:rsidP="007E6B04">
            <w:pPr>
              <w:jc w:val="center"/>
              <w:rPr>
                <w:color w:val="000000"/>
              </w:rPr>
            </w:pPr>
            <w:r w:rsidRPr="00635C9C">
              <w:rPr>
                <w:color w:val="000000"/>
                <w:sz w:val="24"/>
                <w:szCs w:val="24"/>
              </w:rPr>
              <w:t>Video</w:t>
            </w:r>
          </w:p>
        </w:tc>
        <w:tc>
          <w:tcPr>
            <w:tcW w:w="1748" w:type="dxa"/>
            <w:shd w:val="clear" w:color="auto" w:fill="A7BEDE"/>
            <w:vAlign w:val="center"/>
          </w:tcPr>
          <w:p w14:paraId="599556A8" w14:textId="77777777" w:rsidR="00FF153A" w:rsidRDefault="00FF153A" w:rsidP="007E6B04">
            <w:pPr>
              <w:pBdr>
                <w:top w:val="nil"/>
                <w:left w:val="nil"/>
                <w:bottom w:val="nil"/>
                <w:right w:val="nil"/>
                <w:between w:val="nil"/>
              </w:pBdr>
              <w:jc w:val="center"/>
              <w:rPr>
                <w:color w:val="000000"/>
                <w:sz w:val="28"/>
                <w:szCs w:val="28"/>
              </w:rPr>
            </w:pPr>
            <w:r w:rsidRPr="009B1FE0">
              <w:rPr>
                <w:color w:val="000000"/>
                <w:sz w:val="24"/>
                <w:szCs w:val="24"/>
              </w:rPr>
              <w:t>Daily exams + monthly exams</w:t>
            </w:r>
          </w:p>
        </w:tc>
      </w:tr>
      <w:tr w:rsidR="00FF153A" w14:paraId="387AC37E" w14:textId="77777777" w:rsidTr="007E6B04">
        <w:trPr>
          <w:trHeight w:val="330"/>
        </w:trPr>
        <w:tc>
          <w:tcPr>
            <w:tcW w:w="1080" w:type="dxa"/>
            <w:shd w:val="clear" w:color="auto" w:fill="D2DFED"/>
          </w:tcPr>
          <w:p w14:paraId="60CB8C36" w14:textId="77777777" w:rsidR="00FF153A" w:rsidRDefault="00FF153A" w:rsidP="007E6B04">
            <w:r w:rsidRPr="00CD5389">
              <w:rPr>
                <w:color w:val="221F1F"/>
                <w:sz w:val="28"/>
                <w:szCs w:val="28"/>
              </w:rPr>
              <w:t>Week1</w:t>
            </w:r>
            <w:r>
              <w:rPr>
                <w:color w:val="221F1F"/>
                <w:sz w:val="28"/>
                <w:szCs w:val="28"/>
              </w:rPr>
              <w:t>4</w:t>
            </w:r>
          </w:p>
        </w:tc>
        <w:tc>
          <w:tcPr>
            <w:tcW w:w="962" w:type="dxa"/>
            <w:shd w:val="clear" w:color="auto" w:fill="A7BEDE"/>
            <w:vAlign w:val="center"/>
          </w:tcPr>
          <w:p w14:paraId="7BCEE821"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4BAC2523" w14:textId="77777777" w:rsidR="00FF153A" w:rsidRDefault="00FF153A" w:rsidP="007E6B04">
            <w:pPr>
              <w:jc w:val="center"/>
              <w:rPr>
                <w:sz w:val="24"/>
                <w:szCs w:val="24"/>
              </w:rPr>
            </w:pPr>
            <w:r w:rsidRPr="00773D6A">
              <w:rPr>
                <w:sz w:val="24"/>
                <w:szCs w:val="24"/>
              </w:rPr>
              <w:t xml:space="preserve">Learn </w:t>
            </w:r>
            <w:proofErr w:type="gramStart"/>
            <w:r w:rsidRPr="00773D6A">
              <w:rPr>
                <w:sz w:val="24"/>
                <w:szCs w:val="24"/>
              </w:rPr>
              <w:t>about  choppers</w:t>
            </w:r>
            <w:proofErr w:type="gramEnd"/>
            <w:r w:rsidRPr="00773D6A">
              <w:rPr>
                <w:sz w:val="24"/>
                <w:szCs w:val="24"/>
              </w:rPr>
              <w:t xml:space="preserve"> with a step-down design</w:t>
            </w:r>
          </w:p>
        </w:tc>
        <w:tc>
          <w:tcPr>
            <w:tcW w:w="2410" w:type="dxa"/>
            <w:shd w:val="clear" w:color="auto" w:fill="A7BEDE"/>
            <w:vAlign w:val="center"/>
          </w:tcPr>
          <w:p w14:paraId="26197FF7" w14:textId="77777777" w:rsidR="00FF153A" w:rsidRDefault="00FF153A" w:rsidP="007E6B04">
            <w:pPr>
              <w:jc w:val="center"/>
              <w:rPr>
                <w:sz w:val="24"/>
                <w:szCs w:val="24"/>
              </w:rPr>
            </w:pPr>
            <w:r>
              <w:rPr>
                <w:sz w:val="24"/>
                <w:szCs w:val="24"/>
              </w:rPr>
              <w:t>Step-up choppers</w:t>
            </w:r>
          </w:p>
        </w:tc>
        <w:tc>
          <w:tcPr>
            <w:tcW w:w="1965" w:type="dxa"/>
            <w:shd w:val="clear" w:color="auto" w:fill="D2DFED"/>
            <w:vAlign w:val="center"/>
          </w:tcPr>
          <w:p w14:paraId="3B4EEED0" w14:textId="77777777" w:rsidR="00FF153A" w:rsidRDefault="00FF153A" w:rsidP="007E6B04">
            <w:pPr>
              <w:tabs>
                <w:tab w:val="left" w:pos="642"/>
              </w:tabs>
              <w:jc w:val="center"/>
              <w:rPr>
                <w:color w:val="000000"/>
                <w:sz w:val="24"/>
                <w:szCs w:val="24"/>
              </w:rPr>
            </w:pPr>
            <w:r>
              <w:rPr>
                <w:color w:val="000000"/>
                <w:sz w:val="24"/>
                <w:szCs w:val="24"/>
              </w:rPr>
              <w:t>Lectures Notes</w:t>
            </w:r>
          </w:p>
          <w:p w14:paraId="5E2C715C" w14:textId="77777777" w:rsidR="00FF153A" w:rsidRDefault="00FF153A" w:rsidP="007E6B04">
            <w:pPr>
              <w:tabs>
                <w:tab w:val="left" w:pos="642"/>
              </w:tabs>
              <w:jc w:val="center"/>
              <w:rPr>
                <w:color w:val="000000"/>
                <w:sz w:val="24"/>
                <w:szCs w:val="24"/>
              </w:rPr>
            </w:pPr>
            <w:r>
              <w:rPr>
                <w:color w:val="000000"/>
                <w:sz w:val="24"/>
                <w:szCs w:val="24"/>
              </w:rPr>
              <w:t>PDF</w:t>
            </w:r>
          </w:p>
          <w:p w14:paraId="6A05C16B" w14:textId="77777777" w:rsidR="00FF153A" w:rsidRDefault="00FF153A" w:rsidP="007E6B04">
            <w:pPr>
              <w:tabs>
                <w:tab w:val="left" w:pos="642"/>
              </w:tabs>
              <w:jc w:val="center"/>
              <w:rPr>
                <w:color w:val="000000"/>
                <w:sz w:val="24"/>
                <w:szCs w:val="24"/>
              </w:rPr>
            </w:pPr>
            <w:r>
              <w:rPr>
                <w:color w:val="000000"/>
                <w:sz w:val="24"/>
                <w:szCs w:val="24"/>
              </w:rPr>
              <w:t>power point</w:t>
            </w:r>
          </w:p>
          <w:p w14:paraId="79DA0E65" w14:textId="77777777" w:rsidR="00FF153A" w:rsidRDefault="00FF153A" w:rsidP="007E6B04">
            <w:pPr>
              <w:jc w:val="center"/>
            </w:pPr>
            <w:r>
              <w:rPr>
                <w:color w:val="000000"/>
                <w:sz w:val="24"/>
                <w:szCs w:val="24"/>
              </w:rPr>
              <w:t>Video</w:t>
            </w:r>
            <w:r>
              <w:rPr>
                <w:sz w:val="24"/>
                <w:szCs w:val="24"/>
              </w:rPr>
              <w:t xml:space="preserve"> t</w:t>
            </w:r>
          </w:p>
        </w:tc>
        <w:tc>
          <w:tcPr>
            <w:tcW w:w="1748" w:type="dxa"/>
            <w:shd w:val="clear" w:color="auto" w:fill="A7BEDE"/>
          </w:tcPr>
          <w:p w14:paraId="3D672171" w14:textId="77777777" w:rsidR="00FF153A" w:rsidRDefault="00FF153A" w:rsidP="007E6B04">
            <w:pPr>
              <w:jc w:val="center"/>
            </w:pPr>
            <w:r w:rsidRPr="009B1FE0">
              <w:rPr>
                <w:color w:val="000000"/>
                <w:sz w:val="24"/>
                <w:szCs w:val="24"/>
              </w:rPr>
              <w:t>Daily exams + monthly exams</w:t>
            </w:r>
          </w:p>
        </w:tc>
      </w:tr>
      <w:tr w:rsidR="00FF153A" w14:paraId="25CDA107" w14:textId="77777777" w:rsidTr="007E6B04">
        <w:trPr>
          <w:trHeight w:val="330"/>
        </w:trPr>
        <w:tc>
          <w:tcPr>
            <w:tcW w:w="1080" w:type="dxa"/>
            <w:shd w:val="clear" w:color="auto" w:fill="D2DFED"/>
          </w:tcPr>
          <w:p w14:paraId="58AA91A3" w14:textId="77777777" w:rsidR="00FF153A" w:rsidRDefault="00FF153A" w:rsidP="007E6B04">
            <w:r w:rsidRPr="00CD5389">
              <w:rPr>
                <w:color w:val="221F1F"/>
                <w:sz w:val="28"/>
                <w:szCs w:val="28"/>
              </w:rPr>
              <w:t>Week1</w:t>
            </w:r>
            <w:r>
              <w:rPr>
                <w:color w:val="221F1F"/>
                <w:sz w:val="28"/>
                <w:szCs w:val="28"/>
              </w:rPr>
              <w:t>5</w:t>
            </w:r>
          </w:p>
        </w:tc>
        <w:tc>
          <w:tcPr>
            <w:tcW w:w="962" w:type="dxa"/>
            <w:shd w:val="clear" w:color="auto" w:fill="A7BEDE"/>
            <w:vAlign w:val="center"/>
          </w:tcPr>
          <w:p w14:paraId="22A20464" w14:textId="77777777" w:rsidR="00FF153A" w:rsidRDefault="00FF153A" w:rsidP="007E6B04">
            <w:pPr>
              <w:pBdr>
                <w:top w:val="nil"/>
                <w:left w:val="nil"/>
                <w:bottom w:val="nil"/>
                <w:right w:val="nil"/>
                <w:between w:val="nil"/>
              </w:pBdr>
              <w:jc w:val="center"/>
              <w:rPr>
                <w:color w:val="000000"/>
                <w:sz w:val="24"/>
                <w:szCs w:val="24"/>
              </w:rPr>
            </w:pPr>
            <w:r>
              <w:rPr>
                <w:color w:val="000000"/>
                <w:sz w:val="24"/>
                <w:szCs w:val="24"/>
              </w:rPr>
              <w:t>2</w:t>
            </w:r>
          </w:p>
        </w:tc>
        <w:tc>
          <w:tcPr>
            <w:tcW w:w="1559" w:type="dxa"/>
            <w:shd w:val="clear" w:color="auto" w:fill="D2DFED"/>
            <w:vAlign w:val="center"/>
          </w:tcPr>
          <w:p w14:paraId="3C8F3291" w14:textId="77777777" w:rsidR="00FF153A" w:rsidRDefault="00FF153A" w:rsidP="007E6B04">
            <w:pPr>
              <w:jc w:val="center"/>
              <w:rPr>
                <w:sz w:val="24"/>
                <w:szCs w:val="24"/>
              </w:rPr>
            </w:pPr>
            <w:r w:rsidRPr="00C27DA5">
              <w:rPr>
                <w:sz w:val="24"/>
                <w:szCs w:val="24"/>
              </w:rPr>
              <w:t>Identify choppers with a step-down design</w:t>
            </w:r>
            <w:r w:rsidRPr="00C27DA5">
              <w:rPr>
                <w:sz w:val="24"/>
                <w:szCs w:val="24"/>
                <w:rtl/>
              </w:rPr>
              <w:t>.</w:t>
            </w:r>
          </w:p>
        </w:tc>
        <w:tc>
          <w:tcPr>
            <w:tcW w:w="2410" w:type="dxa"/>
            <w:shd w:val="clear" w:color="auto" w:fill="A7BEDE"/>
            <w:vAlign w:val="center"/>
          </w:tcPr>
          <w:p w14:paraId="5C93AE07" w14:textId="77777777" w:rsidR="00FF153A" w:rsidRDefault="00FF153A" w:rsidP="007E6B04">
            <w:pPr>
              <w:jc w:val="center"/>
              <w:rPr>
                <w:sz w:val="24"/>
                <w:szCs w:val="24"/>
              </w:rPr>
            </w:pPr>
            <w:r>
              <w:rPr>
                <w:sz w:val="24"/>
                <w:szCs w:val="24"/>
              </w:rPr>
              <w:t>Types of chopper circuits</w:t>
            </w:r>
          </w:p>
        </w:tc>
        <w:tc>
          <w:tcPr>
            <w:tcW w:w="1965" w:type="dxa"/>
            <w:shd w:val="clear" w:color="auto" w:fill="D2DFED"/>
            <w:vAlign w:val="center"/>
          </w:tcPr>
          <w:p w14:paraId="28883C14" w14:textId="77777777" w:rsidR="00FF153A" w:rsidRDefault="00FF153A" w:rsidP="007E6B04">
            <w:pPr>
              <w:tabs>
                <w:tab w:val="left" w:pos="642"/>
              </w:tabs>
              <w:jc w:val="center"/>
              <w:rPr>
                <w:color w:val="000000"/>
                <w:sz w:val="24"/>
                <w:szCs w:val="24"/>
              </w:rPr>
            </w:pPr>
            <w:r>
              <w:rPr>
                <w:color w:val="000000"/>
                <w:sz w:val="24"/>
                <w:szCs w:val="24"/>
              </w:rPr>
              <w:t>Lectures Notes</w:t>
            </w:r>
          </w:p>
          <w:p w14:paraId="0D759692" w14:textId="77777777" w:rsidR="00FF153A" w:rsidRDefault="00FF153A" w:rsidP="007E6B04">
            <w:pPr>
              <w:tabs>
                <w:tab w:val="left" w:pos="642"/>
              </w:tabs>
              <w:jc w:val="center"/>
              <w:rPr>
                <w:color w:val="000000"/>
                <w:sz w:val="24"/>
                <w:szCs w:val="24"/>
              </w:rPr>
            </w:pPr>
            <w:r>
              <w:rPr>
                <w:color w:val="000000"/>
                <w:sz w:val="24"/>
                <w:szCs w:val="24"/>
              </w:rPr>
              <w:t>PDF</w:t>
            </w:r>
          </w:p>
          <w:p w14:paraId="731E2791" w14:textId="77777777" w:rsidR="00FF153A" w:rsidRDefault="00FF153A" w:rsidP="007E6B04">
            <w:pPr>
              <w:tabs>
                <w:tab w:val="left" w:pos="642"/>
              </w:tabs>
              <w:jc w:val="center"/>
              <w:rPr>
                <w:color w:val="000000"/>
                <w:sz w:val="24"/>
                <w:szCs w:val="24"/>
              </w:rPr>
            </w:pPr>
            <w:r>
              <w:rPr>
                <w:color w:val="000000"/>
                <w:sz w:val="24"/>
                <w:szCs w:val="24"/>
              </w:rPr>
              <w:t>power point</w:t>
            </w:r>
          </w:p>
          <w:p w14:paraId="66E0DF48" w14:textId="77777777" w:rsidR="00FF153A" w:rsidRDefault="00FF153A" w:rsidP="007E6B04">
            <w:pPr>
              <w:jc w:val="center"/>
            </w:pPr>
            <w:r>
              <w:rPr>
                <w:color w:val="000000"/>
                <w:sz w:val="24"/>
                <w:szCs w:val="24"/>
              </w:rPr>
              <w:t>Video</w:t>
            </w:r>
          </w:p>
        </w:tc>
        <w:tc>
          <w:tcPr>
            <w:tcW w:w="1748" w:type="dxa"/>
            <w:shd w:val="clear" w:color="auto" w:fill="A7BEDE"/>
          </w:tcPr>
          <w:p w14:paraId="5BE2C5DD" w14:textId="77777777" w:rsidR="00FF153A" w:rsidRDefault="00FF153A" w:rsidP="007E6B04">
            <w:pPr>
              <w:jc w:val="center"/>
            </w:pPr>
            <w:r w:rsidRPr="009B1FE0">
              <w:rPr>
                <w:color w:val="000000"/>
                <w:sz w:val="24"/>
                <w:szCs w:val="24"/>
              </w:rPr>
              <w:t>Daily exams + monthly exams</w:t>
            </w:r>
          </w:p>
        </w:tc>
      </w:tr>
    </w:tbl>
    <w:p w14:paraId="5CA7590A" w14:textId="77777777" w:rsidR="00FF153A" w:rsidRDefault="00FF153A">
      <w:pPr>
        <w:rPr>
          <w:sz w:val="28"/>
          <w:szCs w:val="28"/>
        </w:rPr>
      </w:pPr>
    </w:p>
    <w:tbl>
      <w:tblPr>
        <w:tblW w:w="10015" w:type="dxa"/>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323"/>
        <w:gridCol w:w="5692"/>
      </w:tblGrid>
      <w:tr w:rsidR="007E6B04" w14:paraId="47C9D9E8" w14:textId="77777777" w:rsidTr="007E6B04">
        <w:trPr>
          <w:trHeight w:val="479"/>
        </w:trPr>
        <w:tc>
          <w:tcPr>
            <w:tcW w:w="10015" w:type="dxa"/>
            <w:gridSpan w:val="2"/>
            <w:shd w:val="clear" w:color="auto" w:fill="A7BEDE"/>
          </w:tcPr>
          <w:p w14:paraId="1B0FCA1F" w14:textId="77777777" w:rsidR="007E6B04" w:rsidRDefault="007E6B04" w:rsidP="007E6B04">
            <w:pPr>
              <w:pBdr>
                <w:top w:val="nil"/>
                <w:left w:val="nil"/>
                <w:bottom w:val="nil"/>
                <w:right w:val="nil"/>
                <w:between w:val="nil"/>
              </w:pBdr>
              <w:spacing w:before="79"/>
              <w:ind w:left="110"/>
              <w:rPr>
                <w:color w:val="000000"/>
                <w:sz w:val="28"/>
                <w:szCs w:val="28"/>
              </w:rPr>
            </w:pPr>
            <w:r>
              <w:rPr>
                <w:color w:val="221F1F"/>
                <w:sz w:val="28"/>
                <w:szCs w:val="28"/>
              </w:rPr>
              <w:lastRenderedPageBreak/>
              <w:t>11. Infrastructure</w:t>
            </w:r>
          </w:p>
        </w:tc>
      </w:tr>
      <w:tr w:rsidR="007E6B04" w14:paraId="19A5C781" w14:textId="77777777" w:rsidTr="007E6B04">
        <w:trPr>
          <w:trHeight w:val="1343"/>
        </w:trPr>
        <w:tc>
          <w:tcPr>
            <w:tcW w:w="4323" w:type="dxa"/>
            <w:shd w:val="clear" w:color="auto" w:fill="D2DFED"/>
          </w:tcPr>
          <w:p w14:paraId="25B98089" w14:textId="77777777" w:rsidR="007E6B04" w:rsidRDefault="007E6B04" w:rsidP="007E6B04">
            <w:pPr>
              <w:pBdr>
                <w:top w:val="nil"/>
                <w:left w:val="nil"/>
                <w:bottom w:val="nil"/>
                <w:right w:val="nil"/>
                <w:between w:val="nil"/>
              </w:pBdr>
              <w:spacing w:before="5"/>
              <w:rPr>
                <w:b/>
                <w:color w:val="000000"/>
                <w:sz w:val="31"/>
                <w:szCs w:val="31"/>
              </w:rPr>
            </w:pPr>
          </w:p>
          <w:p w14:paraId="5884C6C8" w14:textId="77777777" w:rsidR="007E6B04" w:rsidRDefault="007E6B04" w:rsidP="007E6B04">
            <w:pPr>
              <w:pBdr>
                <w:top w:val="nil"/>
                <w:left w:val="nil"/>
                <w:bottom w:val="nil"/>
                <w:right w:val="nil"/>
                <w:between w:val="nil"/>
              </w:pBdr>
              <w:ind w:left="468"/>
              <w:rPr>
                <w:color w:val="000000"/>
                <w:sz w:val="28"/>
                <w:szCs w:val="28"/>
              </w:rPr>
            </w:pPr>
            <w:r>
              <w:rPr>
                <w:color w:val="221F1F"/>
                <w:sz w:val="28"/>
                <w:szCs w:val="28"/>
              </w:rPr>
              <w:t>1. Books Required reading:</w:t>
            </w:r>
          </w:p>
        </w:tc>
        <w:tc>
          <w:tcPr>
            <w:tcW w:w="5692" w:type="dxa"/>
            <w:shd w:val="clear" w:color="auto" w:fill="A7BEDE"/>
            <w:vAlign w:val="center"/>
          </w:tcPr>
          <w:p w14:paraId="78CADDA4" w14:textId="77777777" w:rsidR="007E6B04" w:rsidRDefault="00C84264" w:rsidP="007E6B04">
            <w:pPr>
              <w:pBdr>
                <w:top w:val="nil"/>
                <w:left w:val="nil"/>
                <w:bottom w:val="nil"/>
                <w:right w:val="nil"/>
                <w:between w:val="nil"/>
              </w:pBdr>
              <w:jc w:val="center"/>
              <w:rPr>
                <w:color w:val="000000"/>
                <w:sz w:val="28"/>
                <w:szCs w:val="28"/>
              </w:rPr>
            </w:pPr>
            <w:hyperlink r:id="rId10">
              <w:r w:rsidR="007E6B04">
                <w:rPr>
                  <w:sz w:val="28"/>
                  <w:szCs w:val="28"/>
                </w:rPr>
                <w:t>Power Electronics: Circuits, Devices, and Applications</w:t>
              </w:r>
            </w:hyperlink>
            <w:r w:rsidR="007E6B04">
              <w:rPr>
                <w:sz w:val="28"/>
                <w:szCs w:val="28"/>
              </w:rPr>
              <w:t> by M.H. Rashid</w:t>
            </w:r>
          </w:p>
        </w:tc>
      </w:tr>
      <w:tr w:rsidR="007E6B04" w14:paraId="772AD819" w14:textId="77777777" w:rsidTr="007E6B04">
        <w:trPr>
          <w:trHeight w:val="1247"/>
        </w:trPr>
        <w:tc>
          <w:tcPr>
            <w:tcW w:w="4323" w:type="dxa"/>
            <w:tcBorders>
              <w:right w:val="single" w:sz="6" w:space="0" w:color="4F81BC"/>
            </w:tcBorders>
            <w:shd w:val="clear" w:color="auto" w:fill="DBE5F1" w:themeFill="accent1" w:themeFillTint="33"/>
          </w:tcPr>
          <w:p w14:paraId="07E35B23" w14:textId="77777777" w:rsidR="007E6B04" w:rsidRDefault="007E6B04" w:rsidP="007E6B04">
            <w:pPr>
              <w:pBdr>
                <w:top w:val="nil"/>
                <w:left w:val="nil"/>
                <w:bottom w:val="nil"/>
                <w:right w:val="nil"/>
                <w:between w:val="nil"/>
              </w:pBdr>
              <w:spacing w:before="3"/>
              <w:rPr>
                <w:b/>
                <w:color w:val="000000"/>
                <w:sz w:val="40"/>
                <w:szCs w:val="40"/>
              </w:rPr>
            </w:pPr>
          </w:p>
          <w:p w14:paraId="382BF4D4" w14:textId="77777777" w:rsidR="007E6B04" w:rsidRDefault="007E6B04" w:rsidP="007E6B04">
            <w:pPr>
              <w:pBdr>
                <w:top w:val="nil"/>
                <w:left w:val="nil"/>
                <w:bottom w:val="nil"/>
                <w:right w:val="nil"/>
                <w:between w:val="nil"/>
              </w:pBdr>
              <w:ind w:left="468"/>
              <w:rPr>
                <w:color w:val="000000"/>
                <w:sz w:val="28"/>
                <w:szCs w:val="28"/>
              </w:rPr>
            </w:pPr>
            <w:r>
              <w:rPr>
                <w:color w:val="221F1F"/>
                <w:sz w:val="28"/>
                <w:szCs w:val="28"/>
              </w:rPr>
              <w:t>2. Main references (sources)</w:t>
            </w:r>
          </w:p>
        </w:tc>
        <w:tc>
          <w:tcPr>
            <w:tcW w:w="5692" w:type="dxa"/>
            <w:tcBorders>
              <w:left w:val="single" w:sz="6" w:space="0" w:color="4F81BC"/>
            </w:tcBorders>
            <w:shd w:val="clear" w:color="auto" w:fill="A7BEDE"/>
            <w:vAlign w:val="center"/>
          </w:tcPr>
          <w:p w14:paraId="095C3BD1" w14:textId="77777777" w:rsidR="007E6B04" w:rsidRPr="00BB2F8C" w:rsidRDefault="007E6B04" w:rsidP="007E6B04">
            <w:pPr>
              <w:numPr>
                <w:ilvl w:val="0"/>
                <w:numId w:val="6"/>
              </w:numPr>
              <w:pBdr>
                <w:top w:val="nil"/>
                <w:left w:val="nil"/>
                <w:bottom w:val="nil"/>
                <w:right w:val="nil"/>
                <w:between w:val="nil"/>
              </w:pBdr>
              <w:ind w:left="508"/>
              <w:rPr>
                <w:sz w:val="28"/>
                <w:szCs w:val="28"/>
              </w:rPr>
            </w:pPr>
            <w:r w:rsidRPr="00BB2F8C">
              <w:rPr>
                <w:sz w:val="28"/>
                <w:szCs w:val="28"/>
              </w:rPr>
              <w:t>Lectures presented by the Lecturer</w:t>
            </w:r>
          </w:p>
          <w:p w14:paraId="326F6963" w14:textId="77777777" w:rsidR="007E6B04" w:rsidRDefault="007E6B04" w:rsidP="007E6B04">
            <w:pPr>
              <w:numPr>
                <w:ilvl w:val="0"/>
                <w:numId w:val="6"/>
              </w:numPr>
              <w:pBdr>
                <w:top w:val="nil"/>
                <w:left w:val="nil"/>
                <w:bottom w:val="nil"/>
                <w:right w:val="nil"/>
                <w:between w:val="nil"/>
              </w:pBdr>
              <w:ind w:left="508"/>
              <w:rPr>
                <w:color w:val="000000"/>
                <w:sz w:val="28"/>
                <w:szCs w:val="28"/>
              </w:rPr>
            </w:pPr>
            <w:r w:rsidRPr="00BB2F8C">
              <w:rPr>
                <w:sz w:val="28"/>
                <w:szCs w:val="28"/>
              </w:rPr>
              <w:t>Books</w:t>
            </w:r>
            <w:r w:rsidRPr="004E0994">
              <w:rPr>
                <w:sz w:val="28"/>
                <w:szCs w:val="28"/>
              </w:rPr>
              <w:t xml:space="preserve"> available in the college library</w:t>
            </w:r>
          </w:p>
        </w:tc>
      </w:tr>
      <w:tr w:rsidR="007E6B04" w:rsidRPr="00BB2F8C" w14:paraId="76DCC4E4" w14:textId="77777777" w:rsidTr="007E6B04">
        <w:trPr>
          <w:trHeight w:val="1247"/>
        </w:trPr>
        <w:tc>
          <w:tcPr>
            <w:tcW w:w="4323" w:type="dxa"/>
            <w:shd w:val="clear" w:color="auto" w:fill="D2DFED"/>
          </w:tcPr>
          <w:p w14:paraId="41B12ED1" w14:textId="77777777" w:rsidR="007E6B04" w:rsidRDefault="007E6B04" w:rsidP="007E6B04">
            <w:pPr>
              <w:pBdr>
                <w:top w:val="nil"/>
                <w:left w:val="nil"/>
                <w:bottom w:val="nil"/>
                <w:right w:val="nil"/>
                <w:between w:val="nil"/>
              </w:pBdr>
              <w:spacing w:before="142"/>
              <w:ind w:left="110" w:right="791"/>
              <w:rPr>
                <w:color w:val="000000"/>
                <w:sz w:val="28"/>
                <w:szCs w:val="28"/>
              </w:rPr>
            </w:pPr>
            <w:r>
              <w:rPr>
                <w:color w:val="221F1F"/>
                <w:sz w:val="28"/>
                <w:szCs w:val="28"/>
              </w:rPr>
              <w:t>A- Recommended books and references (scientific journals, reports…).</w:t>
            </w:r>
          </w:p>
        </w:tc>
        <w:tc>
          <w:tcPr>
            <w:tcW w:w="5692" w:type="dxa"/>
            <w:shd w:val="clear" w:color="auto" w:fill="A7BEDE"/>
          </w:tcPr>
          <w:p w14:paraId="455DEBF4" w14:textId="77777777" w:rsidR="007E6B04" w:rsidRPr="00BB2F8C" w:rsidRDefault="00C84264" w:rsidP="007E6B04">
            <w:pPr>
              <w:numPr>
                <w:ilvl w:val="0"/>
                <w:numId w:val="6"/>
              </w:numPr>
              <w:ind w:left="508"/>
              <w:rPr>
                <w:sz w:val="28"/>
                <w:szCs w:val="28"/>
              </w:rPr>
            </w:pPr>
            <w:hyperlink r:id="rId11">
              <w:r w:rsidR="007E6B04" w:rsidRPr="00BB2F8C">
                <w:rPr>
                  <w:sz w:val="28"/>
                  <w:szCs w:val="28"/>
                </w:rPr>
                <w:t>Power electronics: converters, applications, and     design</w:t>
              </w:r>
            </w:hyperlink>
            <w:r w:rsidR="007E6B04" w:rsidRPr="00BB2F8C">
              <w:rPr>
                <w:sz w:val="28"/>
                <w:szCs w:val="28"/>
              </w:rPr>
              <w:t xml:space="preserve"> by Ned Mohan.</w:t>
            </w:r>
          </w:p>
          <w:p w14:paraId="3F31DC49" w14:textId="77777777" w:rsidR="007E6B04" w:rsidRPr="00BB2F8C" w:rsidRDefault="007E6B04" w:rsidP="007E6B04">
            <w:pPr>
              <w:numPr>
                <w:ilvl w:val="0"/>
                <w:numId w:val="6"/>
              </w:numPr>
              <w:ind w:left="508"/>
              <w:rPr>
                <w:sz w:val="28"/>
                <w:szCs w:val="28"/>
              </w:rPr>
            </w:pPr>
            <w:r>
              <w:rPr>
                <w:sz w:val="28"/>
                <w:szCs w:val="28"/>
              </w:rPr>
              <w:t>Power Electronics by C. W. Lander</w:t>
            </w:r>
            <w:r w:rsidRPr="00BB2F8C">
              <w:rPr>
                <w:sz w:val="28"/>
                <w:szCs w:val="28"/>
              </w:rPr>
              <w:t>.</w:t>
            </w:r>
          </w:p>
        </w:tc>
      </w:tr>
      <w:tr w:rsidR="007E6B04" w:rsidRPr="0068532E" w14:paraId="17476965" w14:textId="77777777" w:rsidTr="007E6B04">
        <w:trPr>
          <w:trHeight w:val="1247"/>
        </w:trPr>
        <w:tc>
          <w:tcPr>
            <w:tcW w:w="4323" w:type="dxa"/>
            <w:shd w:val="clear" w:color="auto" w:fill="D2DFED"/>
          </w:tcPr>
          <w:p w14:paraId="0E7A6002" w14:textId="77777777" w:rsidR="007E6B04" w:rsidRDefault="007E6B04" w:rsidP="007E6B04">
            <w:pPr>
              <w:pBdr>
                <w:top w:val="nil"/>
                <w:left w:val="nil"/>
                <w:bottom w:val="nil"/>
                <w:right w:val="nil"/>
                <w:between w:val="nil"/>
              </w:pBdr>
              <w:spacing w:before="3"/>
              <w:rPr>
                <w:b/>
                <w:color w:val="000000"/>
                <w:sz w:val="26"/>
                <w:szCs w:val="26"/>
              </w:rPr>
            </w:pPr>
          </w:p>
          <w:p w14:paraId="07C1E5E7" w14:textId="77777777" w:rsidR="007E6B04" w:rsidRDefault="007E6B04" w:rsidP="007E6B04">
            <w:pPr>
              <w:pBdr>
                <w:top w:val="nil"/>
                <w:left w:val="nil"/>
                <w:bottom w:val="nil"/>
                <w:right w:val="nil"/>
                <w:between w:val="nil"/>
              </w:pBdr>
              <w:ind w:left="110" w:right="511"/>
              <w:rPr>
                <w:color w:val="000000"/>
                <w:sz w:val="28"/>
                <w:szCs w:val="28"/>
              </w:rPr>
            </w:pPr>
            <w:r>
              <w:rPr>
                <w:color w:val="221F1F"/>
                <w:sz w:val="28"/>
                <w:szCs w:val="28"/>
              </w:rPr>
              <w:t>B-Electronic references, Internet sites…</w:t>
            </w:r>
          </w:p>
        </w:tc>
        <w:tc>
          <w:tcPr>
            <w:tcW w:w="5692" w:type="dxa"/>
            <w:shd w:val="clear" w:color="auto" w:fill="A7BEDE"/>
            <w:vAlign w:val="center"/>
          </w:tcPr>
          <w:p w14:paraId="349D72BC" w14:textId="77777777" w:rsidR="007E6B04" w:rsidRPr="0068532E" w:rsidRDefault="007E6B04" w:rsidP="007E6B04">
            <w:pPr>
              <w:pBdr>
                <w:top w:val="nil"/>
                <w:left w:val="nil"/>
                <w:bottom w:val="nil"/>
                <w:right w:val="nil"/>
                <w:between w:val="nil"/>
              </w:pBdr>
              <w:ind w:left="148"/>
              <w:rPr>
                <w:color w:val="000000"/>
                <w:sz w:val="24"/>
                <w:szCs w:val="24"/>
              </w:rPr>
            </w:pPr>
            <w:r w:rsidRPr="004E0994">
              <w:rPr>
                <w:sz w:val="28"/>
                <w:szCs w:val="28"/>
              </w:rPr>
              <w:t>Any other materials available on the web.</w:t>
            </w:r>
          </w:p>
        </w:tc>
      </w:tr>
      <w:tr w:rsidR="007E6B04" w:rsidRPr="00094465" w14:paraId="6F113531" w14:textId="77777777" w:rsidTr="007E6B04">
        <w:trPr>
          <w:trHeight w:val="416"/>
        </w:trPr>
        <w:tc>
          <w:tcPr>
            <w:tcW w:w="10015" w:type="dxa"/>
            <w:gridSpan w:val="2"/>
            <w:shd w:val="clear" w:color="auto" w:fill="B8CCE4" w:themeFill="accent1" w:themeFillTint="66"/>
          </w:tcPr>
          <w:p w14:paraId="29A30C07" w14:textId="77777777" w:rsidR="007E6B04" w:rsidRPr="00094465" w:rsidRDefault="007E6B04" w:rsidP="007E6B04">
            <w:pPr>
              <w:pBdr>
                <w:top w:val="nil"/>
                <w:left w:val="nil"/>
                <w:bottom w:val="nil"/>
                <w:right w:val="nil"/>
                <w:between w:val="nil"/>
              </w:pBdr>
              <w:spacing w:before="79"/>
              <w:ind w:left="110"/>
              <w:rPr>
                <w:color w:val="221F1F"/>
                <w:sz w:val="28"/>
                <w:szCs w:val="28"/>
              </w:rPr>
            </w:pPr>
            <w:r>
              <w:rPr>
                <w:color w:val="221F1F"/>
                <w:sz w:val="28"/>
                <w:szCs w:val="28"/>
              </w:rPr>
              <w:t>12. The development of the curriculum plan</w:t>
            </w:r>
          </w:p>
        </w:tc>
      </w:tr>
      <w:tr w:rsidR="007E6B04" w14:paraId="69193936" w14:textId="77777777" w:rsidTr="007E6B04">
        <w:trPr>
          <w:trHeight w:val="474"/>
        </w:trPr>
        <w:tc>
          <w:tcPr>
            <w:tcW w:w="10015" w:type="dxa"/>
            <w:gridSpan w:val="2"/>
            <w:shd w:val="clear" w:color="auto" w:fill="DBE5F1" w:themeFill="accent1" w:themeFillTint="33"/>
          </w:tcPr>
          <w:p w14:paraId="0232920A" w14:textId="77777777" w:rsidR="007E6B04" w:rsidRDefault="007E6B04" w:rsidP="007E6B04">
            <w:pPr>
              <w:pBdr>
                <w:top w:val="nil"/>
                <w:left w:val="nil"/>
                <w:bottom w:val="nil"/>
                <w:right w:val="nil"/>
                <w:between w:val="nil"/>
              </w:pBdr>
              <w:rPr>
                <w:color w:val="000000"/>
                <w:sz w:val="28"/>
                <w:szCs w:val="28"/>
              </w:rPr>
            </w:pPr>
            <w:r>
              <w:rPr>
                <w:rFonts w:ascii="Cambria" w:eastAsia="Cambria" w:hAnsi="Cambria" w:cs="Cambria"/>
                <w:color w:val="000000"/>
                <w:sz w:val="28"/>
                <w:szCs w:val="28"/>
              </w:rPr>
              <w:t>Introducing the MATLAB program to explain the material as well as to carry out laboratory experiments</w:t>
            </w:r>
          </w:p>
        </w:tc>
      </w:tr>
    </w:tbl>
    <w:p w14:paraId="07B4B393" w14:textId="77777777" w:rsidR="00FF153A" w:rsidRDefault="00FF153A">
      <w:pPr>
        <w:rPr>
          <w:sz w:val="28"/>
          <w:szCs w:val="28"/>
        </w:rPr>
      </w:pPr>
    </w:p>
    <w:p w14:paraId="3A59C88C" w14:textId="77777777" w:rsidR="00FF153A" w:rsidRDefault="00FF153A">
      <w:pPr>
        <w:rPr>
          <w:sz w:val="28"/>
          <w:szCs w:val="28"/>
        </w:rPr>
      </w:pPr>
    </w:p>
    <w:p w14:paraId="216F7AE7" w14:textId="77777777" w:rsidR="007E6B04" w:rsidRDefault="007E6B04">
      <w:pPr>
        <w:rPr>
          <w:sz w:val="28"/>
          <w:szCs w:val="28"/>
        </w:rPr>
      </w:pPr>
    </w:p>
    <w:sectPr w:rsidR="007E6B04">
      <w:pgSz w:w="12240" w:h="15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4A8C" w14:textId="77777777" w:rsidR="00C84264" w:rsidRDefault="00C84264">
      <w:r>
        <w:separator/>
      </w:r>
    </w:p>
  </w:endnote>
  <w:endnote w:type="continuationSeparator" w:id="0">
    <w:p w14:paraId="4C434109" w14:textId="77777777" w:rsidR="00C84264" w:rsidRDefault="00C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2C0A" w14:textId="77777777" w:rsidR="004A1D1F" w:rsidRDefault="004A1D1F">
    <w:pPr>
      <w:pBdr>
        <w:top w:val="nil"/>
        <w:left w:val="nil"/>
        <w:bottom w:val="nil"/>
        <w:right w:val="nil"/>
        <w:between w:val="nil"/>
      </w:pBdr>
      <w:spacing w:line="276" w:lineRule="auto"/>
      <w:rPr>
        <w:sz w:val="28"/>
        <w:szCs w:val="28"/>
      </w:rPr>
    </w:pPr>
  </w:p>
  <w:tbl>
    <w:tblPr>
      <w:tblStyle w:val="af"/>
      <w:tblpPr w:leftFromText="187" w:rightFromText="187" w:vertAnchor="text" w:tblpY="1"/>
      <w:bidiVisual/>
      <w:tblW w:w="12904" w:type="dxa"/>
      <w:tblLayout w:type="fixed"/>
      <w:tblLook w:val="0400" w:firstRow="0" w:lastRow="0" w:firstColumn="0" w:lastColumn="0" w:noHBand="0" w:noVBand="1"/>
    </w:tblPr>
    <w:tblGrid>
      <w:gridCol w:w="5807"/>
      <w:gridCol w:w="1290"/>
      <w:gridCol w:w="5807"/>
    </w:tblGrid>
    <w:tr w:rsidR="004A1D1F" w14:paraId="47387B42" w14:textId="77777777">
      <w:trPr>
        <w:trHeight w:val="151"/>
      </w:trPr>
      <w:tc>
        <w:tcPr>
          <w:tcW w:w="5807" w:type="dxa"/>
          <w:tcBorders>
            <w:bottom w:val="single" w:sz="4" w:space="0" w:color="4F81BD"/>
          </w:tcBorders>
        </w:tcPr>
        <w:p w14:paraId="01994405" w14:textId="77777777" w:rsidR="004A1D1F" w:rsidRDefault="004A1D1F">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restart"/>
          <w:vAlign w:val="center"/>
        </w:tcPr>
        <w:p w14:paraId="6FD312C2" w14:textId="77777777" w:rsidR="004A1D1F" w:rsidRDefault="004A1D1F">
          <w:pPr>
            <w:widowControl/>
            <w:pBdr>
              <w:top w:val="nil"/>
              <w:left w:val="nil"/>
              <w:bottom w:val="nil"/>
              <w:right w:val="nil"/>
              <w:between w:val="nil"/>
            </w:pBdr>
            <w:bidi/>
            <w:rPr>
              <w:rFonts w:ascii="Cambria" w:eastAsia="Cambria" w:hAnsi="Cambria" w:cs="Cambria"/>
              <w:color w:val="000000"/>
            </w:rPr>
          </w:pPr>
          <w:r>
            <w:rPr>
              <w:rFonts w:ascii="Cambria" w:eastAsia="Cambria" w:hAnsi="Cambria"/>
              <w:b/>
              <w:color w:val="000000"/>
              <w:rtl/>
            </w:rPr>
            <w:t xml:space="preserve">الصفحة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C6A03">
            <w:rPr>
              <w:rFonts w:ascii="Calibri" w:eastAsia="Calibri" w:hAnsi="Calibri" w:cs="Calibri"/>
              <w:noProof/>
              <w:color w:val="000000"/>
              <w:rtl/>
            </w:rPr>
            <w:t>14</w:t>
          </w:r>
          <w:r>
            <w:rPr>
              <w:rFonts w:ascii="Calibri" w:eastAsia="Calibri" w:hAnsi="Calibri" w:cs="Calibri"/>
              <w:color w:val="000000"/>
            </w:rPr>
            <w:fldChar w:fldCharType="end"/>
          </w:r>
        </w:p>
      </w:tc>
      <w:tc>
        <w:tcPr>
          <w:tcW w:w="5807" w:type="dxa"/>
          <w:tcBorders>
            <w:bottom w:val="single" w:sz="4" w:space="0" w:color="4F81BD"/>
          </w:tcBorders>
        </w:tcPr>
        <w:p w14:paraId="0F839D5C" w14:textId="77777777" w:rsidR="004A1D1F" w:rsidRDefault="004A1D1F">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r w:rsidR="004A1D1F" w14:paraId="15E1B314" w14:textId="77777777">
      <w:trPr>
        <w:trHeight w:val="150"/>
      </w:trPr>
      <w:tc>
        <w:tcPr>
          <w:tcW w:w="5807" w:type="dxa"/>
          <w:tcBorders>
            <w:top w:val="single" w:sz="4" w:space="0" w:color="4F81BD"/>
          </w:tcBorders>
        </w:tcPr>
        <w:p w14:paraId="5CDD6C97" w14:textId="77777777" w:rsidR="004A1D1F" w:rsidRDefault="004A1D1F">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c>
        <w:tcPr>
          <w:tcW w:w="1290" w:type="dxa"/>
          <w:vMerge/>
          <w:vAlign w:val="center"/>
        </w:tcPr>
        <w:p w14:paraId="359BBFFD" w14:textId="77777777" w:rsidR="004A1D1F" w:rsidRDefault="004A1D1F">
          <w:pPr>
            <w:pBdr>
              <w:top w:val="nil"/>
              <w:left w:val="nil"/>
              <w:bottom w:val="nil"/>
              <w:right w:val="nil"/>
              <w:between w:val="nil"/>
            </w:pBdr>
            <w:spacing w:line="276" w:lineRule="auto"/>
            <w:rPr>
              <w:rFonts w:ascii="Cambria" w:eastAsia="Cambria" w:hAnsi="Cambria" w:cs="Cambria"/>
              <w:b/>
              <w:color w:val="000000"/>
              <w:sz w:val="20"/>
              <w:szCs w:val="20"/>
            </w:rPr>
          </w:pPr>
        </w:p>
      </w:tc>
      <w:tc>
        <w:tcPr>
          <w:tcW w:w="5807" w:type="dxa"/>
          <w:tcBorders>
            <w:top w:val="single" w:sz="4" w:space="0" w:color="4F81BD"/>
          </w:tcBorders>
        </w:tcPr>
        <w:p w14:paraId="33210C4D" w14:textId="77777777" w:rsidR="004A1D1F" w:rsidRDefault="004A1D1F">
          <w:pPr>
            <w:widowControl/>
            <w:pBdr>
              <w:top w:val="nil"/>
              <w:left w:val="nil"/>
              <w:bottom w:val="nil"/>
              <w:right w:val="nil"/>
              <w:between w:val="nil"/>
            </w:pBdr>
            <w:tabs>
              <w:tab w:val="center" w:pos="4153"/>
              <w:tab w:val="right" w:pos="8306"/>
            </w:tabs>
            <w:bidi/>
            <w:rPr>
              <w:rFonts w:ascii="Cambria" w:eastAsia="Cambria" w:hAnsi="Cambria" w:cs="Cambria"/>
              <w:b/>
              <w:color w:val="000000"/>
              <w:sz w:val="20"/>
              <w:szCs w:val="20"/>
            </w:rPr>
          </w:pPr>
        </w:p>
      </w:tc>
    </w:tr>
  </w:tbl>
  <w:p w14:paraId="0E9FB639" w14:textId="77777777" w:rsidR="004A1D1F" w:rsidRDefault="004A1D1F">
    <w:pPr>
      <w:widowControl/>
      <w:pBdr>
        <w:top w:val="nil"/>
        <w:left w:val="nil"/>
        <w:bottom w:val="nil"/>
        <w:right w:val="nil"/>
        <w:between w:val="nil"/>
      </w:pBdr>
      <w:tabs>
        <w:tab w:val="center" w:pos="4153"/>
        <w:tab w:val="right" w:pos="8306"/>
      </w:tabs>
      <w:bidi/>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E37A" w14:textId="77777777" w:rsidR="00C84264" w:rsidRDefault="00C84264">
      <w:r>
        <w:separator/>
      </w:r>
    </w:p>
  </w:footnote>
  <w:footnote w:type="continuationSeparator" w:id="0">
    <w:p w14:paraId="3D0C8445" w14:textId="77777777" w:rsidR="00C84264" w:rsidRDefault="00C8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DC1"/>
    <w:multiLevelType w:val="multilevel"/>
    <w:tmpl w:val="8AFED8C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 w15:restartNumberingAfterBreak="0">
    <w:nsid w:val="2A78710F"/>
    <w:multiLevelType w:val="multilevel"/>
    <w:tmpl w:val="5AE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2916"/>
    <w:multiLevelType w:val="multilevel"/>
    <w:tmpl w:val="B6C08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875DC4"/>
    <w:multiLevelType w:val="multilevel"/>
    <w:tmpl w:val="04B27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0A66E3"/>
    <w:multiLevelType w:val="multilevel"/>
    <w:tmpl w:val="AF2EF6B4"/>
    <w:lvl w:ilvl="0">
      <w:start w:val="1"/>
      <w:numFmt w:val="upp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5" w15:restartNumberingAfterBreak="0">
    <w:nsid w:val="77106AC9"/>
    <w:multiLevelType w:val="multilevel"/>
    <w:tmpl w:val="EB34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00C8"/>
    <w:rsid w:val="000265FC"/>
    <w:rsid w:val="00094465"/>
    <w:rsid w:val="001D20D2"/>
    <w:rsid w:val="002348FC"/>
    <w:rsid w:val="004A1D1F"/>
    <w:rsid w:val="004C2B46"/>
    <w:rsid w:val="006C3718"/>
    <w:rsid w:val="00757E4D"/>
    <w:rsid w:val="007E6B04"/>
    <w:rsid w:val="008866D8"/>
    <w:rsid w:val="00AB3620"/>
    <w:rsid w:val="00AB778E"/>
    <w:rsid w:val="00BA56EA"/>
    <w:rsid w:val="00BB1EB3"/>
    <w:rsid w:val="00C200C8"/>
    <w:rsid w:val="00C84264"/>
    <w:rsid w:val="00DA72B8"/>
    <w:rsid w:val="00E30D8A"/>
    <w:rsid w:val="00EC6A03"/>
    <w:rsid w:val="00FF1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DA7A"/>
  <w15:docId w15:val="{8D11BB45-97CA-48A1-89E7-08395FD8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56"/>
      <w:ind w:left="18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21"/>
      <w:ind w:left="5169" w:right="1482" w:hanging="2963"/>
    </w:pPr>
    <w:rPr>
      <w:rFonts w:ascii="Chancery Uralic" w:eastAsia="Chancery Uralic" w:hAnsi="Chancery Uralic" w:cs="Chancery Uralic"/>
      <w:i/>
      <w:sz w:val="46"/>
      <w:szCs w:val="4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3718"/>
    <w:rPr>
      <w:rFonts w:ascii="Tahoma" w:hAnsi="Tahoma" w:cs="Tahoma"/>
      <w:sz w:val="16"/>
      <w:szCs w:val="16"/>
    </w:rPr>
  </w:style>
  <w:style w:type="character" w:customStyle="1" w:styleId="BalloonTextChar">
    <w:name w:val="Balloon Text Char"/>
    <w:basedOn w:val="DefaultParagraphFont"/>
    <w:link w:val="BalloonText"/>
    <w:uiPriority w:val="99"/>
    <w:semiHidden/>
    <w:rsid w:val="006C3718"/>
    <w:rPr>
      <w:rFonts w:ascii="Tahoma" w:hAnsi="Tahoma" w:cs="Tahoma"/>
      <w:sz w:val="16"/>
      <w:szCs w:val="16"/>
    </w:rPr>
  </w:style>
  <w:style w:type="paragraph" w:customStyle="1" w:styleId="TableParagraph">
    <w:name w:val="Table Paragraph"/>
    <w:basedOn w:val="Normal"/>
    <w:uiPriority w:val="1"/>
    <w:qFormat/>
    <w:rsid w:val="007E6B0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0482">
      <w:bodyDiv w:val="1"/>
      <w:marLeft w:val="0"/>
      <w:marRight w:val="0"/>
      <w:marTop w:val="0"/>
      <w:marBottom w:val="0"/>
      <w:divBdr>
        <w:top w:val="none" w:sz="0" w:space="0" w:color="auto"/>
        <w:left w:val="none" w:sz="0" w:space="0" w:color="auto"/>
        <w:bottom w:val="none" w:sz="0" w:space="0" w:color="auto"/>
        <w:right w:val="none" w:sz="0" w:space="0" w:color="auto"/>
      </w:divBdr>
    </w:div>
    <w:div w:id="902183789">
      <w:bodyDiv w:val="1"/>
      <w:marLeft w:val="0"/>
      <w:marRight w:val="0"/>
      <w:marTop w:val="0"/>
      <w:marBottom w:val="0"/>
      <w:divBdr>
        <w:top w:val="none" w:sz="0" w:space="0" w:color="auto"/>
        <w:left w:val="none" w:sz="0" w:space="0" w:color="auto"/>
        <w:bottom w:val="none" w:sz="0" w:space="0" w:color="auto"/>
        <w:right w:val="none" w:sz="0" w:space="0" w:color="auto"/>
      </w:divBdr>
    </w:div>
    <w:div w:id="1188134817">
      <w:bodyDiv w:val="1"/>
      <w:marLeft w:val="0"/>
      <w:marRight w:val="0"/>
      <w:marTop w:val="0"/>
      <w:marBottom w:val="0"/>
      <w:divBdr>
        <w:top w:val="none" w:sz="0" w:space="0" w:color="auto"/>
        <w:left w:val="none" w:sz="0" w:space="0" w:color="auto"/>
        <w:bottom w:val="none" w:sz="0" w:space="0" w:color="auto"/>
        <w:right w:val="none" w:sz="0" w:space="0" w:color="auto"/>
      </w:divBdr>
    </w:div>
    <w:div w:id="1832795799">
      <w:bodyDiv w:val="1"/>
      <w:marLeft w:val="0"/>
      <w:marRight w:val="0"/>
      <w:marTop w:val="0"/>
      <w:marBottom w:val="0"/>
      <w:divBdr>
        <w:top w:val="none" w:sz="0" w:space="0" w:color="auto"/>
        <w:left w:val="none" w:sz="0" w:space="0" w:color="auto"/>
        <w:bottom w:val="none" w:sz="0" w:space="0" w:color="auto"/>
        <w:right w:val="none" w:sz="0" w:space="0" w:color="auto"/>
      </w:divBdr>
    </w:div>
    <w:div w:id="198731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in/books?id=oxR8vB2XjgIC&amp;printsec=frontcover&amp;dq=Power%20electronics%20by%20Ned%20mohan&amp;hl=en&amp;sa=X&amp;ved=0ahUKEwiQsdSQ7ezUAhXDlJQKHU82BhsQ6AEIIzAA" TargetMode="External"/><Relationship Id="rId5" Type="http://schemas.openxmlformats.org/officeDocument/2006/relationships/webSettings" Target="webSettings.xml"/><Relationship Id="rId10" Type="http://schemas.openxmlformats.org/officeDocument/2006/relationships/hyperlink" Target="https://books.google.co.in/books?id=-WqvjxMXClAC&amp;printsec=frontcover&amp;dq=Power%20electronics%20by%20daniel%20hart&amp;hl=en&amp;sa=X&amp;ved=0ahUKEwjJidS-7ezUAhUMNpQKHRTNAocQ6AEIND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17DF-6EEF-402F-9624-14C75291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abbas salman</cp:lastModifiedBy>
  <cp:revision>8</cp:revision>
  <dcterms:created xsi:type="dcterms:W3CDTF">2024-04-12T21:38:00Z</dcterms:created>
  <dcterms:modified xsi:type="dcterms:W3CDTF">2024-04-14T18:10:00Z</dcterms:modified>
</cp:coreProperties>
</file>