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B8BF9" w14:textId="7362545C" w:rsidR="002670DA" w:rsidRDefault="002670DA" w:rsidP="002670DA">
      <w:pPr>
        <w:bidi/>
        <w:spacing w:line="276" w:lineRule="auto"/>
        <w:jc w:val="center"/>
        <w:rPr>
          <w:rFonts w:asciiTheme="minorBidi" w:hAnsiTheme="minorBidi" w:cs="Arial"/>
          <w:b/>
          <w:bCs/>
          <w:sz w:val="32"/>
          <w:szCs w:val="32"/>
          <w:rtl/>
        </w:rPr>
      </w:pPr>
      <w:r w:rsidRPr="002670DA">
        <w:rPr>
          <w:rFonts w:asciiTheme="minorBidi" w:hAnsiTheme="minorBidi" w:cs="Arial"/>
          <w:b/>
          <w:bCs/>
          <w:sz w:val="32"/>
          <w:szCs w:val="32"/>
        </w:rPr>
        <w:t>Course description form</w:t>
      </w:r>
    </w:p>
    <w:tbl>
      <w:tblPr>
        <w:tblStyle w:val="TableGrid"/>
        <w:bidiVisual/>
        <w:tblW w:w="9727" w:type="dxa"/>
        <w:tblLook w:val="04A0" w:firstRow="1" w:lastRow="0" w:firstColumn="1" w:lastColumn="0" w:noHBand="0" w:noVBand="1"/>
      </w:tblPr>
      <w:tblGrid>
        <w:gridCol w:w="1977"/>
        <w:gridCol w:w="1744"/>
        <w:gridCol w:w="70"/>
        <w:gridCol w:w="75"/>
        <w:gridCol w:w="948"/>
        <w:gridCol w:w="676"/>
        <w:gridCol w:w="2459"/>
        <w:gridCol w:w="923"/>
        <w:gridCol w:w="855"/>
      </w:tblGrid>
      <w:tr w:rsidR="004D77A3" w14:paraId="1F6293AE" w14:textId="77777777" w:rsidTr="00420214">
        <w:tc>
          <w:tcPr>
            <w:tcW w:w="9727" w:type="dxa"/>
            <w:gridSpan w:val="9"/>
            <w:shd w:val="clear" w:color="auto" w:fill="C1E4F5" w:themeFill="accent1" w:themeFillTint="33"/>
          </w:tcPr>
          <w:p w14:paraId="7BC067FF" w14:textId="047C180F" w:rsidR="004D77A3" w:rsidRPr="005B0B7F" w:rsidRDefault="00C73C12" w:rsidP="00C73C12">
            <w:pPr>
              <w:pStyle w:val="ListParagraph"/>
              <w:numPr>
                <w:ilvl w:val="0"/>
                <w:numId w:val="5"/>
              </w:numPr>
              <w:spacing w:line="276" w:lineRule="auto"/>
              <w:rPr>
                <w:rFonts w:asciiTheme="minorBidi" w:hAnsiTheme="minorBidi" w:cs="Arial"/>
                <w:b/>
                <w:bCs/>
                <w:sz w:val="32"/>
                <w:szCs w:val="32"/>
                <w:rtl/>
              </w:rPr>
            </w:pPr>
            <w:r>
              <w:rPr>
                <w:rFonts w:asciiTheme="minorBidi" w:hAnsiTheme="minorBidi" w:cs="Arial"/>
                <w:b/>
                <w:bCs/>
                <w:sz w:val="32"/>
                <w:szCs w:val="32"/>
              </w:rPr>
              <w:t>Course Name</w:t>
            </w:r>
          </w:p>
        </w:tc>
      </w:tr>
      <w:tr w:rsidR="004D77A3" w14:paraId="5433EC16" w14:textId="77777777" w:rsidTr="00420214">
        <w:tc>
          <w:tcPr>
            <w:tcW w:w="9727" w:type="dxa"/>
            <w:gridSpan w:val="9"/>
          </w:tcPr>
          <w:p w14:paraId="23C83F5F" w14:textId="6936DD14" w:rsidR="004D77A3" w:rsidRPr="00A1175E" w:rsidRDefault="00646DFE" w:rsidP="00C73C12">
            <w:pPr>
              <w:spacing w:line="276" w:lineRule="auto"/>
              <w:rPr>
                <w:rFonts w:asciiTheme="minorBidi" w:hAnsiTheme="minorBidi" w:cs="Arial"/>
                <w:sz w:val="32"/>
                <w:szCs w:val="32"/>
                <w:rtl/>
              </w:rPr>
            </w:pPr>
            <w:r>
              <w:rPr>
                <w:rFonts w:asciiTheme="minorBidi" w:hAnsiTheme="minorBidi" w:cs="Arial"/>
                <w:sz w:val="28"/>
                <w:szCs w:val="28"/>
                <w:lang w:bidi="ar-IQ"/>
              </w:rPr>
              <w:t>Advanced Programming</w:t>
            </w:r>
          </w:p>
        </w:tc>
      </w:tr>
      <w:tr w:rsidR="004D77A3" w14:paraId="5F318FE4" w14:textId="77777777" w:rsidTr="00420214">
        <w:tc>
          <w:tcPr>
            <w:tcW w:w="9727" w:type="dxa"/>
            <w:gridSpan w:val="9"/>
            <w:shd w:val="clear" w:color="auto" w:fill="C1E4F5" w:themeFill="accent1" w:themeFillTint="33"/>
          </w:tcPr>
          <w:p w14:paraId="66F4FA41" w14:textId="499221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 xml:space="preserve">Course Code </w:t>
            </w:r>
          </w:p>
        </w:tc>
      </w:tr>
      <w:tr w:rsidR="004D77A3" w14:paraId="7B212EDC" w14:textId="77777777" w:rsidTr="00420214">
        <w:tc>
          <w:tcPr>
            <w:tcW w:w="9727" w:type="dxa"/>
            <w:gridSpan w:val="9"/>
          </w:tcPr>
          <w:p w14:paraId="0B69F679" w14:textId="0EC0B485" w:rsidR="004D77A3" w:rsidRPr="00A1175E" w:rsidRDefault="004D77A3" w:rsidP="00C73C12">
            <w:pPr>
              <w:spacing w:line="276" w:lineRule="auto"/>
              <w:rPr>
                <w:rFonts w:asciiTheme="minorBidi" w:hAnsiTheme="minorBidi" w:cs="Arial"/>
                <w:sz w:val="32"/>
                <w:szCs w:val="32"/>
                <w:rtl/>
              </w:rPr>
            </w:pPr>
            <w:r w:rsidRPr="0045675C">
              <w:rPr>
                <w:rFonts w:asciiTheme="minorBidi" w:hAnsiTheme="minorBidi"/>
                <w:color w:val="FF0000"/>
                <w:sz w:val="28"/>
                <w:szCs w:val="28"/>
                <w:lang w:bidi="ar-IQ"/>
              </w:rPr>
              <w:t>EP</w:t>
            </w:r>
            <w:r w:rsidR="00646DFE">
              <w:rPr>
                <w:rFonts w:asciiTheme="minorBidi" w:hAnsiTheme="minorBidi"/>
                <w:color w:val="FF0000"/>
                <w:sz w:val="28"/>
                <w:szCs w:val="28"/>
                <w:lang w:bidi="ar-IQ"/>
              </w:rPr>
              <w:t>205</w:t>
            </w:r>
          </w:p>
        </w:tc>
      </w:tr>
      <w:tr w:rsidR="004D77A3" w14:paraId="49E8A6C5" w14:textId="77777777" w:rsidTr="00420214">
        <w:tc>
          <w:tcPr>
            <w:tcW w:w="9727" w:type="dxa"/>
            <w:gridSpan w:val="9"/>
            <w:shd w:val="clear" w:color="auto" w:fill="C1E4F5" w:themeFill="accent1" w:themeFillTint="33"/>
          </w:tcPr>
          <w:p w14:paraId="430FA2E3" w14:textId="505EE7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Semester/Year</w:t>
            </w:r>
          </w:p>
        </w:tc>
      </w:tr>
      <w:tr w:rsidR="004D77A3" w14:paraId="69740DB3" w14:textId="77777777" w:rsidTr="00420214">
        <w:tc>
          <w:tcPr>
            <w:tcW w:w="9727" w:type="dxa"/>
            <w:gridSpan w:val="9"/>
          </w:tcPr>
          <w:p w14:paraId="7D52B844" w14:textId="25F709EC" w:rsidR="004D77A3" w:rsidRPr="00A1175E" w:rsidRDefault="00C62613" w:rsidP="00C73C12">
            <w:pPr>
              <w:spacing w:line="276" w:lineRule="auto"/>
              <w:rPr>
                <w:rFonts w:asciiTheme="minorBidi" w:hAnsiTheme="minorBidi" w:cs="Arial"/>
                <w:sz w:val="32"/>
                <w:szCs w:val="32"/>
                <w:rtl/>
              </w:rPr>
            </w:pPr>
            <w:r>
              <w:rPr>
                <w:rFonts w:asciiTheme="minorBidi" w:hAnsiTheme="minorBidi" w:cs="Arial"/>
                <w:sz w:val="28"/>
                <w:szCs w:val="28"/>
                <w:lang w:bidi="ar-IQ"/>
              </w:rPr>
              <w:t>2n’d</w:t>
            </w:r>
            <w:r w:rsidR="00C73C12">
              <w:rPr>
                <w:rFonts w:asciiTheme="minorBidi" w:hAnsiTheme="minorBidi" w:cs="Arial"/>
                <w:sz w:val="28"/>
                <w:szCs w:val="28"/>
                <w:lang w:bidi="ar-IQ"/>
              </w:rPr>
              <w:t xml:space="preserve"> Semester/</w:t>
            </w:r>
            <w:r>
              <w:rPr>
                <w:rFonts w:asciiTheme="minorBidi" w:hAnsiTheme="minorBidi" w:cs="Arial"/>
                <w:sz w:val="28"/>
                <w:szCs w:val="28"/>
                <w:lang w:bidi="ar-IQ"/>
              </w:rPr>
              <w:t>Third</w:t>
            </w:r>
            <w:r w:rsidR="00C73C12">
              <w:rPr>
                <w:rFonts w:asciiTheme="minorBidi" w:hAnsiTheme="minorBidi" w:cs="Arial"/>
                <w:sz w:val="28"/>
                <w:szCs w:val="28"/>
                <w:lang w:bidi="ar-IQ"/>
              </w:rPr>
              <w:t xml:space="preserve"> Year</w:t>
            </w:r>
          </w:p>
        </w:tc>
      </w:tr>
      <w:tr w:rsidR="004D77A3" w14:paraId="0B382BE8" w14:textId="77777777" w:rsidTr="00420214">
        <w:tc>
          <w:tcPr>
            <w:tcW w:w="9727" w:type="dxa"/>
            <w:gridSpan w:val="9"/>
            <w:shd w:val="clear" w:color="auto" w:fill="C1E4F5" w:themeFill="accent1" w:themeFillTint="33"/>
          </w:tcPr>
          <w:p w14:paraId="243E75C1" w14:textId="5C0E8B2F"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The date this description was prepared</w:t>
            </w:r>
          </w:p>
        </w:tc>
      </w:tr>
      <w:tr w:rsidR="004D77A3" w14:paraId="642713EC" w14:textId="77777777" w:rsidTr="00420214">
        <w:tc>
          <w:tcPr>
            <w:tcW w:w="9727" w:type="dxa"/>
            <w:gridSpan w:val="9"/>
          </w:tcPr>
          <w:p w14:paraId="04F91F01" w14:textId="6F38C01A" w:rsidR="004D77A3" w:rsidRPr="00A1175E" w:rsidRDefault="00953EC7" w:rsidP="00C73C12">
            <w:pPr>
              <w:spacing w:line="276" w:lineRule="auto"/>
              <w:rPr>
                <w:rFonts w:asciiTheme="minorBidi" w:hAnsiTheme="minorBidi" w:cs="Arial"/>
                <w:sz w:val="32"/>
                <w:szCs w:val="32"/>
                <w:rtl/>
              </w:rPr>
            </w:pPr>
            <w:r w:rsidRPr="00A1175E">
              <w:rPr>
                <w:rFonts w:asciiTheme="minorBidi" w:hAnsiTheme="minorBidi" w:cs="Arial" w:hint="cs"/>
                <w:sz w:val="28"/>
                <w:szCs w:val="28"/>
                <w:rtl/>
              </w:rPr>
              <w:t xml:space="preserve">17 / 9 / 2023 </w:t>
            </w:r>
          </w:p>
        </w:tc>
      </w:tr>
      <w:tr w:rsidR="004D77A3" w14:paraId="4D82B3B1" w14:textId="77777777" w:rsidTr="00420214">
        <w:tc>
          <w:tcPr>
            <w:tcW w:w="9727" w:type="dxa"/>
            <w:gridSpan w:val="9"/>
            <w:shd w:val="clear" w:color="auto" w:fill="C1E4F5" w:themeFill="accent1" w:themeFillTint="33"/>
          </w:tcPr>
          <w:p w14:paraId="4A34252B" w14:textId="6F0BC69C"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Available forms of attendance</w:t>
            </w:r>
          </w:p>
        </w:tc>
      </w:tr>
      <w:tr w:rsidR="004D77A3" w14:paraId="3A793E51" w14:textId="77777777" w:rsidTr="00420214">
        <w:tc>
          <w:tcPr>
            <w:tcW w:w="9727" w:type="dxa"/>
            <w:gridSpan w:val="9"/>
          </w:tcPr>
          <w:p w14:paraId="2A347BAC" w14:textId="026EFC94" w:rsidR="004D77A3" w:rsidRPr="00A1175E" w:rsidRDefault="00C73C12" w:rsidP="00C73C12">
            <w:pPr>
              <w:spacing w:line="276" w:lineRule="auto"/>
              <w:rPr>
                <w:rFonts w:asciiTheme="minorBidi" w:hAnsiTheme="minorBidi" w:cs="Arial"/>
                <w:sz w:val="28"/>
                <w:szCs w:val="28"/>
                <w:rtl/>
              </w:rPr>
            </w:pPr>
            <w:r>
              <w:rPr>
                <w:rFonts w:asciiTheme="minorBidi" w:hAnsiTheme="minorBidi" w:cs="Arial"/>
                <w:sz w:val="28"/>
                <w:szCs w:val="28"/>
              </w:rPr>
              <w:t>Face-to-Face t</w:t>
            </w:r>
            <w:r w:rsidRPr="00C73C12">
              <w:rPr>
                <w:rFonts w:asciiTheme="minorBidi" w:hAnsiTheme="minorBidi" w:cs="Arial"/>
                <w:sz w:val="28"/>
                <w:szCs w:val="28"/>
              </w:rPr>
              <w:t>heoretical lectures</w:t>
            </w:r>
          </w:p>
        </w:tc>
      </w:tr>
      <w:tr w:rsidR="004D77A3" w14:paraId="542136DC" w14:textId="77777777" w:rsidTr="00420214">
        <w:tc>
          <w:tcPr>
            <w:tcW w:w="9727" w:type="dxa"/>
            <w:gridSpan w:val="9"/>
            <w:shd w:val="clear" w:color="auto" w:fill="C1E4F5" w:themeFill="accent1" w:themeFillTint="33"/>
          </w:tcPr>
          <w:p w14:paraId="5858722E" w14:textId="1BAACE51"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Number of study hours (total) / number of units (total)</w:t>
            </w:r>
          </w:p>
        </w:tc>
      </w:tr>
      <w:tr w:rsidR="004D77A3" w14:paraId="27897DB3" w14:textId="77777777" w:rsidTr="00420214">
        <w:tc>
          <w:tcPr>
            <w:tcW w:w="9727" w:type="dxa"/>
            <w:gridSpan w:val="9"/>
          </w:tcPr>
          <w:p w14:paraId="19428232" w14:textId="6647F660" w:rsidR="004D77A3" w:rsidRPr="00A1175E" w:rsidRDefault="00C62613" w:rsidP="00C73C12">
            <w:pPr>
              <w:spacing w:line="276" w:lineRule="auto"/>
              <w:rPr>
                <w:rFonts w:asciiTheme="minorBidi" w:hAnsiTheme="minorBidi" w:cs="Arial"/>
                <w:sz w:val="32"/>
                <w:szCs w:val="32"/>
                <w:rtl/>
              </w:rPr>
            </w:pPr>
            <w:r>
              <w:rPr>
                <w:rFonts w:asciiTheme="minorBidi" w:hAnsiTheme="minorBidi"/>
                <w:sz w:val="28"/>
                <w:szCs w:val="28"/>
              </w:rPr>
              <w:t>45</w:t>
            </w:r>
            <w:r w:rsidR="00C73C12">
              <w:rPr>
                <w:rFonts w:asciiTheme="minorBidi" w:hAnsiTheme="minorBidi"/>
                <w:sz w:val="28"/>
                <w:szCs w:val="28"/>
              </w:rPr>
              <w:t>/</w:t>
            </w:r>
            <w:r w:rsidR="0045675C">
              <w:rPr>
                <w:rFonts w:asciiTheme="minorBidi" w:hAnsiTheme="minorBidi"/>
                <w:sz w:val="28"/>
                <w:szCs w:val="28"/>
              </w:rPr>
              <w:t>2</w:t>
            </w:r>
          </w:p>
        </w:tc>
      </w:tr>
      <w:tr w:rsidR="004D77A3" w14:paraId="28D7D44A" w14:textId="77777777" w:rsidTr="00420214">
        <w:tc>
          <w:tcPr>
            <w:tcW w:w="9727" w:type="dxa"/>
            <w:gridSpan w:val="9"/>
            <w:shd w:val="clear" w:color="auto" w:fill="C1E4F5" w:themeFill="accent1" w:themeFillTint="33"/>
          </w:tcPr>
          <w:p w14:paraId="60A80515" w14:textId="7EA02074"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Name of the course administrator</w:t>
            </w:r>
          </w:p>
        </w:tc>
      </w:tr>
      <w:tr w:rsidR="004D77A3" w14:paraId="15BEEB85" w14:textId="77777777" w:rsidTr="00420214">
        <w:tc>
          <w:tcPr>
            <w:tcW w:w="9727" w:type="dxa"/>
            <w:gridSpan w:val="9"/>
          </w:tcPr>
          <w:p w14:paraId="7AF7F6AB" w14:textId="52BBD8FE" w:rsidR="004D77A3" w:rsidRDefault="00C73C12" w:rsidP="00C73C12">
            <w:pPr>
              <w:spacing w:line="276" w:lineRule="auto"/>
              <w:rPr>
                <w:rFonts w:asciiTheme="minorBidi" w:hAnsiTheme="minorBidi" w:cs="Arial"/>
                <w:b/>
                <w:bCs/>
                <w:sz w:val="32"/>
                <w:szCs w:val="32"/>
                <w:rtl/>
              </w:rPr>
            </w:pPr>
            <w:r>
              <w:rPr>
                <w:rFonts w:asciiTheme="minorBidi" w:hAnsiTheme="minorBidi" w:cs="Arial"/>
                <w:sz w:val="28"/>
                <w:szCs w:val="28"/>
              </w:rPr>
              <w:t xml:space="preserve">Name: Lect. </w:t>
            </w:r>
            <w:proofErr w:type="spellStart"/>
            <w:r w:rsidR="0045675C">
              <w:rPr>
                <w:rFonts w:asciiTheme="minorBidi" w:hAnsiTheme="minorBidi" w:cs="Arial"/>
                <w:sz w:val="28"/>
                <w:szCs w:val="28"/>
              </w:rPr>
              <w:t>Hayder</w:t>
            </w:r>
            <w:proofErr w:type="spellEnd"/>
            <w:r w:rsidR="0045675C">
              <w:rPr>
                <w:rFonts w:asciiTheme="minorBidi" w:hAnsiTheme="minorBidi" w:cs="Arial"/>
                <w:sz w:val="28"/>
                <w:szCs w:val="28"/>
              </w:rPr>
              <w:t xml:space="preserve"> </w:t>
            </w:r>
            <w:proofErr w:type="spellStart"/>
            <w:r w:rsidR="0045675C">
              <w:rPr>
                <w:rFonts w:asciiTheme="minorBidi" w:hAnsiTheme="minorBidi" w:cs="Arial"/>
                <w:sz w:val="28"/>
                <w:szCs w:val="28"/>
              </w:rPr>
              <w:t>Salim</w:t>
            </w:r>
            <w:proofErr w:type="spellEnd"/>
            <w:r w:rsidR="0045675C">
              <w:rPr>
                <w:rFonts w:asciiTheme="minorBidi" w:hAnsiTheme="minorBidi" w:cs="Arial"/>
                <w:sz w:val="28"/>
                <w:szCs w:val="28"/>
              </w:rPr>
              <w:t xml:space="preserve"> </w:t>
            </w:r>
            <w:proofErr w:type="spellStart"/>
            <w:r w:rsidR="0045675C">
              <w:rPr>
                <w:rFonts w:asciiTheme="minorBidi" w:hAnsiTheme="minorBidi" w:cs="Arial"/>
                <w:sz w:val="28"/>
                <w:szCs w:val="28"/>
              </w:rPr>
              <w:t>Hameed</w:t>
            </w:r>
            <w:proofErr w:type="spellEnd"/>
            <w:r>
              <w:rPr>
                <w:rFonts w:asciiTheme="minorBidi" w:hAnsiTheme="minorBidi" w:cs="Arial"/>
                <w:sz w:val="28"/>
                <w:szCs w:val="28"/>
              </w:rPr>
              <w:br/>
            </w:r>
            <w:r w:rsidRPr="00C73C12">
              <w:rPr>
                <w:rFonts w:asciiTheme="minorBidi" w:hAnsiTheme="minorBidi" w:cs="Arial"/>
                <w:sz w:val="28"/>
                <w:szCs w:val="28"/>
              </w:rPr>
              <w:t>Email:</w:t>
            </w:r>
            <w:r>
              <w:rPr>
                <w:rFonts w:asciiTheme="minorBidi" w:hAnsiTheme="minorBidi" w:cs="Arial"/>
                <w:b/>
                <w:bCs/>
                <w:sz w:val="32"/>
                <w:szCs w:val="32"/>
              </w:rPr>
              <w:t xml:space="preserve"> </w:t>
            </w:r>
            <w:hyperlink r:id="rId6" w:history="1">
              <w:r w:rsidR="0045675C" w:rsidRPr="0004156A">
                <w:rPr>
                  <w:rStyle w:val="Hyperlink"/>
                </w:rPr>
                <w:t>haydersalim</w:t>
              </w:r>
              <w:r w:rsidR="0045675C" w:rsidRPr="0004156A">
                <w:rPr>
                  <w:rStyle w:val="Hyperlink"/>
                  <w:rFonts w:asciiTheme="minorBidi" w:hAnsiTheme="minorBidi" w:cs="Arial"/>
                  <w:sz w:val="28"/>
                  <w:szCs w:val="28"/>
                </w:rPr>
                <w:t>@uodiyala.edu.iq</w:t>
              </w:r>
            </w:hyperlink>
            <w:r>
              <w:rPr>
                <w:rFonts w:asciiTheme="minorBidi" w:hAnsiTheme="minorBidi" w:cs="Arial"/>
                <w:sz w:val="28"/>
                <w:szCs w:val="28"/>
              </w:rPr>
              <w:t xml:space="preserve"> </w:t>
            </w:r>
          </w:p>
        </w:tc>
      </w:tr>
      <w:tr w:rsidR="00C82A76" w14:paraId="2A70B07D" w14:textId="77777777" w:rsidTr="00420214">
        <w:tc>
          <w:tcPr>
            <w:tcW w:w="9727" w:type="dxa"/>
            <w:gridSpan w:val="9"/>
            <w:shd w:val="clear" w:color="auto" w:fill="C1E4F5" w:themeFill="accent1" w:themeFillTint="33"/>
          </w:tcPr>
          <w:p w14:paraId="585E0849" w14:textId="143D30CC" w:rsidR="00C82A76" w:rsidRPr="000C0290" w:rsidRDefault="000C0290" w:rsidP="000C0290">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Course objectives</w:t>
            </w:r>
          </w:p>
        </w:tc>
      </w:tr>
      <w:tr w:rsidR="00C62613" w14:paraId="6F3AFB62" w14:textId="77777777" w:rsidTr="00420214">
        <w:tc>
          <w:tcPr>
            <w:tcW w:w="3866" w:type="dxa"/>
            <w:gridSpan w:val="4"/>
          </w:tcPr>
          <w:p w14:paraId="4DB1BBC4" w14:textId="77777777" w:rsidR="00420214" w:rsidRPr="00420214" w:rsidRDefault="00420214" w:rsidP="00420214">
            <w:pPr>
              <w:spacing w:line="276" w:lineRule="auto"/>
              <w:rPr>
                <w:rFonts w:cs="Times New Roman"/>
                <w:sz w:val="24"/>
                <w:szCs w:val="24"/>
              </w:rPr>
            </w:pPr>
            <w:r w:rsidRPr="00420214">
              <w:rPr>
                <w:rFonts w:cs="Times New Roman"/>
                <w:sz w:val="24"/>
                <w:szCs w:val="24"/>
              </w:rPr>
              <w:t>1. Providing the student with basic information about the various well-known engineering programs.</w:t>
            </w:r>
          </w:p>
          <w:p w14:paraId="367D233F" w14:textId="77777777" w:rsidR="00420214" w:rsidRPr="00420214" w:rsidRDefault="00420214" w:rsidP="00420214">
            <w:pPr>
              <w:spacing w:line="276" w:lineRule="auto"/>
              <w:rPr>
                <w:rFonts w:cs="Times New Roman"/>
                <w:sz w:val="24"/>
                <w:szCs w:val="24"/>
              </w:rPr>
            </w:pPr>
            <w:r w:rsidRPr="00420214">
              <w:rPr>
                <w:rFonts w:cs="Times New Roman"/>
                <w:sz w:val="24"/>
                <w:szCs w:val="24"/>
              </w:rPr>
              <w:t>2. Familiarity with the famous mathematical and engineering analysis program (MATLAB).</w:t>
            </w:r>
          </w:p>
          <w:p w14:paraId="79BE07F1" w14:textId="77777777" w:rsidR="00420214" w:rsidRPr="00420214" w:rsidRDefault="00420214" w:rsidP="00420214">
            <w:pPr>
              <w:spacing w:line="276" w:lineRule="auto"/>
              <w:rPr>
                <w:rFonts w:cs="Times New Roman"/>
                <w:sz w:val="24"/>
                <w:szCs w:val="24"/>
              </w:rPr>
            </w:pPr>
            <w:r w:rsidRPr="00420214">
              <w:rPr>
                <w:rFonts w:cs="Times New Roman"/>
                <w:sz w:val="24"/>
                <w:szCs w:val="24"/>
              </w:rPr>
              <w:t>3. The student’s knowledge of the programming statements of the MATLAB language and how to benefit from them in writing programs to solve mathematical problems of the basics of electrical engineering for which there are no programs in ready-made systems.</w:t>
            </w:r>
          </w:p>
          <w:p w14:paraId="402F6854" w14:textId="0A43A383" w:rsidR="00C62613" w:rsidRPr="0045675C" w:rsidRDefault="00420214" w:rsidP="00420214">
            <w:pPr>
              <w:spacing w:line="276" w:lineRule="auto"/>
              <w:rPr>
                <w:rFonts w:asciiTheme="minorBidi" w:hAnsiTheme="minorBidi" w:cs="Arial"/>
                <w:b/>
                <w:bCs/>
                <w:sz w:val="32"/>
                <w:szCs w:val="32"/>
                <w:rtl/>
              </w:rPr>
            </w:pPr>
            <w:r w:rsidRPr="00420214">
              <w:rPr>
                <w:rFonts w:cs="Times New Roman"/>
                <w:sz w:val="24"/>
                <w:szCs w:val="24"/>
              </w:rPr>
              <w:t>4. Obtain sufficient information about using the program in mathematical analysis, programming, and the use of matrices, as well as solving and drawing complex mathematical equations.</w:t>
            </w:r>
            <w:bookmarkStart w:id="0" w:name="_GoBack"/>
            <w:bookmarkEnd w:id="0"/>
          </w:p>
        </w:tc>
        <w:tc>
          <w:tcPr>
            <w:tcW w:w="5861" w:type="dxa"/>
            <w:gridSpan w:val="5"/>
            <w:vAlign w:val="center"/>
          </w:tcPr>
          <w:p w14:paraId="11E3E7A9" w14:textId="71424EDB" w:rsidR="00C62613" w:rsidRPr="00953EC7" w:rsidRDefault="00C62613" w:rsidP="00C62613">
            <w:pPr>
              <w:spacing w:after="160" w:line="276" w:lineRule="auto"/>
              <w:jc w:val="center"/>
              <w:rPr>
                <w:rFonts w:asciiTheme="minorBidi" w:hAnsiTheme="minorBidi"/>
                <w:color w:val="1C1D1F"/>
                <w:sz w:val="24"/>
                <w:szCs w:val="24"/>
                <w:rtl/>
              </w:rPr>
            </w:pPr>
            <w:r w:rsidRPr="000C0290">
              <w:rPr>
                <w:rFonts w:asciiTheme="minorBidi" w:hAnsiTheme="minorBidi" w:cs="Arial"/>
                <w:b/>
                <w:bCs/>
                <w:sz w:val="32"/>
                <w:szCs w:val="32"/>
              </w:rPr>
              <w:t>Objectives of the study subject</w:t>
            </w:r>
          </w:p>
        </w:tc>
      </w:tr>
      <w:tr w:rsidR="00C62613" w14:paraId="34FDA027" w14:textId="77777777" w:rsidTr="00420214">
        <w:tc>
          <w:tcPr>
            <w:tcW w:w="9727" w:type="dxa"/>
            <w:gridSpan w:val="9"/>
            <w:shd w:val="clear" w:color="auto" w:fill="C1E4F5" w:themeFill="accent1" w:themeFillTint="33"/>
          </w:tcPr>
          <w:p w14:paraId="44CAD942" w14:textId="6EC64DDC" w:rsidR="00C62613" w:rsidRPr="000C0290" w:rsidRDefault="00C62613" w:rsidP="00C62613">
            <w:pPr>
              <w:pStyle w:val="ListParagraph"/>
              <w:numPr>
                <w:ilvl w:val="0"/>
                <w:numId w:val="5"/>
              </w:numPr>
              <w:spacing w:line="276" w:lineRule="auto"/>
              <w:rPr>
                <w:rFonts w:asciiTheme="minorBidi" w:hAnsiTheme="minorBidi" w:cs="Arial"/>
                <w:b/>
                <w:bCs/>
                <w:sz w:val="32"/>
                <w:szCs w:val="32"/>
              </w:rPr>
            </w:pPr>
            <w:r>
              <w:rPr>
                <w:rFonts w:eastAsia="Calibri" w:cs="Times New Roman"/>
                <w:color w:val="000000"/>
                <w:sz w:val="24"/>
                <w:szCs w:val="24"/>
                <w:lang w:bidi="ar-IQ"/>
              </w:rPr>
              <w:t>Solution of non-linear equations and root findings.</w:t>
            </w:r>
          </w:p>
        </w:tc>
      </w:tr>
      <w:tr w:rsidR="00C62613" w14:paraId="1D3E7D50" w14:textId="77777777" w:rsidTr="00420214">
        <w:tc>
          <w:tcPr>
            <w:tcW w:w="3791" w:type="dxa"/>
            <w:gridSpan w:val="3"/>
          </w:tcPr>
          <w:p w14:paraId="270BA398" w14:textId="6ACFDD56" w:rsidR="00420214" w:rsidRPr="00420214" w:rsidRDefault="00420214" w:rsidP="00420214">
            <w:pPr>
              <w:pStyle w:val="ListParagraph"/>
              <w:numPr>
                <w:ilvl w:val="0"/>
                <w:numId w:val="6"/>
              </w:numPr>
              <w:spacing w:line="276" w:lineRule="auto"/>
              <w:rPr>
                <w:rFonts w:asciiTheme="minorBidi" w:hAnsiTheme="minorBidi" w:cs="Arial"/>
              </w:rPr>
            </w:pPr>
            <w:r w:rsidRPr="00420214">
              <w:rPr>
                <w:rFonts w:asciiTheme="minorBidi" w:hAnsiTheme="minorBidi" w:cs="Arial"/>
              </w:rPr>
              <w:t>The student is directed in the practical laboratory and is tasked with analyzing and programming a simple engineering system or application using MATLAB codes and programming expressions and presenting the results of the analysis and programming.</w:t>
            </w:r>
          </w:p>
          <w:p w14:paraId="048FBCCA" w14:textId="2FB5197D" w:rsidR="00420214" w:rsidRPr="00420214" w:rsidRDefault="00420214" w:rsidP="00420214">
            <w:pPr>
              <w:pStyle w:val="ListParagraph"/>
              <w:numPr>
                <w:ilvl w:val="0"/>
                <w:numId w:val="6"/>
              </w:numPr>
              <w:spacing w:line="276" w:lineRule="auto"/>
              <w:rPr>
                <w:rFonts w:asciiTheme="minorBidi" w:hAnsiTheme="minorBidi" w:cs="Arial"/>
              </w:rPr>
            </w:pPr>
            <w:r w:rsidRPr="00420214">
              <w:rPr>
                <w:rFonts w:asciiTheme="minorBidi" w:hAnsiTheme="minorBidi" w:cs="Arial"/>
              </w:rPr>
              <w:t xml:space="preserve"> Important notes about the importance of programming in our lives and the extent of progress of some countries in the field of software. Important programs in our lives are also reviewed and widely used such as medical or agricultural applications and other applications programmed by engineers, analysts and programmers.</w:t>
            </w:r>
          </w:p>
          <w:p w14:paraId="194A3833" w14:textId="70FCDCF2" w:rsidR="00420214" w:rsidRPr="00420214" w:rsidRDefault="00420214" w:rsidP="00420214">
            <w:pPr>
              <w:pStyle w:val="ListParagraph"/>
              <w:numPr>
                <w:ilvl w:val="0"/>
                <w:numId w:val="6"/>
              </w:numPr>
              <w:spacing w:line="276" w:lineRule="auto"/>
              <w:rPr>
                <w:rFonts w:asciiTheme="minorBidi" w:hAnsiTheme="minorBidi" w:cs="Arial"/>
              </w:rPr>
            </w:pPr>
            <w:r w:rsidRPr="00420214">
              <w:rPr>
                <w:rFonts w:asciiTheme="minorBidi" w:hAnsiTheme="minorBidi" w:cs="Arial"/>
              </w:rPr>
              <w:t xml:space="preserve"> Through discussion, students participate in solving some practical problems.</w:t>
            </w:r>
          </w:p>
          <w:p w14:paraId="4F5AB373" w14:textId="3E5F81A1" w:rsidR="00420214" w:rsidRPr="00420214" w:rsidRDefault="00420214" w:rsidP="00420214">
            <w:pPr>
              <w:pStyle w:val="ListParagraph"/>
              <w:numPr>
                <w:ilvl w:val="0"/>
                <w:numId w:val="6"/>
              </w:numPr>
              <w:spacing w:line="276" w:lineRule="auto"/>
              <w:rPr>
                <w:rFonts w:asciiTheme="minorBidi" w:hAnsiTheme="minorBidi" w:cs="Arial"/>
              </w:rPr>
            </w:pPr>
            <w:r w:rsidRPr="00420214">
              <w:rPr>
                <w:rFonts w:asciiTheme="minorBidi" w:hAnsiTheme="minorBidi" w:cs="Arial"/>
              </w:rPr>
              <w:t xml:space="preserve"> Asking the student to visit the library and the international information network (the Internet) to obtain additional knowledge of the academic subjects.</w:t>
            </w:r>
          </w:p>
          <w:p w14:paraId="5FE10D8C" w14:textId="65A32216" w:rsidR="0045675C" w:rsidRPr="0045675C" w:rsidRDefault="00420214" w:rsidP="00420214">
            <w:pPr>
              <w:pStyle w:val="ListParagraph"/>
              <w:numPr>
                <w:ilvl w:val="0"/>
                <w:numId w:val="6"/>
              </w:numPr>
              <w:spacing w:line="276" w:lineRule="auto"/>
              <w:rPr>
                <w:rFonts w:asciiTheme="minorBidi" w:hAnsiTheme="minorBidi" w:cs="Arial"/>
                <w:sz w:val="32"/>
                <w:szCs w:val="32"/>
                <w:rtl/>
              </w:rPr>
            </w:pPr>
            <w:r w:rsidRPr="00420214">
              <w:rPr>
                <w:rFonts w:asciiTheme="minorBidi" w:hAnsiTheme="minorBidi" w:cs="Arial"/>
              </w:rPr>
              <w:t>Presenting a seminar to the student in front of his fellow students to enhance his self-confidence</w:t>
            </w:r>
            <w:proofErr w:type="gramStart"/>
            <w:r w:rsidRPr="00420214">
              <w:rPr>
                <w:rFonts w:asciiTheme="minorBidi" w:hAnsiTheme="minorBidi" w:cs="Arial"/>
              </w:rPr>
              <w:t>.</w:t>
            </w:r>
            <w:r w:rsidR="0045675C" w:rsidRPr="0045675C">
              <w:rPr>
                <w:rFonts w:asciiTheme="minorBidi" w:hAnsiTheme="minorBidi" w:cs="Arial"/>
              </w:rPr>
              <w:t>.</w:t>
            </w:r>
            <w:proofErr w:type="gramEnd"/>
          </w:p>
        </w:tc>
        <w:tc>
          <w:tcPr>
            <w:tcW w:w="5936" w:type="dxa"/>
            <w:gridSpan w:val="6"/>
            <w:vAlign w:val="center"/>
          </w:tcPr>
          <w:p w14:paraId="57D18DEC" w14:textId="6E2C2DC0" w:rsidR="00C62613" w:rsidRPr="000C0290" w:rsidRDefault="00C62613" w:rsidP="00C62613">
            <w:pPr>
              <w:spacing w:after="160" w:line="276" w:lineRule="auto"/>
              <w:jc w:val="center"/>
              <w:rPr>
                <w:rFonts w:asciiTheme="minorBidi" w:hAnsiTheme="minorBidi" w:cs="Arial"/>
                <w:sz w:val="24"/>
                <w:szCs w:val="24"/>
                <w:rtl/>
              </w:rPr>
            </w:pPr>
            <w:r w:rsidRPr="00550B0F">
              <w:rPr>
                <w:rFonts w:asciiTheme="minorBidi" w:hAnsiTheme="minorBidi" w:cs="Arial"/>
                <w:b/>
                <w:bCs/>
                <w:sz w:val="32"/>
                <w:szCs w:val="32"/>
              </w:rPr>
              <w:t>The Strategy</w:t>
            </w:r>
            <w:r>
              <w:rPr>
                <w:rFonts w:asciiTheme="minorBidi" w:hAnsiTheme="minorBidi" w:cs="Arial"/>
                <w:sz w:val="24"/>
                <w:szCs w:val="24"/>
              </w:rPr>
              <w:t xml:space="preserve"> </w:t>
            </w:r>
          </w:p>
        </w:tc>
      </w:tr>
      <w:tr w:rsidR="00C62613" w14:paraId="7C66C8B3" w14:textId="77777777" w:rsidTr="00420214">
        <w:tc>
          <w:tcPr>
            <w:tcW w:w="9727" w:type="dxa"/>
            <w:gridSpan w:val="9"/>
            <w:shd w:val="clear" w:color="auto" w:fill="C1E4F5" w:themeFill="accent1" w:themeFillTint="33"/>
          </w:tcPr>
          <w:p w14:paraId="015A3318" w14:textId="071CD5FD" w:rsidR="00C62613" w:rsidRPr="000C0290" w:rsidRDefault="00C62613" w:rsidP="00C62613">
            <w:pPr>
              <w:pStyle w:val="ListParagraph"/>
              <w:numPr>
                <w:ilvl w:val="0"/>
                <w:numId w:val="5"/>
              </w:numPr>
              <w:spacing w:line="276" w:lineRule="auto"/>
              <w:rPr>
                <w:rFonts w:asciiTheme="minorBidi" w:hAnsiTheme="minorBidi" w:cs="Arial"/>
                <w:b/>
                <w:bCs/>
                <w:sz w:val="32"/>
                <w:szCs w:val="32"/>
              </w:rPr>
            </w:pPr>
            <w:r>
              <w:rPr>
                <w:rFonts w:eastAsia="Calibri" w:cs="Times New Roman"/>
                <w:color w:val="000000"/>
                <w:sz w:val="24"/>
                <w:szCs w:val="24"/>
                <w:lang w:bidi="ar-IQ"/>
              </w:rPr>
              <w:t>Numerical integration and differentiation.</w:t>
            </w:r>
          </w:p>
        </w:tc>
      </w:tr>
      <w:tr w:rsidR="0045675C" w14:paraId="657D9CDD" w14:textId="77777777" w:rsidTr="00420214">
        <w:trPr>
          <w:trHeight w:val="228"/>
        </w:trPr>
        <w:tc>
          <w:tcPr>
            <w:tcW w:w="1977" w:type="dxa"/>
            <w:shd w:val="clear" w:color="auto" w:fill="DAE9F7" w:themeFill="text2" w:themeFillTint="1A"/>
          </w:tcPr>
          <w:p w14:paraId="0E2E88F2" w14:textId="47F378AD" w:rsidR="00C62613" w:rsidRPr="00861C91" w:rsidRDefault="00C62613" w:rsidP="00C62613">
            <w:pPr>
              <w:bidi/>
              <w:spacing w:line="276" w:lineRule="auto"/>
              <w:jc w:val="center"/>
              <w:rPr>
                <w:rFonts w:asciiTheme="minorBidi" w:hAnsiTheme="minorBidi" w:cs="Arial"/>
                <w:b/>
                <w:bCs/>
                <w:sz w:val="24"/>
                <w:szCs w:val="24"/>
                <w:rtl/>
              </w:rPr>
            </w:pPr>
            <w:r>
              <w:rPr>
                <w:rFonts w:eastAsia="Calibri" w:cs="Times New Roman"/>
                <w:color w:val="000000"/>
                <w:sz w:val="24"/>
                <w:szCs w:val="24"/>
                <w:lang w:bidi="ar-IQ"/>
              </w:rPr>
              <w:t>Interpolation and solving differential equations.</w:t>
            </w:r>
          </w:p>
        </w:tc>
        <w:tc>
          <w:tcPr>
            <w:tcW w:w="1744" w:type="dxa"/>
            <w:shd w:val="clear" w:color="auto" w:fill="DAE9F7" w:themeFill="text2" w:themeFillTint="1A"/>
            <w:vAlign w:val="center"/>
          </w:tcPr>
          <w:p w14:paraId="2A486BFB" w14:textId="1874C280" w:rsidR="00C62613" w:rsidRPr="00861C91" w:rsidRDefault="00C62613" w:rsidP="00C62613">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Learning method</w:t>
            </w:r>
          </w:p>
        </w:tc>
        <w:tc>
          <w:tcPr>
            <w:tcW w:w="1769" w:type="dxa"/>
            <w:gridSpan w:val="4"/>
            <w:shd w:val="clear" w:color="auto" w:fill="DAE9F7" w:themeFill="text2" w:themeFillTint="1A"/>
            <w:vAlign w:val="center"/>
          </w:tcPr>
          <w:p w14:paraId="37633B46" w14:textId="53B9CBBE" w:rsidR="00C62613" w:rsidRPr="00861C91" w:rsidRDefault="00C62613" w:rsidP="00C62613">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Required learning outcomes</w:t>
            </w:r>
          </w:p>
        </w:tc>
        <w:tc>
          <w:tcPr>
            <w:tcW w:w="2459" w:type="dxa"/>
            <w:shd w:val="clear" w:color="auto" w:fill="DAE9F7" w:themeFill="text2" w:themeFillTint="1A"/>
            <w:vAlign w:val="center"/>
          </w:tcPr>
          <w:p w14:paraId="74E5C405" w14:textId="7FCD3573" w:rsidR="00C62613" w:rsidRPr="00861C91" w:rsidRDefault="00C62613" w:rsidP="00C62613">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 xml:space="preserve">Name of the unit or topic </w:t>
            </w:r>
          </w:p>
        </w:tc>
        <w:tc>
          <w:tcPr>
            <w:tcW w:w="923" w:type="dxa"/>
            <w:shd w:val="clear" w:color="auto" w:fill="DAE9F7" w:themeFill="text2" w:themeFillTint="1A"/>
            <w:vAlign w:val="center"/>
          </w:tcPr>
          <w:p w14:paraId="2D9DDA9F" w14:textId="301C0278" w:rsidR="00C62613" w:rsidRPr="00861C91" w:rsidRDefault="00C62613" w:rsidP="00C62613">
            <w:pPr>
              <w:bidi/>
              <w:spacing w:line="276" w:lineRule="auto"/>
              <w:jc w:val="center"/>
              <w:rPr>
                <w:rFonts w:asciiTheme="minorBidi" w:hAnsiTheme="minorBidi" w:cs="Arial"/>
                <w:b/>
                <w:bCs/>
                <w:sz w:val="24"/>
                <w:szCs w:val="24"/>
                <w:rtl/>
              </w:rPr>
            </w:pPr>
            <w:r>
              <w:rPr>
                <w:rFonts w:asciiTheme="minorBidi" w:hAnsiTheme="minorBidi" w:cs="Arial"/>
                <w:b/>
                <w:bCs/>
                <w:sz w:val="24"/>
                <w:szCs w:val="24"/>
              </w:rPr>
              <w:t>Hours</w:t>
            </w:r>
          </w:p>
        </w:tc>
        <w:tc>
          <w:tcPr>
            <w:tcW w:w="855" w:type="dxa"/>
            <w:shd w:val="clear" w:color="auto" w:fill="DAE9F7" w:themeFill="text2" w:themeFillTint="1A"/>
            <w:vAlign w:val="center"/>
          </w:tcPr>
          <w:p w14:paraId="1BD8C155" w14:textId="7F52BE5C" w:rsidR="00C62613" w:rsidRPr="00861C91" w:rsidRDefault="00C62613" w:rsidP="00C62613">
            <w:pPr>
              <w:bidi/>
              <w:spacing w:line="276" w:lineRule="auto"/>
              <w:jc w:val="center"/>
              <w:rPr>
                <w:rFonts w:asciiTheme="minorBidi" w:hAnsiTheme="minorBidi" w:cs="Arial"/>
                <w:b/>
                <w:bCs/>
                <w:sz w:val="24"/>
                <w:szCs w:val="24"/>
                <w:rtl/>
              </w:rPr>
            </w:pPr>
            <w:r>
              <w:rPr>
                <w:rFonts w:asciiTheme="minorBidi" w:hAnsiTheme="minorBidi" w:cs="Arial"/>
                <w:b/>
                <w:bCs/>
                <w:sz w:val="24"/>
                <w:szCs w:val="24"/>
              </w:rPr>
              <w:t>Week</w:t>
            </w:r>
          </w:p>
        </w:tc>
      </w:tr>
      <w:tr w:rsidR="00646DFE" w14:paraId="11D050CC" w14:textId="77777777" w:rsidTr="00420214">
        <w:trPr>
          <w:trHeight w:val="228"/>
        </w:trPr>
        <w:tc>
          <w:tcPr>
            <w:tcW w:w="1977" w:type="dxa"/>
            <w:vAlign w:val="center"/>
          </w:tcPr>
          <w:p w14:paraId="11FE261C" w14:textId="173BD055" w:rsidR="00646DFE" w:rsidRPr="00953EC7" w:rsidRDefault="00646DFE" w:rsidP="00C62613">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5E08ADF4" w14:textId="5FA4E3AF" w:rsidR="00646DFE" w:rsidRPr="00953EC7" w:rsidRDefault="00646DFE" w:rsidP="00C62613">
            <w:pPr>
              <w:bidi/>
              <w:spacing w:line="276" w:lineRule="auto"/>
              <w:jc w:val="center"/>
              <w:rPr>
                <w:rFonts w:asciiTheme="minorBidi" w:hAnsiTheme="minorBidi"/>
                <w:sz w:val="20"/>
                <w:szCs w:val="20"/>
                <w:rtl/>
              </w:rPr>
            </w:pPr>
            <w:r w:rsidRPr="00843313">
              <w:rPr>
                <w:rFonts w:asciiTheme="minorBidi" w:hAnsiTheme="minorBidi"/>
                <w:sz w:val="20"/>
                <w:szCs w:val="20"/>
              </w:rPr>
              <w:t>Whiteboard and Data show</w:t>
            </w:r>
          </w:p>
        </w:tc>
        <w:tc>
          <w:tcPr>
            <w:tcW w:w="1769" w:type="dxa"/>
            <w:gridSpan w:val="4"/>
            <w:vAlign w:val="center"/>
          </w:tcPr>
          <w:p w14:paraId="0E0642CF" w14:textId="3B25C821" w:rsidR="00646DFE" w:rsidRPr="00646DFE" w:rsidRDefault="00646DFE" w:rsidP="00EB28E0">
            <w:pPr>
              <w:spacing w:line="276" w:lineRule="auto"/>
              <w:rPr>
                <w:rFonts w:asciiTheme="minorBidi" w:hAnsiTheme="minorBidi"/>
                <w:lang w:val="en"/>
              </w:rPr>
            </w:pPr>
            <w:r w:rsidRPr="00646DFE">
              <w:rPr>
                <w:rFonts w:cs="Times New Roman"/>
                <w:color w:val="000000"/>
                <w:lang w:val="en" w:bidi="ar-IQ"/>
              </w:rPr>
              <w:t xml:space="preserve">Teach the student how to get started with </w:t>
            </w:r>
            <w:proofErr w:type="spellStart"/>
            <w:r w:rsidRPr="00646DFE">
              <w:rPr>
                <w:rFonts w:cs="Times New Roman"/>
                <w:color w:val="000000"/>
                <w:lang w:val="en" w:bidi="ar-IQ"/>
              </w:rPr>
              <w:t>Matlab</w:t>
            </w:r>
            <w:proofErr w:type="spellEnd"/>
            <w:r w:rsidRPr="00646DFE">
              <w:rPr>
                <w:rFonts w:cs="Times New Roman"/>
                <w:color w:val="000000"/>
                <w:lang w:val="en" w:bidi="ar-IQ"/>
              </w:rPr>
              <w:t>.</w:t>
            </w:r>
          </w:p>
        </w:tc>
        <w:tc>
          <w:tcPr>
            <w:tcW w:w="2459" w:type="dxa"/>
            <w:vAlign w:val="center"/>
          </w:tcPr>
          <w:p w14:paraId="213DB886" w14:textId="20492832" w:rsidR="00646DFE" w:rsidRPr="00953EC7" w:rsidRDefault="00646DFE" w:rsidP="00C62613">
            <w:pPr>
              <w:spacing w:line="276" w:lineRule="auto"/>
              <w:rPr>
                <w:rFonts w:asciiTheme="minorBidi" w:hAnsiTheme="minorBidi"/>
                <w:sz w:val="20"/>
                <w:szCs w:val="20"/>
                <w:rtl/>
              </w:rPr>
            </w:pPr>
            <w:r w:rsidRPr="00202CD6">
              <w:rPr>
                <w:sz w:val="24"/>
                <w:szCs w:val="24"/>
              </w:rPr>
              <w:t>Starting with MATLAB</w:t>
            </w:r>
          </w:p>
        </w:tc>
        <w:tc>
          <w:tcPr>
            <w:tcW w:w="923" w:type="dxa"/>
            <w:vAlign w:val="center"/>
          </w:tcPr>
          <w:p w14:paraId="57DC9E6E" w14:textId="6BC2AF64" w:rsidR="00646DFE" w:rsidRPr="00953EC7" w:rsidRDefault="00646DFE" w:rsidP="00C62613">
            <w:pPr>
              <w:bidi/>
              <w:spacing w:line="276" w:lineRule="auto"/>
              <w:jc w:val="center"/>
              <w:rPr>
                <w:rFonts w:asciiTheme="minorBidi" w:hAnsiTheme="minorBidi"/>
                <w:sz w:val="20"/>
                <w:szCs w:val="20"/>
                <w:rtl/>
              </w:rPr>
            </w:pPr>
            <w:r>
              <w:rPr>
                <w:rFonts w:asciiTheme="minorBidi" w:hAnsiTheme="minorBidi" w:hint="cs"/>
                <w:sz w:val="20"/>
                <w:szCs w:val="20"/>
                <w:rtl/>
              </w:rPr>
              <w:t>3</w:t>
            </w:r>
          </w:p>
        </w:tc>
        <w:tc>
          <w:tcPr>
            <w:tcW w:w="855" w:type="dxa"/>
            <w:vAlign w:val="center"/>
          </w:tcPr>
          <w:p w14:paraId="45B6D32D" w14:textId="372DA3C7" w:rsidR="00646DFE" w:rsidRPr="00953EC7" w:rsidRDefault="00646DFE" w:rsidP="00C62613">
            <w:pPr>
              <w:bidi/>
              <w:spacing w:line="276" w:lineRule="auto"/>
              <w:jc w:val="center"/>
              <w:rPr>
                <w:rFonts w:asciiTheme="minorBidi" w:hAnsiTheme="minorBidi"/>
                <w:sz w:val="20"/>
                <w:szCs w:val="20"/>
                <w:rtl/>
              </w:rPr>
            </w:pPr>
            <w:r>
              <w:rPr>
                <w:rFonts w:asciiTheme="minorBidi" w:hAnsiTheme="minorBidi"/>
                <w:sz w:val="20"/>
                <w:szCs w:val="20"/>
              </w:rPr>
              <w:t>1</w:t>
            </w:r>
          </w:p>
        </w:tc>
      </w:tr>
      <w:tr w:rsidR="00646DFE" w14:paraId="6FA07D7E" w14:textId="77777777" w:rsidTr="00420214">
        <w:trPr>
          <w:trHeight w:val="228"/>
        </w:trPr>
        <w:tc>
          <w:tcPr>
            <w:tcW w:w="1977" w:type="dxa"/>
            <w:vAlign w:val="center"/>
          </w:tcPr>
          <w:p w14:paraId="08B221DE" w14:textId="4F4522D4" w:rsidR="00646DFE" w:rsidRPr="00953EC7" w:rsidRDefault="00646DFE" w:rsidP="00C62613">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34C9FE0B" w14:textId="56A4B05A" w:rsidR="00646DFE" w:rsidRPr="00953EC7" w:rsidRDefault="00646DFE" w:rsidP="00C62613">
            <w:pPr>
              <w:bidi/>
              <w:spacing w:line="276" w:lineRule="auto"/>
              <w:jc w:val="center"/>
              <w:rPr>
                <w:rFonts w:asciiTheme="minorBidi" w:hAnsiTheme="minorBidi"/>
                <w:sz w:val="20"/>
                <w:szCs w:val="20"/>
                <w:rtl/>
              </w:rPr>
            </w:pPr>
            <w:r w:rsidRPr="00751C20">
              <w:t>Whiteboard and Data show</w:t>
            </w:r>
          </w:p>
        </w:tc>
        <w:tc>
          <w:tcPr>
            <w:tcW w:w="1769" w:type="dxa"/>
            <w:gridSpan w:val="4"/>
            <w:vAlign w:val="center"/>
          </w:tcPr>
          <w:p w14:paraId="4423AEE8" w14:textId="6353398B" w:rsidR="00646DFE" w:rsidRPr="00953EC7" w:rsidRDefault="00646DFE" w:rsidP="00646DFE">
            <w:pPr>
              <w:spacing w:line="276" w:lineRule="auto"/>
              <w:rPr>
                <w:rFonts w:asciiTheme="minorBidi" w:hAnsiTheme="minorBidi"/>
                <w:sz w:val="20"/>
                <w:szCs w:val="20"/>
                <w:rtl/>
              </w:rPr>
            </w:pPr>
            <w:r w:rsidRPr="00646DFE">
              <w:rPr>
                <w:rFonts w:asciiTheme="minorBidi" w:hAnsiTheme="minorBidi"/>
                <w:sz w:val="20"/>
                <w:szCs w:val="20"/>
              </w:rPr>
              <w:t>Introducing the student to how to define variables.</w:t>
            </w:r>
          </w:p>
        </w:tc>
        <w:tc>
          <w:tcPr>
            <w:tcW w:w="2459" w:type="dxa"/>
            <w:tcBorders>
              <w:top w:val="single" w:sz="4" w:space="0" w:color="000000"/>
              <w:left w:val="single" w:sz="4" w:space="0" w:color="000000"/>
              <w:bottom w:val="single" w:sz="4" w:space="0" w:color="000000"/>
              <w:right w:val="single" w:sz="4" w:space="0" w:color="000000"/>
            </w:tcBorders>
            <w:vAlign w:val="center"/>
          </w:tcPr>
          <w:p w14:paraId="27F9DBFD" w14:textId="2523F578" w:rsidR="00646DFE" w:rsidRPr="00953EC7" w:rsidRDefault="00646DFE" w:rsidP="00C62613">
            <w:pPr>
              <w:spacing w:line="276" w:lineRule="auto"/>
              <w:rPr>
                <w:rFonts w:asciiTheme="minorBidi" w:hAnsiTheme="minorBidi"/>
                <w:sz w:val="20"/>
                <w:szCs w:val="20"/>
                <w:rtl/>
              </w:rPr>
            </w:pPr>
            <w:r w:rsidRPr="00202CD6">
              <w:rPr>
                <w:color w:val="000000"/>
                <w:sz w:val="24"/>
                <w:szCs w:val="24"/>
              </w:rPr>
              <w:t>DEFINING SCALAR VARIABLES</w:t>
            </w:r>
          </w:p>
        </w:tc>
        <w:tc>
          <w:tcPr>
            <w:tcW w:w="923" w:type="dxa"/>
            <w:vAlign w:val="center"/>
          </w:tcPr>
          <w:p w14:paraId="37794D5B" w14:textId="01806014" w:rsidR="00646DFE" w:rsidRPr="00953EC7" w:rsidRDefault="00646DFE" w:rsidP="00C62613">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43996ABC" w14:textId="02A96252" w:rsidR="00646DFE" w:rsidRPr="00953EC7" w:rsidRDefault="00646DFE" w:rsidP="00C62613">
            <w:pPr>
              <w:bidi/>
              <w:spacing w:line="276" w:lineRule="auto"/>
              <w:jc w:val="center"/>
              <w:rPr>
                <w:rFonts w:asciiTheme="minorBidi" w:hAnsiTheme="minorBidi"/>
                <w:sz w:val="20"/>
                <w:szCs w:val="20"/>
                <w:rtl/>
              </w:rPr>
            </w:pPr>
            <w:r>
              <w:rPr>
                <w:rFonts w:asciiTheme="minorBidi" w:hAnsiTheme="minorBidi"/>
                <w:sz w:val="20"/>
                <w:szCs w:val="20"/>
              </w:rPr>
              <w:t>2</w:t>
            </w:r>
          </w:p>
        </w:tc>
      </w:tr>
      <w:tr w:rsidR="00646DFE" w14:paraId="02ACEB11" w14:textId="77777777" w:rsidTr="00420214">
        <w:trPr>
          <w:trHeight w:val="204"/>
        </w:trPr>
        <w:tc>
          <w:tcPr>
            <w:tcW w:w="1977" w:type="dxa"/>
            <w:vAlign w:val="center"/>
          </w:tcPr>
          <w:p w14:paraId="7919E558" w14:textId="3D7E0F26" w:rsidR="00646DFE" w:rsidRPr="00953EC7" w:rsidRDefault="00646DFE" w:rsidP="00C62613">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71805674" w14:textId="070E4BEF" w:rsidR="00646DFE" w:rsidRPr="00953EC7" w:rsidRDefault="00646DFE" w:rsidP="00C62613">
            <w:pPr>
              <w:bidi/>
              <w:spacing w:line="276" w:lineRule="auto"/>
              <w:jc w:val="center"/>
              <w:rPr>
                <w:rFonts w:asciiTheme="minorBidi" w:hAnsiTheme="minorBidi"/>
                <w:sz w:val="20"/>
                <w:szCs w:val="20"/>
                <w:rtl/>
              </w:rPr>
            </w:pPr>
            <w:r w:rsidRPr="00751C20">
              <w:t>Whiteboard and Data</w:t>
            </w:r>
            <w:r>
              <w:t xml:space="preserve"> </w:t>
            </w:r>
            <w:r w:rsidRPr="00751C20">
              <w:t>show</w:t>
            </w:r>
          </w:p>
        </w:tc>
        <w:tc>
          <w:tcPr>
            <w:tcW w:w="1769" w:type="dxa"/>
            <w:gridSpan w:val="4"/>
            <w:vAlign w:val="center"/>
          </w:tcPr>
          <w:p w14:paraId="63819926" w14:textId="0E4F8A88" w:rsidR="00646DFE" w:rsidRPr="00953EC7" w:rsidRDefault="00646DFE" w:rsidP="00EB28E0">
            <w:pPr>
              <w:spacing w:line="276" w:lineRule="auto"/>
              <w:rPr>
                <w:rFonts w:asciiTheme="minorBidi" w:hAnsiTheme="minorBidi"/>
                <w:sz w:val="20"/>
                <w:szCs w:val="20"/>
                <w:rtl/>
              </w:rPr>
            </w:pPr>
            <w:r w:rsidRPr="00646DFE">
              <w:rPr>
                <w:rFonts w:asciiTheme="minorBidi" w:hAnsiTheme="minorBidi"/>
                <w:sz w:val="20"/>
                <w:szCs w:val="20"/>
              </w:rPr>
              <w:t>Introducing the student to creating a one-dimensional matrix.</w:t>
            </w:r>
          </w:p>
        </w:tc>
        <w:tc>
          <w:tcPr>
            <w:tcW w:w="2459" w:type="dxa"/>
            <w:tcBorders>
              <w:top w:val="single" w:sz="4" w:space="0" w:color="000000"/>
              <w:left w:val="single" w:sz="4" w:space="0" w:color="000000"/>
              <w:bottom w:val="single" w:sz="4" w:space="0" w:color="000000"/>
              <w:right w:val="single" w:sz="4" w:space="0" w:color="000000"/>
            </w:tcBorders>
            <w:vAlign w:val="center"/>
          </w:tcPr>
          <w:p w14:paraId="7DDD2E21" w14:textId="035F934F" w:rsidR="00646DFE" w:rsidRPr="00953EC7" w:rsidRDefault="00646DFE" w:rsidP="00C62613">
            <w:pPr>
              <w:spacing w:line="276" w:lineRule="auto"/>
              <w:rPr>
                <w:rFonts w:asciiTheme="minorBidi" w:hAnsiTheme="minorBidi"/>
                <w:sz w:val="20"/>
                <w:szCs w:val="20"/>
                <w:rtl/>
              </w:rPr>
            </w:pPr>
            <w:r w:rsidRPr="00202CD6">
              <w:rPr>
                <w:b/>
                <w:bCs/>
                <w:color w:val="000000"/>
                <w:sz w:val="24"/>
                <w:szCs w:val="24"/>
              </w:rPr>
              <w:t>Creating Arrays</w:t>
            </w:r>
          </w:p>
        </w:tc>
        <w:tc>
          <w:tcPr>
            <w:tcW w:w="923" w:type="dxa"/>
            <w:vAlign w:val="center"/>
          </w:tcPr>
          <w:p w14:paraId="293F9456" w14:textId="568A5080" w:rsidR="00646DFE" w:rsidRPr="00953EC7" w:rsidRDefault="00646DFE" w:rsidP="00C62613">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072A73E6" w14:textId="3511B068" w:rsidR="00646DFE" w:rsidRPr="00953EC7" w:rsidRDefault="00646DFE" w:rsidP="00C62613">
            <w:pPr>
              <w:bidi/>
              <w:spacing w:line="276" w:lineRule="auto"/>
              <w:jc w:val="center"/>
              <w:rPr>
                <w:rFonts w:asciiTheme="minorBidi" w:hAnsiTheme="minorBidi"/>
                <w:sz w:val="20"/>
                <w:szCs w:val="20"/>
                <w:rtl/>
              </w:rPr>
            </w:pPr>
            <w:r>
              <w:rPr>
                <w:rFonts w:asciiTheme="minorBidi" w:hAnsiTheme="minorBidi"/>
                <w:sz w:val="20"/>
                <w:szCs w:val="20"/>
              </w:rPr>
              <w:t>3</w:t>
            </w:r>
          </w:p>
        </w:tc>
      </w:tr>
      <w:tr w:rsidR="00646DFE" w14:paraId="4068A577" w14:textId="77777777" w:rsidTr="00420214">
        <w:trPr>
          <w:trHeight w:val="216"/>
        </w:trPr>
        <w:tc>
          <w:tcPr>
            <w:tcW w:w="1977" w:type="dxa"/>
            <w:vAlign w:val="center"/>
          </w:tcPr>
          <w:p w14:paraId="65031D08" w14:textId="38DEF0A7" w:rsidR="00646DFE" w:rsidRPr="00953EC7" w:rsidRDefault="00646DFE" w:rsidP="00C62613">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437DB211" w14:textId="617B458D" w:rsidR="00646DFE" w:rsidRPr="00953EC7" w:rsidRDefault="00646DFE" w:rsidP="00C62613">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4825212C" w14:textId="71078D0E" w:rsidR="00646DFE" w:rsidRPr="00646DFE" w:rsidRDefault="00646DFE" w:rsidP="00C62613">
            <w:pPr>
              <w:spacing w:line="276" w:lineRule="auto"/>
              <w:rPr>
                <w:rFonts w:asciiTheme="minorBidi" w:hAnsiTheme="minorBidi"/>
                <w:sz w:val="20"/>
                <w:szCs w:val="20"/>
                <w:rtl/>
              </w:rPr>
            </w:pPr>
            <w:r w:rsidRPr="00646DFE">
              <w:rPr>
                <w:rFonts w:asciiTheme="minorBidi" w:hAnsiTheme="minorBidi"/>
                <w:sz w:val="20"/>
                <w:szCs w:val="20"/>
              </w:rPr>
              <w:t>Introducing the student to the use of colons in the matrix title.</w:t>
            </w:r>
          </w:p>
        </w:tc>
        <w:tc>
          <w:tcPr>
            <w:tcW w:w="2459" w:type="dxa"/>
            <w:tcBorders>
              <w:top w:val="single" w:sz="4" w:space="0" w:color="000000"/>
              <w:left w:val="single" w:sz="4" w:space="0" w:color="000000"/>
              <w:bottom w:val="single" w:sz="4" w:space="0" w:color="000000"/>
              <w:right w:val="single" w:sz="4" w:space="0" w:color="000000"/>
            </w:tcBorders>
            <w:vAlign w:val="center"/>
          </w:tcPr>
          <w:p w14:paraId="7B69CD3D" w14:textId="77777777" w:rsidR="00646DFE" w:rsidRDefault="00646DFE" w:rsidP="00D972B7">
            <w:pPr>
              <w:autoSpaceDE w:val="0"/>
              <w:autoSpaceDN w:val="0"/>
              <w:adjustRightInd w:val="0"/>
              <w:rPr>
                <w:rFonts w:ascii="Cambria" w:eastAsia="Calibri" w:hAnsi="Cambria" w:cs="Times New Roman"/>
                <w:color w:val="000000"/>
                <w:sz w:val="24"/>
                <w:szCs w:val="24"/>
                <w:lang w:bidi="ar-IQ"/>
              </w:rPr>
            </w:pPr>
            <w:r w:rsidRPr="00202CD6">
              <w:rPr>
                <w:color w:val="000000"/>
                <w:sz w:val="24"/>
                <w:szCs w:val="24"/>
              </w:rPr>
              <w:t>USING A COLON : IN ADDRESSING ARRAYS</w:t>
            </w:r>
          </w:p>
          <w:p w14:paraId="53767D82" w14:textId="04A2FA52" w:rsidR="00646DFE" w:rsidRPr="00953EC7" w:rsidRDefault="00646DFE" w:rsidP="00C62613">
            <w:pPr>
              <w:spacing w:line="276" w:lineRule="auto"/>
              <w:rPr>
                <w:rFonts w:asciiTheme="minorBidi" w:hAnsiTheme="minorBidi"/>
                <w:sz w:val="20"/>
                <w:szCs w:val="20"/>
                <w:rtl/>
              </w:rPr>
            </w:pPr>
          </w:p>
        </w:tc>
        <w:tc>
          <w:tcPr>
            <w:tcW w:w="923" w:type="dxa"/>
            <w:vAlign w:val="center"/>
          </w:tcPr>
          <w:p w14:paraId="03B9CCFB" w14:textId="78CA69E6" w:rsidR="00646DFE" w:rsidRPr="00953EC7" w:rsidRDefault="00646DFE" w:rsidP="00C62613">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09F96A1E" w14:textId="170EFD22" w:rsidR="00646DFE" w:rsidRPr="00953EC7" w:rsidRDefault="00646DFE" w:rsidP="00C62613">
            <w:pPr>
              <w:bidi/>
              <w:spacing w:line="276" w:lineRule="auto"/>
              <w:jc w:val="center"/>
              <w:rPr>
                <w:rFonts w:asciiTheme="minorBidi" w:hAnsiTheme="minorBidi"/>
                <w:sz w:val="20"/>
                <w:szCs w:val="20"/>
                <w:rtl/>
              </w:rPr>
            </w:pPr>
            <w:r>
              <w:rPr>
                <w:rFonts w:asciiTheme="minorBidi" w:hAnsiTheme="minorBidi"/>
                <w:sz w:val="20"/>
                <w:szCs w:val="20"/>
              </w:rPr>
              <w:t>4</w:t>
            </w:r>
          </w:p>
        </w:tc>
      </w:tr>
      <w:tr w:rsidR="00646DFE" w14:paraId="5A4452D9" w14:textId="77777777" w:rsidTr="00420214">
        <w:trPr>
          <w:trHeight w:val="228"/>
        </w:trPr>
        <w:tc>
          <w:tcPr>
            <w:tcW w:w="1977" w:type="dxa"/>
            <w:vAlign w:val="center"/>
          </w:tcPr>
          <w:p w14:paraId="45CAC268" w14:textId="6409EC28" w:rsidR="00646DFE" w:rsidRPr="00953EC7" w:rsidRDefault="00646DFE"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0E90DCE3" w14:textId="0C68A530" w:rsidR="00646DFE" w:rsidRPr="00953EC7" w:rsidRDefault="00646DFE"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6676A06B" w14:textId="5BB06EA0" w:rsidR="00646DFE" w:rsidRPr="00EB28E0" w:rsidRDefault="0008444C" w:rsidP="00EB28E0">
            <w:pPr>
              <w:spacing w:line="276" w:lineRule="auto"/>
              <w:jc w:val="center"/>
              <w:rPr>
                <w:rFonts w:asciiTheme="minorBidi" w:hAnsiTheme="minorBidi"/>
                <w:sz w:val="20"/>
                <w:szCs w:val="20"/>
                <w:rtl/>
              </w:rPr>
            </w:pPr>
            <w:r w:rsidRPr="0008444C">
              <w:rPr>
                <w:rFonts w:asciiTheme="minorBidi" w:hAnsiTheme="minorBidi"/>
                <w:sz w:val="20"/>
                <w:szCs w:val="20"/>
              </w:rPr>
              <w:t>Introducing the student to explaining mathematical operations on the matrix.</w:t>
            </w:r>
          </w:p>
        </w:tc>
        <w:tc>
          <w:tcPr>
            <w:tcW w:w="2459" w:type="dxa"/>
            <w:tcBorders>
              <w:top w:val="single" w:sz="4" w:space="0" w:color="000000"/>
              <w:left w:val="single" w:sz="4" w:space="0" w:color="000000"/>
              <w:bottom w:val="single" w:sz="4" w:space="0" w:color="000000"/>
              <w:right w:val="single" w:sz="4" w:space="0" w:color="000000"/>
            </w:tcBorders>
            <w:vAlign w:val="center"/>
          </w:tcPr>
          <w:p w14:paraId="6FF50C4C" w14:textId="303C524B" w:rsidR="00646DFE" w:rsidRPr="00953EC7" w:rsidRDefault="00646DFE" w:rsidP="002A62F1">
            <w:pPr>
              <w:spacing w:line="276" w:lineRule="auto"/>
              <w:rPr>
                <w:rFonts w:asciiTheme="minorBidi" w:hAnsiTheme="minorBidi"/>
                <w:sz w:val="20"/>
                <w:szCs w:val="20"/>
                <w:rtl/>
              </w:rPr>
            </w:pPr>
            <w:r w:rsidRPr="00202CD6">
              <w:rPr>
                <w:rFonts w:ascii="Cambria" w:eastAsia="Calibri" w:hAnsi="Cambria" w:cs="Times New Roman"/>
                <w:b/>
                <w:bCs/>
                <w:color w:val="000000"/>
                <w:sz w:val="24"/>
                <w:szCs w:val="24"/>
                <w:lang w:bidi="ar-IQ"/>
              </w:rPr>
              <w:t>Mathematical Operations with Arrays</w:t>
            </w:r>
          </w:p>
        </w:tc>
        <w:tc>
          <w:tcPr>
            <w:tcW w:w="923" w:type="dxa"/>
            <w:vAlign w:val="center"/>
          </w:tcPr>
          <w:p w14:paraId="26E5C13D" w14:textId="24587217"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5732FDED" w14:textId="66BDB67E"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5</w:t>
            </w:r>
          </w:p>
        </w:tc>
      </w:tr>
      <w:tr w:rsidR="00646DFE" w14:paraId="644F9E6E" w14:textId="77777777" w:rsidTr="00420214">
        <w:trPr>
          <w:trHeight w:val="183"/>
        </w:trPr>
        <w:tc>
          <w:tcPr>
            <w:tcW w:w="1977" w:type="dxa"/>
            <w:vAlign w:val="center"/>
          </w:tcPr>
          <w:p w14:paraId="397E6E8A" w14:textId="33DB2637" w:rsidR="00646DFE" w:rsidRPr="00953EC7" w:rsidRDefault="00646DFE"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42636BC4" w14:textId="034A2082" w:rsidR="00646DFE" w:rsidRPr="00953EC7" w:rsidRDefault="00646DFE"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7B2A218E" w14:textId="7F729D4F" w:rsidR="00646DFE" w:rsidRPr="0008444C" w:rsidRDefault="0008444C" w:rsidP="002A62F1">
            <w:pPr>
              <w:spacing w:line="276" w:lineRule="auto"/>
              <w:rPr>
                <w:rFonts w:asciiTheme="minorBidi" w:hAnsiTheme="minorBidi"/>
                <w:sz w:val="20"/>
                <w:szCs w:val="20"/>
                <w:rtl/>
              </w:rPr>
            </w:pPr>
            <w:r w:rsidRPr="0008444C">
              <w:rPr>
                <w:rFonts w:asciiTheme="minorBidi" w:hAnsiTheme="minorBidi"/>
                <w:sz w:val="20"/>
                <w:szCs w:val="20"/>
              </w:rPr>
              <w:t>Introducing the student to explaining the built-in function for matrix analysis.</w:t>
            </w:r>
          </w:p>
        </w:tc>
        <w:tc>
          <w:tcPr>
            <w:tcW w:w="2459" w:type="dxa"/>
            <w:tcBorders>
              <w:top w:val="single" w:sz="4" w:space="0" w:color="000000"/>
              <w:left w:val="single" w:sz="4" w:space="0" w:color="000000"/>
              <w:bottom w:val="single" w:sz="4" w:space="0" w:color="000000"/>
              <w:right w:val="single" w:sz="4" w:space="0" w:color="000000"/>
            </w:tcBorders>
            <w:vAlign w:val="center"/>
          </w:tcPr>
          <w:p w14:paraId="19EA9425" w14:textId="77777777" w:rsidR="00646DFE" w:rsidRPr="0032372F" w:rsidRDefault="00646DFE" w:rsidP="00D972B7">
            <w:pPr>
              <w:rPr>
                <w:sz w:val="24"/>
                <w:szCs w:val="24"/>
              </w:rPr>
            </w:pPr>
            <w:r w:rsidRPr="00202CD6">
              <w:rPr>
                <w:color w:val="000000"/>
                <w:sz w:val="24"/>
                <w:szCs w:val="24"/>
              </w:rPr>
              <w:t>BUILT-IN FUNCTIONS FOR ANALYZING ARRAYS</w:t>
            </w:r>
            <w:r>
              <w:rPr>
                <w:sz w:val="24"/>
                <w:szCs w:val="24"/>
              </w:rPr>
              <w:t>.</w:t>
            </w:r>
          </w:p>
          <w:p w14:paraId="1A563F3F" w14:textId="152DD254" w:rsidR="00646DFE" w:rsidRPr="00953EC7" w:rsidRDefault="00646DFE" w:rsidP="002A62F1">
            <w:pPr>
              <w:spacing w:line="276" w:lineRule="auto"/>
              <w:rPr>
                <w:rFonts w:asciiTheme="minorBidi" w:hAnsiTheme="minorBidi"/>
                <w:sz w:val="20"/>
                <w:szCs w:val="20"/>
                <w:rtl/>
              </w:rPr>
            </w:pPr>
          </w:p>
        </w:tc>
        <w:tc>
          <w:tcPr>
            <w:tcW w:w="923" w:type="dxa"/>
            <w:vAlign w:val="center"/>
          </w:tcPr>
          <w:p w14:paraId="79C514B2" w14:textId="3C962859"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18B7F571" w14:textId="67C6E348"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6</w:t>
            </w:r>
          </w:p>
        </w:tc>
      </w:tr>
      <w:tr w:rsidR="00646DFE" w14:paraId="45BAC858" w14:textId="77777777" w:rsidTr="00420214">
        <w:trPr>
          <w:trHeight w:val="207"/>
        </w:trPr>
        <w:tc>
          <w:tcPr>
            <w:tcW w:w="1977" w:type="dxa"/>
            <w:vAlign w:val="center"/>
          </w:tcPr>
          <w:p w14:paraId="5A2A75DE" w14:textId="6C509E23" w:rsidR="00646DFE" w:rsidRPr="00953EC7" w:rsidRDefault="00646DFE"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29F89B38" w14:textId="6A2C7053" w:rsidR="00646DFE" w:rsidRPr="00953EC7" w:rsidRDefault="00646DFE"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41678E75" w14:textId="747A3C94" w:rsidR="00646DFE" w:rsidRPr="00EB28E0" w:rsidRDefault="0008444C" w:rsidP="002A62F1">
            <w:pPr>
              <w:spacing w:line="276" w:lineRule="auto"/>
              <w:rPr>
                <w:rFonts w:asciiTheme="minorBidi" w:hAnsiTheme="minorBidi"/>
                <w:sz w:val="20"/>
                <w:szCs w:val="20"/>
                <w:rtl/>
              </w:rPr>
            </w:pPr>
            <w:r w:rsidRPr="0008444C">
              <w:rPr>
                <w:rFonts w:asciiTheme="minorBidi" w:hAnsiTheme="minorBidi"/>
                <w:sz w:val="20"/>
                <w:szCs w:val="20"/>
              </w:rPr>
              <w:t>Introducing the student to explain how to access the file to write the program</w:t>
            </w:r>
          </w:p>
        </w:tc>
        <w:tc>
          <w:tcPr>
            <w:tcW w:w="2459" w:type="dxa"/>
            <w:tcBorders>
              <w:top w:val="single" w:sz="4" w:space="0" w:color="000000"/>
              <w:left w:val="single" w:sz="4" w:space="0" w:color="000000"/>
              <w:bottom w:val="single" w:sz="4" w:space="0" w:color="000000"/>
              <w:right w:val="single" w:sz="4" w:space="0" w:color="000000"/>
            </w:tcBorders>
            <w:vAlign w:val="center"/>
          </w:tcPr>
          <w:p w14:paraId="1B541916" w14:textId="77777777" w:rsidR="00646DFE" w:rsidRDefault="00646DFE" w:rsidP="00D972B7">
            <w:pPr>
              <w:rPr>
                <w:rFonts w:ascii="Cambria" w:eastAsia="Calibri" w:hAnsi="Cambria" w:cs="Times New Roman"/>
                <w:color w:val="000000"/>
                <w:sz w:val="24"/>
                <w:szCs w:val="24"/>
                <w:lang w:bidi="ar-IQ"/>
              </w:rPr>
            </w:pPr>
            <w:r w:rsidRPr="00202CD6">
              <w:rPr>
                <w:color w:val="000000"/>
                <w:sz w:val="24"/>
                <w:szCs w:val="24"/>
              </w:rPr>
              <w:t xml:space="preserve">INPUT TO A SCRIPT </w:t>
            </w:r>
            <w:proofErr w:type="gramStart"/>
            <w:r w:rsidRPr="00202CD6">
              <w:rPr>
                <w:color w:val="000000"/>
                <w:sz w:val="24"/>
                <w:szCs w:val="24"/>
              </w:rPr>
              <w:t>FILE ,</w:t>
            </w:r>
            <w:proofErr w:type="gramEnd"/>
            <w:r w:rsidRPr="00202CD6">
              <w:rPr>
                <w:color w:val="000000"/>
                <w:sz w:val="24"/>
                <w:szCs w:val="24"/>
              </w:rPr>
              <w:t xml:space="preserve"> OUTPUT COMMANDS</w:t>
            </w:r>
            <w:r>
              <w:rPr>
                <w:rFonts w:ascii="Cambria" w:eastAsia="Calibri" w:hAnsi="Cambria" w:cs="Times New Roman"/>
                <w:color w:val="000000"/>
                <w:sz w:val="24"/>
                <w:szCs w:val="24"/>
                <w:lang w:bidi="ar-IQ"/>
              </w:rPr>
              <w:t>.</w:t>
            </w:r>
          </w:p>
          <w:p w14:paraId="3CD0F38C" w14:textId="574208AF" w:rsidR="00646DFE" w:rsidRPr="00953EC7" w:rsidRDefault="00646DFE" w:rsidP="002A62F1">
            <w:pPr>
              <w:spacing w:line="276" w:lineRule="auto"/>
              <w:rPr>
                <w:rFonts w:asciiTheme="minorBidi" w:hAnsiTheme="minorBidi"/>
                <w:sz w:val="20"/>
                <w:szCs w:val="20"/>
                <w:rtl/>
              </w:rPr>
            </w:pPr>
          </w:p>
        </w:tc>
        <w:tc>
          <w:tcPr>
            <w:tcW w:w="923" w:type="dxa"/>
            <w:vAlign w:val="center"/>
          </w:tcPr>
          <w:p w14:paraId="371C21EB" w14:textId="1C3580E2"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4D4E08F7" w14:textId="28693945"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7</w:t>
            </w:r>
          </w:p>
        </w:tc>
      </w:tr>
      <w:tr w:rsidR="00646DFE" w14:paraId="6AF3B0AA" w14:textId="77777777" w:rsidTr="00420214">
        <w:trPr>
          <w:trHeight w:val="207"/>
        </w:trPr>
        <w:tc>
          <w:tcPr>
            <w:tcW w:w="1977" w:type="dxa"/>
            <w:vAlign w:val="center"/>
          </w:tcPr>
          <w:p w14:paraId="46E16128" w14:textId="136D515E" w:rsidR="00646DFE" w:rsidRPr="00953EC7" w:rsidRDefault="00646DFE"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4F590F27" w14:textId="7150657C" w:rsidR="00646DFE" w:rsidRPr="00953EC7" w:rsidRDefault="00646DFE"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26A719EB" w14:textId="1993C8E3" w:rsidR="00646DFE" w:rsidRPr="00EB28E0" w:rsidRDefault="0008444C" w:rsidP="002A62F1">
            <w:pPr>
              <w:spacing w:line="276" w:lineRule="auto"/>
              <w:rPr>
                <w:rFonts w:asciiTheme="minorBidi" w:hAnsiTheme="minorBidi"/>
                <w:sz w:val="20"/>
                <w:szCs w:val="20"/>
                <w:rtl/>
              </w:rPr>
            </w:pPr>
            <w:r w:rsidRPr="0008444C">
              <w:rPr>
                <w:rFonts w:asciiTheme="minorBidi" w:hAnsiTheme="minorBidi"/>
                <w:sz w:val="20"/>
                <w:szCs w:val="20"/>
              </w:rPr>
              <w:t>Introducing the student to the explanation of two-dimensional drawing.</w:t>
            </w:r>
          </w:p>
        </w:tc>
        <w:tc>
          <w:tcPr>
            <w:tcW w:w="2459" w:type="dxa"/>
            <w:tcBorders>
              <w:top w:val="single" w:sz="4" w:space="0" w:color="000000"/>
              <w:left w:val="single" w:sz="4" w:space="0" w:color="000000"/>
              <w:bottom w:val="single" w:sz="4" w:space="0" w:color="000000"/>
              <w:right w:val="single" w:sz="4" w:space="0" w:color="000000"/>
            </w:tcBorders>
            <w:vAlign w:val="center"/>
          </w:tcPr>
          <w:p w14:paraId="739A2289" w14:textId="04532FF8" w:rsidR="00646DFE" w:rsidRPr="00953EC7" w:rsidRDefault="00646DFE" w:rsidP="002A62F1">
            <w:pPr>
              <w:spacing w:line="276" w:lineRule="auto"/>
              <w:rPr>
                <w:rFonts w:asciiTheme="minorBidi" w:hAnsiTheme="minorBidi"/>
                <w:sz w:val="20"/>
                <w:szCs w:val="20"/>
                <w:rtl/>
              </w:rPr>
            </w:pPr>
            <w:r w:rsidRPr="00202CD6">
              <w:rPr>
                <w:rFonts w:ascii="Cambria" w:eastAsia="Calibri" w:hAnsi="Cambria" w:cs="Times New Roman"/>
                <w:b/>
                <w:bCs/>
                <w:color w:val="000000"/>
                <w:sz w:val="24"/>
                <w:szCs w:val="24"/>
                <w:lang w:bidi="ar-IQ"/>
              </w:rPr>
              <w:t>Two-Dimensional Plots</w:t>
            </w:r>
            <w:r>
              <w:rPr>
                <w:rFonts w:ascii="Cambria" w:eastAsia="Calibri" w:hAnsi="Cambria" w:cs="Times New Roman"/>
                <w:color w:val="000000"/>
                <w:sz w:val="24"/>
                <w:szCs w:val="24"/>
                <w:lang w:bidi="ar-IQ"/>
              </w:rPr>
              <w:t>.</w:t>
            </w:r>
          </w:p>
        </w:tc>
        <w:tc>
          <w:tcPr>
            <w:tcW w:w="923" w:type="dxa"/>
            <w:vAlign w:val="center"/>
          </w:tcPr>
          <w:p w14:paraId="7B2BDD9F" w14:textId="4080EAA1"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hint="cs"/>
                <w:sz w:val="20"/>
                <w:szCs w:val="20"/>
                <w:rtl/>
              </w:rPr>
              <w:t>3</w:t>
            </w:r>
          </w:p>
        </w:tc>
        <w:tc>
          <w:tcPr>
            <w:tcW w:w="855" w:type="dxa"/>
            <w:vAlign w:val="center"/>
          </w:tcPr>
          <w:p w14:paraId="5CE226B4" w14:textId="3B96EF5B"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8</w:t>
            </w:r>
          </w:p>
        </w:tc>
      </w:tr>
      <w:tr w:rsidR="00646DFE" w14:paraId="63F35290" w14:textId="77777777" w:rsidTr="00420214">
        <w:trPr>
          <w:trHeight w:val="135"/>
        </w:trPr>
        <w:tc>
          <w:tcPr>
            <w:tcW w:w="1977" w:type="dxa"/>
            <w:vAlign w:val="center"/>
          </w:tcPr>
          <w:p w14:paraId="12F26EE2" w14:textId="559EC408" w:rsidR="00646DFE" w:rsidRPr="00953EC7" w:rsidRDefault="00646DFE"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79949F54" w14:textId="5069D8EF" w:rsidR="00646DFE" w:rsidRPr="00953EC7" w:rsidRDefault="00646DFE"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55B14171" w14:textId="0EBAEA97" w:rsidR="00646DFE" w:rsidRPr="0008444C" w:rsidRDefault="0008444C" w:rsidP="002A62F1">
            <w:pPr>
              <w:spacing w:line="276" w:lineRule="auto"/>
              <w:rPr>
                <w:rFonts w:asciiTheme="minorBidi" w:hAnsiTheme="minorBidi"/>
                <w:sz w:val="20"/>
                <w:szCs w:val="20"/>
                <w:rtl/>
              </w:rPr>
            </w:pPr>
            <w:r w:rsidRPr="0008444C">
              <w:rPr>
                <w:rFonts w:asciiTheme="minorBidi" w:hAnsiTheme="minorBidi"/>
                <w:sz w:val="20"/>
                <w:szCs w:val="20"/>
              </w:rPr>
              <w:t>Introducing the student to how to place several drawings on the same page</w:t>
            </w:r>
          </w:p>
        </w:tc>
        <w:tc>
          <w:tcPr>
            <w:tcW w:w="2459" w:type="dxa"/>
            <w:tcBorders>
              <w:top w:val="single" w:sz="4" w:space="0" w:color="000000"/>
              <w:left w:val="single" w:sz="4" w:space="0" w:color="000000"/>
              <w:bottom w:val="single" w:sz="4" w:space="0" w:color="000000"/>
              <w:right w:val="single" w:sz="4" w:space="0" w:color="000000"/>
            </w:tcBorders>
            <w:vAlign w:val="center"/>
          </w:tcPr>
          <w:p w14:paraId="0C28637F" w14:textId="066401CF" w:rsidR="00646DFE" w:rsidRPr="00953EC7" w:rsidRDefault="00646DFE" w:rsidP="002A62F1">
            <w:pPr>
              <w:spacing w:line="276" w:lineRule="auto"/>
              <w:rPr>
                <w:rFonts w:asciiTheme="minorBidi" w:hAnsiTheme="minorBidi"/>
                <w:sz w:val="20"/>
                <w:szCs w:val="20"/>
                <w:rtl/>
              </w:rPr>
            </w:pPr>
            <w:r w:rsidRPr="005A4646">
              <w:rPr>
                <w:rFonts w:ascii="Courier New" w:hAnsi="Courier New" w:cs="Courier New"/>
                <w:b/>
                <w:bCs/>
              </w:rPr>
              <w:t>PUTTING MULTIPLE PLOTS ON THE SAME PAGE</w:t>
            </w:r>
          </w:p>
        </w:tc>
        <w:tc>
          <w:tcPr>
            <w:tcW w:w="923" w:type="dxa"/>
            <w:vAlign w:val="center"/>
          </w:tcPr>
          <w:p w14:paraId="047DB1A4" w14:textId="5C6196E7"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6514A463" w14:textId="0B1EE72A"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9</w:t>
            </w:r>
          </w:p>
        </w:tc>
      </w:tr>
      <w:tr w:rsidR="00646DFE" w14:paraId="4F0BDA15" w14:textId="77777777" w:rsidTr="00420214">
        <w:trPr>
          <w:trHeight w:val="159"/>
        </w:trPr>
        <w:tc>
          <w:tcPr>
            <w:tcW w:w="1977" w:type="dxa"/>
            <w:vAlign w:val="center"/>
          </w:tcPr>
          <w:p w14:paraId="3289DC77" w14:textId="34F9C7EF" w:rsidR="00646DFE" w:rsidRPr="00953EC7" w:rsidRDefault="00646DFE"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6DDB91ED" w14:textId="26043586" w:rsidR="00646DFE" w:rsidRPr="00953EC7" w:rsidRDefault="00646DFE"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1B7A22FE" w14:textId="44175F7B" w:rsidR="00646DFE" w:rsidRPr="0008444C" w:rsidRDefault="0008444C" w:rsidP="002A62F1">
            <w:pPr>
              <w:spacing w:line="276" w:lineRule="auto"/>
              <w:rPr>
                <w:rFonts w:asciiTheme="minorBidi" w:hAnsiTheme="minorBidi"/>
                <w:sz w:val="20"/>
                <w:szCs w:val="20"/>
                <w:rtl/>
              </w:rPr>
            </w:pPr>
            <w:r w:rsidRPr="0008444C">
              <w:rPr>
                <w:rFonts w:asciiTheme="minorBidi" w:hAnsiTheme="minorBidi"/>
                <w:sz w:val="20"/>
                <w:szCs w:val="20"/>
              </w:rPr>
              <w:t>Introducing the student to how to adjust drawing settings.</w:t>
            </w:r>
          </w:p>
        </w:tc>
        <w:tc>
          <w:tcPr>
            <w:tcW w:w="2459" w:type="dxa"/>
            <w:tcBorders>
              <w:top w:val="single" w:sz="4" w:space="0" w:color="000000"/>
              <w:left w:val="single" w:sz="4" w:space="0" w:color="000000"/>
              <w:bottom w:val="single" w:sz="4" w:space="0" w:color="000000"/>
              <w:right w:val="single" w:sz="4" w:space="0" w:color="000000"/>
            </w:tcBorders>
            <w:vAlign w:val="center"/>
          </w:tcPr>
          <w:p w14:paraId="0D195C5D" w14:textId="77777777" w:rsidR="00646DFE" w:rsidRDefault="00646DFE" w:rsidP="00D972B7">
            <w:pPr>
              <w:rPr>
                <w:sz w:val="24"/>
                <w:szCs w:val="24"/>
              </w:rPr>
            </w:pPr>
            <w:r w:rsidRPr="005A4646">
              <w:rPr>
                <w:rFonts w:ascii="Courier New" w:hAnsi="Courier New" w:cs="Courier New"/>
                <w:b/>
                <w:bCs/>
              </w:rPr>
              <w:t xml:space="preserve">FORMATTING A </w:t>
            </w:r>
            <w:proofErr w:type="gramStart"/>
            <w:r w:rsidRPr="005A4646">
              <w:rPr>
                <w:rFonts w:ascii="Courier New" w:hAnsi="Courier New" w:cs="Courier New"/>
                <w:b/>
                <w:bCs/>
              </w:rPr>
              <w:t>PLOT</w:t>
            </w:r>
            <w:r w:rsidRPr="0032372F">
              <w:rPr>
                <w:sz w:val="24"/>
                <w:szCs w:val="24"/>
              </w:rPr>
              <w:t xml:space="preserve"> </w:t>
            </w:r>
            <w:r>
              <w:rPr>
                <w:sz w:val="24"/>
                <w:szCs w:val="24"/>
              </w:rPr>
              <w:t>.</w:t>
            </w:r>
            <w:proofErr w:type="gramEnd"/>
          </w:p>
          <w:p w14:paraId="379D2159" w14:textId="45A604F7" w:rsidR="00646DFE" w:rsidRPr="00953EC7" w:rsidRDefault="00646DFE" w:rsidP="002A62F1">
            <w:pPr>
              <w:spacing w:line="276" w:lineRule="auto"/>
              <w:rPr>
                <w:rFonts w:asciiTheme="minorBidi" w:hAnsiTheme="minorBidi"/>
                <w:sz w:val="20"/>
                <w:szCs w:val="20"/>
                <w:rtl/>
              </w:rPr>
            </w:pPr>
          </w:p>
        </w:tc>
        <w:tc>
          <w:tcPr>
            <w:tcW w:w="923" w:type="dxa"/>
            <w:vAlign w:val="center"/>
          </w:tcPr>
          <w:p w14:paraId="22151A37" w14:textId="06D634FD"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1E9B8361" w14:textId="67FDB53E"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10</w:t>
            </w:r>
          </w:p>
        </w:tc>
      </w:tr>
      <w:tr w:rsidR="00646DFE" w14:paraId="6F857BBB" w14:textId="77777777" w:rsidTr="00420214">
        <w:trPr>
          <w:trHeight w:val="159"/>
        </w:trPr>
        <w:tc>
          <w:tcPr>
            <w:tcW w:w="1977" w:type="dxa"/>
            <w:vAlign w:val="center"/>
          </w:tcPr>
          <w:p w14:paraId="1A96C78D" w14:textId="2D1B57D0" w:rsidR="00646DFE" w:rsidRPr="00953EC7" w:rsidRDefault="00646DFE"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2572247F" w14:textId="578F41DC" w:rsidR="00646DFE" w:rsidRPr="00953EC7" w:rsidRDefault="00646DFE"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26EEDF6D" w14:textId="2DD56BBF" w:rsidR="00646DFE" w:rsidRPr="00D82AFA" w:rsidRDefault="0008444C" w:rsidP="002A62F1">
            <w:pPr>
              <w:spacing w:line="276" w:lineRule="auto"/>
              <w:rPr>
                <w:rFonts w:asciiTheme="minorBidi" w:hAnsiTheme="minorBidi"/>
                <w:sz w:val="20"/>
                <w:szCs w:val="20"/>
                <w:rtl/>
              </w:rPr>
            </w:pPr>
            <w:r w:rsidRPr="0008444C">
              <w:rPr>
                <w:rFonts w:asciiTheme="minorBidi" w:hAnsiTheme="minorBidi"/>
                <w:sz w:val="20"/>
                <w:szCs w:val="20"/>
              </w:rPr>
              <w:t>Introducing the student to the concept of processing relational and logical operators.</w:t>
            </w:r>
          </w:p>
        </w:tc>
        <w:tc>
          <w:tcPr>
            <w:tcW w:w="2459" w:type="dxa"/>
            <w:tcBorders>
              <w:top w:val="single" w:sz="4" w:space="0" w:color="000000"/>
              <w:left w:val="single" w:sz="4" w:space="0" w:color="000000"/>
              <w:bottom w:val="single" w:sz="4" w:space="0" w:color="000000"/>
              <w:right w:val="single" w:sz="4" w:space="0" w:color="000000"/>
            </w:tcBorders>
            <w:vAlign w:val="center"/>
          </w:tcPr>
          <w:p w14:paraId="34FE106C" w14:textId="0D77F2C4" w:rsidR="00646DFE" w:rsidRPr="00953EC7" w:rsidRDefault="00646DFE" w:rsidP="002A62F1">
            <w:pPr>
              <w:spacing w:line="276" w:lineRule="auto"/>
              <w:rPr>
                <w:rFonts w:asciiTheme="minorBidi" w:hAnsiTheme="minorBidi"/>
                <w:sz w:val="20"/>
                <w:szCs w:val="20"/>
                <w:rtl/>
              </w:rPr>
            </w:pPr>
            <w:r w:rsidRPr="005A4646">
              <w:rPr>
                <w:rFonts w:ascii="Courier New" w:hAnsi="Courier New" w:cs="Courier New"/>
                <w:b/>
                <w:bCs/>
              </w:rPr>
              <w:t>RELATIONAL AND LOGICAL OPERATORS</w:t>
            </w:r>
          </w:p>
        </w:tc>
        <w:tc>
          <w:tcPr>
            <w:tcW w:w="923" w:type="dxa"/>
            <w:vAlign w:val="center"/>
          </w:tcPr>
          <w:p w14:paraId="11C8BF14" w14:textId="4BD8C1BC"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5D570C73" w14:textId="0F3BA142"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11</w:t>
            </w:r>
          </w:p>
        </w:tc>
      </w:tr>
      <w:tr w:rsidR="00646DFE" w14:paraId="57637E9B" w14:textId="77777777" w:rsidTr="00420214">
        <w:trPr>
          <w:trHeight w:val="252"/>
        </w:trPr>
        <w:tc>
          <w:tcPr>
            <w:tcW w:w="1977" w:type="dxa"/>
            <w:vAlign w:val="center"/>
          </w:tcPr>
          <w:p w14:paraId="6B00F47E" w14:textId="025A05D3" w:rsidR="00646DFE" w:rsidRPr="00953EC7" w:rsidRDefault="00646DFE"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1EB07C8A" w14:textId="4B4309E1" w:rsidR="00646DFE" w:rsidRPr="00953EC7" w:rsidRDefault="00646DFE"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73A669DC" w14:textId="3B5F90DD" w:rsidR="00646DFE" w:rsidRPr="00D82AFA" w:rsidRDefault="0008444C" w:rsidP="002A62F1">
            <w:pPr>
              <w:spacing w:line="276" w:lineRule="auto"/>
              <w:rPr>
                <w:rFonts w:asciiTheme="minorBidi" w:hAnsiTheme="minorBidi"/>
                <w:sz w:val="20"/>
                <w:szCs w:val="20"/>
                <w:rtl/>
              </w:rPr>
            </w:pPr>
            <w:r w:rsidRPr="0008444C">
              <w:rPr>
                <w:rFonts w:asciiTheme="minorBidi" w:hAnsiTheme="minorBidi"/>
                <w:sz w:val="20"/>
                <w:szCs w:val="20"/>
              </w:rPr>
              <w:t>Introducing the student to the concept of conditional statements.</w:t>
            </w:r>
          </w:p>
        </w:tc>
        <w:tc>
          <w:tcPr>
            <w:tcW w:w="2459" w:type="dxa"/>
            <w:tcBorders>
              <w:top w:val="single" w:sz="4" w:space="0" w:color="000000"/>
              <w:left w:val="single" w:sz="4" w:space="0" w:color="000000"/>
              <w:bottom w:val="single" w:sz="4" w:space="0" w:color="000000"/>
              <w:right w:val="single" w:sz="4" w:space="0" w:color="000000"/>
            </w:tcBorders>
            <w:vAlign w:val="center"/>
          </w:tcPr>
          <w:p w14:paraId="523811CF" w14:textId="678ACA07" w:rsidR="00646DFE" w:rsidRPr="00953EC7" w:rsidRDefault="00646DFE" w:rsidP="002A62F1">
            <w:pPr>
              <w:spacing w:line="276" w:lineRule="auto"/>
              <w:rPr>
                <w:rFonts w:asciiTheme="minorBidi" w:hAnsiTheme="minorBidi"/>
                <w:sz w:val="20"/>
                <w:szCs w:val="20"/>
                <w:rtl/>
              </w:rPr>
            </w:pPr>
            <w:r w:rsidRPr="005A4646">
              <w:rPr>
                <w:rFonts w:ascii="Courier New" w:hAnsi="Courier New" w:cs="Courier New"/>
                <w:b/>
                <w:bCs/>
              </w:rPr>
              <w:t xml:space="preserve">CONDITIONAL STATEMENTS  </w:t>
            </w:r>
          </w:p>
        </w:tc>
        <w:tc>
          <w:tcPr>
            <w:tcW w:w="923" w:type="dxa"/>
            <w:vAlign w:val="center"/>
          </w:tcPr>
          <w:p w14:paraId="4C1019D3" w14:textId="23729CEA"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20BB9583" w14:textId="02153E34"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12</w:t>
            </w:r>
          </w:p>
        </w:tc>
      </w:tr>
      <w:tr w:rsidR="00646DFE" w14:paraId="637540E5" w14:textId="77777777" w:rsidTr="00420214">
        <w:trPr>
          <w:trHeight w:val="159"/>
        </w:trPr>
        <w:tc>
          <w:tcPr>
            <w:tcW w:w="1977" w:type="dxa"/>
            <w:vAlign w:val="center"/>
          </w:tcPr>
          <w:p w14:paraId="02C82B43" w14:textId="14D0DC08" w:rsidR="00646DFE" w:rsidRPr="00953EC7" w:rsidRDefault="00646DFE"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54305DDD" w14:textId="31F190E5" w:rsidR="00646DFE" w:rsidRPr="00953EC7" w:rsidRDefault="00646DFE"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5E8DCDCA" w14:textId="0387815F" w:rsidR="00646DFE" w:rsidRPr="0008444C" w:rsidRDefault="0008444C" w:rsidP="002A62F1">
            <w:pPr>
              <w:spacing w:line="276" w:lineRule="auto"/>
              <w:rPr>
                <w:rFonts w:asciiTheme="minorBidi" w:hAnsiTheme="minorBidi"/>
                <w:sz w:val="20"/>
                <w:szCs w:val="20"/>
                <w:rtl/>
              </w:rPr>
            </w:pPr>
            <w:r w:rsidRPr="0008444C">
              <w:rPr>
                <w:rFonts w:asciiTheme="minorBidi" w:hAnsiTheme="minorBidi"/>
                <w:sz w:val="20"/>
                <w:szCs w:val="20"/>
              </w:rPr>
              <w:t>Introducing the student to the concept of iterative loops and the tools used to program them.</w:t>
            </w:r>
          </w:p>
        </w:tc>
        <w:tc>
          <w:tcPr>
            <w:tcW w:w="2459" w:type="dxa"/>
            <w:tcBorders>
              <w:top w:val="single" w:sz="4" w:space="0" w:color="000000"/>
              <w:left w:val="single" w:sz="4" w:space="0" w:color="000000"/>
              <w:right w:val="single" w:sz="4" w:space="0" w:color="000000"/>
            </w:tcBorders>
            <w:vAlign w:val="center"/>
          </w:tcPr>
          <w:p w14:paraId="527553B2" w14:textId="77777777" w:rsidR="00646DFE" w:rsidRDefault="00646DFE" w:rsidP="00D972B7">
            <w:pPr>
              <w:shd w:val="clear" w:color="auto" w:fill="FFFFFF"/>
              <w:autoSpaceDE w:val="0"/>
              <w:autoSpaceDN w:val="0"/>
              <w:adjustRightInd w:val="0"/>
              <w:rPr>
                <w:color w:val="000000"/>
                <w:sz w:val="24"/>
                <w:szCs w:val="24"/>
              </w:rPr>
            </w:pPr>
            <w:proofErr w:type="gramStart"/>
            <w:r w:rsidRPr="005A4646">
              <w:rPr>
                <w:rFonts w:ascii="Courier New" w:hAnsi="Courier New" w:cs="Courier New"/>
                <w:b/>
                <w:bCs/>
                <w:lang w:bidi="ar-IQ"/>
              </w:rPr>
              <w:t>LOOPS(</w:t>
            </w:r>
            <w:proofErr w:type="gramEnd"/>
            <w:r w:rsidRPr="005A4646">
              <w:rPr>
                <w:rFonts w:ascii="Courier New" w:hAnsi="Courier New" w:cs="Courier New"/>
                <w:b/>
                <w:bCs/>
                <w:lang w:bidi="ar-IQ"/>
              </w:rPr>
              <w:t xml:space="preserve"> for-end Loops , while-end Loops , NESTED LOOPS AND NESTED CONDITIONAL STATEMENTS</w:t>
            </w:r>
            <w:r w:rsidRPr="0032372F">
              <w:rPr>
                <w:color w:val="000000"/>
                <w:sz w:val="24"/>
                <w:szCs w:val="24"/>
              </w:rPr>
              <w:t>.</w:t>
            </w:r>
          </w:p>
          <w:p w14:paraId="03B8FCFB" w14:textId="77777777" w:rsidR="00646DFE" w:rsidRPr="00646DFE" w:rsidRDefault="00646DFE" w:rsidP="00646DFE">
            <w:pPr>
              <w:rPr>
                <w:rFonts w:asciiTheme="minorBidi" w:hAnsiTheme="minorBidi"/>
                <w:sz w:val="20"/>
                <w:szCs w:val="20"/>
                <w:rtl/>
              </w:rPr>
            </w:pPr>
          </w:p>
        </w:tc>
        <w:tc>
          <w:tcPr>
            <w:tcW w:w="923" w:type="dxa"/>
            <w:vAlign w:val="center"/>
          </w:tcPr>
          <w:p w14:paraId="41842ED1" w14:textId="2FE821B0"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hint="cs"/>
                <w:sz w:val="20"/>
                <w:szCs w:val="20"/>
                <w:rtl/>
              </w:rPr>
              <w:t>3</w:t>
            </w:r>
          </w:p>
        </w:tc>
        <w:tc>
          <w:tcPr>
            <w:tcW w:w="855" w:type="dxa"/>
            <w:vAlign w:val="center"/>
          </w:tcPr>
          <w:p w14:paraId="0704EFEE" w14:textId="79296126"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13</w:t>
            </w:r>
          </w:p>
        </w:tc>
      </w:tr>
      <w:tr w:rsidR="00646DFE" w14:paraId="2E01CDFF" w14:textId="77777777" w:rsidTr="00420214">
        <w:trPr>
          <w:trHeight w:val="288"/>
        </w:trPr>
        <w:tc>
          <w:tcPr>
            <w:tcW w:w="1977" w:type="dxa"/>
            <w:vAlign w:val="center"/>
          </w:tcPr>
          <w:p w14:paraId="4FF2E67B" w14:textId="2F72573B" w:rsidR="00646DFE" w:rsidRPr="00953EC7" w:rsidRDefault="00646DFE"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3480DE8A" w14:textId="77117028" w:rsidR="00646DFE" w:rsidRPr="00953EC7" w:rsidRDefault="00646DFE"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4EE63683" w14:textId="20D13A07" w:rsidR="00646DFE" w:rsidRPr="00D82AFA" w:rsidRDefault="0008444C" w:rsidP="002A62F1">
            <w:pPr>
              <w:spacing w:line="276" w:lineRule="auto"/>
              <w:rPr>
                <w:rFonts w:asciiTheme="minorBidi" w:hAnsiTheme="minorBidi"/>
                <w:sz w:val="20"/>
                <w:szCs w:val="20"/>
                <w:rtl/>
              </w:rPr>
            </w:pPr>
            <w:r w:rsidRPr="0008444C">
              <w:rPr>
                <w:rFonts w:asciiTheme="minorBidi" w:hAnsiTheme="minorBidi"/>
                <w:sz w:val="20"/>
                <w:szCs w:val="20"/>
              </w:rPr>
              <w:t>Introducing the student to how to deal with constructing unavailable functions and how to program them.</w:t>
            </w:r>
          </w:p>
        </w:tc>
        <w:tc>
          <w:tcPr>
            <w:tcW w:w="2459" w:type="dxa"/>
            <w:tcBorders>
              <w:top w:val="single" w:sz="4" w:space="0" w:color="000000"/>
              <w:left w:val="single" w:sz="4" w:space="0" w:color="000000"/>
              <w:bottom w:val="single" w:sz="4" w:space="0" w:color="000000"/>
              <w:right w:val="single" w:sz="4" w:space="0" w:color="000000"/>
            </w:tcBorders>
            <w:vAlign w:val="center"/>
          </w:tcPr>
          <w:p w14:paraId="70C62C62" w14:textId="075CE346" w:rsidR="00646DFE" w:rsidRPr="00953EC7" w:rsidRDefault="00646DFE" w:rsidP="002A62F1">
            <w:pPr>
              <w:spacing w:line="276" w:lineRule="auto"/>
              <w:rPr>
                <w:rFonts w:asciiTheme="minorBidi" w:hAnsiTheme="minorBidi"/>
                <w:sz w:val="20"/>
                <w:szCs w:val="20"/>
                <w:rtl/>
              </w:rPr>
            </w:pPr>
            <w:r w:rsidRPr="00307DA3">
              <w:rPr>
                <w:lang w:bidi="ar-IQ"/>
              </w:rPr>
              <w:t>User-Defined Functions and Function</w:t>
            </w:r>
          </w:p>
        </w:tc>
        <w:tc>
          <w:tcPr>
            <w:tcW w:w="923" w:type="dxa"/>
            <w:vAlign w:val="center"/>
          </w:tcPr>
          <w:p w14:paraId="7DA1A1E9" w14:textId="6385AFBF"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3CCD60A7" w14:textId="1FC751FA"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14</w:t>
            </w:r>
          </w:p>
        </w:tc>
      </w:tr>
      <w:tr w:rsidR="00646DFE" w14:paraId="52A83DBD" w14:textId="77777777" w:rsidTr="00420214">
        <w:trPr>
          <w:trHeight w:val="395"/>
        </w:trPr>
        <w:tc>
          <w:tcPr>
            <w:tcW w:w="1977" w:type="dxa"/>
            <w:vAlign w:val="center"/>
          </w:tcPr>
          <w:p w14:paraId="31B081C6" w14:textId="3A7176F2" w:rsidR="00646DFE" w:rsidRPr="00953EC7" w:rsidRDefault="00646DFE"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5B6F4E76" w14:textId="2D94A5F2" w:rsidR="00646DFE" w:rsidRPr="00953EC7" w:rsidRDefault="00646DFE"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5821F449" w14:textId="68CEE57F" w:rsidR="00646DFE" w:rsidRPr="0008444C" w:rsidRDefault="0008444C" w:rsidP="002A62F1">
            <w:pPr>
              <w:spacing w:line="276" w:lineRule="auto"/>
              <w:rPr>
                <w:rFonts w:asciiTheme="minorBidi" w:hAnsiTheme="minorBidi"/>
                <w:sz w:val="20"/>
                <w:szCs w:val="20"/>
                <w:rtl/>
              </w:rPr>
            </w:pPr>
            <w:r w:rsidRPr="0008444C">
              <w:rPr>
                <w:rFonts w:asciiTheme="minorBidi" w:hAnsiTheme="minorBidi"/>
                <w:sz w:val="20"/>
                <w:szCs w:val="20"/>
              </w:rPr>
              <w:t xml:space="preserve">Explain how functions and files are stored, and illustrate examples of </w:t>
            </w:r>
            <w:proofErr w:type="spellStart"/>
            <w:r w:rsidRPr="0008444C">
              <w:rPr>
                <w:rFonts w:asciiTheme="minorBidi" w:hAnsiTheme="minorBidi"/>
                <w:sz w:val="20"/>
                <w:szCs w:val="20"/>
              </w:rPr>
              <w:t>Matlab</w:t>
            </w:r>
            <w:proofErr w:type="spellEnd"/>
            <w:r w:rsidRPr="0008444C">
              <w:rPr>
                <w:rFonts w:asciiTheme="minorBidi" w:hAnsiTheme="minorBidi"/>
                <w:sz w:val="20"/>
                <w:szCs w:val="20"/>
              </w:rPr>
              <w:t xml:space="preserve"> applications</w:t>
            </w:r>
          </w:p>
        </w:tc>
        <w:tc>
          <w:tcPr>
            <w:tcW w:w="2459" w:type="dxa"/>
            <w:tcBorders>
              <w:top w:val="single" w:sz="4" w:space="0" w:color="000000"/>
              <w:left w:val="single" w:sz="4" w:space="0" w:color="000000"/>
              <w:bottom w:val="single" w:sz="4" w:space="0" w:color="000000"/>
              <w:right w:val="single" w:sz="4" w:space="0" w:color="000000"/>
            </w:tcBorders>
            <w:vAlign w:val="center"/>
          </w:tcPr>
          <w:p w14:paraId="1DE7CDF2" w14:textId="77777777" w:rsidR="00646DFE" w:rsidRDefault="00646DFE" w:rsidP="00D972B7">
            <w:r w:rsidRPr="0032372F">
              <w:rPr>
                <w:rFonts w:hint="cs"/>
                <w:color w:val="000000"/>
                <w:sz w:val="24"/>
                <w:szCs w:val="24"/>
                <w:rtl/>
              </w:rPr>
              <w:t>-</w:t>
            </w:r>
            <w:r w:rsidRPr="00307DA3">
              <w:t xml:space="preserve"> SAVING A FUNCTION FILE, USING A USER-DEFINED FUNCTION</w:t>
            </w:r>
          </w:p>
          <w:p w14:paraId="29A5722E" w14:textId="60D477F5" w:rsidR="00646DFE" w:rsidRPr="00953EC7" w:rsidRDefault="00646DFE" w:rsidP="002A62F1">
            <w:pPr>
              <w:spacing w:line="276" w:lineRule="auto"/>
              <w:rPr>
                <w:rFonts w:asciiTheme="minorBidi" w:hAnsiTheme="minorBidi"/>
                <w:sz w:val="20"/>
                <w:szCs w:val="20"/>
                <w:rtl/>
              </w:rPr>
            </w:pPr>
            <w:r>
              <w:t>-</w:t>
            </w:r>
            <w:r w:rsidRPr="00307DA3">
              <w:t xml:space="preserve"> EXAMPLES OF MATLAB APPLICATIONS</w:t>
            </w:r>
          </w:p>
        </w:tc>
        <w:tc>
          <w:tcPr>
            <w:tcW w:w="923" w:type="dxa"/>
            <w:vAlign w:val="center"/>
          </w:tcPr>
          <w:p w14:paraId="4B1A2A7F" w14:textId="085CDDB6"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45DD3788" w14:textId="1EC28272" w:rsidR="00646DFE" w:rsidRPr="00953EC7" w:rsidRDefault="00646DFE" w:rsidP="002A62F1">
            <w:pPr>
              <w:bidi/>
              <w:spacing w:line="276" w:lineRule="auto"/>
              <w:jc w:val="center"/>
              <w:rPr>
                <w:rFonts w:asciiTheme="minorBidi" w:hAnsiTheme="minorBidi"/>
                <w:sz w:val="20"/>
                <w:szCs w:val="20"/>
                <w:rtl/>
              </w:rPr>
            </w:pPr>
            <w:r>
              <w:rPr>
                <w:rFonts w:asciiTheme="minorBidi" w:hAnsiTheme="minorBidi"/>
                <w:sz w:val="20"/>
                <w:szCs w:val="20"/>
              </w:rPr>
              <w:t>15</w:t>
            </w:r>
          </w:p>
        </w:tc>
      </w:tr>
      <w:tr w:rsidR="002A62F1" w14:paraId="606FCDDE" w14:textId="77777777" w:rsidTr="00420214">
        <w:tc>
          <w:tcPr>
            <w:tcW w:w="9727" w:type="dxa"/>
            <w:gridSpan w:val="9"/>
            <w:shd w:val="clear" w:color="auto" w:fill="C1E4F5" w:themeFill="accent1" w:themeFillTint="33"/>
          </w:tcPr>
          <w:p w14:paraId="7FB867B7" w14:textId="2383D94B" w:rsidR="002A62F1" w:rsidRPr="009513E3" w:rsidRDefault="002A62F1" w:rsidP="002A62F1">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Course Evaluation</w:t>
            </w:r>
          </w:p>
        </w:tc>
      </w:tr>
      <w:tr w:rsidR="002A62F1" w14:paraId="0869E89A" w14:textId="77777777" w:rsidTr="00420214">
        <w:tc>
          <w:tcPr>
            <w:tcW w:w="9727" w:type="dxa"/>
            <w:gridSpan w:val="9"/>
          </w:tcPr>
          <w:p w14:paraId="3C399730" w14:textId="382D7C05" w:rsidR="002A62F1" w:rsidRPr="00A1175E" w:rsidRDefault="002A62F1" w:rsidP="002A62F1">
            <w:pPr>
              <w:spacing w:line="276" w:lineRule="auto"/>
              <w:rPr>
                <w:rFonts w:asciiTheme="minorBidi" w:hAnsiTheme="minorBidi" w:cs="Arial"/>
                <w:sz w:val="28"/>
                <w:szCs w:val="28"/>
                <w:rtl/>
              </w:rPr>
            </w:pPr>
            <w:r w:rsidRPr="009513E3">
              <w:rPr>
                <w:rFonts w:asciiTheme="minorBidi" w:hAnsiTheme="minorBidi" w:cs="Arial"/>
                <w:sz w:val="28"/>
                <w:szCs w:val="28"/>
              </w:rPr>
              <w:t>Distribution of the grade out of 100 according to the tasks assigned to the student, such as daily preparation, daily, oral, monthly, written exams, reports, etc.</w:t>
            </w:r>
          </w:p>
        </w:tc>
      </w:tr>
      <w:tr w:rsidR="002A62F1" w14:paraId="2C7C983B" w14:textId="77777777" w:rsidTr="00420214">
        <w:tc>
          <w:tcPr>
            <w:tcW w:w="9727" w:type="dxa"/>
            <w:gridSpan w:val="9"/>
            <w:shd w:val="clear" w:color="auto" w:fill="C1E4F5" w:themeFill="accent1" w:themeFillTint="33"/>
          </w:tcPr>
          <w:p w14:paraId="620D1F74" w14:textId="6DA5DAB2" w:rsidR="002A62F1" w:rsidRPr="009513E3" w:rsidRDefault="002A62F1" w:rsidP="002A62F1">
            <w:pPr>
              <w:pStyle w:val="ListParagraph"/>
              <w:numPr>
                <w:ilvl w:val="0"/>
                <w:numId w:val="5"/>
              </w:numPr>
              <w:spacing w:line="276" w:lineRule="auto"/>
              <w:rPr>
                <w:rFonts w:asciiTheme="minorBidi" w:hAnsiTheme="minorBidi" w:cs="Arial"/>
                <w:b/>
                <w:bCs/>
                <w:sz w:val="32"/>
                <w:szCs w:val="32"/>
              </w:rPr>
            </w:pPr>
            <w:r w:rsidRPr="009513E3">
              <w:rPr>
                <w:rFonts w:asciiTheme="minorBidi" w:hAnsiTheme="minorBidi" w:cs="Arial"/>
                <w:b/>
                <w:bCs/>
                <w:sz w:val="32"/>
                <w:szCs w:val="32"/>
              </w:rPr>
              <w:t>Learning and teaching resources</w:t>
            </w:r>
          </w:p>
        </w:tc>
      </w:tr>
      <w:tr w:rsidR="00420214" w14:paraId="3C2662D6" w14:textId="77777777" w:rsidTr="00420214">
        <w:tc>
          <w:tcPr>
            <w:tcW w:w="4814" w:type="dxa"/>
            <w:gridSpan w:val="5"/>
          </w:tcPr>
          <w:p w14:paraId="42E8E946" w14:textId="04705572" w:rsidR="00420214" w:rsidRPr="00CF3AF5" w:rsidRDefault="00420214" w:rsidP="0093547E">
            <w:pPr>
              <w:spacing w:line="276" w:lineRule="auto"/>
              <w:rPr>
                <w:rFonts w:asciiTheme="minorBidi" w:hAnsiTheme="minorBidi"/>
                <w:sz w:val="24"/>
                <w:szCs w:val="24"/>
                <w:rtl/>
                <w:lang w:val="en-GB"/>
              </w:rPr>
            </w:pPr>
            <w:r w:rsidRPr="009B5463">
              <w:rPr>
                <w:rFonts w:asciiTheme="minorBidi" w:hAnsiTheme="minorBidi"/>
                <w:sz w:val="24"/>
                <w:szCs w:val="24"/>
              </w:rPr>
              <w:t>MATLAB Programming for Engineers</w:t>
            </w:r>
          </w:p>
        </w:tc>
        <w:tc>
          <w:tcPr>
            <w:tcW w:w="4913" w:type="dxa"/>
            <w:gridSpan w:val="4"/>
          </w:tcPr>
          <w:p w14:paraId="7C49F419" w14:textId="48958461" w:rsidR="00420214" w:rsidRPr="00A1175E" w:rsidRDefault="00420214" w:rsidP="002A62F1">
            <w:pPr>
              <w:spacing w:line="276" w:lineRule="auto"/>
              <w:rPr>
                <w:rFonts w:asciiTheme="minorBidi" w:hAnsiTheme="minorBidi"/>
                <w:b/>
                <w:bCs/>
                <w:sz w:val="24"/>
                <w:szCs w:val="24"/>
                <w:rtl/>
              </w:rPr>
            </w:pPr>
            <w:r w:rsidRPr="009513E3">
              <w:rPr>
                <w:rFonts w:asciiTheme="minorBidi" w:hAnsiTheme="minorBidi"/>
                <w:sz w:val="24"/>
                <w:szCs w:val="24"/>
              </w:rPr>
              <w:t>Required textbooks (methodology, if any)</w:t>
            </w:r>
          </w:p>
        </w:tc>
      </w:tr>
      <w:tr w:rsidR="00420214" w14:paraId="1C25BCB4" w14:textId="77777777" w:rsidTr="00420214">
        <w:tc>
          <w:tcPr>
            <w:tcW w:w="4814" w:type="dxa"/>
            <w:gridSpan w:val="5"/>
          </w:tcPr>
          <w:p w14:paraId="1E6B7939" w14:textId="77777777" w:rsidR="00420214" w:rsidRDefault="00420214" w:rsidP="00420214">
            <w:pPr>
              <w:shd w:val="clear" w:color="auto" w:fill="FFFFFF"/>
              <w:autoSpaceDE w:val="0"/>
              <w:autoSpaceDN w:val="0"/>
              <w:adjustRightInd w:val="0"/>
              <w:rPr>
                <w:sz w:val="28"/>
                <w:szCs w:val="28"/>
                <w:lang w:bidi="ar-IQ"/>
              </w:rPr>
            </w:pPr>
            <w:r w:rsidRPr="00C4012C">
              <w:rPr>
                <w:sz w:val="28"/>
                <w:szCs w:val="28"/>
                <w:lang w:bidi="ar-IQ"/>
              </w:rPr>
              <w:t>1- MATLAB An Introduction with Applications</w:t>
            </w:r>
          </w:p>
          <w:p w14:paraId="1C1637FB" w14:textId="77777777" w:rsidR="00420214" w:rsidRPr="009B5463" w:rsidRDefault="00420214" w:rsidP="00420214">
            <w:pPr>
              <w:spacing w:line="276" w:lineRule="auto"/>
              <w:rPr>
                <w:rFonts w:asciiTheme="minorBidi" w:hAnsiTheme="minorBidi"/>
                <w:b/>
                <w:bCs/>
                <w:sz w:val="24"/>
                <w:szCs w:val="24"/>
              </w:rPr>
            </w:pPr>
            <w:r w:rsidRPr="009B5463">
              <w:rPr>
                <w:rFonts w:asciiTheme="minorBidi" w:hAnsiTheme="minorBidi"/>
                <w:b/>
                <w:bCs/>
                <w:sz w:val="24"/>
                <w:szCs w:val="24"/>
              </w:rPr>
              <w:t>2- ELECTRONICS and CIRCUIT ANALYSIS using MATLAB</w:t>
            </w:r>
          </w:p>
          <w:p w14:paraId="27AA7A0B" w14:textId="33BE1655" w:rsidR="00420214" w:rsidRPr="0093547E" w:rsidRDefault="00420214" w:rsidP="0093547E">
            <w:pPr>
              <w:spacing w:line="276" w:lineRule="auto"/>
              <w:rPr>
                <w:rFonts w:asciiTheme="minorBidi" w:hAnsiTheme="minorBidi" w:cs="Arial"/>
                <w:sz w:val="28"/>
                <w:szCs w:val="28"/>
                <w:rtl/>
              </w:rPr>
            </w:pPr>
          </w:p>
        </w:tc>
        <w:tc>
          <w:tcPr>
            <w:tcW w:w="4913" w:type="dxa"/>
            <w:gridSpan w:val="4"/>
          </w:tcPr>
          <w:p w14:paraId="5218CAB7" w14:textId="3317DE1A" w:rsidR="00420214" w:rsidRPr="00A1175E" w:rsidRDefault="00420214" w:rsidP="002A62F1">
            <w:pPr>
              <w:spacing w:line="276" w:lineRule="auto"/>
              <w:rPr>
                <w:rFonts w:asciiTheme="minorBidi" w:hAnsiTheme="minorBidi"/>
                <w:b/>
                <w:bCs/>
                <w:sz w:val="24"/>
                <w:szCs w:val="24"/>
                <w:rtl/>
              </w:rPr>
            </w:pPr>
            <w:r w:rsidRPr="009513E3">
              <w:rPr>
                <w:rFonts w:asciiTheme="minorBidi" w:hAnsiTheme="minorBidi"/>
                <w:sz w:val="24"/>
                <w:szCs w:val="24"/>
              </w:rPr>
              <w:t>Main references (sources)</w:t>
            </w:r>
          </w:p>
        </w:tc>
      </w:tr>
      <w:tr w:rsidR="00420214" w14:paraId="6314CC6D" w14:textId="77777777" w:rsidTr="00420214">
        <w:tc>
          <w:tcPr>
            <w:tcW w:w="4814" w:type="dxa"/>
            <w:gridSpan w:val="5"/>
          </w:tcPr>
          <w:p w14:paraId="6EC50048" w14:textId="7FE458C5" w:rsidR="00420214" w:rsidRPr="00861C91" w:rsidRDefault="00420214" w:rsidP="00CF3AF5">
            <w:pPr>
              <w:spacing w:line="276" w:lineRule="auto"/>
              <w:rPr>
                <w:rFonts w:asciiTheme="minorBidi" w:hAnsiTheme="minorBidi" w:cs="Arial"/>
                <w:sz w:val="28"/>
                <w:szCs w:val="28"/>
              </w:rPr>
            </w:pPr>
            <w:r w:rsidRPr="00420214">
              <w:rPr>
                <w:rFonts w:asciiTheme="minorBidi" w:hAnsiTheme="minorBidi" w:cs="Arial"/>
                <w:sz w:val="24"/>
                <w:szCs w:val="24"/>
              </w:rPr>
              <w:t>All solid scientific journals that are related to the broad concept of programming using MATLAB.</w:t>
            </w:r>
          </w:p>
        </w:tc>
        <w:tc>
          <w:tcPr>
            <w:tcW w:w="4913" w:type="dxa"/>
            <w:gridSpan w:val="4"/>
          </w:tcPr>
          <w:p w14:paraId="16A8C185" w14:textId="7AE2CCF9" w:rsidR="00420214" w:rsidRPr="009513E3" w:rsidRDefault="00420214" w:rsidP="002A62F1">
            <w:pPr>
              <w:spacing w:line="276" w:lineRule="auto"/>
              <w:rPr>
                <w:rFonts w:asciiTheme="minorBidi" w:hAnsiTheme="minorBidi"/>
                <w:sz w:val="24"/>
                <w:szCs w:val="24"/>
                <w:rtl/>
              </w:rPr>
            </w:pPr>
            <w:r w:rsidRPr="009513E3">
              <w:rPr>
                <w:rFonts w:asciiTheme="minorBidi" w:hAnsiTheme="minorBidi"/>
                <w:sz w:val="24"/>
                <w:szCs w:val="24"/>
              </w:rPr>
              <w:t>Recommended supporting books and references (scientific journals, reports....)</w:t>
            </w:r>
          </w:p>
        </w:tc>
      </w:tr>
      <w:tr w:rsidR="00420214" w14:paraId="18359279" w14:textId="77777777" w:rsidTr="00420214">
        <w:tc>
          <w:tcPr>
            <w:tcW w:w="4814" w:type="dxa"/>
            <w:gridSpan w:val="5"/>
          </w:tcPr>
          <w:p w14:paraId="2FF36BE2" w14:textId="1E32306C" w:rsidR="00420214" w:rsidRPr="00861C91" w:rsidRDefault="00420214" w:rsidP="002A62F1">
            <w:pPr>
              <w:spacing w:line="276" w:lineRule="auto"/>
              <w:rPr>
                <w:rFonts w:asciiTheme="minorBidi" w:hAnsiTheme="minorBidi" w:cs="Arial"/>
                <w:sz w:val="28"/>
                <w:szCs w:val="28"/>
                <w:rtl/>
              </w:rPr>
            </w:pPr>
            <w:r w:rsidRPr="00690A32">
              <w:rPr>
                <w:rFonts w:asciiTheme="minorBidi" w:hAnsiTheme="minorBidi" w:cs="Arial"/>
                <w:b/>
                <w:bCs/>
                <w:sz w:val="32"/>
                <w:szCs w:val="32"/>
              </w:rPr>
              <w:t>https://www.mathworks.com</w:t>
            </w:r>
            <w:r w:rsidRPr="00690A32">
              <w:rPr>
                <w:rFonts w:asciiTheme="minorBidi" w:hAnsiTheme="minorBidi" w:cs="Arial"/>
                <w:b/>
                <w:bCs/>
                <w:sz w:val="32"/>
                <w:szCs w:val="32"/>
                <w:rtl/>
              </w:rPr>
              <w:t>/</w:t>
            </w:r>
          </w:p>
        </w:tc>
        <w:tc>
          <w:tcPr>
            <w:tcW w:w="4913" w:type="dxa"/>
            <w:gridSpan w:val="4"/>
          </w:tcPr>
          <w:p w14:paraId="287E815D" w14:textId="5CDB65B8" w:rsidR="00420214" w:rsidRDefault="00420214" w:rsidP="002A62F1">
            <w:pPr>
              <w:spacing w:line="276" w:lineRule="auto"/>
              <w:rPr>
                <w:rFonts w:asciiTheme="minorBidi" w:hAnsiTheme="minorBidi" w:cs="Arial"/>
                <w:b/>
                <w:bCs/>
                <w:sz w:val="32"/>
                <w:szCs w:val="32"/>
                <w:rtl/>
              </w:rPr>
            </w:pPr>
            <w:r w:rsidRPr="009513E3">
              <w:rPr>
                <w:rFonts w:asciiTheme="minorBidi" w:hAnsiTheme="minorBidi"/>
                <w:sz w:val="24"/>
                <w:szCs w:val="24"/>
              </w:rPr>
              <w:t>Electronic references, Internet sites</w:t>
            </w:r>
          </w:p>
        </w:tc>
      </w:tr>
    </w:tbl>
    <w:p w14:paraId="6A600396" w14:textId="77777777" w:rsidR="000C1AB6" w:rsidRDefault="000C1AB6" w:rsidP="00C82A76">
      <w:pPr>
        <w:bidi/>
      </w:pPr>
    </w:p>
    <w:sectPr w:rsidR="000C1AB6" w:rsidSect="00052E1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23491"/>
    <w:multiLevelType w:val="hybridMultilevel"/>
    <w:tmpl w:val="81ECB5AE"/>
    <w:lvl w:ilvl="0" w:tplc="99A02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52798E"/>
    <w:multiLevelType w:val="hybridMultilevel"/>
    <w:tmpl w:val="3260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TA3NDY0NDEwNrE0MzRR0lEKTi0uzszPAykwrAUA18b7jiwAAAA="/>
  </w:docVars>
  <w:rsids>
    <w:rsidRoot w:val="00765E43"/>
    <w:rsid w:val="00052E16"/>
    <w:rsid w:val="0008444C"/>
    <w:rsid w:val="000C0290"/>
    <w:rsid w:val="000C1AB6"/>
    <w:rsid w:val="00121A98"/>
    <w:rsid w:val="001C2DAA"/>
    <w:rsid w:val="00207773"/>
    <w:rsid w:val="00231A57"/>
    <w:rsid w:val="002415BD"/>
    <w:rsid w:val="002670DA"/>
    <w:rsid w:val="00291D69"/>
    <w:rsid w:val="002A62F1"/>
    <w:rsid w:val="00344545"/>
    <w:rsid w:val="00420214"/>
    <w:rsid w:val="0045675C"/>
    <w:rsid w:val="004D77A3"/>
    <w:rsid w:val="00506381"/>
    <w:rsid w:val="00550B0F"/>
    <w:rsid w:val="005C1116"/>
    <w:rsid w:val="005C3B42"/>
    <w:rsid w:val="00646DFE"/>
    <w:rsid w:val="007150AB"/>
    <w:rsid w:val="00764C0D"/>
    <w:rsid w:val="00765E43"/>
    <w:rsid w:val="00843313"/>
    <w:rsid w:val="008E3740"/>
    <w:rsid w:val="0093547E"/>
    <w:rsid w:val="009513E3"/>
    <w:rsid w:val="00953EC7"/>
    <w:rsid w:val="00A1175E"/>
    <w:rsid w:val="00B8510E"/>
    <w:rsid w:val="00B90532"/>
    <w:rsid w:val="00C62613"/>
    <w:rsid w:val="00C73C12"/>
    <w:rsid w:val="00C82A76"/>
    <w:rsid w:val="00C876F7"/>
    <w:rsid w:val="00CF3AF5"/>
    <w:rsid w:val="00D82AFA"/>
    <w:rsid w:val="00E35CFC"/>
    <w:rsid w:val="00EB28E0"/>
    <w:rsid w:val="00EC2FAA"/>
    <w:rsid w:val="00EE6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50AB"/>
    <w:rPr>
      <w:color w:val="467886" w:themeColor="hyperlink"/>
      <w:u w:val="single"/>
    </w:rPr>
  </w:style>
  <w:style w:type="character" w:customStyle="1" w:styleId="UnresolvedMention">
    <w:name w:val="Unresolved Mention"/>
    <w:basedOn w:val="DefaultParagraphFont"/>
    <w:uiPriority w:val="99"/>
    <w:semiHidden/>
    <w:unhideWhenUsed/>
    <w:rsid w:val="00C73C12"/>
    <w:rPr>
      <w:color w:val="605E5C"/>
      <w:shd w:val="clear" w:color="auto" w:fill="E1DFDD"/>
    </w:rPr>
  </w:style>
  <w:style w:type="paragraph" w:customStyle="1" w:styleId="Default">
    <w:name w:val="Default"/>
    <w:rsid w:val="0045675C"/>
    <w:pPr>
      <w:autoSpaceDE w:val="0"/>
      <w:autoSpaceDN w:val="0"/>
      <w:adjustRightInd w:val="0"/>
      <w:spacing w:after="0" w:line="240" w:lineRule="auto"/>
    </w:pPr>
    <w:rPr>
      <w:rFonts w:ascii="Arial" w:hAnsi="Arial" w:cs="Arial"/>
      <w:color w:val="000000"/>
      <w:kern w:val="0"/>
      <w:sz w:val="24"/>
      <w:szCs w:val="24"/>
    </w:rPr>
  </w:style>
  <w:style w:type="character" w:styleId="Strong">
    <w:name w:val="Strong"/>
    <w:basedOn w:val="DefaultParagraphFont"/>
    <w:uiPriority w:val="22"/>
    <w:qFormat/>
    <w:rsid w:val="009354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50AB"/>
    <w:rPr>
      <w:color w:val="467886" w:themeColor="hyperlink"/>
      <w:u w:val="single"/>
    </w:rPr>
  </w:style>
  <w:style w:type="character" w:customStyle="1" w:styleId="UnresolvedMention">
    <w:name w:val="Unresolved Mention"/>
    <w:basedOn w:val="DefaultParagraphFont"/>
    <w:uiPriority w:val="99"/>
    <w:semiHidden/>
    <w:unhideWhenUsed/>
    <w:rsid w:val="00C73C12"/>
    <w:rPr>
      <w:color w:val="605E5C"/>
      <w:shd w:val="clear" w:color="auto" w:fill="E1DFDD"/>
    </w:rPr>
  </w:style>
  <w:style w:type="paragraph" w:customStyle="1" w:styleId="Default">
    <w:name w:val="Default"/>
    <w:rsid w:val="0045675C"/>
    <w:pPr>
      <w:autoSpaceDE w:val="0"/>
      <w:autoSpaceDN w:val="0"/>
      <w:adjustRightInd w:val="0"/>
      <w:spacing w:after="0" w:line="240" w:lineRule="auto"/>
    </w:pPr>
    <w:rPr>
      <w:rFonts w:ascii="Arial" w:hAnsi="Arial" w:cs="Arial"/>
      <w:color w:val="000000"/>
      <w:kern w:val="0"/>
      <w:sz w:val="24"/>
      <w:szCs w:val="24"/>
    </w:rPr>
  </w:style>
  <w:style w:type="character" w:styleId="Strong">
    <w:name w:val="Strong"/>
    <w:basedOn w:val="DefaultParagraphFont"/>
    <w:uiPriority w:val="22"/>
    <w:qFormat/>
    <w:rsid w:val="00935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ydersalim@uodiyala.edu.i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 I. AL-NUAIMI</dc:creator>
  <cp:keywords/>
  <dc:description/>
  <cp:lastModifiedBy>Hayder</cp:lastModifiedBy>
  <cp:revision>13</cp:revision>
  <dcterms:created xsi:type="dcterms:W3CDTF">2024-04-25T11:05:00Z</dcterms:created>
  <dcterms:modified xsi:type="dcterms:W3CDTF">2024-04-27T17:59:00Z</dcterms:modified>
</cp:coreProperties>
</file>