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7843C" w14:textId="77777777" w:rsidR="00C82A76" w:rsidRDefault="00C82A76" w:rsidP="00C82A76">
      <w:pPr>
        <w:bidi/>
        <w:spacing w:line="276" w:lineRule="auto"/>
        <w:jc w:val="center"/>
        <w:rPr>
          <w:rFonts w:asciiTheme="minorBidi" w:hAnsiTheme="minorBidi" w:cs="Arial"/>
          <w:b/>
          <w:bCs/>
          <w:sz w:val="32"/>
          <w:szCs w:val="32"/>
          <w:rtl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</w:rPr>
        <w:t>نموذج وصف المقرر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5"/>
        <w:gridCol w:w="796"/>
        <w:gridCol w:w="8"/>
        <w:gridCol w:w="165"/>
        <w:gridCol w:w="1265"/>
        <w:gridCol w:w="1349"/>
        <w:gridCol w:w="2521"/>
        <w:gridCol w:w="809"/>
        <w:gridCol w:w="988"/>
      </w:tblGrid>
      <w:tr w:rsidR="004D77A3" w14:paraId="1F6293AE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7BC067FF" w14:textId="356F379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 المقرر</w:t>
            </w:r>
          </w:p>
        </w:tc>
      </w:tr>
      <w:tr w:rsidR="004D77A3" w14:paraId="5433EC16" w14:textId="77777777" w:rsidTr="005C2868">
        <w:tc>
          <w:tcPr>
            <w:tcW w:w="9016" w:type="dxa"/>
            <w:gridSpan w:val="9"/>
          </w:tcPr>
          <w:p w14:paraId="23C83F5F" w14:textId="631389B6" w:rsidR="004D77A3" w:rsidRPr="00A1175E" w:rsidRDefault="00B06876" w:rsidP="004D77A3">
            <w:pPr>
              <w:bidi/>
              <w:spacing w:line="276" w:lineRule="auto"/>
              <w:rPr>
                <w:rFonts w:asciiTheme="minorBidi" w:hAnsiTheme="minorBidi" w:cs="Arial" w:hint="cs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cs="Arial" w:hint="cs"/>
                <w:sz w:val="32"/>
                <w:szCs w:val="32"/>
                <w:rtl/>
                <w:lang w:bidi="ar-IQ"/>
              </w:rPr>
              <w:t>المجالات الكهرومغناطيسية</w:t>
            </w:r>
            <w:r w:rsidR="00320D1A">
              <w:rPr>
                <w:rFonts w:asciiTheme="minorBidi" w:hAnsiTheme="minorBidi" w:cs="Arial" w:hint="cs"/>
                <w:sz w:val="32"/>
                <w:szCs w:val="32"/>
                <w:rtl/>
                <w:lang w:bidi="ar-IQ"/>
              </w:rPr>
              <w:t>1</w:t>
            </w:r>
            <w:r w:rsidR="00320D1A">
              <w:rPr>
                <w:rFonts w:asciiTheme="minorBidi" w:hAnsiTheme="minorBidi" w:cs="Arial"/>
                <w:sz w:val="32"/>
                <w:szCs w:val="32"/>
                <w:lang w:bidi="ar-IQ"/>
              </w:rPr>
              <w:t xml:space="preserve">        </w:t>
            </w:r>
            <w:r w:rsidR="00320D1A">
              <w:rPr>
                <w:rFonts w:asciiTheme="minorBidi" w:hAnsiTheme="minorBidi" w:cs="Arial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4D77A3" w14:paraId="5F318FE4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6F4FA41" w14:textId="1D0B2A3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رمز المقرر</w:t>
            </w:r>
          </w:p>
        </w:tc>
      </w:tr>
      <w:tr w:rsidR="004D77A3" w14:paraId="7B212EDC" w14:textId="77777777" w:rsidTr="005C2868">
        <w:tc>
          <w:tcPr>
            <w:tcW w:w="9016" w:type="dxa"/>
            <w:gridSpan w:val="9"/>
          </w:tcPr>
          <w:p w14:paraId="0B69F679" w14:textId="12441D32" w:rsidR="004D77A3" w:rsidRPr="00A1175E" w:rsidRDefault="004568C8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4568C8">
              <w:rPr>
                <w:rFonts w:asciiTheme="minorBidi" w:hAnsiTheme="minorBidi"/>
                <w:sz w:val="28"/>
                <w:szCs w:val="28"/>
                <w:lang w:bidi="ar-IQ"/>
              </w:rPr>
              <w:t>EP208</w:t>
            </w:r>
          </w:p>
        </w:tc>
      </w:tr>
      <w:tr w:rsidR="004D77A3" w14:paraId="49E8A6C5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30FA2E3" w14:textId="4FAC4CA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الفصل / السنة</w:t>
            </w:r>
          </w:p>
        </w:tc>
      </w:tr>
      <w:tr w:rsidR="004D77A3" w14:paraId="69740DB3" w14:textId="77777777" w:rsidTr="005C2868">
        <w:tc>
          <w:tcPr>
            <w:tcW w:w="9016" w:type="dxa"/>
            <w:gridSpan w:val="9"/>
          </w:tcPr>
          <w:p w14:paraId="7D52B844" w14:textId="73A95FF7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الفصل الدراسي الأول / المرحلة </w:t>
            </w:r>
            <w:r w:rsidR="005C464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الثانية</w:t>
            </w:r>
          </w:p>
        </w:tc>
      </w:tr>
      <w:tr w:rsidR="004D77A3" w14:paraId="0B382BE8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243E75C1" w14:textId="5722937E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تاريخ إعداد هذا الوصف</w:t>
            </w:r>
          </w:p>
        </w:tc>
      </w:tr>
      <w:tr w:rsidR="004D77A3" w14:paraId="642713EC" w14:textId="77777777" w:rsidTr="005C2868">
        <w:tc>
          <w:tcPr>
            <w:tcW w:w="9016" w:type="dxa"/>
            <w:gridSpan w:val="9"/>
          </w:tcPr>
          <w:p w14:paraId="04F91F01" w14:textId="43D36E35" w:rsidR="004D77A3" w:rsidRPr="00A1175E" w:rsidRDefault="00953EC7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1 / 9 / 2023 </w:t>
            </w:r>
          </w:p>
        </w:tc>
      </w:tr>
      <w:tr w:rsidR="004D77A3" w14:paraId="4D82B3B1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A34252B" w14:textId="4C9D6A3A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أشكال الحضور المتاحة</w:t>
            </w:r>
          </w:p>
        </w:tc>
      </w:tr>
      <w:tr w:rsidR="004D77A3" w14:paraId="3A793E51" w14:textId="77777777" w:rsidTr="005C2868">
        <w:tc>
          <w:tcPr>
            <w:tcW w:w="9016" w:type="dxa"/>
            <w:gridSpan w:val="9"/>
          </w:tcPr>
          <w:p w14:paraId="2A347BAC" w14:textId="4E011AEC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محاضرات النظرية الحضورية</w:t>
            </w:r>
          </w:p>
        </w:tc>
      </w:tr>
      <w:tr w:rsidR="004D77A3" w14:paraId="542136DC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5858722E" w14:textId="17760E5F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عدد الساعات الدراسية (الكلي) / عدد الوحدات (الكلي)</w:t>
            </w:r>
          </w:p>
        </w:tc>
      </w:tr>
      <w:tr w:rsidR="004D77A3" w14:paraId="27897DB3" w14:textId="77777777" w:rsidTr="005C2868">
        <w:tc>
          <w:tcPr>
            <w:tcW w:w="9016" w:type="dxa"/>
            <w:gridSpan w:val="9"/>
          </w:tcPr>
          <w:p w14:paraId="19428232" w14:textId="5904EF93" w:rsidR="004D77A3" w:rsidRPr="00A1175E" w:rsidRDefault="00AA4151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30/6</w:t>
            </w:r>
          </w:p>
        </w:tc>
      </w:tr>
      <w:tr w:rsidR="004D77A3" w14:paraId="28D7D44A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0A80515" w14:textId="47871ECE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إسم مسؤول المقرر الدراسي </w:t>
            </w:r>
          </w:p>
        </w:tc>
      </w:tr>
      <w:tr w:rsidR="004D77A3" w14:paraId="15BEEB85" w14:textId="77777777" w:rsidTr="005C2868">
        <w:tc>
          <w:tcPr>
            <w:tcW w:w="9016" w:type="dxa"/>
            <w:gridSpan w:val="9"/>
          </w:tcPr>
          <w:p w14:paraId="7AF7F6AB" w14:textId="13659B0A" w:rsidR="004D77A3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الإسم: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م.م. </w:t>
            </w:r>
            <w:r w:rsidR="005C464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ياسر غازي رشيد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br/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الإيميل:</w:t>
            </w:r>
            <w:r w:rsidR="005C4641">
              <w:t xml:space="preserve"> </w:t>
            </w:r>
            <w:r w:rsidR="005C4641" w:rsidRPr="005C4641">
              <w:rPr>
                <w:rFonts w:asciiTheme="minorBidi" w:hAnsiTheme="minorBidi" w:cs="Arial"/>
                <w:sz w:val="28"/>
                <w:szCs w:val="28"/>
              </w:rPr>
              <w:t>yasserghazee_enge@uodiyala.edu.iq</w:t>
            </w:r>
          </w:p>
        </w:tc>
      </w:tr>
      <w:tr w:rsidR="00C82A76" w14:paraId="2A70B07D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585E0849" w14:textId="77777777" w:rsidR="00C82A76" w:rsidRPr="005B0B7F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المقرر</w:t>
            </w:r>
          </w:p>
        </w:tc>
      </w:tr>
      <w:tr w:rsidR="00C82A76" w14:paraId="6F3AFB62" w14:textId="77777777" w:rsidTr="00EE669E">
        <w:tc>
          <w:tcPr>
            <w:tcW w:w="1633" w:type="dxa"/>
            <w:gridSpan w:val="2"/>
            <w:vAlign w:val="center"/>
          </w:tcPr>
          <w:p w14:paraId="402F6854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المادة الدراسية</w:t>
            </w:r>
          </w:p>
        </w:tc>
        <w:tc>
          <w:tcPr>
            <w:tcW w:w="7383" w:type="dxa"/>
            <w:gridSpan w:val="7"/>
          </w:tcPr>
          <w:p w14:paraId="4678C1AE" w14:textId="56EA9AF8" w:rsidR="005C4641" w:rsidRPr="005C4641" w:rsidRDefault="005C4641" w:rsidP="00506F6B">
            <w:pPr>
              <w:bidi/>
              <w:spacing w:line="276" w:lineRule="auto"/>
              <w:jc w:val="both"/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</w:pPr>
            <w:r w:rsidRPr="005C4641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ان</w:t>
            </w:r>
            <w:r w:rsidRPr="005C4641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C4641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الهدف</w:t>
            </w:r>
            <w:r w:rsidRPr="005C4641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C4641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الر</w:t>
            </w:r>
            <w:r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ئيسي</w:t>
            </w:r>
            <w:r w:rsidRPr="005C4641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C4641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من</w:t>
            </w:r>
            <w:r w:rsidRPr="005C4641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C4641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دراسة</w:t>
            </w:r>
            <w:r w:rsidRPr="005C4641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C4641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مقرر</w:t>
            </w:r>
            <w:r w:rsidRPr="005C4641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C4641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النظر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C4641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ة</w:t>
            </w:r>
            <w:r w:rsidRPr="005C4641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C4641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الكهرومغناط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C4641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سة</w:t>
            </w:r>
            <w:r w:rsidRPr="005C4641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C4641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هو</w:t>
            </w:r>
            <w:r w:rsidRPr="005C4641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C4641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التعرف</w:t>
            </w:r>
            <w:r w:rsidRPr="005C4641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C4641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على</w:t>
            </w:r>
            <w:r w:rsidRPr="005C4641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C4641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المبادىء</w:t>
            </w:r>
            <w:r w:rsidRPr="005C4641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C4641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الاساس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C4641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ة</w:t>
            </w:r>
            <w:r w:rsidRPr="005C4641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C4641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لهذه</w:t>
            </w:r>
            <w:r w:rsidRPr="005C4641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C4641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النظر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C4641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ة</w:t>
            </w:r>
            <w:r w:rsidRPr="005C4641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C4641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وكما</w:t>
            </w:r>
            <w:r w:rsidRPr="005C4641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يلي</w:t>
            </w:r>
          </w:p>
          <w:p w14:paraId="39E3CA34" w14:textId="77777777" w:rsidR="00506F6B" w:rsidRDefault="005C4641" w:rsidP="00506F6B">
            <w:pPr>
              <w:pStyle w:val="ListParagraph"/>
              <w:numPr>
                <w:ilvl w:val="0"/>
                <w:numId w:val="6"/>
              </w:numPr>
              <w:bidi/>
              <w:spacing w:line="276" w:lineRule="auto"/>
              <w:rPr>
                <w:rFonts w:asciiTheme="minorBidi" w:hAnsiTheme="minorBidi" w:cs="Arial"/>
                <w:color w:val="1C1D1F"/>
                <w:sz w:val="24"/>
                <w:szCs w:val="24"/>
              </w:rPr>
            </w:pP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دراسة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المتجهات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بصورة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عامة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ف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انظمة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المحاور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المتعامدة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والاسطوان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ة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والكرو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ة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.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وا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ضا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دراسة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تفرق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المجال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ومبرهنة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كاوس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ودوار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المجال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ومبرهنة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ستوك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واخ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راً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مبرهنة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كر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ن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</w:rPr>
              <w:t>.</w:t>
            </w:r>
          </w:p>
          <w:p w14:paraId="2A2A17B9" w14:textId="77777777" w:rsidR="00506F6B" w:rsidRDefault="005C4641" w:rsidP="00506F6B">
            <w:pPr>
              <w:pStyle w:val="ListParagraph"/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inorBidi" w:hAnsiTheme="minorBidi" w:cs="Arial"/>
                <w:color w:val="1C1D1F"/>
                <w:sz w:val="24"/>
                <w:szCs w:val="24"/>
              </w:rPr>
            </w:pP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دراسة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المجال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الكهربائ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المستقر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ف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الفراغ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ومعالجة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معادلات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لابلاس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وبوازن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وحلولهما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ف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أنظمة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الإحداث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ات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الد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كارت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ة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والاسطوان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ة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والكرو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ة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.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أ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ضا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دراسة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ثنائ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القطب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الكهربائ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ورباع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القطب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الكهربائ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ومبرهنة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الحل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الوح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د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وطر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قة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الصور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الكهربائ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ة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</w:rPr>
              <w:t>.</w:t>
            </w:r>
          </w:p>
          <w:p w14:paraId="11E3E7A9" w14:textId="2821F652" w:rsidR="00C82A76" w:rsidRPr="009515FD" w:rsidRDefault="005C4641" w:rsidP="009515FD">
            <w:pPr>
              <w:pStyle w:val="ListParagraph"/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</w:pP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دراسة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المجال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الكهربائ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المستقرف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المواد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العازلة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وفهم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ظاهرة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الاستقطاب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ف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هذه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المواد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.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بالإضافة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إلى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حساب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الإزاحة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الكهربائ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ة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والتأث</w:t>
            </w:r>
            <w:r w:rsidR="002A5013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ر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ة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الكهربائ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ة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وثابت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العزل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وكذلك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دراسة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معادلت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لابلاس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وبوازن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ف</w:t>
            </w:r>
            <w:r w:rsid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المواد</w:t>
            </w:r>
            <w:r w:rsidRPr="00506F6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506F6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العازلة</w:t>
            </w:r>
          </w:p>
        </w:tc>
      </w:tr>
      <w:tr w:rsidR="00C82A76" w14:paraId="34FDA027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4CAD942" w14:textId="77777777" w:rsidR="00C82A76" w:rsidRPr="005B0B7F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إستراتيجيات التعليم والتعلم</w:t>
            </w:r>
          </w:p>
        </w:tc>
      </w:tr>
      <w:tr w:rsidR="00C82A76" w14:paraId="1D3E7D50" w14:textId="77777777" w:rsidTr="00EE669E">
        <w:tc>
          <w:tcPr>
            <w:tcW w:w="1641" w:type="dxa"/>
            <w:gridSpan w:val="3"/>
            <w:vAlign w:val="center"/>
          </w:tcPr>
          <w:p w14:paraId="00F5D695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الإستراتيجية</w:t>
            </w:r>
          </w:p>
          <w:p w14:paraId="7235C082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  <w:p w14:paraId="132725C7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  <w:p w14:paraId="5FE10D8C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75" w:type="dxa"/>
            <w:gridSpan w:val="6"/>
          </w:tcPr>
          <w:p w14:paraId="15BEA564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تضمنت المحاضرات الأسبوعية تزويد الطلاب بالأساسيات والموضوعات المتعلقة بمخرجات التعليم ما قبل المهارات لحل المشكلات العملية من خلال العرض أو المحاضرة أو إجراء التجارب</w:t>
            </w:r>
          </w:p>
          <w:p w14:paraId="4DDBAA9E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حل مجموعة من الأمثلة العملية والتطبيقية من قبل أعضاء هيئة التدريس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7F2D5F90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من خلال المناقشة يشارك الطلاب في حل بعض المشكلات العملية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0AB8144C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تتم مراقبة المعامل العملية في القسم من قبل أعضاء هيئة التدريس في القسم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52EF5A2F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الطلب من الطالب زيارة المكتبة وشبكة المعلومات الدولية (الإنترنت) للحصول على معرفة إضافية بالمواد الدراسية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57D18DEC" w14:textId="4363AE37" w:rsidR="00C82A76" w:rsidRDefault="00953EC7" w:rsidP="00953EC7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تقديم ندوة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 xml:space="preserve"> (Seminar) </w:t>
            </w: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للطالب أمام زملائه الطلاب لتعزيز ثقته بنفسه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</w:tr>
      <w:tr w:rsidR="00C82A76" w14:paraId="7C66C8B3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015A3318" w14:textId="77777777" w:rsidR="00C82A76" w:rsidRPr="00861C91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lastRenderedPageBreak/>
              <w:t>بنية المقرر</w:t>
            </w:r>
          </w:p>
        </w:tc>
      </w:tr>
      <w:tr w:rsidR="00C82A76" w14:paraId="657D9CDD" w14:textId="77777777" w:rsidTr="00EE669E">
        <w:trPr>
          <w:trHeight w:val="228"/>
        </w:trPr>
        <w:tc>
          <w:tcPr>
            <w:tcW w:w="835" w:type="dxa"/>
            <w:shd w:val="clear" w:color="auto" w:fill="DAE9F7" w:themeFill="text2" w:themeFillTint="1A"/>
            <w:vAlign w:val="center"/>
          </w:tcPr>
          <w:p w14:paraId="0E2E88F2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983" w:type="dxa"/>
            <w:gridSpan w:val="3"/>
            <w:shd w:val="clear" w:color="auto" w:fill="DAE9F7" w:themeFill="text2" w:themeFillTint="1A"/>
            <w:vAlign w:val="center"/>
          </w:tcPr>
          <w:p w14:paraId="2A486BFB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2790" w:type="dxa"/>
            <w:gridSpan w:val="2"/>
            <w:shd w:val="clear" w:color="auto" w:fill="DAE9F7" w:themeFill="text2" w:themeFillTint="1A"/>
            <w:vAlign w:val="center"/>
          </w:tcPr>
          <w:p w14:paraId="37633B46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610" w:type="dxa"/>
            <w:shd w:val="clear" w:color="auto" w:fill="DAE9F7" w:themeFill="text2" w:themeFillTint="1A"/>
            <w:vAlign w:val="center"/>
          </w:tcPr>
          <w:p w14:paraId="74E5C40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إسم الوحدة أو الموضوع</w:t>
            </w:r>
          </w:p>
        </w:tc>
        <w:tc>
          <w:tcPr>
            <w:tcW w:w="810" w:type="dxa"/>
            <w:shd w:val="clear" w:color="auto" w:fill="DAE9F7" w:themeFill="text2" w:themeFillTint="1A"/>
            <w:vAlign w:val="center"/>
          </w:tcPr>
          <w:p w14:paraId="2D9DDA9F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988" w:type="dxa"/>
            <w:shd w:val="clear" w:color="auto" w:fill="DAE9F7" w:themeFill="text2" w:themeFillTint="1A"/>
            <w:vAlign w:val="center"/>
          </w:tcPr>
          <w:p w14:paraId="1BD8C15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953EC7" w14:paraId="11D050CC" w14:textId="77777777" w:rsidTr="00EE669E">
        <w:trPr>
          <w:trHeight w:val="228"/>
        </w:trPr>
        <w:tc>
          <w:tcPr>
            <w:tcW w:w="835" w:type="dxa"/>
            <w:vAlign w:val="center"/>
          </w:tcPr>
          <w:p w14:paraId="11FE261C" w14:textId="02935B4B" w:rsidR="00953EC7" w:rsidRPr="00953EC7" w:rsidRDefault="00217E51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</w:p>
        </w:tc>
        <w:tc>
          <w:tcPr>
            <w:tcW w:w="983" w:type="dxa"/>
            <w:gridSpan w:val="3"/>
            <w:vAlign w:val="center"/>
          </w:tcPr>
          <w:p w14:paraId="5E08ADF4" w14:textId="6A21FE12" w:rsidR="00953EC7" w:rsidRPr="00953EC7" w:rsidRDefault="00217E51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0E0642CF" w14:textId="33CE0B46" w:rsidR="00953EC7" w:rsidRPr="00953EC7" w:rsidRDefault="00217E51" w:rsidP="00956A7D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مقدمة تعريفية عن المجالات الكهرومغناطيسية واهميتها في الهندسة الكهربائية</w:t>
            </w:r>
          </w:p>
        </w:tc>
        <w:tc>
          <w:tcPr>
            <w:tcW w:w="2610" w:type="dxa"/>
            <w:vAlign w:val="center"/>
          </w:tcPr>
          <w:p w14:paraId="5F20116D" w14:textId="77777777" w:rsidR="00956A7D" w:rsidRPr="00956A7D" w:rsidRDefault="00956A7D" w:rsidP="00956A7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56A7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Electromagnetics Overview</w:t>
            </w:r>
          </w:p>
          <w:p w14:paraId="213DB886" w14:textId="6C7101DB" w:rsidR="00953EC7" w:rsidRPr="00956A7D" w:rsidRDefault="00956A7D" w:rsidP="00956A7D">
            <w:pPr>
              <w:bidi/>
              <w:spacing w:line="276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956A7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956A7D">
              <w:rPr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  <w:t>What is electromagnetics?</w:t>
            </w:r>
            <w:r w:rsidRPr="00956A7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Why study electromagnetics?</w:t>
            </w:r>
            <w:r w:rsidRPr="00956A7D">
              <w:rPr>
                <w:i/>
                <w:iCs/>
                <w:sz w:val="18"/>
                <w:szCs w:val="18"/>
              </w:rPr>
              <w:t xml:space="preserve"> </w:t>
            </w:r>
            <w:r w:rsidRPr="00956A7D">
              <w:rPr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  <w:t>Course topics</w:t>
            </w:r>
            <w:r w:rsidRPr="00956A7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   </w:t>
            </w:r>
          </w:p>
        </w:tc>
        <w:tc>
          <w:tcPr>
            <w:tcW w:w="810" w:type="dxa"/>
            <w:vAlign w:val="center"/>
          </w:tcPr>
          <w:p w14:paraId="57DC9E6E" w14:textId="69C7776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5B6D32D" w14:textId="1A9982C7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FA07D7E" w14:textId="77777777" w:rsidTr="00EE669E">
        <w:trPr>
          <w:trHeight w:val="228"/>
        </w:trPr>
        <w:tc>
          <w:tcPr>
            <w:tcW w:w="835" w:type="dxa"/>
            <w:vAlign w:val="center"/>
          </w:tcPr>
          <w:p w14:paraId="08B221DE" w14:textId="79FA88C8" w:rsidR="00953EC7" w:rsidRPr="00953EC7" w:rsidRDefault="00217E51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</w:p>
        </w:tc>
        <w:tc>
          <w:tcPr>
            <w:tcW w:w="983" w:type="dxa"/>
            <w:gridSpan w:val="3"/>
            <w:vAlign w:val="center"/>
          </w:tcPr>
          <w:p w14:paraId="34C9FE0B" w14:textId="7601B02A" w:rsidR="00953EC7" w:rsidRPr="00953EC7" w:rsidRDefault="00217E51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4423AEE8" w14:textId="0569057A" w:rsidR="00953EC7" w:rsidRPr="00953EC7" w:rsidRDefault="00217E51" w:rsidP="00956A7D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17E51">
              <w:rPr>
                <w:rFonts w:asciiTheme="minorBidi" w:hAnsiTheme="minorBidi" w:cs="Arial" w:hint="cs"/>
                <w:sz w:val="20"/>
                <w:szCs w:val="20"/>
                <w:rtl/>
              </w:rPr>
              <w:t>مراجعة</w:t>
            </w:r>
            <w:r w:rsidRPr="00217E51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217E51">
              <w:rPr>
                <w:rFonts w:asciiTheme="minorBidi" w:hAnsiTheme="minorBidi" w:cs="Arial" w:hint="cs"/>
                <w:sz w:val="20"/>
                <w:szCs w:val="20"/>
                <w:rtl/>
              </w:rPr>
              <w:t>المتجهات</w:t>
            </w:r>
            <w:r w:rsidRPr="00217E51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C4B85" w14:textId="2201878F" w:rsidR="00956A7D" w:rsidRPr="00956A7D" w:rsidRDefault="00956A7D" w:rsidP="00956A7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56A7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Vector Algebra:</w:t>
            </w:r>
          </w:p>
          <w:p w14:paraId="27F9DBFD" w14:textId="0C29D435" w:rsidR="00953EC7" w:rsidRPr="00953EC7" w:rsidRDefault="00956A7D" w:rsidP="00956A7D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6A7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Scalars and Vectors; Unit Vector; Vector Addition and Subtraction; Position and Distance Vectors; Vector Multiplication; Components of a Vector</w:t>
            </w:r>
          </w:p>
        </w:tc>
        <w:tc>
          <w:tcPr>
            <w:tcW w:w="810" w:type="dxa"/>
            <w:vAlign w:val="center"/>
          </w:tcPr>
          <w:p w14:paraId="37794D5B" w14:textId="1FE9C0CD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3996ABC" w14:textId="0E3AC2D8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02ACEB11" w14:textId="77777777" w:rsidTr="00EE669E">
        <w:trPr>
          <w:trHeight w:val="204"/>
        </w:trPr>
        <w:tc>
          <w:tcPr>
            <w:tcW w:w="835" w:type="dxa"/>
            <w:vAlign w:val="center"/>
          </w:tcPr>
          <w:p w14:paraId="7919E558" w14:textId="32632A90" w:rsidR="00953EC7" w:rsidRPr="00953EC7" w:rsidRDefault="00217E51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3&amp;4</w:t>
            </w:r>
          </w:p>
        </w:tc>
        <w:tc>
          <w:tcPr>
            <w:tcW w:w="983" w:type="dxa"/>
            <w:gridSpan w:val="3"/>
            <w:vAlign w:val="center"/>
          </w:tcPr>
          <w:p w14:paraId="71805674" w14:textId="2D81C875" w:rsidR="00953EC7" w:rsidRPr="00953EC7" w:rsidRDefault="00217E51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2790" w:type="dxa"/>
            <w:gridSpan w:val="2"/>
            <w:vAlign w:val="center"/>
          </w:tcPr>
          <w:p w14:paraId="63819926" w14:textId="513D5ACC" w:rsidR="00953EC7" w:rsidRPr="00953EC7" w:rsidRDefault="00217E51" w:rsidP="00956A7D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التعرف على </w:t>
            </w:r>
            <w:r w:rsidRPr="00217E51">
              <w:rPr>
                <w:rFonts w:asciiTheme="minorBidi" w:hAnsiTheme="minorBidi" w:cs="Arial" w:hint="cs"/>
                <w:sz w:val="20"/>
                <w:szCs w:val="20"/>
                <w:rtl/>
              </w:rPr>
              <w:t>أنظمة</w:t>
            </w:r>
            <w:r w:rsidRPr="00217E51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217E51">
              <w:rPr>
                <w:rFonts w:asciiTheme="minorBidi" w:hAnsiTheme="minorBidi" w:cs="Arial" w:hint="cs"/>
                <w:sz w:val="20"/>
                <w:szCs w:val="20"/>
                <w:rtl/>
              </w:rPr>
              <w:t>الإحداثيات</w:t>
            </w:r>
            <w:r w:rsidRPr="00217E51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217E51">
              <w:rPr>
                <w:rFonts w:asciiTheme="minorBidi" w:hAnsiTheme="minorBidi" w:cs="Arial" w:hint="cs"/>
                <w:sz w:val="20"/>
                <w:szCs w:val="20"/>
                <w:rtl/>
              </w:rPr>
              <w:t>والتحويل</w:t>
            </w:r>
            <w:r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و حسابات المتجهات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4F9C9" w14:textId="4B976DC8" w:rsidR="00956A7D" w:rsidRPr="00956A7D" w:rsidRDefault="00956A7D" w:rsidP="00956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56A7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Coordinate Systems and Transformation:</w:t>
            </w:r>
          </w:p>
          <w:p w14:paraId="0D6F7355" w14:textId="77777777" w:rsidR="00956A7D" w:rsidRPr="00956A7D" w:rsidRDefault="00956A7D" w:rsidP="00956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56A7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Cartesian Coordinates (x, y, z); Circular Cylindrical Coordinates (ρ, </w:t>
            </w:r>
            <m:oMath>
              <m:r>
                <w:rPr>
                  <w:rFonts w:ascii="Cambria Math" w:hAnsi="Cambria Math" w:cstheme="majorBidi"/>
                  <w:sz w:val="18"/>
                  <w:szCs w:val="18"/>
                </w:rPr>
                <m:t>φ</m:t>
              </m:r>
            </m:oMath>
            <w:r w:rsidRPr="00956A7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, z); Spherical Coordinates (r, </w:t>
            </w:r>
            <m:oMath>
              <m:r>
                <w:rPr>
                  <w:rFonts w:ascii="Cambria Math" w:hAnsi="Cambria Math" w:cstheme="majorBidi"/>
                  <w:sz w:val="18"/>
                  <w:szCs w:val="18"/>
                </w:rPr>
                <m:t>∅</m:t>
              </m:r>
            </m:oMath>
            <w:r w:rsidRPr="00956A7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, </w:t>
            </w:r>
            <m:oMath>
              <m:r>
                <w:rPr>
                  <w:rFonts w:ascii="Cambria Math" w:hAnsi="Cambria Math" w:cstheme="majorBidi"/>
                  <w:sz w:val="18"/>
                  <w:szCs w:val="18"/>
                </w:rPr>
                <m:t>φ</m:t>
              </m:r>
            </m:oMath>
            <w:r w:rsidRPr="00956A7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); Constant-Coordinate Surfaces, the transformation between coordinate system.</w:t>
            </w:r>
          </w:p>
          <w:p w14:paraId="07A83928" w14:textId="77777777" w:rsidR="00956A7D" w:rsidRPr="00956A7D" w:rsidRDefault="00956A7D" w:rsidP="00956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56A7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Vector Calculus:</w:t>
            </w:r>
          </w:p>
          <w:p w14:paraId="7DDD2E21" w14:textId="5BA56CA0" w:rsidR="00953EC7" w:rsidRPr="00953EC7" w:rsidRDefault="00956A7D" w:rsidP="00956A7D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6A7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Differential Length, Area, and Volume; Line, Surface, and Volume Integrals Del Operator; Gradient of a Scalar; Divergence of a Vector and Divergence Theorem.</w:t>
            </w:r>
          </w:p>
        </w:tc>
        <w:tc>
          <w:tcPr>
            <w:tcW w:w="810" w:type="dxa"/>
            <w:vAlign w:val="center"/>
          </w:tcPr>
          <w:p w14:paraId="293F9456" w14:textId="65962FB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72A73E6" w14:textId="7F5194EF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4068A577" w14:textId="77777777" w:rsidTr="00EE669E">
        <w:trPr>
          <w:trHeight w:val="216"/>
        </w:trPr>
        <w:tc>
          <w:tcPr>
            <w:tcW w:w="835" w:type="dxa"/>
            <w:vAlign w:val="center"/>
          </w:tcPr>
          <w:p w14:paraId="65031D08" w14:textId="3EBC465A" w:rsidR="00953EC7" w:rsidRPr="00953EC7" w:rsidRDefault="00217E51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5&amp;6&amp;7</w:t>
            </w:r>
          </w:p>
        </w:tc>
        <w:tc>
          <w:tcPr>
            <w:tcW w:w="983" w:type="dxa"/>
            <w:gridSpan w:val="3"/>
            <w:vAlign w:val="center"/>
          </w:tcPr>
          <w:p w14:paraId="437DB211" w14:textId="57E3C3EF" w:rsidR="00953EC7" w:rsidRPr="00953EC7" w:rsidRDefault="00217E51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2790" w:type="dxa"/>
            <w:gridSpan w:val="2"/>
            <w:vAlign w:val="center"/>
          </w:tcPr>
          <w:p w14:paraId="4825212C" w14:textId="52EA7105" w:rsidR="00953EC7" w:rsidRPr="00953EC7" w:rsidRDefault="00217E51" w:rsidP="00956A7D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17E51">
              <w:rPr>
                <w:rFonts w:asciiTheme="minorBidi" w:hAnsiTheme="minorBidi" w:cs="Arial" w:hint="cs"/>
                <w:sz w:val="20"/>
                <w:szCs w:val="20"/>
                <w:rtl/>
              </w:rPr>
              <w:t>دراسة</w:t>
            </w:r>
            <w:r w:rsidRPr="00217E51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217E51">
              <w:rPr>
                <w:rFonts w:asciiTheme="minorBidi" w:hAnsiTheme="minorBidi" w:cs="Arial" w:hint="cs"/>
                <w:sz w:val="20"/>
                <w:szCs w:val="20"/>
                <w:rtl/>
              </w:rPr>
              <w:t>قانون</w:t>
            </w:r>
            <w:r w:rsidRPr="00217E51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217E51">
              <w:rPr>
                <w:rFonts w:asciiTheme="minorBidi" w:hAnsiTheme="minorBidi" w:cs="Arial" w:hint="cs"/>
                <w:sz w:val="20"/>
                <w:szCs w:val="20"/>
                <w:rtl/>
              </w:rPr>
              <w:t>كولوم</w:t>
            </w:r>
            <w:r w:rsidRPr="00217E51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217E51">
              <w:rPr>
                <w:rFonts w:asciiTheme="minorBidi" w:hAnsiTheme="minorBidi" w:cs="Arial" w:hint="cs"/>
                <w:sz w:val="20"/>
                <w:szCs w:val="20"/>
                <w:rtl/>
              </w:rPr>
              <w:t>وشدة</w:t>
            </w:r>
            <w:r w:rsidRPr="00217E51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217E51">
              <w:rPr>
                <w:rFonts w:asciiTheme="minorBidi" w:hAnsiTheme="minorBidi" w:cs="Arial" w:hint="cs"/>
                <w:sz w:val="20"/>
                <w:szCs w:val="20"/>
                <w:rtl/>
              </w:rPr>
              <w:t>المجال</w:t>
            </w:r>
            <w:r w:rsidRPr="00217E51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217E51">
              <w:rPr>
                <w:rFonts w:asciiTheme="minorBidi" w:hAnsiTheme="minorBidi" w:cs="Arial" w:hint="cs"/>
                <w:sz w:val="20"/>
                <w:szCs w:val="20"/>
                <w:rtl/>
              </w:rPr>
              <w:t>الكهربائي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00CD1" w14:textId="037F5ED6" w:rsidR="00956A7D" w:rsidRPr="00956A7D" w:rsidRDefault="00956A7D" w:rsidP="00956A7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Coulomb's </w:t>
            </w:r>
            <w:r w:rsidRPr="00956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Law and Electric Field Intensity:</w:t>
            </w:r>
          </w:p>
          <w:p w14:paraId="53767D82" w14:textId="70E86D9D" w:rsidR="00953EC7" w:rsidRPr="00953EC7" w:rsidRDefault="00956A7D" w:rsidP="00956A7D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The </w:t>
            </w:r>
            <w:r w:rsidRPr="00956A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experimental law of Coulomb, </w:t>
            </w: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Electric </w:t>
            </w:r>
            <w:r w:rsidRPr="00956A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field intensity</w:t>
            </w: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956A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Field </w:t>
            </w:r>
            <w:r w:rsidRPr="00956A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of n point charges</w:t>
            </w: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956A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Electric </w:t>
            </w:r>
            <w:r w:rsidRPr="00956A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fields due to </w:t>
            </w: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continuous charge</w:t>
            </w:r>
            <w:r w:rsidRPr="00956A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distributions (line </w:t>
            </w: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charge, surface</w:t>
            </w:r>
            <w:r w:rsidRPr="00956A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charge </w:t>
            </w: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and volume</w:t>
            </w:r>
            <w:r w:rsidRPr="00956A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charge distributions</w:t>
            </w:r>
            <w:r w:rsidRPr="00956A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), </w:t>
            </w: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Steam line </w:t>
            </w:r>
            <w:r w:rsidRPr="00956A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and sketches of fields</w:t>
            </w: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956A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Electric flux density</w:t>
            </w: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10" w:type="dxa"/>
            <w:vAlign w:val="center"/>
          </w:tcPr>
          <w:p w14:paraId="03B9CCFB" w14:textId="4DB0947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9F96A1E" w14:textId="77CB8510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5A4452D9" w14:textId="77777777" w:rsidTr="00EE669E">
        <w:trPr>
          <w:trHeight w:val="228"/>
        </w:trPr>
        <w:tc>
          <w:tcPr>
            <w:tcW w:w="835" w:type="dxa"/>
            <w:vAlign w:val="center"/>
          </w:tcPr>
          <w:p w14:paraId="45CAC268" w14:textId="3F47888A" w:rsidR="00953EC7" w:rsidRPr="00953EC7" w:rsidRDefault="00217E51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8&amp;9&amp;10</w:t>
            </w:r>
          </w:p>
        </w:tc>
        <w:tc>
          <w:tcPr>
            <w:tcW w:w="983" w:type="dxa"/>
            <w:gridSpan w:val="3"/>
            <w:vAlign w:val="center"/>
          </w:tcPr>
          <w:p w14:paraId="0E90DCE3" w14:textId="364DEC00" w:rsidR="00953EC7" w:rsidRPr="00953EC7" w:rsidRDefault="00217E51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2790" w:type="dxa"/>
            <w:gridSpan w:val="2"/>
            <w:vAlign w:val="center"/>
          </w:tcPr>
          <w:p w14:paraId="6676A06B" w14:textId="248D5DAE" w:rsidR="00953EC7" w:rsidRPr="00953EC7" w:rsidRDefault="00A5296E" w:rsidP="00956A7D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دراسة قانون كاوس وتطبيقاته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6A6C" w14:textId="77777777" w:rsidR="00956A7D" w:rsidRPr="00956A7D" w:rsidRDefault="00956A7D" w:rsidP="00956A7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6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Gauss's </w:t>
            </w:r>
            <w:r w:rsidRPr="00956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Law-Electric Flux Density:</w:t>
            </w:r>
          </w:p>
          <w:p w14:paraId="6FF50C4C" w14:textId="722D8EE4" w:rsidR="00953EC7" w:rsidRPr="00953EC7" w:rsidRDefault="00956A7D" w:rsidP="00956A7D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Gauss's </w:t>
            </w:r>
            <w:r w:rsidRPr="00956A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law</w:t>
            </w: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956A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Some </w:t>
            </w:r>
            <w:r w:rsidRPr="00956A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symmetrical charge distribution, </w:t>
            </w: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Application </w:t>
            </w:r>
            <w:r w:rsidRPr="00956A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of gauss's law; Maxwell's first equation (for electrostatics)</w:t>
            </w: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956A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The </w:t>
            </w:r>
            <w:r w:rsidRPr="00956A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vector operator and the divergence theorem</w:t>
            </w: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10" w:type="dxa"/>
            <w:vAlign w:val="center"/>
          </w:tcPr>
          <w:p w14:paraId="26E5C13D" w14:textId="0A3D243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lastRenderedPageBreak/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732FDED" w14:textId="55BCBAE9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 xml:space="preserve">الامتحانات اليومية والشفوية والشهرية </w:t>
            </w:r>
            <w:r w:rsidRPr="00953EC7">
              <w:rPr>
                <w:rFonts w:asciiTheme="minorBidi" w:hAnsiTheme="minorBidi"/>
                <w:sz w:val="20"/>
                <w:szCs w:val="20"/>
                <w:rtl/>
              </w:rPr>
              <w:lastRenderedPageBreak/>
              <w:t>والتحريرية والتقارير</w:t>
            </w:r>
          </w:p>
        </w:tc>
      </w:tr>
      <w:tr w:rsidR="00953EC7" w14:paraId="644F9E6E" w14:textId="77777777" w:rsidTr="00EE669E">
        <w:trPr>
          <w:trHeight w:val="183"/>
        </w:trPr>
        <w:tc>
          <w:tcPr>
            <w:tcW w:w="835" w:type="dxa"/>
            <w:vAlign w:val="center"/>
          </w:tcPr>
          <w:p w14:paraId="397E6E8A" w14:textId="36D0207C" w:rsidR="00953EC7" w:rsidRPr="00953EC7" w:rsidRDefault="00217E51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lastRenderedPageBreak/>
              <w:t>11&amp;12</w:t>
            </w:r>
          </w:p>
        </w:tc>
        <w:tc>
          <w:tcPr>
            <w:tcW w:w="983" w:type="dxa"/>
            <w:gridSpan w:val="3"/>
            <w:vAlign w:val="center"/>
          </w:tcPr>
          <w:p w14:paraId="42636BC4" w14:textId="12E0988C" w:rsidR="00953EC7" w:rsidRPr="00953EC7" w:rsidRDefault="00A5296E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2790" w:type="dxa"/>
            <w:gridSpan w:val="2"/>
            <w:vAlign w:val="center"/>
          </w:tcPr>
          <w:p w14:paraId="7B2A218E" w14:textId="09988578" w:rsidR="00953EC7" w:rsidRPr="00953EC7" w:rsidRDefault="00A5296E" w:rsidP="00956A7D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التعرف على كثافة المجال الكهربائي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3DE3F" w14:textId="77777777" w:rsidR="00956A7D" w:rsidRPr="00956A7D" w:rsidRDefault="00956A7D" w:rsidP="00956A7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56A7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Electrostatic Fields</w:t>
            </w:r>
          </w:p>
          <w:p w14:paraId="1A563F3F" w14:textId="50021404" w:rsidR="00953EC7" w:rsidRPr="00953EC7" w:rsidRDefault="00956A7D" w:rsidP="00956A7D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6A7D">
              <w:rPr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  <w:t>Coulomb’s Law and Field Intensity; Electric Flux Density, and Gauss’s Law; Applications of Gauss’s Law; Energy and Potential</w:t>
            </w:r>
            <w:r w:rsidRPr="00956A7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10" w:type="dxa"/>
            <w:vAlign w:val="center"/>
          </w:tcPr>
          <w:p w14:paraId="79C514B2" w14:textId="66A2997C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18B7F571" w14:textId="445B5F7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45BAC858" w14:textId="77777777" w:rsidTr="00EE669E">
        <w:trPr>
          <w:trHeight w:val="207"/>
        </w:trPr>
        <w:tc>
          <w:tcPr>
            <w:tcW w:w="835" w:type="dxa"/>
            <w:vAlign w:val="center"/>
          </w:tcPr>
          <w:p w14:paraId="5A2A75DE" w14:textId="15767FD1" w:rsidR="00953EC7" w:rsidRPr="00953EC7" w:rsidRDefault="00217E51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13&amp;14&amp;15</w:t>
            </w:r>
          </w:p>
        </w:tc>
        <w:tc>
          <w:tcPr>
            <w:tcW w:w="983" w:type="dxa"/>
            <w:gridSpan w:val="3"/>
            <w:vAlign w:val="center"/>
          </w:tcPr>
          <w:p w14:paraId="29F89B38" w14:textId="4D48F578" w:rsidR="00953EC7" w:rsidRPr="00953EC7" w:rsidRDefault="00A5296E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2790" w:type="dxa"/>
            <w:gridSpan w:val="2"/>
            <w:vAlign w:val="center"/>
          </w:tcPr>
          <w:p w14:paraId="41678E75" w14:textId="7089F024" w:rsidR="00953EC7" w:rsidRPr="00953EC7" w:rsidRDefault="00A5296E" w:rsidP="00956A7D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التعرف على كيفية حساب الطاقة وفرق الجهر الكهربائي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ECBE4" w14:textId="77777777" w:rsidR="00956A7D" w:rsidRPr="00956A7D" w:rsidRDefault="00956A7D" w:rsidP="00956A7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956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Energy and Potential</w:t>
            </w:r>
            <w:r w:rsidRPr="00956A7D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:</w:t>
            </w:r>
          </w:p>
          <w:p w14:paraId="3CD0F38C" w14:textId="6050B91A" w:rsidR="00953EC7" w:rsidRPr="00953EC7" w:rsidRDefault="00956A7D" w:rsidP="00956A7D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6A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Energy and potential-energy expended in moving a point charge in an electric field</w:t>
            </w: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956A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The </w:t>
            </w:r>
            <w:r w:rsidRPr="00956A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line integrals</w:t>
            </w: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956A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Potential </w:t>
            </w:r>
            <w:r w:rsidRPr="00956A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difference and potential, </w:t>
            </w: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The </w:t>
            </w:r>
            <w:r w:rsidRPr="00956A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potential field of a point charge</w:t>
            </w: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956A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The </w:t>
            </w:r>
            <w:r w:rsidRPr="00956A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potential field of a system of charges</w:t>
            </w: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956A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Conservative </w:t>
            </w:r>
            <w:r w:rsidRPr="00956A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property</w:t>
            </w: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956A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Potential </w:t>
            </w:r>
            <w:r w:rsidRPr="00956A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gradient</w:t>
            </w: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  <w:r w:rsidRPr="00956A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The </w:t>
            </w:r>
            <w:r w:rsidRPr="00956A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dipole energy density in the electrostatic field</w:t>
            </w:r>
            <w:r w:rsidRPr="00956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10" w:type="dxa"/>
            <w:vAlign w:val="center"/>
          </w:tcPr>
          <w:p w14:paraId="371C21EB" w14:textId="06E7058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D4E08F7" w14:textId="006A953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18117F" w14:paraId="606FCDDE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7FB867B7" w14:textId="77777777" w:rsidR="0018117F" w:rsidRPr="00861C91" w:rsidRDefault="0018117F" w:rsidP="0018117F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تقييم المقرر</w:t>
            </w:r>
          </w:p>
        </w:tc>
      </w:tr>
      <w:tr w:rsidR="0018117F" w14:paraId="0869E89A" w14:textId="77777777" w:rsidTr="005C2868">
        <w:tc>
          <w:tcPr>
            <w:tcW w:w="9016" w:type="dxa"/>
            <w:gridSpan w:val="9"/>
          </w:tcPr>
          <w:p w14:paraId="7438EC55" w14:textId="3D4B5BF7" w:rsidR="0018117F" w:rsidRDefault="0018117F" w:rsidP="0018117F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</w:rPr>
            </w:pPr>
            <w:r w:rsidRPr="0018117F">
              <w:rPr>
                <w:rFonts w:asciiTheme="minorBidi" w:hAnsiTheme="minorBidi" w:cs="Arial" w:hint="cs"/>
                <w:sz w:val="28"/>
                <w:szCs w:val="28"/>
                <w:rtl/>
              </w:rPr>
              <w:t>تعتمد</w:t>
            </w:r>
            <w:r w:rsidRPr="0018117F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18117F">
              <w:rPr>
                <w:rFonts w:asciiTheme="minorBidi" w:hAnsiTheme="minorBidi" w:cs="Arial" w:hint="cs"/>
                <w:sz w:val="28"/>
                <w:szCs w:val="28"/>
                <w:rtl/>
              </w:rPr>
              <w:t>درجة</w:t>
            </w:r>
            <w:r w:rsidRPr="0018117F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18117F">
              <w:rPr>
                <w:rFonts w:asciiTheme="minorBidi" w:hAnsiTheme="minorBidi" w:cs="Arial" w:hint="cs"/>
                <w:sz w:val="28"/>
                <w:szCs w:val="28"/>
                <w:rtl/>
              </w:rPr>
              <w:t>المادة</w:t>
            </w:r>
            <w:r w:rsidRPr="0018117F">
              <w:rPr>
                <w:rFonts w:asciiTheme="minorBidi" w:hAnsiTheme="minorBidi" w:cs="Arial"/>
                <w:sz w:val="28"/>
                <w:szCs w:val="28"/>
                <w:rtl/>
              </w:rPr>
              <w:t xml:space="preserve"> (</w:t>
            </w:r>
            <w:r>
              <w:rPr>
                <w:rFonts w:asciiTheme="minorBidi" w:hAnsiTheme="minorBidi" w:cs="Arial"/>
                <w:sz w:val="28"/>
                <w:szCs w:val="28"/>
              </w:rPr>
              <w:t>100</w:t>
            </w:r>
            <w:r w:rsidRPr="0018117F">
              <w:rPr>
                <w:rFonts w:asciiTheme="minorBidi" w:hAnsiTheme="minorBidi" w:cs="Arial"/>
                <w:sz w:val="28"/>
                <w:szCs w:val="28"/>
                <w:rtl/>
              </w:rPr>
              <w:t>)</w:t>
            </w:r>
            <w:r w:rsidRPr="0018117F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موزعة</w:t>
            </w:r>
            <w:r w:rsidRPr="0018117F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18117F">
              <w:rPr>
                <w:rFonts w:asciiTheme="minorBidi" w:hAnsiTheme="minorBidi" w:cs="Arial" w:hint="cs"/>
                <w:sz w:val="28"/>
                <w:szCs w:val="28"/>
                <w:rtl/>
              </w:rPr>
              <w:t>عل</w:t>
            </w:r>
            <w:r w:rsidRPr="0018117F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18117F">
              <w:rPr>
                <w:rFonts w:asciiTheme="minorBidi" w:hAnsiTheme="minorBidi" w:cs="Arial" w:hint="cs"/>
                <w:sz w:val="28"/>
                <w:szCs w:val="28"/>
                <w:rtl/>
              </w:rPr>
              <w:t>الجوانب</w:t>
            </w:r>
            <w:r w:rsidRPr="0018117F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18117F">
              <w:rPr>
                <w:rFonts w:asciiTheme="minorBidi" w:hAnsiTheme="minorBidi" w:cs="Arial" w:hint="cs"/>
                <w:sz w:val="28"/>
                <w:szCs w:val="28"/>
                <w:rtl/>
              </w:rPr>
              <w:t>التالية</w:t>
            </w:r>
            <w:r w:rsidRPr="0018117F">
              <w:rPr>
                <w:rFonts w:asciiTheme="minorBidi" w:hAnsiTheme="minorBidi" w:cs="Arial"/>
                <w:sz w:val="28"/>
                <w:szCs w:val="28"/>
                <w:rtl/>
              </w:rPr>
              <w:t xml:space="preserve"> :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17"/>
              <w:gridCol w:w="2792"/>
            </w:tblGrid>
            <w:tr w:rsidR="00217E51" w14:paraId="6758E0F9" w14:textId="77777777" w:rsidTr="00887BA7">
              <w:trPr>
                <w:jc w:val="center"/>
              </w:trPr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23FEE7BE" w14:textId="77777777" w:rsidR="00217E51" w:rsidRPr="00434D15" w:rsidRDefault="00217E51" w:rsidP="00217E51">
                  <w:pPr>
                    <w:pStyle w:val="ListParagraph"/>
                    <w:bidi/>
                    <w:spacing w:line="276" w:lineRule="auto"/>
                    <w:ind w:left="0"/>
                    <w:jc w:val="center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  <w:r w:rsidRPr="00434D15">
                    <w:rPr>
                      <w:rFonts w:asciiTheme="majorBidi" w:hAnsiTheme="majorBidi" w:cstheme="majorBidi"/>
                      <w:sz w:val="20"/>
                      <w:szCs w:val="20"/>
                    </w:rPr>
                    <w:t>10% (10)</w:t>
                  </w:r>
                </w:p>
              </w:tc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0D3939" w14:textId="77777777" w:rsidR="00217E51" w:rsidRPr="00434D15" w:rsidRDefault="00217E51" w:rsidP="00217E51">
                  <w:pPr>
                    <w:pStyle w:val="ListParagraph"/>
                    <w:bidi/>
                    <w:spacing w:line="276" w:lineRule="auto"/>
                    <w:ind w:left="0"/>
                    <w:jc w:val="right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  <w:r w:rsidRPr="00434D1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Quizzes</w:t>
                  </w:r>
                </w:p>
              </w:tc>
            </w:tr>
            <w:tr w:rsidR="00217E51" w14:paraId="5B33923F" w14:textId="77777777" w:rsidTr="00887BA7">
              <w:trPr>
                <w:jc w:val="center"/>
              </w:trPr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7BBA32C" w14:textId="77777777" w:rsidR="00217E51" w:rsidRPr="00434D15" w:rsidRDefault="00217E51" w:rsidP="00217E51">
                  <w:pPr>
                    <w:pStyle w:val="ListParagraph"/>
                    <w:bidi/>
                    <w:spacing w:line="276" w:lineRule="auto"/>
                    <w:ind w:left="0"/>
                    <w:jc w:val="center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  <w:r w:rsidRPr="00434D15">
                    <w:rPr>
                      <w:rFonts w:asciiTheme="majorBidi" w:hAnsiTheme="majorBidi" w:cstheme="majorBidi"/>
                      <w:sz w:val="20"/>
                      <w:szCs w:val="20"/>
                    </w:rPr>
                    <w:t>10% (10)</w:t>
                  </w:r>
                </w:p>
              </w:tc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6FAC58" w14:textId="77777777" w:rsidR="00217E51" w:rsidRPr="00434D15" w:rsidRDefault="00217E51" w:rsidP="00217E51">
                  <w:pPr>
                    <w:pStyle w:val="ListParagraph"/>
                    <w:bidi/>
                    <w:spacing w:line="276" w:lineRule="auto"/>
                    <w:ind w:left="0"/>
                    <w:jc w:val="right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  <w:r w:rsidRPr="00434D1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Assignments</w:t>
                  </w:r>
                </w:p>
              </w:tc>
            </w:tr>
            <w:tr w:rsidR="00217E51" w14:paraId="7FD1924C" w14:textId="77777777" w:rsidTr="00887BA7">
              <w:trPr>
                <w:jc w:val="center"/>
              </w:trPr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47E5267" w14:textId="77777777" w:rsidR="00217E51" w:rsidRPr="00434D15" w:rsidRDefault="00217E51" w:rsidP="00217E51">
                  <w:pPr>
                    <w:pStyle w:val="ListParagraph"/>
                    <w:bidi/>
                    <w:spacing w:line="276" w:lineRule="auto"/>
                    <w:ind w:left="0"/>
                    <w:jc w:val="center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  <w:r w:rsidRPr="00434D15">
                    <w:rPr>
                      <w:rFonts w:asciiTheme="majorBidi" w:hAnsiTheme="majorBidi" w:cstheme="majorBidi"/>
                      <w:sz w:val="20"/>
                      <w:szCs w:val="20"/>
                    </w:rPr>
                    <w:t>10% (10)</w:t>
                  </w:r>
                </w:p>
              </w:tc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2C1940" w14:textId="77777777" w:rsidR="00217E51" w:rsidRPr="00434D15" w:rsidRDefault="00217E51" w:rsidP="00217E51">
                  <w:pPr>
                    <w:pStyle w:val="ListParagraph"/>
                    <w:bidi/>
                    <w:spacing w:line="276" w:lineRule="auto"/>
                    <w:ind w:left="0"/>
                    <w:jc w:val="right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  <w:r w:rsidRPr="00434D1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 xml:space="preserve">Projects </w:t>
                  </w:r>
                </w:p>
              </w:tc>
            </w:tr>
            <w:tr w:rsidR="00217E51" w14:paraId="3895C2F9" w14:textId="77777777" w:rsidTr="00887BA7">
              <w:trPr>
                <w:jc w:val="center"/>
              </w:trPr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25E67CF3" w14:textId="77777777" w:rsidR="00217E51" w:rsidRPr="00434D15" w:rsidRDefault="00217E51" w:rsidP="00217E51">
                  <w:pPr>
                    <w:pStyle w:val="ListParagraph"/>
                    <w:bidi/>
                    <w:spacing w:line="276" w:lineRule="auto"/>
                    <w:ind w:left="0"/>
                    <w:jc w:val="center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  <w:r w:rsidRPr="00434D15">
                    <w:rPr>
                      <w:rFonts w:asciiTheme="majorBidi" w:hAnsiTheme="majorBidi" w:cstheme="majorBidi"/>
                      <w:sz w:val="20"/>
                      <w:szCs w:val="20"/>
                    </w:rPr>
                    <w:t>10% (10)</w:t>
                  </w:r>
                </w:p>
              </w:tc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543C30" w14:textId="77777777" w:rsidR="00217E51" w:rsidRPr="00434D15" w:rsidRDefault="00217E51" w:rsidP="00217E51">
                  <w:pPr>
                    <w:pStyle w:val="ListParagraph"/>
                    <w:bidi/>
                    <w:spacing w:line="276" w:lineRule="auto"/>
                    <w:ind w:left="0"/>
                    <w:jc w:val="right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  <w:r w:rsidRPr="00434D1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Report</w:t>
                  </w:r>
                </w:p>
              </w:tc>
            </w:tr>
            <w:tr w:rsidR="00217E51" w14:paraId="47060109" w14:textId="77777777" w:rsidTr="00887BA7">
              <w:trPr>
                <w:jc w:val="center"/>
              </w:trPr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4659383" w14:textId="77777777" w:rsidR="00217E51" w:rsidRPr="00434D15" w:rsidRDefault="00217E51" w:rsidP="00217E51">
                  <w:pPr>
                    <w:pStyle w:val="ListParagraph"/>
                    <w:bidi/>
                    <w:spacing w:line="276" w:lineRule="auto"/>
                    <w:ind w:left="0"/>
                    <w:jc w:val="center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</w:t>
                  </w:r>
                  <w:r w:rsidRPr="00434D15">
                    <w:rPr>
                      <w:rFonts w:asciiTheme="majorBidi" w:hAnsiTheme="majorBidi" w:cstheme="majorBidi"/>
                      <w:sz w:val="20"/>
                      <w:szCs w:val="20"/>
                    </w:rPr>
                    <w:t>0% (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</w:t>
                  </w:r>
                  <w:r w:rsidRPr="00434D15">
                    <w:rPr>
                      <w:rFonts w:asciiTheme="majorBidi" w:hAnsiTheme="majorBidi" w:cstheme="majorBidi"/>
                      <w:sz w:val="20"/>
                      <w:szCs w:val="20"/>
                    </w:rPr>
                    <w:t>0)</w:t>
                  </w:r>
                </w:p>
              </w:tc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D8E641" w14:textId="77777777" w:rsidR="00217E51" w:rsidRPr="00434D15" w:rsidRDefault="00217E51" w:rsidP="00217E51">
                  <w:pPr>
                    <w:pStyle w:val="ListParagraph"/>
                    <w:bidi/>
                    <w:spacing w:line="276" w:lineRule="auto"/>
                    <w:ind w:left="0"/>
                    <w:jc w:val="right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  <w:r w:rsidRPr="00D17087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Annual quest</w:t>
                  </w:r>
                </w:p>
              </w:tc>
            </w:tr>
            <w:tr w:rsidR="00217E51" w14:paraId="124A5453" w14:textId="77777777" w:rsidTr="00887BA7">
              <w:trPr>
                <w:jc w:val="center"/>
              </w:trPr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C62A3AA" w14:textId="77777777" w:rsidR="00217E51" w:rsidRPr="00434D15" w:rsidRDefault="00217E51" w:rsidP="00217E51">
                  <w:pPr>
                    <w:pStyle w:val="ListParagraph"/>
                    <w:bidi/>
                    <w:spacing w:line="276" w:lineRule="auto"/>
                    <w:ind w:left="0"/>
                    <w:jc w:val="center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6</w:t>
                  </w:r>
                  <w:r w:rsidRPr="00434D15">
                    <w:rPr>
                      <w:rFonts w:asciiTheme="majorBidi" w:hAnsiTheme="majorBidi" w:cstheme="majorBidi"/>
                      <w:sz w:val="20"/>
                      <w:szCs w:val="20"/>
                    </w:rPr>
                    <w:t>0% (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6</w:t>
                  </w:r>
                  <w:r w:rsidRPr="00434D15">
                    <w:rPr>
                      <w:rFonts w:asciiTheme="majorBidi" w:hAnsiTheme="majorBidi" w:cstheme="majorBidi"/>
                      <w:sz w:val="20"/>
                      <w:szCs w:val="20"/>
                    </w:rPr>
                    <w:t>0)</w:t>
                  </w:r>
                </w:p>
              </w:tc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2D9216" w14:textId="77777777" w:rsidR="00217E51" w:rsidRPr="00434D15" w:rsidRDefault="00217E51" w:rsidP="00217E51">
                  <w:pPr>
                    <w:pStyle w:val="ListParagraph"/>
                    <w:bidi/>
                    <w:spacing w:line="276" w:lineRule="auto"/>
                    <w:ind w:left="0"/>
                    <w:jc w:val="right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  <w:r w:rsidRPr="00434D1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Final Exam</w:t>
                  </w:r>
                </w:p>
              </w:tc>
            </w:tr>
            <w:tr w:rsidR="00217E51" w14:paraId="3246F94A" w14:textId="77777777" w:rsidTr="00887BA7">
              <w:trPr>
                <w:jc w:val="center"/>
              </w:trPr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891B138" w14:textId="77777777" w:rsidR="00217E51" w:rsidRPr="00434D15" w:rsidRDefault="00217E51" w:rsidP="00217E51">
                  <w:pPr>
                    <w:pStyle w:val="ListParagraph"/>
                    <w:bidi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34D15">
                    <w:rPr>
                      <w:rFonts w:asciiTheme="majorBidi" w:hAnsiTheme="majorBidi" w:cstheme="majorBidi"/>
                      <w:sz w:val="20"/>
                      <w:szCs w:val="20"/>
                    </w:rPr>
                    <w:t>100% (100 Marks)</w:t>
                  </w:r>
                </w:p>
              </w:tc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14:paraId="18488C9C" w14:textId="77777777" w:rsidR="00217E51" w:rsidRPr="00434D15" w:rsidRDefault="00217E51" w:rsidP="00217E51">
                  <w:pPr>
                    <w:pStyle w:val="ListParagraph"/>
                    <w:bidi/>
                    <w:spacing w:line="276" w:lineRule="auto"/>
                    <w:ind w:left="0"/>
                    <w:jc w:val="right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  <w:r w:rsidRPr="00434D1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Total assessment</w:t>
                  </w:r>
                </w:p>
              </w:tc>
            </w:tr>
          </w:tbl>
          <w:p w14:paraId="3C399730" w14:textId="50BEFAB3" w:rsidR="0018117F" w:rsidRPr="00A1175E" w:rsidRDefault="0018117F" w:rsidP="0018117F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</w:p>
        </w:tc>
      </w:tr>
      <w:tr w:rsidR="0018117F" w14:paraId="2C7C983B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20D1F74" w14:textId="77777777" w:rsidR="0018117F" w:rsidRPr="00861C91" w:rsidRDefault="0018117F" w:rsidP="0018117F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مصادر التعلم والتدريس</w:t>
            </w:r>
          </w:p>
        </w:tc>
      </w:tr>
      <w:tr w:rsidR="00217E51" w14:paraId="3C2662D6" w14:textId="77777777" w:rsidTr="00217E51">
        <w:tc>
          <w:tcPr>
            <w:tcW w:w="3155" w:type="dxa"/>
            <w:gridSpan w:val="5"/>
          </w:tcPr>
          <w:p w14:paraId="42E8E946" w14:textId="49A4914C" w:rsidR="00217E51" w:rsidRPr="00861C91" w:rsidRDefault="00217E51" w:rsidP="00217E51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الكتب المقررة المطلوبة </w:t>
            </w:r>
          </w:p>
        </w:tc>
        <w:tc>
          <w:tcPr>
            <w:tcW w:w="5861" w:type="dxa"/>
            <w:gridSpan w:val="4"/>
            <w:vAlign w:val="center"/>
          </w:tcPr>
          <w:p w14:paraId="7C49F419" w14:textId="5DC3892E" w:rsidR="00217E51" w:rsidRPr="00A1175E" w:rsidRDefault="00217E51" w:rsidP="00217E5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17087">
              <w:rPr>
                <w:rFonts w:asciiTheme="majorBidi" w:hAnsiTheme="majorBidi" w:cstheme="majorBidi"/>
                <w:sz w:val="28"/>
                <w:szCs w:val="28"/>
              </w:rPr>
              <w:t>Matthew, N. O. "Sadiku Elements of Electromagnetics." (2018).</w:t>
            </w:r>
          </w:p>
        </w:tc>
      </w:tr>
      <w:tr w:rsidR="00217E51" w14:paraId="1C25BCB4" w14:textId="77777777" w:rsidTr="00217E51">
        <w:tc>
          <w:tcPr>
            <w:tcW w:w="3155" w:type="dxa"/>
            <w:gridSpan w:val="5"/>
          </w:tcPr>
          <w:p w14:paraId="27AA7A0B" w14:textId="77777777" w:rsidR="00217E51" w:rsidRPr="00861C91" w:rsidRDefault="00217E51" w:rsidP="00217E51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الرئيسية (المصادر)</w:t>
            </w:r>
          </w:p>
        </w:tc>
        <w:tc>
          <w:tcPr>
            <w:tcW w:w="5861" w:type="dxa"/>
            <w:gridSpan w:val="4"/>
            <w:vAlign w:val="center"/>
          </w:tcPr>
          <w:p w14:paraId="5218CAB7" w14:textId="10F40C7C" w:rsidR="00217E51" w:rsidRPr="00A1175E" w:rsidRDefault="00217E51" w:rsidP="00217E5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17087">
              <w:rPr>
                <w:rFonts w:asciiTheme="majorBidi" w:hAnsiTheme="majorBidi" w:cstheme="majorBidi"/>
                <w:sz w:val="28"/>
                <w:szCs w:val="28"/>
              </w:rPr>
              <w:t xml:space="preserve">Electromagnetics By Joseph </w:t>
            </w:r>
            <w:proofErr w:type="spellStart"/>
            <w:r w:rsidRPr="00D17087">
              <w:rPr>
                <w:rFonts w:asciiTheme="majorBidi" w:hAnsiTheme="majorBidi" w:cstheme="majorBidi"/>
                <w:sz w:val="28"/>
                <w:szCs w:val="28"/>
              </w:rPr>
              <w:t>Edminister</w:t>
            </w:r>
            <w:proofErr w:type="spellEnd"/>
            <w:r w:rsidRPr="00D17087">
              <w:rPr>
                <w:rFonts w:asciiTheme="majorBidi" w:hAnsiTheme="majorBidi" w:cstheme="majorBidi"/>
                <w:sz w:val="28"/>
                <w:szCs w:val="28"/>
              </w:rPr>
              <w:t xml:space="preserve"> (Schaum’s Outline Series</w:t>
            </w:r>
            <w:proofErr w:type="gramStart"/>
            <w:r w:rsidRPr="00D17087">
              <w:rPr>
                <w:rFonts w:asciiTheme="majorBidi" w:hAnsiTheme="majorBidi" w:cstheme="majorBidi"/>
                <w:sz w:val="28"/>
                <w:szCs w:val="28"/>
              </w:rPr>
              <w:t>) :</w:t>
            </w:r>
            <w:proofErr w:type="gramEnd"/>
            <w:r w:rsidRPr="00D17087">
              <w:rPr>
                <w:rFonts w:asciiTheme="majorBidi" w:hAnsiTheme="majorBidi" w:cstheme="majorBidi"/>
                <w:sz w:val="28"/>
                <w:szCs w:val="28"/>
              </w:rPr>
              <w:t xml:space="preserve"> Joseph </w:t>
            </w:r>
            <w:proofErr w:type="spellStart"/>
            <w:r w:rsidRPr="00D17087">
              <w:rPr>
                <w:rFonts w:asciiTheme="majorBidi" w:hAnsiTheme="majorBidi" w:cstheme="majorBidi"/>
                <w:sz w:val="28"/>
                <w:szCs w:val="28"/>
              </w:rPr>
              <w:t>Edminister</w:t>
            </w:r>
            <w:proofErr w:type="spellEnd"/>
            <w:r w:rsidRPr="00D17087">
              <w:rPr>
                <w:rFonts w:asciiTheme="majorBidi" w:hAnsiTheme="majorBidi" w:cstheme="majorBidi"/>
                <w:sz w:val="28"/>
                <w:szCs w:val="28"/>
              </w:rPr>
              <w:t xml:space="preserve">, Vishnu </w:t>
            </w:r>
            <w:proofErr w:type="spellStart"/>
            <w:r w:rsidRPr="00D17087">
              <w:rPr>
                <w:rFonts w:asciiTheme="majorBidi" w:hAnsiTheme="majorBidi" w:cstheme="majorBidi"/>
                <w:sz w:val="28"/>
                <w:szCs w:val="28"/>
              </w:rPr>
              <w:t>Priye</w:t>
            </w:r>
            <w:proofErr w:type="spellEnd"/>
            <w:r w:rsidRPr="00D17087">
              <w:rPr>
                <w:rFonts w:asciiTheme="majorBidi" w:hAnsiTheme="majorBidi" w:cstheme="majorBidi"/>
                <w:sz w:val="28"/>
                <w:szCs w:val="28"/>
              </w:rPr>
              <w:t xml:space="preserve">  Mc Graw Hill Education</w:t>
            </w:r>
          </w:p>
        </w:tc>
      </w:tr>
      <w:tr w:rsidR="00217E51" w14:paraId="6314CC6D" w14:textId="77777777" w:rsidTr="00217E51">
        <w:tc>
          <w:tcPr>
            <w:tcW w:w="3155" w:type="dxa"/>
            <w:gridSpan w:val="5"/>
          </w:tcPr>
          <w:p w14:paraId="6EC50048" w14:textId="77777777" w:rsidR="00217E51" w:rsidRPr="00861C91" w:rsidRDefault="00217E51" w:rsidP="00217E51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والمراجع الساندة التي يوصى بها (المجلات العلمية، التقارير ....)</w:t>
            </w:r>
          </w:p>
        </w:tc>
        <w:tc>
          <w:tcPr>
            <w:tcW w:w="5861" w:type="dxa"/>
            <w:gridSpan w:val="4"/>
            <w:vAlign w:val="center"/>
          </w:tcPr>
          <w:p w14:paraId="16A8C185" w14:textId="7D8FA9C4" w:rsidR="00217E51" w:rsidRDefault="00217E51" w:rsidP="00217E51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0C5F8E">
              <w:rPr>
                <w:rFonts w:asciiTheme="majorBidi" w:hAnsiTheme="majorBidi" w:cstheme="majorBidi"/>
                <w:sz w:val="28"/>
                <w:szCs w:val="28"/>
                <w:rtl/>
              </w:rPr>
              <w:t>جميع المجلات والدوريات العلمية الرصينة التي لها علاقة بالمجالات الكهرومغناطيسية</w:t>
            </w:r>
          </w:p>
        </w:tc>
      </w:tr>
      <w:tr w:rsidR="00217E51" w14:paraId="18359279" w14:textId="77777777" w:rsidTr="00217E51">
        <w:tc>
          <w:tcPr>
            <w:tcW w:w="3155" w:type="dxa"/>
            <w:gridSpan w:val="5"/>
          </w:tcPr>
          <w:p w14:paraId="2FF36BE2" w14:textId="77777777" w:rsidR="00217E51" w:rsidRPr="00861C91" w:rsidRDefault="00217E51" w:rsidP="00217E51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الإلكترونية، مواقع الإنترنت</w:t>
            </w:r>
          </w:p>
        </w:tc>
        <w:tc>
          <w:tcPr>
            <w:tcW w:w="5861" w:type="dxa"/>
            <w:gridSpan w:val="4"/>
            <w:vAlign w:val="center"/>
          </w:tcPr>
          <w:p w14:paraId="287E815D" w14:textId="7D4E9C6E" w:rsidR="00217E51" w:rsidRDefault="00217E51" w:rsidP="00217E51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D504F0">
              <w:rPr>
                <w:rFonts w:asciiTheme="majorBidi" w:hAnsiTheme="majorBidi" w:cstheme="majorBidi"/>
                <w:sz w:val="24"/>
                <w:szCs w:val="24"/>
              </w:rPr>
              <w:t>https://www.coursera.org/browse/physical-science-and-engineering/electrical-engineering</w:t>
            </w:r>
          </w:p>
        </w:tc>
      </w:tr>
    </w:tbl>
    <w:p w14:paraId="6A600396" w14:textId="77777777" w:rsidR="000C1AB6" w:rsidRDefault="000C1AB6" w:rsidP="00C82A76">
      <w:pPr>
        <w:bidi/>
      </w:pPr>
    </w:p>
    <w:sectPr w:rsidR="000C1AB6" w:rsidSect="00E961F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egacySansStd-Book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122BE"/>
    <w:multiLevelType w:val="hybridMultilevel"/>
    <w:tmpl w:val="409A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0803"/>
    <w:multiLevelType w:val="hybridMultilevel"/>
    <w:tmpl w:val="074A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001C"/>
    <w:multiLevelType w:val="hybridMultilevel"/>
    <w:tmpl w:val="C8E6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D6844"/>
    <w:multiLevelType w:val="multilevel"/>
    <w:tmpl w:val="709A64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sz w:val="20"/>
        <w:szCs w:val="20"/>
        <w:u w:val="none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" w15:restartNumberingAfterBreak="0">
    <w:nsid w:val="68C221FF"/>
    <w:multiLevelType w:val="hybridMultilevel"/>
    <w:tmpl w:val="B0F89B72"/>
    <w:lvl w:ilvl="0" w:tplc="0A1415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65556"/>
    <w:multiLevelType w:val="hybridMultilevel"/>
    <w:tmpl w:val="BF08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E4FE3"/>
    <w:multiLevelType w:val="hybridMultilevel"/>
    <w:tmpl w:val="A1D63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433390">
    <w:abstractNumId w:val="0"/>
  </w:num>
  <w:num w:numId="2" w16cid:durableId="150869750">
    <w:abstractNumId w:val="2"/>
  </w:num>
  <w:num w:numId="3" w16cid:durableId="1053042895">
    <w:abstractNumId w:val="3"/>
  </w:num>
  <w:num w:numId="4" w16cid:durableId="729617761">
    <w:abstractNumId w:val="4"/>
  </w:num>
  <w:num w:numId="5" w16cid:durableId="1665626866">
    <w:abstractNumId w:val="1"/>
  </w:num>
  <w:num w:numId="6" w16cid:durableId="1328480591">
    <w:abstractNumId w:val="5"/>
  </w:num>
  <w:num w:numId="7" w16cid:durableId="4582996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43"/>
    <w:rsid w:val="000C1AB6"/>
    <w:rsid w:val="00121A98"/>
    <w:rsid w:val="00121E28"/>
    <w:rsid w:val="0018117F"/>
    <w:rsid w:val="00207773"/>
    <w:rsid w:val="00217E51"/>
    <w:rsid w:val="00231A57"/>
    <w:rsid w:val="002A5013"/>
    <w:rsid w:val="002B205F"/>
    <w:rsid w:val="00320D1A"/>
    <w:rsid w:val="00344545"/>
    <w:rsid w:val="00364648"/>
    <w:rsid w:val="00434D15"/>
    <w:rsid w:val="004568C8"/>
    <w:rsid w:val="004D77A3"/>
    <w:rsid w:val="00506381"/>
    <w:rsid w:val="00506F6B"/>
    <w:rsid w:val="005C1116"/>
    <w:rsid w:val="005C4641"/>
    <w:rsid w:val="007150AB"/>
    <w:rsid w:val="00765E43"/>
    <w:rsid w:val="008E3740"/>
    <w:rsid w:val="009515FD"/>
    <w:rsid w:val="00953EC7"/>
    <w:rsid w:val="00956A7D"/>
    <w:rsid w:val="009D421E"/>
    <w:rsid w:val="00A1175E"/>
    <w:rsid w:val="00A5296E"/>
    <w:rsid w:val="00A576B2"/>
    <w:rsid w:val="00AA4151"/>
    <w:rsid w:val="00B06876"/>
    <w:rsid w:val="00B8510E"/>
    <w:rsid w:val="00C761E9"/>
    <w:rsid w:val="00C82A76"/>
    <w:rsid w:val="00C876F7"/>
    <w:rsid w:val="00E35CFC"/>
    <w:rsid w:val="00E7450F"/>
    <w:rsid w:val="00E961FE"/>
    <w:rsid w:val="00E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EF13"/>
  <w15:chartTrackingRefBased/>
  <w15:docId w15:val="{5B495003-693A-4D60-AC50-9CD60497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  <w:style w:type="character" w:customStyle="1" w:styleId="fontstyle01">
    <w:name w:val="fontstyle01"/>
    <w:basedOn w:val="DefaultParagraphFont"/>
    <w:rsid w:val="0018117F"/>
    <w:rPr>
      <w:rFonts w:ascii="LegacySansStd-Book" w:hAnsi="LegacySansStd-Book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I. I. AL-NUAIMI</dc:creator>
  <cp:keywords/>
  <dc:description/>
  <cp:lastModifiedBy>Maher</cp:lastModifiedBy>
  <cp:revision>18</cp:revision>
  <dcterms:created xsi:type="dcterms:W3CDTF">2024-04-05T20:22:00Z</dcterms:created>
  <dcterms:modified xsi:type="dcterms:W3CDTF">2024-04-27T11:36:00Z</dcterms:modified>
</cp:coreProperties>
</file>