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8BF9" w14:textId="7362545C" w:rsidR="002670DA" w:rsidRDefault="002670DA" w:rsidP="002670DA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2670DA">
        <w:rPr>
          <w:rFonts w:asciiTheme="minorBidi" w:hAnsiTheme="minorBidi" w:cs="Arial"/>
          <w:b/>
          <w:bCs/>
          <w:sz w:val="32"/>
          <w:szCs w:val="32"/>
        </w:rPr>
        <w:t>Course description form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54"/>
        <w:gridCol w:w="1834"/>
        <w:gridCol w:w="976"/>
        <w:gridCol w:w="216"/>
        <w:gridCol w:w="837"/>
        <w:gridCol w:w="216"/>
        <w:gridCol w:w="1394"/>
        <w:gridCol w:w="773"/>
        <w:gridCol w:w="716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047C180F" w:rsidR="004D77A3" w:rsidRPr="005B0B7F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Name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65DE144A" w:rsidR="004D77A3" w:rsidRPr="00A1175E" w:rsidRDefault="00CF3BFF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</w:rPr>
            </w:pPr>
            <w:r w:rsidRPr="00CF3BFF">
              <w:rPr>
                <w:rFonts w:asciiTheme="minorBidi" w:hAnsiTheme="minorBidi" w:cs="Arial"/>
                <w:sz w:val="28"/>
                <w:szCs w:val="28"/>
                <w:lang w:bidi="ar-IQ"/>
              </w:rPr>
              <w:t>Electronics physics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499221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Course Code 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613419FC" w:rsidR="004D77A3" w:rsidRPr="00A1175E" w:rsidRDefault="004D77A3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/>
                <w:sz w:val="28"/>
                <w:szCs w:val="28"/>
                <w:lang w:bidi="ar-IQ"/>
              </w:rPr>
              <w:t>EP10</w:t>
            </w:r>
            <w:r w:rsidR="00CF3BFF">
              <w:rPr>
                <w:rFonts w:asciiTheme="minorBidi" w:hAnsiTheme="minorBidi"/>
                <w:sz w:val="28"/>
                <w:szCs w:val="28"/>
                <w:lang w:bidi="ar-IQ"/>
              </w:rPr>
              <w:t>7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505EE7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Semester/Year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4AEA3C9E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Fall Semester/First Year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C0E8B2F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date this description was prepared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6F38C01A" w:rsidR="004D77A3" w:rsidRPr="00A1175E" w:rsidRDefault="00953EC7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6F0BC69C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Available forms of attendance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026EFC94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Face-to-Face t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heoretical lectures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BAACE51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Number of study hours (total) / number of units (total)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73BBC938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125/5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7EA02074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Name of the course administrator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2BBB3B42" w:rsidR="004D77A3" w:rsidRDefault="00C73C12" w:rsidP="00C73C12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 xml:space="preserve">Name: Assist. </w:t>
            </w:r>
            <w:r w:rsidR="00CF3BFF">
              <w:rPr>
                <w:rFonts w:asciiTheme="minorBidi" w:hAnsiTheme="minorBidi" w:cs="Arial"/>
                <w:sz w:val="28"/>
                <w:szCs w:val="28"/>
              </w:rPr>
              <w:t>Prof. Dr. Hassan J. Mohammed</w:t>
            </w:r>
            <w:r>
              <w:rPr>
                <w:rFonts w:asciiTheme="minorBidi" w:hAnsiTheme="minorBidi" w:cs="Arial"/>
                <w:sz w:val="28"/>
                <w:szCs w:val="28"/>
              </w:rPr>
              <w:br/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Email:</w:t>
            </w: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 </w:t>
            </w:r>
            <w:hyperlink r:id="rId5" w:history="1">
              <w:r w:rsidR="00CF3BFF" w:rsidRPr="000446F3">
                <w:rPr>
                  <w:rStyle w:val="Hyperlink"/>
                  <w:rFonts w:asciiTheme="minorBidi" w:hAnsiTheme="minorBidi" w:cs="Arial"/>
                  <w:sz w:val="28"/>
                  <w:szCs w:val="28"/>
                </w:rPr>
                <w:t>Hassanjasim@uodiyala.edu.iq</w:t>
              </w:r>
            </w:hyperlink>
            <w:r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143D30CC" w:rsidR="00C82A76" w:rsidRPr="000C0290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objectives</w:t>
            </w:r>
          </w:p>
        </w:tc>
      </w:tr>
      <w:tr w:rsidR="00C82A76" w14:paraId="6F3AFB62" w14:textId="77777777" w:rsidTr="003B44CF">
        <w:tc>
          <w:tcPr>
            <w:tcW w:w="4821" w:type="dxa"/>
            <w:gridSpan w:val="3"/>
            <w:vAlign w:val="center"/>
          </w:tcPr>
          <w:p w14:paraId="5F62DB33" w14:textId="77777777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CF3BFF">
              <w:rPr>
                <w:rFonts w:asciiTheme="minorBidi" w:hAnsiTheme="minorBidi"/>
                <w:sz w:val="24"/>
                <w:szCs w:val="24"/>
              </w:rPr>
              <w:t>1. Develop problem-solving skills and understanding of electronics theory through the application of techniques.</w:t>
            </w:r>
          </w:p>
          <w:p w14:paraId="6E8020B2" w14:textId="77777777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CF3BFF">
              <w:rPr>
                <w:rFonts w:asciiTheme="minorBidi" w:hAnsiTheme="minorBidi"/>
                <w:sz w:val="24"/>
                <w:szCs w:val="24"/>
              </w:rPr>
              <w:t>2. To understand atomic structures and energy level.</w:t>
            </w:r>
          </w:p>
          <w:p w14:paraId="44733F74" w14:textId="77777777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CF3BFF">
              <w:rPr>
                <w:rFonts w:asciiTheme="minorBidi" w:hAnsiTheme="minorBidi"/>
                <w:sz w:val="24"/>
                <w:szCs w:val="24"/>
              </w:rPr>
              <w:t>3. To understand the voltage and current device and electronics of a particular circuit.</w:t>
            </w:r>
          </w:p>
          <w:p w14:paraId="14562979" w14:textId="77777777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CF3BFF">
              <w:rPr>
                <w:rFonts w:asciiTheme="minorBidi" w:hAnsiTheme="minorBidi"/>
                <w:sz w:val="24"/>
                <w:szCs w:val="24"/>
              </w:rPr>
              <w:t>4. This course deals with the basic concept of semiconductor materials.</w:t>
            </w:r>
          </w:p>
          <w:p w14:paraId="4881C2C0" w14:textId="77777777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CF3BFF">
              <w:rPr>
                <w:rFonts w:asciiTheme="minorBidi" w:hAnsiTheme="minorBidi"/>
                <w:sz w:val="24"/>
                <w:szCs w:val="24"/>
              </w:rPr>
              <w:t>5. This is the basic subject of all semiconductor and electronic circuits.</w:t>
            </w:r>
          </w:p>
          <w:p w14:paraId="402F6854" w14:textId="351917A4" w:rsidR="00C82A76" w:rsidRPr="00CF3BFF" w:rsidRDefault="00CF3BFF" w:rsidP="00CF3BFF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F3BFF">
              <w:rPr>
                <w:rFonts w:asciiTheme="minorBidi" w:hAnsiTheme="minorBidi"/>
                <w:sz w:val="24"/>
                <w:szCs w:val="24"/>
              </w:rPr>
              <w:t>6. To understand diode circuit and semiconductor problems.</w:t>
            </w:r>
          </w:p>
        </w:tc>
        <w:tc>
          <w:tcPr>
            <w:tcW w:w="4195" w:type="dxa"/>
            <w:gridSpan w:val="6"/>
            <w:vAlign w:val="center"/>
          </w:tcPr>
          <w:p w14:paraId="11E3E7A9" w14:textId="71424EDB" w:rsidR="00C82A76" w:rsidRPr="00953EC7" w:rsidRDefault="00550B0F" w:rsidP="00550B0F">
            <w:pPr>
              <w:spacing w:after="160" w:line="276" w:lineRule="auto"/>
              <w:jc w:val="center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Objectives of the study subject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266F92EF" w:rsidR="00C82A76" w:rsidRPr="000C0290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Teaching and learning strategies</w:t>
            </w:r>
          </w:p>
        </w:tc>
      </w:tr>
      <w:tr w:rsidR="00550B0F" w14:paraId="1D3E7D50" w14:textId="77777777" w:rsidTr="003B44CF">
        <w:tc>
          <w:tcPr>
            <w:tcW w:w="4878" w:type="dxa"/>
            <w:gridSpan w:val="4"/>
          </w:tcPr>
          <w:p w14:paraId="5FE10D8C" w14:textId="34AB1666" w:rsidR="00550B0F" w:rsidRDefault="007E0601" w:rsidP="00550B0F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7E0601">
              <w:rPr>
                <w:rFonts w:asciiTheme="minorBidi" w:hAnsiTheme="minorBidi" w:cs="Arial"/>
                <w:sz w:val="24"/>
                <w:szCs w:val="24"/>
              </w:rPr>
              <w:t xml:space="preserve">Type something like: The main strategy that will be adopted in delivering this module is to encourage students’ participation in the exercises, while at the same time refining and </w:t>
            </w:r>
            <w:r w:rsidRPr="007E0601">
              <w:rPr>
                <w:rFonts w:asciiTheme="minorBidi" w:hAnsiTheme="minorBidi" w:cs="Arial"/>
                <w:sz w:val="24"/>
                <w:szCs w:val="24"/>
              </w:rPr>
              <w:lastRenderedPageBreak/>
              <w:t>expanding their critical thinking skills. This will be achieved through classes, interactive tutorials and by considering types of simple experiments involving some sampling activities that are interesting to the students.</w:t>
            </w:r>
          </w:p>
        </w:tc>
        <w:tc>
          <w:tcPr>
            <w:tcW w:w="4138" w:type="dxa"/>
            <w:gridSpan w:val="5"/>
            <w:vAlign w:val="center"/>
          </w:tcPr>
          <w:p w14:paraId="57D18DEC" w14:textId="6E2C2DC0" w:rsidR="00550B0F" w:rsidRPr="000C0290" w:rsidRDefault="00550B0F" w:rsidP="00550B0F">
            <w:pPr>
              <w:spacing w:after="160" w:line="276" w:lineRule="auto"/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550B0F">
              <w:rPr>
                <w:rFonts w:asciiTheme="minorBidi" w:hAnsiTheme="minorBidi" w:cs="Arial"/>
                <w:b/>
                <w:bCs/>
                <w:sz w:val="32"/>
                <w:szCs w:val="32"/>
              </w:rPr>
              <w:lastRenderedPageBreak/>
              <w:t>The Strategy</w:t>
            </w:r>
            <w:r>
              <w:rPr>
                <w:rFonts w:asciiTheme="minorBidi" w:hAnsiTheme="minorBidi" w:cs="Arial"/>
                <w:sz w:val="24"/>
                <w:szCs w:val="24"/>
              </w:rPr>
              <w:t xml:space="preserve"> </w:t>
            </w:r>
          </w:p>
        </w:tc>
      </w:tr>
      <w:tr w:rsidR="00550B0F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6B5026D4" w:rsidR="00550B0F" w:rsidRPr="000C0290" w:rsidRDefault="00550B0F" w:rsidP="00550B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structure</w:t>
            </w:r>
          </w:p>
        </w:tc>
      </w:tr>
      <w:tr w:rsidR="00550B0F" w14:paraId="657D9CDD" w14:textId="77777777" w:rsidTr="003B44CF">
        <w:trPr>
          <w:trHeight w:val="228"/>
        </w:trPr>
        <w:tc>
          <w:tcPr>
            <w:tcW w:w="2086" w:type="dxa"/>
            <w:shd w:val="clear" w:color="auto" w:fill="DAE9F7" w:themeFill="text2" w:themeFillTint="1A"/>
            <w:vAlign w:val="center"/>
          </w:tcPr>
          <w:p w14:paraId="0E2E88F2" w14:textId="7604DF72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Evaluation method</w:t>
            </w:r>
          </w:p>
        </w:tc>
        <w:tc>
          <w:tcPr>
            <w:tcW w:w="1864" w:type="dxa"/>
            <w:shd w:val="clear" w:color="auto" w:fill="DAE9F7" w:themeFill="text2" w:themeFillTint="1A"/>
            <w:vAlign w:val="center"/>
          </w:tcPr>
          <w:p w14:paraId="2A486BFB" w14:textId="1874C280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2177" w:type="dxa"/>
            <w:gridSpan w:val="4"/>
            <w:shd w:val="clear" w:color="auto" w:fill="DAE9F7" w:themeFill="text2" w:themeFillTint="1A"/>
            <w:vAlign w:val="center"/>
          </w:tcPr>
          <w:p w14:paraId="37633B46" w14:textId="53B9CBBE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Required learning outcomes</w:t>
            </w:r>
          </w:p>
        </w:tc>
        <w:tc>
          <w:tcPr>
            <w:tcW w:w="1402" w:type="dxa"/>
            <w:shd w:val="clear" w:color="auto" w:fill="DAE9F7" w:themeFill="text2" w:themeFillTint="1A"/>
            <w:vAlign w:val="center"/>
          </w:tcPr>
          <w:p w14:paraId="74E5C405" w14:textId="7FCD3573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Name of the unit or topic </w:t>
            </w:r>
          </w:p>
        </w:tc>
        <w:tc>
          <w:tcPr>
            <w:tcW w:w="772" w:type="dxa"/>
            <w:shd w:val="clear" w:color="auto" w:fill="DAE9F7" w:themeFill="text2" w:themeFillTint="1A"/>
            <w:vAlign w:val="center"/>
          </w:tcPr>
          <w:p w14:paraId="2D9DDA9F" w14:textId="301C0278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715" w:type="dxa"/>
            <w:shd w:val="clear" w:color="auto" w:fill="DAE9F7" w:themeFill="text2" w:themeFillTint="1A"/>
            <w:vAlign w:val="center"/>
          </w:tcPr>
          <w:p w14:paraId="1BD8C155" w14:textId="7F52BE5C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Week</w:t>
            </w:r>
          </w:p>
        </w:tc>
      </w:tr>
      <w:tr w:rsidR="00CF3BFF" w14:paraId="11D050CC" w14:textId="77777777" w:rsidTr="003B44CF">
        <w:trPr>
          <w:trHeight w:val="228"/>
        </w:trPr>
        <w:tc>
          <w:tcPr>
            <w:tcW w:w="2086" w:type="dxa"/>
            <w:vAlign w:val="center"/>
          </w:tcPr>
          <w:p w14:paraId="11FE261C" w14:textId="173BD055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5E08ADF4" w14:textId="5FA4E3AF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43313">
              <w:rPr>
                <w:rFonts w:asciiTheme="minorBidi" w:hAnsiTheme="minorBidi"/>
                <w:sz w:val="20"/>
                <w:szCs w:val="20"/>
              </w:rPr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0E0642CF" w14:textId="525B0BAF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atomic structure system and the dual nature of light</w:t>
            </w:r>
          </w:p>
        </w:tc>
        <w:tc>
          <w:tcPr>
            <w:tcW w:w="1402" w:type="dxa"/>
            <w:vAlign w:val="center"/>
          </w:tcPr>
          <w:p w14:paraId="213DB886" w14:textId="2B0A6D8A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The Atom, Models, Wave Nature of Light, Dual Nature of Matter, Wave Function, Heisenberg’s Uncertainty Principle.</w:t>
            </w:r>
          </w:p>
        </w:tc>
        <w:tc>
          <w:tcPr>
            <w:tcW w:w="772" w:type="dxa"/>
            <w:vAlign w:val="center"/>
          </w:tcPr>
          <w:p w14:paraId="57DC9E6E" w14:textId="7C285915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45B6D32D" w14:textId="372DA3C7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CF3BFF" w14:paraId="6FA07D7E" w14:textId="77777777" w:rsidTr="003B44CF">
        <w:trPr>
          <w:trHeight w:val="228"/>
        </w:trPr>
        <w:tc>
          <w:tcPr>
            <w:tcW w:w="2086" w:type="dxa"/>
            <w:vAlign w:val="center"/>
          </w:tcPr>
          <w:p w14:paraId="08B221DE" w14:textId="4F4522D4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34C9FE0B" w14:textId="56A4B05A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51C20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4423AEE8" w14:textId="0912FCFE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energy packages and an introduction to insulators, conductors, and semiconductors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406EE980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Energy – Band Theory of Metals, Insulators and Semiconductors, Crystal Structure, Ionic.</w:t>
            </w:r>
          </w:p>
        </w:tc>
        <w:tc>
          <w:tcPr>
            <w:tcW w:w="772" w:type="dxa"/>
            <w:vAlign w:val="center"/>
          </w:tcPr>
          <w:p w14:paraId="37794D5B" w14:textId="32EE84DF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43996ABC" w14:textId="02A96252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CF3BFF" w14:paraId="02ACEB11" w14:textId="77777777" w:rsidTr="003B44CF">
        <w:trPr>
          <w:trHeight w:val="204"/>
        </w:trPr>
        <w:tc>
          <w:tcPr>
            <w:tcW w:w="2086" w:type="dxa"/>
            <w:vAlign w:val="center"/>
          </w:tcPr>
          <w:p w14:paraId="7919E558" w14:textId="3D7E0F26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71805674" w14:textId="070E4BEF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51C20">
              <w:t>Whiteboard and Data</w:t>
            </w:r>
            <w:r>
              <w:t xml:space="preserve"> </w:t>
            </w:r>
            <w:r w:rsidRPr="00751C20">
              <w:t>show</w:t>
            </w:r>
          </w:p>
        </w:tc>
        <w:tc>
          <w:tcPr>
            <w:tcW w:w="2177" w:type="dxa"/>
            <w:gridSpan w:val="4"/>
            <w:vAlign w:val="center"/>
          </w:tcPr>
          <w:p w14:paraId="63819926" w14:textId="0A78F07D" w:rsidR="00CF3BFF" w:rsidRPr="00953EC7" w:rsidRDefault="00CF3BFF" w:rsidP="00CF3BFF">
            <w:pPr>
              <w:bidi/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concept of bonds and the internal structure of metals</w:t>
            </w:r>
            <w:r w:rsidRPr="00CF3BFF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07AA8CE9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Covalent and Metallic Bonding, Energy Hand of Crystals. Internal Structure of  Materials Cell.</w:t>
            </w:r>
          </w:p>
        </w:tc>
        <w:tc>
          <w:tcPr>
            <w:tcW w:w="772" w:type="dxa"/>
            <w:vAlign w:val="center"/>
          </w:tcPr>
          <w:p w14:paraId="293F9456" w14:textId="036C3DCD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072A73E6" w14:textId="3511B068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CF3BFF" w14:paraId="4068A577" w14:textId="77777777" w:rsidTr="003B44CF">
        <w:trPr>
          <w:trHeight w:val="216"/>
        </w:trPr>
        <w:tc>
          <w:tcPr>
            <w:tcW w:w="2086" w:type="dxa"/>
            <w:vAlign w:val="center"/>
          </w:tcPr>
          <w:p w14:paraId="65031D08" w14:textId="38DEF0A7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437DB211" w14:textId="617B458D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4825212C" w14:textId="1EDE296E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Miller's coefficients and Braak's law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6E5251BA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 xml:space="preserve">Packing Miller Indices, Crystal Planes and Directions, Braggs </w:t>
            </w:r>
            <w:proofErr w:type="gramStart"/>
            <w:r w:rsidRPr="00CF3BFF">
              <w:rPr>
                <w:rFonts w:asciiTheme="minorBidi" w:hAnsiTheme="minorBidi"/>
                <w:sz w:val="20"/>
                <w:szCs w:val="20"/>
              </w:rPr>
              <w:t>Law</w:t>
            </w:r>
            <w:proofErr w:type="gramEnd"/>
            <w:r w:rsidRPr="00CF3BFF">
              <w:rPr>
                <w:rFonts w:asciiTheme="minorBidi" w:hAnsiTheme="minorBidi"/>
                <w:sz w:val="20"/>
                <w:szCs w:val="20"/>
              </w:rPr>
              <w:t xml:space="preserve"> and x – ray Diffraction Electronic Ballistics.</w:t>
            </w:r>
          </w:p>
        </w:tc>
        <w:tc>
          <w:tcPr>
            <w:tcW w:w="772" w:type="dxa"/>
            <w:vAlign w:val="center"/>
          </w:tcPr>
          <w:p w14:paraId="03B9CCFB" w14:textId="6A8B8C54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09F96A1E" w14:textId="170EFD22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CF3BFF" w14:paraId="5A4452D9" w14:textId="77777777" w:rsidTr="003B44CF">
        <w:trPr>
          <w:trHeight w:val="228"/>
        </w:trPr>
        <w:tc>
          <w:tcPr>
            <w:tcW w:w="2086" w:type="dxa"/>
            <w:vAlign w:val="center"/>
          </w:tcPr>
          <w:p w14:paraId="45CAC268" w14:textId="6409EC28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lastRenderedPageBreak/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0E90DCE3" w14:textId="0C68A530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6676A06B" w14:textId="6954037C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m</w:t>
            </w:r>
            <w:r w:rsidRPr="00CF3BFF">
              <w:rPr>
                <w:rFonts w:asciiTheme="minorBidi" w:hAnsiTheme="minorBidi"/>
                <w:sz w:val="20"/>
                <w:szCs w:val="20"/>
              </w:rPr>
              <w:t xml:space="preserve">obility and </w:t>
            </w:r>
            <w:r>
              <w:rPr>
                <w:rFonts w:asciiTheme="minorBidi" w:hAnsiTheme="minorBidi"/>
                <w:sz w:val="20"/>
                <w:szCs w:val="20"/>
              </w:rPr>
              <w:t>c</w:t>
            </w:r>
            <w:r w:rsidRPr="00CF3BFF">
              <w:rPr>
                <w:rFonts w:asciiTheme="minorBidi" w:hAnsiTheme="minorBidi"/>
                <w:sz w:val="20"/>
                <w:szCs w:val="20"/>
              </w:rPr>
              <w:t>onductivity.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597B887E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Mobility and Conductivity.</w:t>
            </w:r>
          </w:p>
        </w:tc>
        <w:tc>
          <w:tcPr>
            <w:tcW w:w="772" w:type="dxa"/>
            <w:vAlign w:val="center"/>
          </w:tcPr>
          <w:p w14:paraId="26E5C13D" w14:textId="06936ED3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5732FDED" w14:textId="66BDB67E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  <w:tr w:rsidR="00CF3BFF" w14:paraId="644F9E6E" w14:textId="77777777" w:rsidTr="003B44CF">
        <w:trPr>
          <w:trHeight w:val="183"/>
        </w:trPr>
        <w:tc>
          <w:tcPr>
            <w:tcW w:w="2086" w:type="dxa"/>
            <w:vAlign w:val="center"/>
          </w:tcPr>
          <w:p w14:paraId="397E6E8A" w14:textId="33DB2637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42636BC4" w14:textId="034A2082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7B2A218E" w14:textId="54AADA55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energy of electron distribution and the Fermi function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19266BF6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Energy Distribution of Electrons, Fermi Level, Work Function</w:t>
            </w:r>
          </w:p>
        </w:tc>
        <w:tc>
          <w:tcPr>
            <w:tcW w:w="772" w:type="dxa"/>
            <w:vAlign w:val="center"/>
          </w:tcPr>
          <w:p w14:paraId="79C514B2" w14:textId="56CFB455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18B7F571" w14:textId="67C6E348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</w:tr>
      <w:tr w:rsidR="00CF3BFF" w14:paraId="45BAC858" w14:textId="77777777" w:rsidTr="003B44CF">
        <w:trPr>
          <w:trHeight w:val="207"/>
        </w:trPr>
        <w:tc>
          <w:tcPr>
            <w:tcW w:w="2086" w:type="dxa"/>
            <w:vAlign w:val="center"/>
          </w:tcPr>
          <w:p w14:paraId="5A2A75DE" w14:textId="6C509E23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29F89B38" w14:textId="6A2C7053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41678E75" w14:textId="1495DCAB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concept of semiconductors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47FF8B6B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Introduction Semiconductors  Materials ( Si , Ge  and Compound  Semiconductors ).</w:t>
            </w:r>
          </w:p>
        </w:tc>
        <w:tc>
          <w:tcPr>
            <w:tcW w:w="772" w:type="dxa"/>
            <w:vAlign w:val="center"/>
          </w:tcPr>
          <w:p w14:paraId="371C21EB" w14:textId="7945FE3D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4D4E08F7" w14:textId="28693945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</w:tr>
      <w:tr w:rsidR="00CF3BFF" w14:paraId="6AF3B0AA" w14:textId="77777777" w:rsidTr="003B44CF">
        <w:trPr>
          <w:trHeight w:val="207"/>
        </w:trPr>
        <w:tc>
          <w:tcPr>
            <w:tcW w:w="2086" w:type="dxa"/>
            <w:vAlign w:val="center"/>
          </w:tcPr>
          <w:p w14:paraId="46E16128" w14:textId="136D515E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4F590F27" w14:textId="7150657C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26A719EB" w14:textId="54B8D157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concept of grafted quasars and the Fermi level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23B1DD96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Extrinsic Semiconductors , Fermi – Level in Semiconductor</w:t>
            </w:r>
          </w:p>
        </w:tc>
        <w:tc>
          <w:tcPr>
            <w:tcW w:w="772" w:type="dxa"/>
            <w:vAlign w:val="center"/>
          </w:tcPr>
          <w:p w14:paraId="7B2BDD9F" w14:textId="0D375071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5CE226B4" w14:textId="3B96EF5B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CF3BFF" w14:paraId="63F35290" w14:textId="77777777" w:rsidTr="003B44CF">
        <w:trPr>
          <w:trHeight w:val="135"/>
        </w:trPr>
        <w:tc>
          <w:tcPr>
            <w:tcW w:w="2086" w:type="dxa"/>
            <w:vAlign w:val="center"/>
          </w:tcPr>
          <w:p w14:paraId="12F26EE2" w14:textId="559EC408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79949F54" w14:textId="5069D8EF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55B14171" w14:textId="385E8E84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concept of diffusion, charge carriers, and the Hall effect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6B26065D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 xml:space="preserve">Diffusion and Carrier </w:t>
            </w:r>
            <w:proofErr w:type="gramStart"/>
            <w:r w:rsidRPr="00CF3BFF">
              <w:rPr>
                <w:rFonts w:asciiTheme="minorBidi" w:hAnsiTheme="minorBidi"/>
                <w:sz w:val="20"/>
                <w:szCs w:val="20"/>
              </w:rPr>
              <w:t>Life Time</w:t>
            </w:r>
            <w:proofErr w:type="gramEnd"/>
            <w:r w:rsidRPr="00CF3BFF">
              <w:rPr>
                <w:rFonts w:asciiTheme="minorBidi" w:hAnsiTheme="minorBidi"/>
                <w:sz w:val="20"/>
                <w:szCs w:val="20"/>
              </w:rPr>
              <w:t xml:space="preserve"> , Hall Effect .</w:t>
            </w:r>
          </w:p>
        </w:tc>
        <w:tc>
          <w:tcPr>
            <w:tcW w:w="772" w:type="dxa"/>
            <w:vAlign w:val="center"/>
          </w:tcPr>
          <w:p w14:paraId="047DB1A4" w14:textId="1E15B048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6514A463" w14:textId="0B1EE72A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</w:tr>
      <w:tr w:rsidR="00CF3BFF" w14:paraId="4F0BDA15" w14:textId="77777777" w:rsidTr="003B44CF">
        <w:trPr>
          <w:trHeight w:val="159"/>
        </w:trPr>
        <w:tc>
          <w:tcPr>
            <w:tcW w:w="2086" w:type="dxa"/>
            <w:vAlign w:val="center"/>
          </w:tcPr>
          <w:p w14:paraId="3289DC77" w14:textId="34F9C7EF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6DDB91ED" w14:textId="26043586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1B7A22FE" w14:textId="3D64FEA8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concept of current, voltage, and connection curves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20064CF0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p-n Junction  in Equilibrium , Current – Voltage Characteristics</w:t>
            </w:r>
          </w:p>
        </w:tc>
        <w:tc>
          <w:tcPr>
            <w:tcW w:w="772" w:type="dxa"/>
            <w:vAlign w:val="center"/>
          </w:tcPr>
          <w:p w14:paraId="22151A37" w14:textId="41187A98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1E9B8361" w14:textId="67FDB53E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</w:tr>
      <w:tr w:rsidR="00CF3BFF" w14:paraId="6F857BBB" w14:textId="77777777" w:rsidTr="003B44CF">
        <w:trPr>
          <w:trHeight w:val="159"/>
        </w:trPr>
        <w:tc>
          <w:tcPr>
            <w:tcW w:w="2086" w:type="dxa"/>
            <w:vAlign w:val="center"/>
          </w:tcPr>
          <w:p w14:paraId="1A96C78D" w14:textId="2D1B57D0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2572247F" w14:textId="578F41DC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26EEDF6D" w14:textId="54E37743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concept of the transition zone in a diode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D675" w14:textId="739D0282" w:rsidR="00CF3BFF" w:rsidRPr="00CF3BFF" w:rsidRDefault="00CF3BFF" w:rsidP="00CF3BFF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Charge Control Description of a Diode  Transition and Diffusion Capacitances , Diode  Switching</w:t>
            </w:r>
          </w:p>
          <w:p w14:paraId="34FE106C" w14:textId="5BB30DD6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Times.</w:t>
            </w:r>
          </w:p>
        </w:tc>
        <w:tc>
          <w:tcPr>
            <w:tcW w:w="772" w:type="dxa"/>
            <w:vAlign w:val="center"/>
          </w:tcPr>
          <w:p w14:paraId="11C8BF14" w14:textId="6323FB26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5D570C73" w14:textId="0F3BA142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</w:tr>
      <w:tr w:rsidR="00CF3BFF" w14:paraId="57637E9B" w14:textId="77777777" w:rsidTr="003B44CF">
        <w:trPr>
          <w:trHeight w:val="252"/>
        </w:trPr>
        <w:tc>
          <w:tcPr>
            <w:tcW w:w="2086" w:type="dxa"/>
            <w:vAlign w:val="center"/>
          </w:tcPr>
          <w:p w14:paraId="6B00F47E" w14:textId="025A05D3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 xml:space="preserve">Daily, oral, monthly, written </w:t>
            </w:r>
            <w:r w:rsidRPr="00CE705B">
              <w:lastRenderedPageBreak/>
              <w:t>examinations and reports</w:t>
            </w:r>
          </w:p>
        </w:tc>
        <w:tc>
          <w:tcPr>
            <w:tcW w:w="1864" w:type="dxa"/>
            <w:vAlign w:val="center"/>
          </w:tcPr>
          <w:p w14:paraId="1EB07C8A" w14:textId="4B4309E1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lastRenderedPageBreak/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216244C3" w14:textId="3285E047" w:rsid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 xml:space="preserve">Introducing the student to the concept </w:t>
            </w:r>
            <w:r w:rsidRPr="00CF3BFF">
              <w:rPr>
                <w:rFonts w:asciiTheme="minorBidi" w:hAnsiTheme="minorBidi"/>
                <w:sz w:val="20"/>
                <w:szCs w:val="20"/>
              </w:rPr>
              <w:lastRenderedPageBreak/>
              <w:t>of the diode and the small signal model</w:t>
            </w:r>
          </w:p>
          <w:p w14:paraId="73A669DC" w14:textId="6496C465" w:rsidR="00CF3BFF" w:rsidRPr="00CF3BFF" w:rsidRDefault="00CF3BFF" w:rsidP="00CF3BF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0811BEFA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lastRenderedPageBreak/>
              <w:t xml:space="preserve">Diode Models , Small – </w:t>
            </w:r>
            <w:r w:rsidRPr="00CF3BFF">
              <w:rPr>
                <w:rFonts w:asciiTheme="minorBidi" w:hAnsiTheme="minorBidi"/>
                <w:sz w:val="20"/>
                <w:szCs w:val="20"/>
              </w:rPr>
              <w:lastRenderedPageBreak/>
              <w:t>Signal Model and Load Line Concept.</w:t>
            </w:r>
          </w:p>
        </w:tc>
        <w:tc>
          <w:tcPr>
            <w:tcW w:w="772" w:type="dxa"/>
            <w:vAlign w:val="center"/>
          </w:tcPr>
          <w:p w14:paraId="4C1019D3" w14:textId="7666CA27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2</w:t>
            </w:r>
          </w:p>
        </w:tc>
        <w:tc>
          <w:tcPr>
            <w:tcW w:w="715" w:type="dxa"/>
            <w:vAlign w:val="center"/>
          </w:tcPr>
          <w:p w14:paraId="20BB9583" w14:textId="02153E34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</w:tr>
      <w:tr w:rsidR="00CF3BFF" w14:paraId="637540E5" w14:textId="77777777" w:rsidTr="003B44CF">
        <w:trPr>
          <w:trHeight w:val="159"/>
        </w:trPr>
        <w:tc>
          <w:tcPr>
            <w:tcW w:w="2086" w:type="dxa"/>
            <w:vAlign w:val="center"/>
          </w:tcPr>
          <w:p w14:paraId="02C82B43" w14:textId="14D0DC08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54305DDD" w14:textId="31F190E5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5E8DCDCA" w14:textId="2D1A591A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types of diodes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216B1225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Varactor Diode, Tunnel Diode, Photodiode  and Photovoltaic (Solar) Cell, Light – Emitting Diode.</w:t>
            </w:r>
          </w:p>
        </w:tc>
        <w:tc>
          <w:tcPr>
            <w:tcW w:w="772" w:type="dxa"/>
            <w:vAlign w:val="center"/>
          </w:tcPr>
          <w:p w14:paraId="41842ED1" w14:textId="606622D7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0704EFEE" w14:textId="79296126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</w:tr>
      <w:tr w:rsidR="00CF3BFF" w14:paraId="2E01CDFF" w14:textId="77777777" w:rsidTr="003B44CF">
        <w:trPr>
          <w:trHeight w:val="288"/>
        </w:trPr>
        <w:tc>
          <w:tcPr>
            <w:tcW w:w="2086" w:type="dxa"/>
            <w:vAlign w:val="center"/>
          </w:tcPr>
          <w:p w14:paraId="4FF2E67B" w14:textId="2F72573B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3480DE8A" w14:textId="77117028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4EE63683" w14:textId="2A68706A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how to deal with semiconductor lasers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5DE3EB18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Principle and Operation  of Semiconductor Laser. Electronic Ballistics Semiconductor Diode</w:t>
            </w:r>
          </w:p>
        </w:tc>
        <w:tc>
          <w:tcPr>
            <w:tcW w:w="772" w:type="dxa"/>
            <w:vAlign w:val="center"/>
          </w:tcPr>
          <w:p w14:paraId="7DA1A1E9" w14:textId="495388DE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3CCD60A7" w14:textId="1FC751FA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14</w:t>
            </w:r>
          </w:p>
        </w:tc>
      </w:tr>
      <w:tr w:rsidR="00CF3BFF" w14:paraId="52A83DBD" w14:textId="77777777" w:rsidTr="003B44CF">
        <w:trPr>
          <w:trHeight w:val="395"/>
        </w:trPr>
        <w:tc>
          <w:tcPr>
            <w:tcW w:w="2086" w:type="dxa"/>
            <w:vAlign w:val="center"/>
          </w:tcPr>
          <w:p w14:paraId="31B081C6" w14:textId="3A7176F2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864" w:type="dxa"/>
            <w:vAlign w:val="center"/>
          </w:tcPr>
          <w:p w14:paraId="5B6F4E76" w14:textId="2D94A5F2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2177" w:type="dxa"/>
            <w:gridSpan w:val="4"/>
            <w:vAlign w:val="center"/>
          </w:tcPr>
          <w:p w14:paraId="5821F449" w14:textId="15542C6A" w:rsidR="00CF3BFF" w:rsidRPr="00953EC7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sz w:val="20"/>
                <w:szCs w:val="20"/>
              </w:rPr>
              <w:t>Introducing the student to the half-wave and full-wave rectifier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32BF2985" w:rsidR="00CF3BFF" w:rsidRPr="00CF3BFF" w:rsidRDefault="00CF3BFF" w:rsidP="00CF3BF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F3BFF">
              <w:rPr>
                <w:rFonts w:asciiTheme="minorBidi" w:hAnsiTheme="minorBidi"/>
                <w:bCs/>
                <w:sz w:val="20"/>
                <w:szCs w:val="20"/>
              </w:rPr>
              <w:t>Half wave and Full wave rectifier ,clipping and clamping circuit.</w:t>
            </w:r>
          </w:p>
        </w:tc>
        <w:tc>
          <w:tcPr>
            <w:tcW w:w="772" w:type="dxa"/>
            <w:vAlign w:val="center"/>
          </w:tcPr>
          <w:p w14:paraId="4B1A2A7F" w14:textId="24B682AB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14:paraId="45DD3788" w14:textId="1EC28272" w:rsidR="00CF3BFF" w:rsidRPr="00953EC7" w:rsidRDefault="00CF3BFF" w:rsidP="00CF3BF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</w:tr>
      <w:tr w:rsidR="00550B0F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2383D94B" w:rsidR="00550B0F" w:rsidRPr="009513E3" w:rsidRDefault="00550B0F" w:rsidP="00550B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Evaluation</w:t>
            </w:r>
          </w:p>
        </w:tc>
      </w:tr>
      <w:tr w:rsidR="00550B0F" w14:paraId="0869E89A" w14:textId="77777777" w:rsidTr="005C2868">
        <w:tc>
          <w:tcPr>
            <w:tcW w:w="9016" w:type="dxa"/>
            <w:gridSpan w:val="9"/>
          </w:tcPr>
          <w:p w14:paraId="3C399730" w14:textId="382D7C05" w:rsidR="00550B0F" w:rsidRPr="00A1175E" w:rsidRDefault="00550B0F" w:rsidP="00550B0F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9513E3">
              <w:rPr>
                <w:rFonts w:asciiTheme="minorBidi" w:hAnsiTheme="minorBidi" w:cs="Arial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550B0F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6DA5DAB2" w:rsidR="00550B0F" w:rsidRPr="009513E3" w:rsidRDefault="00550B0F" w:rsidP="00550B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9513E3">
              <w:rPr>
                <w:rFonts w:asciiTheme="minorBidi" w:hAnsiTheme="minorBidi" w:cs="Arial"/>
                <w:b/>
                <w:bCs/>
                <w:sz w:val="32"/>
                <w:szCs w:val="32"/>
              </w:rPr>
              <w:t>Learning and teaching resources</w:t>
            </w:r>
          </w:p>
        </w:tc>
      </w:tr>
      <w:tr w:rsidR="00550B0F" w14:paraId="3C2662D6" w14:textId="77777777" w:rsidTr="003B44CF">
        <w:tc>
          <w:tcPr>
            <w:tcW w:w="5911" w:type="dxa"/>
            <w:gridSpan w:val="5"/>
          </w:tcPr>
          <w:p w14:paraId="42E8E946" w14:textId="42156AFF" w:rsidR="00550B0F" w:rsidRPr="00861C91" w:rsidRDefault="00CF3BFF" w:rsidP="00550B0F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t>Introduction to physical Electronics By: Bill Wilson</w:t>
            </w:r>
          </w:p>
        </w:tc>
        <w:tc>
          <w:tcPr>
            <w:tcW w:w="3105" w:type="dxa"/>
            <w:gridSpan w:val="4"/>
          </w:tcPr>
          <w:p w14:paraId="7C49F419" w14:textId="48958461" w:rsidR="00550B0F" w:rsidRPr="00A1175E" w:rsidRDefault="00550B0F" w:rsidP="00550B0F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Required textbooks (methodology, if any)</w:t>
            </w:r>
          </w:p>
        </w:tc>
      </w:tr>
      <w:tr w:rsidR="00550B0F" w14:paraId="1C25BCB4" w14:textId="77777777" w:rsidTr="003B44CF">
        <w:tc>
          <w:tcPr>
            <w:tcW w:w="5911" w:type="dxa"/>
            <w:gridSpan w:val="5"/>
          </w:tcPr>
          <w:p w14:paraId="27AA7A0B" w14:textId="68D6F9CE" w:rsidR="00550B0F" w:rsidRPr="00861C91" w:rsidRDefault="00550B0F" w:rsidP="00550B0F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105" w:type="dxa"/>
            <w:gridSpan w:val="4"/>
          </w:tcPr>
          <w:p w14:paraId="5218CAB7" w14:textId="3317DE1A" w:rsidR="00550B0F" w:rsidRPr="00A1175E" w:rsidRDefault="00550B0F" w:rsidP="00550B0F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Main references (sources)</w:t>
            </w:r>
          </w:p>
        </w:tc>
      </w:tr>
      <w:tr w:rsidR="00550B0F" w14:paraId="6314CC6D" w14:textId="77777777" w:rsidTr="003B44CF">
        <w:tc>
          <w:tcPr>
            <w:tcW w:w="5911" w:type="dxa"/>
            <w:gridSpan w:val="5"/>
          </w:tcPr>
          <w:p w14:paraId="6EC50048" w14:textId="494EB9EA" w:rsidR="00550B0F" w:rsidRPr="00861C91" w:rsidRDefault="00550B0F" w:rsidP="00550B0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105" w:type="dxa"/>
            <w:gridSpan w:val="4"/>
          </w:tcPr>
          <w:p w14:paraId="16A8C185" w14:textId="7AE2CCF9" w:rsidR="00550B0F" w:rsidRPr="009513E3" w:rsidRDefault="00550B0F" w:rsidP="00550B0F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Recommended supporting books and references (scientific journals, reports....)</w:t>
            </w:r>
          </w:p>
        </w:tc>
      </w:tr>
      <w:tr w:rsidR="00CF3BFF" w14:paraId="18359279" w14:textId="77777777" w:rsidTr="003B44CF">
        <w:tc>
          <w:tcPr>
            <w:tcW w:w="5911" w:type="dxa"/>
            <w:gridSpan w:val="5"/>
          </w:tcPr>
          <w:p w14:paraId="2FF36BE2" w14:textId="7B63300D" w:rsidR="00CF3BFF" w:rsidRPr="00861C91" w:rsidRDefault="00CF3BFF" w:rsidP="00CF3BFF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proofErr w:type="gramStart"/>
            <w:r>
              <w:t>https://www.</w:t>
            </w:r>
            <w:r w:rsidRPr="000241EC">
              <w:t>.</w:t>
            </w:r>
            <w:proofErr w:type="gramEnd"/>
            <w:r w:rsidRPr="000241EC">
              <w:t>edouniversity.edu.ng/oer/lecturenotes/electricalelectronic-engineering</w:t>
            </w:r>
          </w:p>
        </w:tc>
        <w:tc>
          <w:tcPr>
            <w:tcW w:w="3105" w:type="dxa"/>
            <w:gridSpan w:val="4"/>
          </w:tcPr>
          <w:p w14:paraId="287E815D" w14:textId="5CDB65B8" w:rsidR="00CF3BFF" w:rsidRDefault="00CF3BFF" w:rsidP="00CF3BFF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Electronic references, Internet sites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5902D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491"/>
    <w:multiLevelType w:val="hybridMultilevel"/>
    <w:tmpl w:val="81ECB5AE"/>
    <w:lvl w:ilvl="0" w:tplc="99A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3"/>
  </w:num>
  <w:num w:numId="4" w16cid:durableId="729617761">
    <w:abstractNumId w:val="4"/>
  </w:num>
  <w:num w:numId="5" w16cid:durableId="195967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0290"/>
    <w:rsid w:val="000C1AB6"/>
    <w:rsid w:val="00121A98"/>
    <w:rsid w:val="001C2DAA"/>
    <w:rsid w:val="00207773"/>
    <w:rsid w:val="00231A57"/>
    <w:rsid w:val="002670DA"/>
    <w:rsid w:val="00344545"/>
    <w:rsid w:val="003B44CF"/>
    <w:rsid w:val="004D77A3"/>
    <w:rsid w:val="004E246E"/>
    <w:rsid w:val="00506381"/>
    <w:rsid w:val="00550B0F"/>
    <w:rsid w:val="005902D6"/>
    <w:rsid w:val="005C1116"/>
    <w:rsid w:val="007150AB"/>
    <w:rsid w:val="00765E43"/>
    <w:rsid w:val="007E0601"/>
    <w:rsid w:val="00843313"/>
    <w:rsid w:val="008E3740"/>
    <w:rsid w:val="009513E3"/>
    <w:rsid w:val="00953EC7"/>
    <w:rsid w:val="00966560"/>
    <w:rsid w:val="00A1175E"/>
    <w:rsid w:val="00B8510E"/>
    <w:rsid w:val="00C73C12"/>
    <w:rsid w:val="00C82A76"/>
    <w:rsid w:val="00C876F7"/>
    <w:rsid w:val="00CF3BFF"/>
    <w:rsid w:val="00E35CFC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sanjasim@uodiyala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IBRAHIM I. I. AL-NUAIMI</cp:lastModifiedBy>
  <cp:revision>19</cp:revision>
  <dcterms:created xsi:type="dcterms:W3CDTF">2024-04-05T20:22:00Z</dcterms:created>
  <dcterms:modified xsi:type="dcterms:W3CDTF">2024-04-27T10:26:00Z</dcterms:modified>
</cp:coreProperties>
</file>