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CD3CF" w14:textId="77777777" w:rsidR="008B3CFE" w:rsidRDefault="008B3CFE" w:rsidP="008B3CFE">
      <w:pPr>
        <w:ind w:hanging="2"/>
        <w:rPr>
          <w:rtl/>
          <w:lang w:bidi="ar-IQ"/>
        </w:rPr>
      </w:pPr>
      <w:r>
        <w:rPr>
          <w:noProof/>
        </w:rPr>
        <w:drawing>
          <wp:anchor distT="0" distB="0" distL="114300" distR="114300" simplePos="0" relativeHeight="251665408" behindDoc="1" locked="0" layoutInCell="1" allowOverlap="1" wp14:anchorId="750146C7" wp14:editId="4D05436B">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DF834EA" wp14:editId="1612D512">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B84C1C4" wp14:editId="5F0A7F2D">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9DF56BA"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32567DDF" w14:textId="77777777" w:rsidR="008B3CFE" w:rsidRPr="00046660" w:rsidRDefault="008B3CFE" w:rsidP="008B3CFE">
      <w:pPr>
        <w:tabs>
          <w:tab w:val="left" w:pos="5450"/>
        </w:tabs>
        <w:ind w:hanging="2"/>
        <w:rPr>
          <w:rtl/>
          <w:lang w:bidi="ar-IQ"/>
        </w:rPr>
      </w:pPr>
      <w:r>
        <w:rPr>
          <w:rtl/>
          <w:lang w:bidi="ar-IQ"/>
        </w:rPr>
        <w:tab/>
      </w:r>
      <w:r>
        <w:rPr>
          <w:rtl/>
          <w:lang w:bidi="ar-IQ"/>
        </w:rPr>
        <w:tab/>
      </w:r>
      <w:r>
        <w:rPr>
          <w:rtl/>
          <w:lang w:bidi="ar-IQ"/>
        </w:rPr>
        <w:tab/>
      </w:r>
      <w:r>
        <w:rPr>
          <w:rtl/>
          <w:lang w:bidi="ar-IQ"/>
        </w:rPr>
        <w:tab/>
      </w:r>
      <w:r>
        <w:rPr>
          <w:rtl/>
          <w:lang w:bidi="ar-IQ"/>
        </w:rPr>
        <w:tab/>
      </w:r>
    </w:p>
    <w:p w14:paraId="3B27AD67" w14:textId="77777777" w:rsidR="008B3CFE" w:rsidRPr="00046660" w:rsidRDefault="008B3CFE" w:rsidP="008B3CFE">
      <w:pPr>
        <w:ind w:hanging="2"/>
        <w:rPr>
          <w:rtl/>
          <w:lang w:bidi="ar-IQ"/>
        </w:rPr>
      </w:pPr>
    </w:p>
    <w:p w14:paraId="7C3416A4" w14:textId="77777777" w:rsidR="008B3CFE" w:rsidRPr="00046660" w:rsidRDefault="008B3CFE" w:rsidP="008B3CFE">
      <w:pPr>
        <w:ind w:hanging="2"/>
        <w:rPr>
          <w:rtl/>
        </w:rPr>
      </w:pPr>
    </w:p>
    <w:p w14:paraId="755583B1" w14:textId="77777777" w:rsidR="008B3CFE" w:rsidRPr="00046660" w:rsidRDefault="008B3CFE" w:rsidP="008B3CFE">
      <w:pPr>
        <w:ind w:hanging="2"/>
      </w:pPr>
    </w:p>
    <w:p w14:paraId="6CAA0FB7" w14:textId="77777777" w:rsidR="008B3CFE" w:rsidRPr="00046660" w:rsidRDefault="008B3CFE" w:rsidP="008B3CFE">
      <w:pPr>
        <w:ind w:hanging="2"/>
        <w:rPr>
          <w:rtl/>
        </w:rPr>
      </w:pPr>
    </w:p>
    <w:p w14:paraId="5329C768" w14:textId="77777777" w:rsidR="008B3CFE" w:rsidRPr="00046660" w:rsidRDefault="008B3CFE" w:rsidP="008B3CFE">
      <w:pPr>
        <w:ind w:hanging="2"/>
        <w:rPr>
          <w:rtl/>
          <w:lang w:bidi="ar-IQ"/>
        </w:rPr>
      </w:pPr>
      <w:r>
        <w:rPr>
          <w:noProof/>
        </w:rPr>
        <mc:AlternateContent>
          <mc:Choice Requires="wps">
            <w:drawing>
              <wp:anchor distT="45720" distB="45720" distL="114300" distR="114300" simplePos="0" relativeHeight="251666432" behindDoc="0" locked="0" layoutInCell="1" allowOverlap="1" wp14:anchorId="30BDCEAB" wp14:editId="7CAE507B">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779FB70" w14:textId="77777777" w:rsidR="008B3CFE" w:rsidRDefault="008B3CFE" w:rsidP="008B3CFE">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0BDCEAB"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4779FB70" w14:textId="77777777" w:rsidR="008B3CFE" w:rsidRDefault="008B3CFE" w:rsidP="008B3CFE">
                      <w:pPr>
                        <w:ind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6528122" wp14:editId="6630D854">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4FBD9A6B" w14:textId="77777777" w:rsidR="008B3CFE" w:rsidRPr="00046660" w:rsidRDefault="008B3CFE" w:rsidP="008B3CFE">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6528122"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4FBD9A6B" w14:textId="77777777" w:rsidR="008B3CFE" w:rsidRPr="00046660" w:rsidRDefault="008B3CFE" w:rsidP="008B3CFE">
                      <w:pPr>
                        <w:ind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04D3B83A" w14:textId="77777777" w:rsidR="008B3CFE" w:rsidRPr="00046660" w:rsidRDefault="008B3CFE" w:rsidP="008B3CFE">
      <w:pPr>
        <w:ind w:hanging="2"/>
        <w:rPr>
          <w:rtl/>
        </w:rPr>
      </w:pPr>
    </w:p>
    <w:p w14:paraId="494F3B92" w14:textId="77777777" w:rsidR="008B3CFE" w:rsidRPr="00046660" w:rsidRDefault="008B3CFE" w:rsidP="008B3CFE">
      <w:pPr>
        <w:ind w:hanging="2"/>
        <w:rPr>
          <w:rtl/>
        </w:rPr>
      </w:pPr>
    </w:p>
    <w:p w14:paraId="7FAD3A35" w14:textId="77777777" w:rsidR="008B3CFE" w:rsidRPr="00046660" w:rsidRDefault="008B3CFE" w:rsidP="008B3CFE">
      <w:pPr>
        <w:ind w:hanging="2"/>
        <w:rPr>
          <w:rtl/>
        </w:rPr>
      </w:pPr>
    </w:p>
    <w:p w14:paraId="339F1238" w14:textId="77777777" w:rsidR="008B3CFE" w:rsidRPr="00046660" w:rsidRDefault="008B3CFE" w:rsidP="008B3CFE">
      <w:pPr>
        <w:ind w:hanging="2"/>
        <w:rPr>
          <w:rtl/>
        </w:rPr>
      </w:pPr>
    </w:p>
    <w:p w14:paraId="788AB7B2" w14:textId="77777777" w:rsidR="008B3CFE" w:rsidRPr="00046660" w:rsidRDefault="008B3CFE" w:rsidP="008B3CFE">
      <w:pPr>
        <w:ind w:hanging="2"/>
        <w:rPr>
          <w:rtl/>
        </w:rPr>
      </w:pPr>
    </w:p>
    <w:p w14:paraId="7CB62132" w14:textId="77777777" w:rsidR="008B3CFE" w:rsidRPr="00046660" w:rsidRDefault="008B3CFE" w:rsidP="008B3CFE">
      <w:pPr>
        <w:ind w:hanging="2"/>
        <w:rPr>
          <w:rtl/>
        </w:rPr>
      </w:pPr>
    </w:p>
    <w:p w14:paraId="72246CFA" w14:textId="77777777" w:rsidR="008B3CFE" w:rsidRPr="00046660" w:rsidRDefault="008B3CFE" w:rsidP="008B3CFE">
      <w:pPr>
        <w:ind w:hanging="2"/>
        <w:rPr>
          <w:rtl/>
        </w:rPr>
      </w:pPr>
      <w:r>
        <w:rPr>
          <w:noProof/>
        </w:rPr>
        <mc:AlternateContent>
          <mc:Choice Requires="wps">
            <w:drawing>
              <wp:anchor distT="0" distB="0" distL="114300" distR="114300" simplePos="0" relativeHeight="251661312" behindDoc="0" locked="0" layoutInCell="1" allowOverlap="1" wp14:anchorId="7AE80CB1" wp14:editId="333BDE02">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3AB69C4F" w14:textId="77777777" w:rsidR="008B3CFE" w:rsidRPr="00046660" w:rsidRDefault="008B3CFE" w:rsidP="008B3CFE">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A974637" w14:textId="77777777" w:rsidR="008B3CFE" w:rsidRPr="00046660" w:rsidRDefault="008B3CFE" w:rsidP="008B3CFE">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0CB1"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3AB69C4F" w14:textId="77777777" w:rsidR="008B3CFE" w:rsidRPr="00046660" w:rsidRDefault="008B3CFE" w:rsidP="008B3CFE">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0A974637" w14:textId="77777777" w:rsidR="008B3CFE" w:rsidRPr="00046660" w:rsidRDefault="008B3CFE" w:rsidP="008B3CFE">
                      <w:pPr>
                        <w:ind w:left="5" w:hanging="7"/>
                        <w:jc w:val="center"/>
                        <w:rPr>
                          <w:rFonts w:asciiTheme="minorBidi" w:hAnsiTheme="minorBidi"/>
                          <w:b/>
                          <w:bCs/>
                          <w:sz w:val="72"/>
                          <w:szCs w:val="72"/>
                          <w:rtl/>
                          <w:lang w:bidi="ar-IQ"/>
                        </w:rPr>
                      </w:pPr>
                    </w:p>
                  </w:txbxContent>
                </v:textbox>
              </v:shape>
            </w:pict>
          </mc:Fallback>
        </mc:AlternateContent>
      </w:r>
    </w:p>
    <w:p w14:paraId="7A75AFB9" w14:textId="77777777" w:rsidR="008B3CFE" w:rsidRPr="00046660" w:rsidRDefault="008B3CFE" w:rsidP="008B3CFE">
      <w:pPr>
        <w:ind w:hanging="2"/>
        <w:rPr>
          <w:rtl/>
        </w:rPr>
      </w:pPr>
    </w:p>
    <w:p w14:paraId="0FE3449F" w14:textId="77777777" w:rsidR="008B3CFE" w:rsidRPr="00046660" w:rsidRDefault="008B3CFE" w:rsidP="008B3CFE">
      <w:pPr>
        <w:ind w:hanging="2"/>
        <w:rPr>
          <w:rtl/>
        </w:rPr>
      </w:pPr>
    </w:p>
    <w:p w14:paraId="1CCC3758" w14:textId="77777777" w:rsidR="008B3CFE" w:rsidRPr="00046660" w:rsidRDefault="008B3CFE" w:rsidP="008B3CFE">
      <w:pPr>
        <w:ind w:hanging="2"/>
        <w:rPr>
          <w:rtl/>
        </w:rPr>
      </w:pPr>
    </w:p>
    <w:p w14:paraId="6173EB8E" w14:textId="77777777" w:rsidR="008B3CFE" w:rsidRPr="00046660" w:rsidRDefault="008B3CFE" w:rsidP="008B3CFE">
      <w:pPr>
        <w:ind w:hanging="2"/>
        <w:rPr>
          <w:rtl/>
        </w:rPr>
      </w:pPr>
    </w:p>
    <w:p w14:paraId="37209674" w14:textId="77777777" w:rsidR="008B3CFE" w:rsidRPr="00046660" w:rsidRDefault="008B3CFE" w:rsidP="008B3CFE">
      <w:pPr>
        <w:ind w:hanging="2"/>
        <w:rPr>
          <w:rtl/>
        </w:rPr>
      </w:pPr>
    </w:p>
    <w:p w14:paraId="7838C13F" w14:textId="77777777" w:rsidR="008B3CFE" w:rsidRPr="00046660" w:rsidRDefault="008B3CFE" w:rsidP="008B3CFE">
      <w:pPr>
        <w:ind w:hanging="2"/>
        <w:rPr>
          <w:rtl/>
        </w:rPr>
      </w:pPr>
    </w:p>
    <w:p w14:paraId="345A7750" w14:textId="77777777" w:rsidR="008B3CFE" w:rsidRPr="00046660" w:rsidRDefault="008B3CFE" w:rsidP="008B3CFE">
      <w:pPr>
        <w:ind w:hanging="2"/>
        <w:rPr>
          <w:rtl/>
        </w:rPr>
      </w:pPr>
    </w:p>
    <w:p w14:paraId="0DA0016C" w14:textId="77777777" w:rsidR="008B3CFE" w:rsidRPr="00046660" w:rsidRDefault="008B3CFE" w:rsidP="008B3CFE">
      <w:pPr>
        <w:ind w:hanging="2"/>
        <w:rPr>
          <w:rtl/>
        </w:rPr>
      </w:pPr>
    </w:p>
    <w:p w14:paraId="4E63390A" w14:textId="77777777" w:rsidR="008B3CFE" w:rsidRPr="00046660" w:rsidRDefault="008B3CFE" w:rsidP="008B3CFE">
      <w:pPr>
        <w:ind w:hanging="2"/>
        <w:rPr>
          <w:rtl/>
        </w:rPr>
      </w:pPr>
    </w:p>
    <w:p w14:paraId="4F90264C" w14:textId="77777777" w:rsidR="008B3CFE" w:rsidRPr="00046660" w:rsidRDefault="008B3CFE" w:rsidP="008B3CFE">
      <w:pPr>
        <w:ind w:hanging="2"/>
        <w:rPr>
          <w:rtl/>
        </w:rPr>
      </w:pPr>
    </w:p>
    <w:p w14:paraId="681A2080" w14:textId="77777777" w:rsidR="008B3CFE" w:rsidRPr="00046660" w:rsidRDefault="008B3CFE" w:rsidP="008B3CFE">
      <w:pPr>
        <w:ind w:hanging="2"/>
        <w:rPr>
          <w:rtl/>
        </w:rPr>
      </w:pPr>
    </w:p>
    <w:p w14:paraId="4D5DC81C" w14:textId="77777777" w:rsidR="008B3CFE" w:rsidRPr="00046660" w:rsidRDefault="008B3CFE" w:rsidP="008B3CFE">
      <w:pPr>
        <w:ind w:hanging="2"/>
        <w:rPr>
          <w:rtl/>
        </w:rPr>
      </w:pPr>
    </w:p>
    <w:p w14:paraId="21D2AC72" w14:textId="77777777" w:rsidR="008B3CFE" w:rsidRPr="00046660" w:rsidRDefault="008B3CFE" w:rsidP="008B3CFE">
      <w:pPr>
        <w:ind w:hanging="2"/>
        <w:rPr>
          <w:rtl/>
        </w:rPr>
      </w:pPr>
    </w:p>
    <w:p w14:paraId="2A2E55D3" w14:textId="77777777" w:rsidR="008B3CFE" w:rsidRDefault="008B3CFE" w:rsidP="008B3CFE">
      <w:pPr>
        <w:ind w:hanging="2"/>
        <w:rPr>
          <w:rtl/>
        </w:rPr>
      </w:pPr>
    </w:p>
    <w:p w14:paraId="4E9F5346" w14:textId="77777777" w:rsidR="008B3CFE" w:rsidRDefault="008B3CFE" w:rsidP="008B3CFE">
      <w:pPr>
        <w:ind w:hanging="2"/>
        <w:rPr>
          <w:rtl/>
        </w:rPr>
      </w:pPr>
    </w:p>
    <w:p w14:paraId="514A732E" w14:textId="77777777" w:rsidR="008B3CFE" w:rsidRDefault="008B3CFE" w:rsidP="008B3CFE">
      <w:pPr>
        <w:ind w:left="2" w:hanging="4"/>
        <w:jc w:val="center"/>
        <w:rPr>
          <w:rFonts w:asciiTheme="minorBidi" w:hAnsiTheme="minorBidi"/>
          <w:b/>
          <w:bCs/>
          <w:sz w:val="44"/>
          <w:szCs w:val="44"/>
          <w:rtl/>
        </w:rPr>
        <w:sectPr w:rsidR="008B3CFE" w:rsidSect="00404E44">
          <w:footerReference w:type="even" r:id="rId10"/>
          <w:footerReference w:type="default" r:id="rId11"/>
          <w:footerReference w:type="first" r:id="rId12"/>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303181E1" w14:textId="77777777" w:rsidR="008B3CFE" w:rsidRPr="00F153A7" w:rsidRDefault="008B3CFE" w:rsidP="008B3CFE">
      <w:pPr>
        <w:ind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1AC0C85F" wp14:editId="70D3AF96">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43B20D4"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76506A3A" w14:textId="77777777" w:rsidR="008B3CFE" w:rsidRDefault="008B3CFE" w:rsidP="008B3CFE">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06083CF1" w14:textId="77777777" w:rsidR="008B3CFE" w:rsidRDefault="008B3CFE" w:rsidP="008B3CFE">
      <w:pPr>
        <w:spacing w:line="360" w:lineRule="auto"/>
        <w:ind w:left="2" w:hanging="4"/>
        <w:jc w:val="both"/>
        <w:rPr>
          <w:rFonts w:asciiTheme="minorBidi" w:hAnsiTheme="minorBidi"/>
          <w:sz w:val="36"/>
          <w:szCs w:val="36"/>
          <w:rtl/>
        </w:rPr>
      </w:pPr>
    </w:p>
    <w:p w14:paraId="0516A56C" w14:textId="77777777" w:rsidR="008B3CFE" w:rsidRDefault="008B3CFE" w:rsidP="008B3CFE">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50D4D8BB" w14:textId="77777777" w:rsidR="008B3CFE" w:rsidRDefault="008B3CFE" w:rsidP="008B3CFE">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108B5621" w14:textId="77777777" w:rsidR="008B3CFE" w:rsidRDefault="008B3CFE" w:rsidP="008B3CFE">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4C73DB72" w14:textId="77777777" w:rsidR="008B3CFE" w:rsidRDefault="008B3CFE" w:rsidP="008B3CFE">
      <w:pPr>
        <w:spacing w:line="360" w:lineRule="auto"/>
        <w:ind w:left="2" w:hanging="4"/>
        <w:jc w:val="both"/>
        <w:rPr>
          <w:rFonts w:asciiTheme="minorBidi" w:hAnsiTheme="minorBidi" w:cs="Arial"/>
          <w:sz w:val="36"/>
          <w:szCs w:val="36"/>
          <w:rtl/>
        </w:rPr>
      </w:pPr>
    </w:p>
    <w:p w14:paraId="13B68BBE" w14:textId="77777777" w:rsidR="008B3CFE" w:rsidRDefault="008B3CFE" w:rsidP="008B3CFE">
      <w:pPr>
        <w:ind w:left="2" w:hanging="4"/>
        <w:rPr>
          <w:rFonts w:asciiTheme="minorBidi" w:hAnsiTheme="minorBidi" w:cs="Arial"/>
          <w:b/>
          <w:bCs/>
          <w:sz w:val="36"/>
          <w:szCs w:val="36"/>
        </w:rPr>
      </w:pPr>
    </w:p>
    <w:p w14:paraId="5D1BBE01" w14:textId="77777777" w:rsidR="008B3CFE" w:rsidRDefault="008B3CFE" w:rsidP="008B3CFE">
      <w:pPr>
        <w:ind w:left="2" w:hanging="4"/>
        <w:rPr>
          <w:rFonts w:asciiTheme="minorBidi" w:hAnsiTheme="minorBidi" w:cs="Arial"/>
          <w:b/>
          <w:bCs/>
          <w:sz w:val="36"/>
          <w:szCs w:val="36"/>
        </w:rPr>
      </w:pPr>
    </w:p>
    <w:p w14:paraId="0C551F3B" w14:textId="77777777" w:rsidR="008B3CFE" w:rsidRPr="001724CB" w:rsidRDefault="008B3CFE" w:rsidP="008B3CFE">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389BDF5E" w14:textId="77777777" w:rsidR="008B3CFE" w:rsidRPr="001724CB" w:rsidRDefault="008B3CFE" w:rsidP="008B3CFE">
      <w:pPr>
        <w:spacing w:line="276" w:lineRule="auto"/>
        <w:ind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04040DD9" wp14:editId="2A93F727">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14E0B1A2"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4ED4F72F" w14:textId="77777777" w:rsidR="008B3CFE" w:rsidRPr="001724CB"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5B1B9E57" w14:textId="77777777" w:rsidR="008B3CFE" w:rsidRPr="001724CB"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4D964865" w14:textId="77777777" w:rsidR="008B3CFE" w:rsidRPr="001724CB"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19642DE6" w14:textId="77777777" w:rsidR="008B3CFE" w:rsidRPr="001724CB"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334196EA" w14:textId="77777777" w:rsidR="008B3CFE" w:rsidRPr="001724CB"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764757FC" w14:textId="77777777" w:rsidR="008B3CFE" w:rsidRPr="001724CB"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2A075B9B" w14:textId="77777777" w:rsidR="008B3CFE" w:rsidRDefault="008B3CFE" w:rsidP="008B3CFE">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775202ED" w14:textId="77777777" w:rsidR="008B3CFE" w:rsidRDefault="008B3CFE" w:rsidP="008B3CFE">
      <w:pPr>
        <w:spacing w:line="276" w:lineRule="auto"/>
        <w:ind w:left="1" w:hanging="3"/>
        <w:jc w:val="both"/>
        <w:rPr>
          <w:rFonts w:asciiTheme="minorBidi" w:hAnsiTheme="minorBidi" w:cs="Arial"/>
          <w:sz w:val="32"/>
          <w:szCs w:val="32"/>
          <w:rtl/>
        </w:rPr>
      </w:pPr>
    </w:p>
    <w:p w14:paraId="20473217" w14:textId="77777777" w:rsidR="008B3CFE" w:rsidRDefault="008B3CFE" w:rsidP="008B3CFE">
      <w:pPr>
        <w:spacing w:line="276" w:lineRule="auto"/>
        <w:ind w:left="1" w:hanging="3"/>
        <w:jc w:val="both"/>
        <w:rPr>
          <w:rFonts w:asciiTheme="minorBidi" w:hAnsiTheme="minorBidi" w:cs="Arial"/>
          <w:sz w:val="32"/>
          <w:szCs w:val="32"/>
          <w:rtl/>
        </w:rPr>
      </w:pPr>
    </w:p>
    <w:p w14:paraId="665956B9" w14:textId="77777777" w:rsidR="008B3CFE" w:rsidRDefault="008B3CFE" w:rsidP="008B3CFE">
      <w:pPr>
        <w:spacing w:line="276" w:lineRule="auto"/>
        <w:ind w:left="1" w:hanging="3"/>
        <w:jc w:val="both"/>
        <w:rPr>
          <w:rFonts w:asciiTheme="minorBidi" w:hAnsiTheme="minorBidi" w:cs="Arial"/>
          <w:sz w:val="32"/>
          <w:szCs w:val="32"/>
          <w:rtl/>
        </w:rPr>
      </w:pPr>
    </w:p>
    <w:p w14:paraId="0C60E428" w14:textId="77777777" w:rsidR="008B3CFE" w:rsidRDefault="008B3CFE" w:rsidP="008B3CFE">
      <w:pPr>
        <w:spacing w:line="276" w:lineRule="auto"/>
        <w:ind w:left="1" w:hanging="3"/>
        <w:jc w:val="both"/>
        <w:rPr>
          <w:rFonts w:asciiTheme="minorBidi" w:hAnsiTheme="minorBidi" w:cs="Arial"/>
          <w:sz w:val="32"/>
          <w:szCs w:val="32"/>
          <w:rtl/>
        </w:rPr>
      </w:pPr>
    </w:p>
    <w:p w14:paraId="7C1D8A0D" w14:textId="77777777" w:rsidR="008B3CFE" w:rsidRDefault="008B3CFE" w:rsidP="008B3CFE">
      <w:pPr>
        <w:autoSpaceDE w:val="0"/>
        <w:autoSpaceDN w:val="0"/>
        <w:adjustRightInd w:val="0"/>
        <w:spacing w:before="240" w:after="200" w:line="276" w:lineRule="auto"/>
        <w:ind w:left="1" w:hanging="3"/>
        <w:jc w:val="left"/>
        <w:rPr>
          <w:b/>
          <w:bCs/>
          <w:color w:val="365F91"/>
          <w:sz w:val="32"/>
          <w:szCs w:val="32"/>
          <w:rtl/>
        </w:rPr>
      </w:pPr>
    </w:p>
    <w:p w14:paraId="1446056B" w14:textId="77777777" w:rsidR="008B3CFE" w:rsidRDefault="008B3CFE" w:rsidP="008B3CFE">
      <w:pPr>
        <w:autoSpaceDE w:val="0"/>
        <w:autoSpaceDN w:val="0"/>
        <w:adjustRightInd w:val="0"/>
        <w:spacing w:before="240" w:after="200" w:line="276" w:lineRule="auto"/>
        <w:ind w:left="1" w:hanging="3"/>
        <w:jc w:val="left"/>
        <w:rPr>
          <w:b/>
          <w:bCs/>
          <w:color w:val="365F91"/>
          <w:sz w:val="32"/>
          <w:szCs w:val="32"/>
          <w:rtl/>
        </w:rPr>
      </w:pPr>
    </w:p>
    <w:p w14:paraId="5D4A948A" w14:textId="77777777" w:rsidR="008B3CFE" w:rsidRDefault="008B3CFE" w:rsidP="008B3CFE">
      <w:pPr>
        <w:autoSpaceDE w:val="0"/>
        <w:autoSpaceDN w:val="0"/>
        <w:adjustRightInd w:val="0"/>
        <w:spacing w:before="240" w:after="200" w:line="276" w:lineRule="auto"/>
        <w:ind w:left="1" w:hanging="3"/>
        <w:jc w:val="left"/>
        <w:rPr>
          <w:b/>
          <w:bCs/>
          <w:color w:val="365F91"/>
          <w:sz w:val="32"/>
          <w:szCs w:val="32"/>
          <w:rtl/>
        </w:rPr>
      </w:pPr>
    </w:p>
    <w:p w14:paraId="11315497" w14:textId="77777777" w:rsidR="008B3CFE" w:rsidRDefault="008B3CFE" w:rsidP="008B3CFE">
      <w:pPr>
        <w:autoSpaceDE w:val="0"/>
        <w:autoSpaceDN w:val="0"/>
        <w:adjustRightInd w:val="0"/>
        <w:spacing w:before="240" w:after="200" w:line="276" w:lineRule="auto"/>
        <w:ind w:left="1" w:hanging="3"/>
        <w:jc w:val="left"/>
        <w:rPr>
          <w:b/>
          <w:bCs/>
          <w:color w:val="365F91"/>
          <w:sz w:val="32"/>
          <w:szCs w:val="32"/>
          <w:rtl/>
        </w:rPr>
      </w:pPr>
    </w:p>
    <w:p w14:paraId="2C86F242" w14:textId="77777777" w:rsidR="008B3CFE" w:rsidRDefault="008B3CFE" w:rsidP="008B3CFE">
      <w:pPr>
        <w:autoSpaceDE w:val="0"/>
        <w:autoSpaceDN w:val="0"/>
        <w:adjustRightInd w:val="0"/>
        <w:spacing w:before="240" w:after="200" w:line="276" w:lineRule="auto"/>
        <w:ind w:left="1" w:hanging="3"/>
        <w:jc w:val="left"/>
        <w:rPr>
          <w:b/>
          <w:bCs/>
          <w:color w:val="365F91"/>
          <w:sz w:val="32"/>
          <w:szCs w:val="32"/>
          <w:rtl/>
        </w:rPr>
      </w:pPr>
    </w:p>
    <w:p w14:paraId="500899CE" w14:textId="77777777" w:rsidR="008B3CFE" w:rsidRDefault="008B3CFE" w:rsidP="008B3CFE">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097D6B4A" wp14:editId="2B899A60">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2D3F5D55" w14:textId="77777777" w:rsidR="008B3CFE" w:rsidRDefault="008B3CFE" w:rsidP="00E91337">
      <w:pPr>
        <w:shd w:val="clear" w:color="auto" w:fill="FFFFFF"/>
        <w:tabs>
          <w:tab w:val="left" w:pos="811"/>
        </w:tabs>
        <w:ind w:left="1" w:hanging="3"/>
        <w:jc w:val="both"/>
        <w:rPr>
          <w:rFonts w:ascii="Simplified Arabic" w:eastAsia="Simplified Arabic" w:hAnsi="Simplified Arabic" w:cs="Simplified Arabic"/>
          <w:b/>
          <w:sz w:val="32"/>
          <w:szCs w:val="32"/>
        </w:rPr>
      </w:pPr>
    </w:p>
    <w:p w14:paraId="30CAC885" w14:textId="6A753356" w:rsidR="00E91337" w:rsidRDefault="00E91337" w:rsidP="00E91337">
      <w:pPr>
        <w:shd w:val="clear" w:color="auto" w:fill="FFFFFF"/>
        <w:tabs>
          <w:tab w:val="left" w:pos="811"/>
        </w:tabs>
        <w:ind w:left="1" w:hanging="3"/>
        <w:jc w:val="both"/>
        <w:rPr>
          <w:rFonts w:ascii="Simplified Arabic" w:eastAsia="Simplified Arabic" w:hAnsi="Simplified Arabic" w:cs="Simplified Arabic"/>
          <w:b/>
          <w:sz w:val="32"/>
          <w:szCs w:val="32"/>
          <w:rtl/>
        </w:rPr>
      </w:pPr>
      <w:r>
        <w:rPr>
          <w:rFonts w:ascii="Simplified Arabic" w:eastAsia="Simplified Arabic" w:hAnsi="Simplified Arabic" w:cs="Simplified Arabic"/>
          <w:b/>
          <w:sz w:val="32"/>
          <w:szCs w:val="32"/>
          <w:rtl/>
        </w:rPr>
        <w:lastRenderedPageBreak/>
        <w:t>نموذج وصف البرنامج الأكاديمي</w:t>
      </w:r>
    </w:p>
    <w:p w14:paraId="3273D1A0" w14:textId="77777777" w:rsidR="00E91337" w:rsidRDefault="00E91337" w:rsidP="00E91337">
      <w:pPr>
        <w:shd w:val="clear" w:color="auto" w:fill="FFFFFF"/>
        <w:tabs>
          <w:tab w:val="left" w:pos="811"/>
        </w:tabs>
        <w:ind w:left="1" w:hanging="3"/>
        <w:jc w:val="both"/>
        <w:rPr>
          <w:rFonts w:ascii="Simplified Arabic" w:eastAsia="Simplified Arabic" w:hAnsi="Simplified Arabic" w:cs="Simplified Arabic"/>
          <w:sz w:val="28"/>
          <w:szCs w:val="28"/>
        </w:rPr>
      </w:pPr>
    </w:p>
    <w:tbl>
      <w:tblPr>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E91337" w14:paraId="0C321241" w14:textId="77777777" w:rsidTr="006A625E">
        <w:trPr>
          <w:jc w:val="right"/>
        </w:trPr>
        <w:tc>
          <w:tcPr>
            <w:tcW w:w="9642" w:type="dxa"/>
            <w:shd w:val="clear" w:color="auto" w:fill="DEEAF6"/>
          </w:tcPr>
          <w:p w14:paraId="6E7B5328" w14:textId="77777777" w:rsidR="00E91337" w:rsidRDefault="00E91337" w:rsidP="00E91337">
            <w:pPr>
              <w:numPr>
                <w:ilvl w:val="0"/>
                <w:numId w:val="12"/>
              </w:numPr>
              <w:suppressAutoHyphens/>
              <w:spacing w:line="1" w:lineRule="atLeast"/>
              <w:ind w:leftChars="-1" w:left="1" w:hangingChars="1" w:hanging="3"/>
              <w:jc w:val="left"/>
              <w:textDirection w:val="btLr"/>
              <w:textAlignment w:val="top"/>
              <w:outlineLvl w:val="0"/>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E91337" w14:paraId="42D34DC8" w14:textId="77777777" w:rsidTr="006A625E">
        <w:trPr>
          <w:jc w:val="right"/>
        </w:trPr>
        <w:tc>
          <w:tcPr>
            <w:tcW w:w="9642" w:type="dxa"/>
          </w:tcPr>
          <w:p w14:paraId="77F310AA" w14:textId="77777777" w:rsidR="00E91337" w:rsidRPr="00BF74C9" w:rsidRDefault="00E91337" w:rsidP="006A625E">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3474A0B8" w14:textId="77777777" w:rsidR="00A309BC" w:rsidRDefault="00A309BC">
      <w:pPr>
        <w:shd w:val="clear" w:color="auto" w:fill="FFFFFF"/>
        <w:tabs>
          <w:tab w:val="left" w:pos="811"/>
        </w:tabs>
        <w:ind w:left="1" w:hanging="3"/>
        <w:jc w:val="both"/>
        <w:rPr>
          <w:rFonts w:ascii="Simplified Arabic" w:eastAsia="Simplified Arabic" w:hAnsi="Simplified Arabic" w:cs="Simplified Arabic"/>
          <w:sz w:val="28"/>
          <w:szCs w:val="28"/>
        </w:rPr>
      </w:pP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214DF5BC" w14:textId="77777777">
        <w:trPr>
          <w:jc w:val="right"/>
        </w:trPr>
        <w:tc>
          <w:tcPr>
            <w:tcW w:w="9642" w:type="dxa"/>
            <w:shd w:val="clear" w:color="auto" w:fill="DEEAF6"/>
          </w:tcPr>
          <w:p w14:paraId="7946844A"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D5164C" w14:paraId="09565C0E" w14:textId="77777777">
        <w:trPr>
          <w:jc w:val="right"/>
        </w:trPr>
        <w:tc>
          <w:tcPr>
            <w:tcW w:w="9642" w:type="dxa"/>
          </w:tcPr>
          <w:p w14:paraId="46D8E1AC" w14:textId="77777777" w:rsidR="00D5164C" w:rsidRDefault="002E4998">
            <w:pPr>
              <w:shd w:val="clear" w:color="auto" w:fill="FFFFFF"/>
              <w:spacing w:after="300"/>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51162D06"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151D92C7" w14:textId="77777777">
        <w:trPr>
          <w:trHeight w:val="450"/>
          <w:jc w:val="right"/>
        </w:trPr>
        <w:tc>
          <w:tcPr>
            <w:tcW w:w="9642" w:type="dxa"/>
            <w:shd w:val="clear" w:color="auto" w:fill="DEEAF6"/>
          </w:tcPr>
          <w:p w14:paraId="5ACA11E6"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D5164C" w14:paraId="2178DD70" w14:textId="77777777">
        <w:trPr>
          <w:jc w:val="right"/>
        </w:trPr>
        <w:tc>
          <w:tcPr>
            <w:tcW w:w="9642" w:type="dxa"/>
          </w:tcPr>
          <w:p w14:paraId="2A949730" w14:textId="77777777" w:rsidR="00D5164C" w:rsidRDefault="002E4998">
            <w:pPr>
              <w:shd w:val="clear" w:color="auto" w:fill="FFFFFF"/>
              <w:spacing w:after="300"/>
              <w:ind w:left="1" w:hanging="3"/>
              <w:jc w:val="both"/>
              <w:rPr>
                <w:rFonts w:ascii="Simplified Arabic" w:eastAsia="Simplified Arabic" w:hAnsi="Simplified Arabic" w:cs="Simplified Arabic"/>
                <w:b/>
                <w:sz w:val="30"/>
                <w:szCs w:val="30"/>
              </w:rPr>
            </w:pPr>
            <w:r>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Pr>
                <w:rFonts w:ascii="Simplified Arabic" w:eastAsia="Simplified Arabic" w:hAnsi="Simplified Arabic" w:cs="Simplified Arabic"/>
                <w:b/>
                <w:color w:val="333333"/>
              </w:rPr>
              <w:t>.</w:t>
            </w:r>
          </w:p>
        </w:tc>
      </w:tr>
    </w:tbl>
    <w:p w14:paraId="34D3D2BA"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0CC93B10" w14:textId="77777777">
        <w:trPr>
          <w:trHeight w:val="450"/>
          <w:jc w:val="right"/>
        </w:trPr>
        <w:tc>
          <w:tcPr>
            <w:tcW w:w="9642" w:type="dxa"/>
            <w:shd w:val="clear" w:color="auto" w:fill="DEEAF6"/>
          </w:tcPr>
          <w:p w14:paraId="3D47F686"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D5164C" w14:paraId="6A3C92EE" w14:textId="77777777">
        <w:trPr>
          <w:jc w:val="right"/>
        </w:trPr>
        <w:tc>
          <w:tcPr>
            <w:tcW w:w="9642" w:type="dxa"/>
          </w:tcPr>
          <w:p w14:paraId="1EEB9A20"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4F8471C6"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 xml:space="preserve">ثانيا: يدعم القسم مجال البحث العلمي للارتقاء بالعلم والتكنلوجيا في اختصاص الهندسة الالكترونية </w:t>
            </w:r>
            <w:r>
              <w:rPr>
                <w:rFonts w:ascii="Simplified Arabic" w:eastAsia="Simplified Arabic" w:hAnsi="Simplified Arabic" w:cs="Simplified Arabic"/>
                <w:b/>
                <w:color w:val="333333"/>
                <w:sz w:val="28"/>
                <w:szCs w:val="28"/>
                <w:rtl/>
              </w:rPr>
              <w:lastRenderedPageBreak/>
              <w:t>وتطبيقاتها.</w:t>
            </w:r>
          </w:p>
          <w:p w14:paraId="270DA2F4" w14:textId="77777777" w:rsidR="00D5164C" w:rsidRDefault="002E4998">
            <w:pPr>
              <w:spacing w:before="240" w:after="240"/>
              <w:ind w:left="1"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131454E" w14:textId="77777777" w:rsidR="00D5164C" w:rsidRDefault="002E4998">
            <w:pPr>
              <w:spacing w:before="80" w:after="460"/>
              <w:ind w:left="1" w:right="440" w:hanging="3"/>
              <w:jc w:val="both"/>
              <w:rPr>
                <w:rFonts w:ascii="Simplified Arabic" w:eastAsia="Simplified Arabic" w:hAnsi="Simplified Arabic" w:cs="Simplified Arabic"/>
                <w:b/>
                <w:color w:val="333333"/>
                <w:sz w:val="28"/>
                <w:szCs w:val="28"/>
              </w:rPr>
            </w:pPr>
            <w:r>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30DDAD3F"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59E3F52C" w14:textId="77777777">
        <w:trPr>
          <w:trHeight w:val="450"/>
          <w:jc w:val="right"/>
        </w:trPr>
        <w:tc>
          <w:tcPr>
            <w:tcW w:w="9642" w:type="dxa"/>
            <w:shd w:val="clear" w:color="auto" w:fill="DEEAF6"/>
          </w:tcPr>
          <w:p w14:paraId="434C1C3C"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D5164C" w14:paraId="0311E9F6" w14:textId="77777777">
        <w:trPr>
          <w:jc w:val="right"/>
        </w:trPr>
        <w:tc>
          <w:tcPr>
            <w:tcW w:w="9642" w:type="dxa"/>
          </w:tcPr>
          <w:p w14:paraId="19418ED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61492EA6"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ED0ACF7" w14:textId="77777777">
        <w:trPr>
          <w:trHeight w:val="450"/>
          <w:jc w:val="right"/>
        </w:trPr>
        <w:tc>
          <w:tcPr>
            <w:tcW w:w="9642" w:type="dxa"/>
            <w:shd w:val="clear" w:color="auto" w:fill="DEEAF6"/>
          </w:tcPr>
          <w:p w14:paraId="4F8F7D8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D5164C" w14:paraId="70A88534" w14:textId="77777777">
        <w:trPr>
          <w:jc w:val="right"/>
        </w:trPr>
        <w:tc>
          <w:tcPr>
            <w:tcW w:w="9642" w:type="dxa"/>
          </w:tcPr>
          <w:p w14:paraId="36886DA7"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2AE3650E" w14:textId="77777777" w:rsidR="00D5164C" w:rsidRDefault="00D5164C">
            <w:pPr>
              <w:ind w:left="1" w:hanging="3"/>
              <w:jc w:val="left"/>
              <w:rPr>
                <w:rFonts w:ascii="Simplified Arabic" w:eastAsia="Simplified Arabic" w:hAnsi="Simplified Arabic" w:cs="Simplified Arabic"/>
                <w:sz w:val="28"/>
                <w:szCs w:val="28"/>
              </w:rPr>
            </w:pPr>
          </w:p>
        </w:tc>
      </w:tr>
    </w:tbl>
    <w:p w14:paraId="0C0B01CC" w14:textId="77777777" w:rsidR="00D5164C" w:rsidRDefault="00D5164C">
      <w:pPr>
        <w:shd w:val="clear" w:color="auto" w:fill="FFFFFF"/>
        <w:spacing w:after="200"/>
        <w:ind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D5164C" w14:paraId="39A82418" w14:textId="77777777">
        <w:trPr>
          <w:trHeight w:val="450"/>
          <w:jc w:val="right"/>
        </w:trPr>
        <w:tc>
          <w:tcPr>
            <w:tcW w:w="9642" w:type="dxa"/>
            <w:gridSpan w:val="5"/>
            <w:shd w:val="clear" w:color="auto" w:fill="DEEAF6"/>
          </w:tcPr>
          <w:p w14:paraId="1D50A3C9"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D5164C" w14:paraId="642598E9" w14:textId="77777777">
        <w:trPr>
          <w:trHeight w:val="450"/>
          <w:jc w:val="right"/>
        </w:trPr>
        <w:tc>
          <w:tcPr>
            <w:tcW w:w="2341" w:type="dxa"/>
            <w:shd w:val="clear" w:color="auto" w:fill="BDD6EE"/>
          </w:tcPr>
          <w:p w14:paraId="027D90E7"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هيكل البرنامج </w:t>
            </w:r>
          </w:p>
        </w:tc>
        <w:tc>
          <w:tcPr>
            <w:tcW w:w="1825" w:type="dxa"/>
            <w:shd w:val="clear" w:color="auto" w:fill="BDD6EE"/>
          </w:tcPr>
          <w:p w14:paraId="262C9BC7"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عدد المقررات </w:t>
            </w:r>
          </w:p>
        </w:tc>
        <w:tc>
          <w:tcPr>
            <w:tcW w:w="1825" w:type="dxa"/>
            <w:shd w:val="clear" w:color="auto" w:fill="BDD6EE"/>
          </w:tcPr>
          <w:p w14:paraId="1860DB11"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وحدة دراسية </w:t>
            </w:r>
          </w:p>
        </w:tc>
        <w:tc>
          <w:tcPr>
            <w:tcW w:w="1825" w:type="dxa"/>
            <w:shd w:val="clear" w:color="auto" w:fill="BDD6EE"/>
          </w:tcPr>
          <w:p w14:paraId="56C0E760"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النسبة المئوية</w:t>
            </w:r>
          </w:p>
        </w:tc>
        <w:tc>
          <w:tcPr>
            <w:tcW w:w="1826" w:type="dxa"/>
            <w:shd w:val="clear" w:color="auto" w:fill="BDD6EE"/>
          </w:tcPr>
          <w:p w14:paraId="417943AA"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ملاحظات *</w:t>
            </w:r>
          </w:p>
        </w:tc>
      </w:tr>
      <w:tr w:rsidR="00D5164C" w14:paraId="247BBC9C" w14:textId="77777777">
        <w:trPr>
          <w:trHeight w:val="450"/>
          <w:jc w:val="right"/>
        </w:trPr>
        <w:tc>
          <w:tcPr>
            <w:tcW w:w="2341" w:type="dxa"/>
          </w:tcPr>
          <w:p w14:paraId="11681FC7"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المؤسسة</w:t>
            </w:r>
          </w:p>
        </w:tc>
        <w:tc>
          <w:tcPr>
            <w:tcW w:w="1825" w:type="dxa"/>
          </w:tcPr>
          <w:p w14:paraId="6297D5C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5</w:t>
            </w:r>
          </w:p>
        </w:tc>
        <w:tc>
          <w:tcPr>
            <w:tcW w:w="1825" w:type="dxa"/>
          </w:tcPr>
          <w:p w14:paraId="75F228BC"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6</w:t>
            </w:r>
          </w:p>
        </w:tc>
        <w:tc>
          <w:tcPr>
            <w:tcW w:w="1825" w:type="dxa"/>
          </w:tcPr>
          <w:p w14:paraId="66119986"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C3B92C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D5164C" w14:paraId="5865CEB4" w14:textId="77777777">
        <w:trPr>
          <w:trHeight w:val="450"/>
          <w:jc w:val="right"/>
        </w:trPr>
        <w:tc>
          <w:tcPr>
            <w:tcW w:w="2341" w:type="dxa"/>
          </w:tcPr>
          <w:p w14:paraId="39FF62FF"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متطلبات الكلية</w:t>
            </w:r>
          </w:p>
        </w:tc>
        <w:tc>
          <w:tcPr>
            <w:tcW w:w="1825" w:type="dxa"/>
          </w:tcPr>
          <w:p w14:paraId="15859E91"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9</w:t>
            </w:r>
          </w:p>
        </w:tc>
        <w:tc>
          <w:tcPr>
            <w:tcW w:w="1825" w:type="dxa"/>
          </w:tcPr>
          <w:p w14:paraId="4220D08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29</w:t>
            </w:r>
          </w:p>
        </w:tc>
        <w:tc>
          <w:tcPr>
            <w:tcW w:w="1825" w:type="dxa"/>
          </w:tcPr>
          <w:p w14:paraId="7FEDB40B"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5D210FBE" w14:textId="77777777" w:rsidR="00D5164C" w:rsidRDefault="00D5164C">
            <w:pPr>
              <w:ind w:left="1" w:hanging="3"/>
              <w:jc w:val="left"/>
              <w:rPr>
                <w:rFonts w:ascii="Simplified Arabic" w:eastAsia="Simplified Arabic" w:hAnsi="Simplified Arabic" w:cs="Simplified Arabic"/>
                <w:sz w:val="28"/>
                <w:szCs w:val="28"/>
              </w:rPr>
            </w:pPr>
          </w:p>
        </w:tc>
      </w:tr>
      <w:tr w:rsidR="00D5164C" w14:paraId="21E87D0E" w14:textId="77777777">
        <w:trPr>
          <w:trHeight w:val="450"/>
          <w:jc w:val="right"/>
        </w:trPr>
        <w:tc>
          <w:tcPr>
            <w:tcW w:w="2341" w:type="dxa"/>
          </w:tcPr>
          <w:p w14:paraId="54B7B1B2" w14:textId="77777777" w:rsidR="00D5164C" w:rsidRDefault="002E4998">
            <w:pPr>
              <w:ind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rtl/>
              </w:rPr>
              <w:t xml:space="preserve">متطلبات القسم </w:t>
            </w:r>
          </w:p>
        </w:tc>
        <w:tc>
          <w:tcPr>
            <w:tcW w:w="1825" w:type="dxa"/>
          </w:tcPr>
          <w:p w14:paraId="2628DF7E"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49</w:t>
            </w:r>
          </w:p>
        </w:tc>
        <w:tc>
          <w:tcPr>
            <w:tcW w:w="1825" w:type="dxa"/>
          </w:tcPr>
          <w:p w14:paraId="0912B8D9"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120</w:t>
            </w:r>
          </w:p>
        </w:tc>
        <w:tc>
          <w:tcPr>
            <w:tcW w:w="1825" w:type="dxa"/>
          </w:tcPr>
          <w:p w14:paraId="2E4A08AB"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693B458F" w14:textId="77777777" w:rsidR="00D5164C" w:rsidRDefault="00D5164C">
            <w:pPr>
              <w:ind w:left="1" w:hanging="3"/>
              <w:jc w:val="left"/>
              <w:rPr>
                <w:rFonts w:ascii="Simplified Arabic" w:eastAsia="Simplified Arabic" w:hAnsi="Simplified Arabic" w:cs="Simplified Arabic"/>
                <w:sz w:val="28"/>
                <w:szCs w:val="28"/>
              </w:rPr>
            </w:pPr>
          </w:p>
        </w:tc>
      </w:tr>
      <w:tr w:rsidR="00D5164C" w14:paraId="13216EEF" w14:textId="77777777">
        <w:trPr>
          <w:trHeight w:val="450"/>
          <w:jc w:val="right"/>
        </w:trPr>
        <w:tc>
          <w:tcPr>
            <w:tcW w:w="2341" w:type="dxa"/>
          </w:tcPr>
          <w:p w14:paraId="6F125075"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التدريب الصيفي</w:t>
            </w:r>
          </w:p>
        </w:tc>
        <w:tc>
          <w:tcPr>
            <w:tcW w:w="1825" w:type="dxa"/>
          </w:tcPr>
          <w:p w14:paraId="2CA5988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67DA69C2"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41182014"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5593689F"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كورس صيفي</w:t>
            </w:r>
          </w:p>
        </w:tc>
      </w:tr>
      <w:tr w:rsidR="00D5164C" w14:paraId="2EB6406E" w14:textId="77777777">
        <w:trPr>
          <w:trHeight w:val="450"/>
          <w:jc w:val="right"/>
        </w:trPr>
        <w:tc>
          <w:tcPr>
            <w:tcW w:w="2341" w:type="dxa"/>
          </w:tcPr>
          <w:p w14:paraId="04A99222"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أخرى </w:t>
            </w:r>
          </w:p>
        </w:tc>
        <w:tc>
          <w:tcPr>
            <w:tcW w:w="1825" w:type="dxa"/>
          </w:tcPr>
          <w:p w14:paraId="7857C484"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5A1AF58F" w14:textId="77777777" w:rsidR="00D5164C" w:rsidRDefault="00D5164C">
            <w:pPr>
              <w:ind w:left="1" w:hanging="3"/>
              <w:jc w:val="left"/>
              <w:rPr>
                <w:rFonts w:ascii="Simplified Arabic" w:eastAsia="Simplified Arabic" w:hAnsi="Simplified Arabic" w:cs="Simplified Arabic"/>
                <w:sz w:val="28"/>
                <w:szCs w:val="28"/>
              </w:rPr>
            </w:pPr>
          </w:p>
        </w:tc>
        <w:tc>
          <w:tcPr>
            <w:tcW w:w="1825" w:type="dxa"/>
          </w:tcPr>
          <w:p w14:paraId="574B67A8" w14:textId="77777777" w:rsidR="00D5164C" w:rsidRDefault="00D5164C">
            <w:pPr>
              <w:ind w:left="1" w:hanging="3"/>
              <w:jc w:val="left"/>
              <w:rPr>
                <w:rFonts w:ascii="Simplified Arabic" w:eastAsia="Simplified Arabic" w:hAnsi="Simplified Arabic" w:cs="Simplified Arabic"/>
                <w:sz w:val="28"/>
                <w:szCs w:val="28"/>
              </w:rPr>
            </w:pPr>
          </w:p>
        </w:tc>
        <w:tc>
          <w:tcPr>
            <w:tcW w:w="1826" w:type="dxa"/>
          </w:tcPr>
          <w:p w14:paraId="02D489C7" w14:textId="77777777" w:rsidR="00D5164C" w:rsidRDefault="00D5164C">
            <w:pPr>
              <w:ind w:left="1" w:hanging="3"/>
              <w:jc w:val="left"/>
              <w:rPr>
                <w:rFonts w:ascii="Simplified Arabic" w:eastAsia="Simplified Arabic" w:hAnsi="Simplified Arabic" w:cs="Simplified Arabic"/>
                <w:sz w:val="28"/>
                <w:szCs w:val="28"/>
              </w:rPr>
            </w:pPr>
          </w:p>
        </w:tc>
      </w:tr>
    </w:tbl>
    <w:p w14:paraId="20D28B17" w14:textId="77777777" w:rsidR="00D5164C" w:rsidRDefault="002E4998">
      <w:pPr>
        <w:shd w:val="clear" w:color="auto" w:fill="FFFFFF"/>
        <w:spacing w:after="200"/>
        <w:ind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482EB4A4"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Pr>
      </w:pPr>
    </w:p>
    <w:tbl>
      <w:tblPr>
        <w:tblStyle w:val="a5"/>
        <w:bidiVisual/>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4"/>
        <w:gridCol w:w="1417"/>
        <w:gridCol w:w="3969"/>
        <w:gridCol w:w="993"/>
        <w:gridCol w:w="1134"/>
      </w:tblGrid>
      <w:tr w:rsidR="00D5164C" w14:paraId="7A19800A" w14:textId="77777777" w:rsidTr="00C86CA4">
        <w:trPr>
          <w:trHeight w:val="624"/>
          <w:jc w:val="center"/>
        </w:trPr>
        <w:tc>
          <w:tcPr>
            <w:tcW w:w="9547" w:type="dxa"/>
            <w:gridSpan w:val="5"/>
            <w:tcBorders>
              <w:top w:val="single" w:sz="4" w:space="0" w:color="000000"/>
              <w:left w:val="single" w:sz="4" w:space="0" w:color="000000"/>
              <w:bottom w:val="single" w:sz="4" w:space="0" w:color="000000"/>
              <w:right w:val="single" w:sz="4" w:space="0" w:color="000000"/>
            </w:tcBorders>
          </w:tcPr>
          <w:p w14:paraId="42D4D5C3" w14:textId="77777777" w:rsidR="00D5164C" w:rsidRDefault="002E4998">
            <w:pPr>
              <w:numPr>
                <w:ilvl w:val="0"/>
                <w:numId w:val="6"/>
              </w:numPr>
              <w:pBdr>
                <w:top w:val="nil"/>
                <w:left w:val="nil"/>
                <w:bottom w:val="nil"/>
                <w:right w:val="nil"/>
                <w:between w:val="nil"/>
              </w:pBdr>
              <w:tabs>
                <w:tab w:val="left" w:pos="582"/>
              </w:tabs>
              <w:spacing w:after="200"/>
              <w:ind w:left="360" w:right="720"/>
              <w:jc w:val="left"/>
              <w:rPr>
                <w:rFonts w:ascii="Calibri" w:eastAsia="Calibri" w:hAnsi="Calibri" w:cs="Calibri"/>
                <w:color w:val="000000"/>
                <w:sz w:val="28"/>
                <w:szCs w:val="28"/>
              </w:rPr>
            </w:pPr>
            <w:r>
              <w:rPr>
                <w:rFonts w:ascii="Simplified Arabic" w:eastAsia="Simplified Arabic" w:hAnsi="Simplified Arabic" w:cs="Simplified Arabic"/>
                <w:b/>
                <w:color w:val="000000"/>
                <w:sz w:val="28"/>
                <w:szCs w:val="28"/>
                <w:rtl/>
              </w:rPr>
              <w:t xml:space="preserve">   وصف البرنامج</w:t>
            </w:r>
          </w:p>
        </w:tc>
      </w:tr>
      <w:tr w:rsidR="00D5164C" w14:paraId="135944DC" w14:textId="77777777" w:rsidTr="00C86CA4">
        <w:trPr>
          <w:jc w:val="center"/>
        </w:trPr>
        <w:tc>
          <w:tcPr>
            <w:tcW w:w="2034" w:type="dxa"/>
            <w:vMerge w:val="restart"/>
            <w:tcBorders>
              <w:top w:val="single" w:sz="4" w:space="0" w:color="000000"/>
              <w:left w:val="single" w:sz="4" w:space="0" w:color="000000"/>
              <w:bottom w:val="single" w:sz="4" w:space="0" w:color="000000"/>
              <w:right w:val="single" w:sz="4" w:space="0" w:color="000000"/>
            </w:tcBorders>
          </w:tcPr>
          <w:p w14:paraId="3F51F68B" w14:textId="77777777" w:rsidR="00D5164C" w:rsidRDefault="002E4998">
            <w:pPr>
              <w:ind w:hanging="2"/>
              <w:jc w:val="center"/>
              <w:rPr>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000000"/>
              <w:left w:val="single" w:sz="4" w:space="0" w:color="000000"/>
              <w:bottom w:val="single" w:sz="4" w:space="0" w:color="000000"/>
              <w:right w:val="single" w:sz="4" w:space="0" w:color="000000"/>
            </w:tcBorders>
          </w:tcPr>
          <w:p w14:paraId="466C1686" w14:textId="77777777" w:rsidR="00D5164C" w:rsidRDefault="002E4998">
            <w:pPr>
              <w:ind w:hanging="2"/>
              <w:jc w:val="center"/>
              <w:rPr>
                <w:sz w:val="24"/>
                <w:szCs w:val="24"/>
              </w:rPr>
            </w:pPr>
            <w:r>
              <w:rPr>
                <w:sz w:val="24"/>
                <w:szCs w:val="24"/>
                <w:rtl/>
              </w:rPr>
              <w:t>رمز المقرر او المساق</w:t>
            </w:r>
          </w:p>
        </w:tc>
        <w:tc>
          <w:tcPr>
            <w:tcW w:w="3969" w:type="dxa"/>
            <w:vMerge w:val="restart"/>
            <w:tcBorders>
              <w:top w:val="single" w:sz="4" w:space="0" w:color="000000"/>
              <w:left w:val="single" w:sz="4" w:space="0" w:color="000000"/>
              <w:bottom w:val="single" w:sz="4" w:space="0" w:color="000000"/>
              <w:right w:val="single" w:sz="4" w:space="0" w:color="000000"/>
            </w:tcBorders>
          </w:tcPr>
          <w:p w14:paraId="3BA8FF54" w14:textId="77777777" w:rsidR="00D5164C" w:rsidRDefault="002E4998">
            <w:pPr>
              <w:ind w:hanging="2"/>
              <w:jc w:val="center"/>
              <w:rPr>
                <w:sz w:val="24"/>
                <w:szCs w:val="24"/>
              </w:rPr>
            </w:pPr>
            <w:r>
              <w:rPr>
                <w:sz w:val="24"/>
                <w:szCs w:val="24"/>
                <w:rtl/>
              </w:rPr>
              <w:t>اسم المقرر او المساق</w:t>
            </w:r>
          </w:p>
        </w:tc>
        <w:tc>
          <w:tcPr>
            <w:tcW w:w="2127" w:type="dxa"/>
            <w:gridSpan w:val="2"/>
            <w:tcBorders>
              <w:top w:val="single" w:sz="4" w:space="0" w:color="000000"/>
              <w:left w:val="single" w:sz="4" w:space="0" w:color="000000"/>
              <w:bottom w:val="single" w:sz="4" w:space="0" w:color="000000"/>
              <w:right w:val="single" w:sz="4" w:space="0" w:color="000000"/>
            </w:tcBorders>
          </w:tcPr>
          <w:p w14:paraId="5D57FB87" w14:textId="77777777" w:rsidR="00D5164C" w:rsidRDefault="002E4998">
            <w:pPr>
              <w:ind w:hanging="2"/>
              <w:jc w:val="center"/>
              <w:rPr>
                <w:sz w:val="24"/>
                <w:szCs w:val="24"/>
              </w:rPr>
            </w:pPr>
            <w:r>
              <w:rPr>
                <w:sz w:val="24"/>
                <w:szCs w:val="24"/>
                <w:rtl/>
              </w:rPr>
              <w:t>الساعات المعتمدة</w:t>
            </w:r>
          </w:p>
        </w:tc>
      </w:tr>
      <w:tr w:rsidR="00D5164C" w14:paraId="332A0B53" w14:textId="77777777" w:rsidTr="00C86CA4">
        <w:trPr>
          <w:jc w:val="center"/>
        </w:trPr>
        <w:tc>
          <w:tcPr>
            <w:tcW w:w="2034" w:type="dxa"/>
            <w:vMerge/>
            <w:tcBorders>
              <w:top w:val="single" w:sz="4" w:space="0" w:color="000000"/>
              <w:left w:val="single" w:sz="4" w:space="0" w:color="000000"/>
              <w:bottom w:val="single" w:sz="4" w:space="0" w:color="000000"/>
              <w:right w:val="single" w:sz="4" w:space="0" w:color="000000"/>
            </w:tcBorders>
          </w:tcPr>
          <w:p w14:paraId="62B36517"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17" w:type="dxa"/>
            <w:vMerge/>
            <w:tcBorders>
              <w:top w:val="single" w:sz="4" w:space="0" w:color="000000"/>
              <w:left w:val="single" w:sz="4" w:space="0" w:color="000000"/>
              <w:bottom w:val="single" w:sz="4" w:space="0" w:color="000000"/>
              <w:right w:val="single" w:sz="4" w:space="0" w:color="000000"/>
            </w:tcBorders>
          </w:tcPr>
          <w:p w14:paraId="173A13E7"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3969" w:type="dxa"/>
            <w:vMerge/>
            <w:tcBorders>
              <w:top w:val="single" w:sz="4" w:space="0" w:color="000000"/>
              <w:left w:val="single" w:sz="4" w:space="0" w:color="000000"/>
              <w:bottom w:val="single" w:sz="4" w:space="0" w:color="000000"/>
              <w:right w:val="single" w:sz="4" w:space="0" w:color="000000"/>
            </w:tcBorders>
          </w:tcPr>
          <w:p w14:paraId="2A1A31A7"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993" w:type="dxa"/>
            <w:tcBorders>
              <w:top w:val="single" w:sz="4" w:space="0" w:color="000000"/>
              <w:left w:val="single" w:sz="4" w:space="0" w:color="000000"/>
              <w:bottom w:val="single" w:sz="4" w:space="0" w:color="000000"/>
              <w:right w:val="single" w:sz="4" w:space="0" w:color="000000"/>
            </w:tcBorders>
          </w:tcPr>
          <w:p w14:paraId="49EF9801" w14:textId="77777777" w:rsidR="00D5164C" w:rsidRDefault="002E4998">
            <w:pPr>
              <w:ind w:hanging="2"/>
              <w:jc w:val="center"/>
              <w:rPr>
                <w:sz w:val="24"/>
                <w:szCs w:val="24"/>
              </w:rPr>
            </w:pPr>
            <w:r>
              <w:rPr>
                <w:sz w:val="24"/>
                <w:szCs w:val="24"/>
                <w:rtl/>
              </w:rPr>
              <w:t>نظري</w:t>
            </w:r>
          </w:p>
        </w:tc>
        <w:tc>
          <w:tcPr>
            <w:tcW w:w="1134" w:type="dxa"/>
            <w:tcBorders>
              <w:top w:val="single" w:sz="4" w:space="0" w:color="000000"/>
              <w:left w:val="single" w:sz="4" w:space="0" w:color="000000"/>
              <w:bottom w:val="single" w:sz="4" w:space="0" w:color="000000"/>
              <w:right w:val="single" w:sz="4" w:space="0" w:color="000000"/>
            </w:tcBorders>
          </w:tcPr>
          <w:p w14:paraId="07A72B05" w14:textId="77777777" w:rsidR="00D5164C" w:rsidRDefault="002E4998">
            <w:pPr>
              <w:ind w:hanging="2"/>
              <w:jc w:val="center"/>
              <w:rPr>
                <w:sz w:val="24"/>
                <w:szCs w:val="24"/>
              </w:rPr>
            </w:pPr>
            <w:r>
              <w:rPr>
                <w:sz w:val="24"/>
                <w:szCs w:val="24"/>
                <w:rtl/>
              </w:rPr>
              <w:t>عملي</w:t>
            </w:r>
          </w:p>
        </w:tc>
      </w:tr>
      <w:tr w:rsidR="00D5164C" w14:paraId="6838F33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F0144F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EBED0EE" w14:textId="77777777" w:rsidR="00D5164C" w:rsidRDefault="002E4998">
            <w:pPr>
              <w:ind w:hanging="2"/>
              <w:jc w:val="center"/>
              <w:rPr>
                <w:b/>
                <w:color w:val="0070C0"/>
                <w:sz w:val="24"/>
                <w:szCs w:val="24"/>
              </w:rPr>
            </w:pPr>
            <w:r>
              <w:rPr>
                <w:b/>
                <w:color w:val="0070C0"/>
                <w:sz w:val="24"/>
                <w:szCs w:val="24"/>
              </w:rPr>
              <w:t>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19620C3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617B2D9C"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4D91AA24"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2FD5355"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BD700B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lastRenderedPageBreak/>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2431265" w14:textId="77777777" w:rsidR="00D5164C" w:rsidRDefault="002E4998">
            <w:pPr>
              <w:ind w:hanging="2"/>
              <w:jc w:val="center"/>
              <w:rPr>
                <w:b/>
                <w:color w:val="0070C0"/>
                <w:sz w:val="24"/>
                <w:szCs w:val="24"/>
              </w:rPr>
            </w:pPr>
            <w:r>
              <w:rPr>
                <w:b/>
                <w:color w:val="0070C0"/>
                <w:sz w:val="24"/>
                <w:szCs w:val="24"/>
              </w:rPr>
              <w:t>EE107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5225833C"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  Physics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042866C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CFB6278"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569631A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B72D77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FC1E119" w14:textId="77777777" w:rsidR="00D5164C" w:rsidRDefault="002E4998">
            <w:pPr>
              <w:ind w:hanging="2"/>
              <w:jc w:val="center"/>
              <w:rPr>
                <w:b/>
                <w:color w:val="0070C0"/>
                <w:sz w:val="24"/>
                <w:szCs w:val="24"/>
              </w:rPr>
            </w:pPr>
            <w:r>
              <w:rPr>
                <w:b/>
                <w:color w:val="0070C0"/>
                <w:sz w:val="24"/>
                <w:szCs w:val="24"/>
              </w:rPr>
              <w:t>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4BE584AD"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Workshop Skills-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F1FBFC8"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00D3AD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1660B75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AFAAED3"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E11BD7A" w14:textId="77777777" w:rsidR="00D5164C" w:rsidRDefault="002E4998">
            <w:pPr>
              <w:ind w:hanging="2"/>
              <w:jc w:val="center"/>
              <w:rPr>
                <w:b/>
                <w:color w:val="0070C0"/>
                <w:sz w:val="24"/>
                <w:szCs w:val="24"/>
              </w:rPr>
            </w:pPr>
            <w:r>
              <w:rPr>
                <w:b/>
                <w:color w:val="0070C0"/>
                <w:sz w:val="24"/>
                <w:szCs w:val="24"/>
              </w:rPr>
              <w:t>EE101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699ECF94"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Digital Technique I</w:t>
            </w:r>
          </w:p>
        </w:tc>
        <w:tc>
          <w:tcPr>
            <w:tcW w:w="993" w:type="dxa"/>
            <w:tcBorders>
              <w:top w:val="single" w:sz="4" w:space="0" w:color="000000"/>
              <w:left w:val="single" w:sz="4" w:space="0" w:color="000000"/>
              <w:bottom w:val="single" w:sz="4" w:space="0" w:color="000000"/>
              <w:right w:val="single" w:sz="4" w:space="0" w:color="000000"/>
            </w:tcBorders>
            <w:vAlign w:val="center"/>
          </w:tcPr>
          <w:p w14:paraId="0C8E4DF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A50BC9D"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0772FFE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7674CF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0FF9170" w14:textId="77777777" w:rsidR="00D5164C" w:rsidRDefault="002E4998">
            <w:pPr>
              <w:ind w:hanging="2"/>
              <w:jc w:val="center"/>
              <w:rPr>
                <w:b/>
                <w:color w:val="0070C0"/>
                <w:sz w:val="24"/>
                <w:szCs w:val="24"/>
              </w:rPr>
            </w:pPr>
            <w:r>
              <w:rPr>
                <w:b/>
                <w:color w:val="0070C0"/>
                <w:sz w:val="24"/>
                <w:szCs w:val="24"/>
              </w:rPr>
              <w:t>EE103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177B785E"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Electrical Engineering Fundamentals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6C5593B"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0BFD1749"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48B1210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1CFCCC1"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BEEFCC6" w14:textId="77777777" w:rsidR="00D5164C" w:rsidRDefault="002E4998">
            <w:pPr>
              <w:ind w:hanging="2"/>
              <w:jc w:val="center"/>
              <w:rPr>
                <w:b/>
                <w:color w:val="0070C0"/>
                <w:sz w:val="24"/>
                <w:szCs w:val="24"/>
              </w:rPr>
            </w:pPr>
            <w:r>
              <w:rPr>
                <w:b/>
                <w:color w:val="0070C0"/>
                <w:sz w:val="24"/>
                <w:szCs w:val="24"/>
              </w:rPr>
              <w:t>U101</w:t>
            </w:r>
          </w:p>
        </w:tc>
        <w:tc>
          <w:tcPr>
            <w:tcW w:w="3969" w:type="dxa"/>
            <w:tcBorders>
              <w:top w:val="single" w:sz="4" w:space="0" w:color="000000"/>
              <w:left w:val="single" w:sz="4" w:space="0" w:color="000000"/>
              <w:bottom w:val="single" w:sz="4" w:space="0" w:color="000000"/>
              <w:right w:val="single" w:sz="4" w:space="0" w:color="000000"/>
            </w:tcBorders>
            <w:vAlign w:val="center"/>
          </w:tcPr>
          <w:p w14:paraId="1A643104"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10B92E50"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B326DF5"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58C70C1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E4BE46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5086105E" w14:textId="77777777" w:rsidR="00D5164C" w:rsidRDefault="002E4998">
            <w:pPr>
              <w:ind w:hanging="2"/>
              <w:jc w:val="center"/>
              <w:rPr>
                <w:b/>
                <w:color w:val="0070C0"/>
                <w:sz w:val="24"/>
                <w:szCs w:val="24"/>
              </w:rPr>
            </w:pPr>
            <w:r>
              <w:rPr>
                <w:b/>
                <w:color w:val="0070C0"/>
                <w:sz w:val="24"/>
                <w:szCs w:val="24"/>
              </w:rPr>
              <w:t>U105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422ED4E5"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Arabic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19AA1A8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DC77B04"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743B3164"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7288F3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A0A6920" w14:textId="77777777" w:rsidR="00D5164C" w:rsidRDefault="002E4998">
            <w:pPr>
              <w:ind w:hanging="2"/>
              <w:jc w:val="center"/>
              <w:rPr>
                <w:b/>
                <w:color w:val="0070C0"/>
                <w:sz w:val="24"/>
                <w:szCs w:val="24"/>
              </w:rPr>
            </w:pPr>
            <w:r>
              <w:rPr>
                <w:b/>
                <w:color w:val="0070C0"/>
                <w:sz w:val="24"/>
                <w:szCs w:val="24"/>
              </w:rPr>
              <w:t>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1C6FC30C"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Drawing I</w:t>
            </w:r>
          </w:p>
          <w:p w14:paraId="069A75B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(Basic)</w:t>
            </w:r>
          </w:p>
        </w:tc>
        <w:tc>
          <w:tcPr>
            <w:tcW w:w="993" w:type="dxa"/>
            <w:tcBorders>
              <w:top w:val="single" w:sz="4" w:space="0" w:color="000000"/>
              <w:left w:val="single" w:sz="4" w:space="0" w:color="000000"/>
              <w:bottom w:val="single" w:sz="4" w:space="0" w:color="000000"/>
              <w:right w:val="single" w:sz="4" w:space="0" w:color="000000"/>
            </w:tcBorders>
            <w:vAlign w:val="center"/>
          </w:tcPr>
          <w:p w14:paraId="6EA26C21"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81B23D9"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3D907F1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DE2C94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0519878" w14:textId="77777777" w:rsidR="00D5164C" w:rsidRDefault="002E4998">
            <w:pPr>
              <w:ind w:hanging="2"/>
              <w:jc w:val="center"/>
              <w:rPr>
                <w:b/>
                <w:color w:val="0070C0"/>
                <w:sz w:val="24"/>
                <w:szCs w:val="24"/>
              </w:rPr>
            </w:pPr>
            <w:r>
              <w:rPr>
                <w:b/>
                <w:color w:val="0070C0"/>
                <w:sz w:val="24"/>
                <w:szCs w:val="24"/>
              </w:rPr>
              <w:t>U103</w:t>
            </w:r>
          </w:p>
        </w:tc>
        <w:tc>
          <w:tcPr>
            <w:tcW w:w="3969" w:type="dxa"/>
            <w:tcBorders>
              <w:top w:val="single" w:sz="4" w:space="0" w:color="000000"/>
              <w:left w:val="single" w:sz="4" w:space="0" w:color="000000"/>
              <w:bottom w:val="single" w:sz="4" w:space="0" w:color="000000"/>
              <w:right w:val="single" w:sz="4" w:space="0" w:color="000000"/>
            </w:tcBorders>
            <w:vAlign w:val="center"/>
          </w:tcPr>
          <w:p w14:paraId="7552F2FB"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Computer Science</w:t>
            </w:r>
          </w:p>
        </w:tc>
        <w:tc>
          <w:tcPr>
            <w:tcW w:w="993" w:type="dxa"/>
            <w:tcBorders>
              <w:top w:val="single" w:sz="4" w:space="0" w:color="000000"/>
              <w:left w:val="single" w:sz="4" w:space="0" w:color="000000"/>
              <w:bottom w:val="single" w:sz="4" w:space="0" w:color="000000"/>
              <w:right w:val="single" w:sz="4" w:space="0" w:color="000000"/>
            </w:tcBorders>
            <w:vAlign w:val="center"/>
          </w:tcPr>
          <w:p w14:paraId="0A407AA7"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E08B2"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r>
      <w:tr w:rsidR="00D5164C" w14:paraId="3F7953E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B675FF4"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77D8F6FE" w14:textId="77777777" w:rsidR="00D5164C" w:rsidRDefault="002E4998">
            <w:pPr>
              <w:ind w:hanging="2"/>
              <w:jc w:val="center"/>
              <w:rPr>
                <w:b/>
                <w:color w:val="0070C0"/>
                <w:sz w:val="24"/>
                <w:szCs w:val="24"/>
              </w:rPr>
            </w:pPr>
            <w:r>
              <w:rPr>
                <w:b/>
                <w:color w:val="0070C0"/>
                <w:sz w:val="24"/>
                <w:szCs w:val="24"/>
              </w:rPr>
              <w:t>EE105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59886914"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Engineering Mechanics-I</w:t>
            </w:r>
          </w:p>
          <w:p w14:paraId="61341960"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(Statics)</w:t>
            </w:r>
          </w:p>
        </w:tc>
        <w:tc>
          <w:tcPr>
            <w:tcW w:w="993" w:type="dxa"/>
            <w:tcBorders>
              <w:top w:val="single" w:sz="4" w:space="0" w:color="000000"/>
              <w:left w:val="single" w:sz="4" w:space="0" w:color="000000"/>
              <w:bottom w:val="single" w:sz="4" w:space="0" w:color="000000"/>
              <w:right w:val="single" w:sz="4" w:space="0" w:color="000000"/>
            </w:tcBorders>
            <w:vAlign w:val="center"/>
          </w:tcPr>
          <w:p w14:paraId="26BE7468"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3848F46" w14:textId="77777777" w:rsidR="00D5164C" w:rsidRDefault="002E4998">
            <w:pPr>
              <w:pBdr>
                <w:top w:val="nil"/>
                <w:left w:val="nil"/>
                <w:bottom w:val="nil"/>
                <w:right w:val="nil"/>
                <w:between w:val="nil"/>
              </w:pBdr>
              <w:ind w:hanging="2"/>
              <w:jc w:val="center"/>
              <w:rPr>
                <w:b/>
                <w:color w:val="0070C0"/>
                <w:sz w:val="24"/>
                <w:szCs w:val="24"/>
              </w:rPr>
            </w:pPr>
            <w:r>
              <w:rPr>
                <w:b/>
                <w:color w:val="0070C0"/>
                <w:sz w:val="24"/>
                <w:szCs w:val="24"/>
              </w:rPr>
              <w:t>-</w:t>
            </w:r>
          </w:p>
        </w:tc>
      </w:tr>
      <w:tr w:rsidR="00D5164C" w14:paraId="02512CF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C95DA0F"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BDB29F3" w14:textId="77777777" w:rsidR="00D5164C" w:rsidRDefault="002E4998">
            <w:pPr>
              <w:ind w:hanging="2"/>
              <w:jc w:val="center"/>
              <w:rPr>
                <w:b/>
                <w:color w:val="00B050"/>
                <w:sz w:val="24"/>
                <w:szCs w:val="24"/>
              </w:rPr>
            </w:pPr>
            <w:r>
              <w:rPr>
                <w:b/>
                <w:color w:val="00B050"/>
                <w:sz w:val="24"/>
                <w:szCs w:val="24"/>
              </w:rPr>
              <w:t>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71E5011A"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9683AA1"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E9E19D1" w14:textId="77777777" w:rsidR="00D5164C" w:rsidRDefault="002E4998">
            <w:pPr>
              <w:ind w:hanging="2"/>
              <w:jc w:val="center"/>
              <w:rPr>
                <w:b/>
                <w:color w:val="00B050"/>
                <w:sz w:val="24"/>
                <w:szCs w:val="24"/>
              </w:rPr>
            </w:pPr>
            <w:r>
              <w:rPr>
                <w:b/>
                <w:color w:val="00B050"/>
                <w:sz w:val="24"/>
                <w:szCs w:val="24"/>
              </w:rPr>
              <w:t>-</w:t>
            </w:r>
          </w:p>
        </w:tc>
      </w:tr>
      <w:tr w:rsidR="00D5164C" w14:paraId="4753A0D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F379303"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20FE7A3" w14:textId="77777777" w:rsidR="00D5164C" w:rsidRDefault="002E4998">
            <w:pPr>
              <w:ind w:hanging="2"/>
              <w:jc w:val="center"/>
              <w:rPr>
                <w:b/>
                <w:color w:val="00B050"/>
                <w:sz w:val="24"/>
                <w:szCs w:val="24"/>
              </w:rPr>
            </w:pPr>
            <w:r>
              <w:rPr>
                <w:b/>
                <w:color w:val="00B050"/>
                <w:sz w:val="24"/>
                <w:szCs w:val="24"/>
              </w:rPr>
              <w:t>EE108</w:t>
            </w:r>
          </w:p>
        </w:tc>
        <w:tc>
          <w:tcPr>
            <w:tcW w:w="3969" w:type="dxa"/>
            <w:tcBorders>
              <w:top w:val="single" w:sz="4" w:space="0" w:color="000000"/>
              <w:left w:val="single" w:sz="4" w:space="0" w:color="000000"/>
              <w:bottom w:val="single" w:sz="4" w:space="0" w:color="000000"/>
              <w:right w:val="single" w:sz="4" w:space="0" w:color="000000"/>
            </w:tcBorders>
            <w:vAlign w:val="center"/>
          </w:tcPr>
          <w:p w14:paraId="073600E8"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Electronic  Physics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DCD6999"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C58D798" w14:textId="77777777" w:rsidR="00D5164C" w:rsidRDefault="002E4998">
            <w:pPr>
              <w:ind w:hanging="2"/>
              <w:jc w:val="center"/>
              <w:rPr>
                <w:b/>
                <w:color w:val="00B050"/>
                <w:sz w:val="24"/>
                <w:szCs w:val="24"/>
              </w:rPr>
            </w:pPr>
            <w:r>
              <w:rPr>
                <w:b/>
                <w:color w:val="00B050"/>
                <w:sz w:val="24"/>
                <w:szCs w:val="24"/>
              </w:rPr>
              <w:t>-</w:t>
            </w:r>
          </w:p>
        </w:tc>
      </w:tr>
      <w:tr w:rsidR="00D5164C" w14:paraId="53C3BE0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E4EEC10"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64C32157" w14:textId="77777777" w:rsidR="00D5164C" w:rsidRDefault="002E4998">
            <w:pPr>
              <w:ind w:hanging="2"/>
              <w:jc w:val="center"/>
              <w:rPr>
                <w:b/>
                <w:color w:val="00B050"/>
                <w:sz w:val="24"/>
                <w:szCs w:val="24"/>
              </w:rPr>
            </w:pPr>
            <w:r>
              <w:rPr>
                <w:b/>
                <w:color w:val="00B050"/>
                <w:sz w:val="24"/>
                <w:szCs w:val="24"/>
              </w:rPr>
              <w:t>EE102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CE2E671"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Digital Technique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7AF3CBE"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38BA07A3" w14:textId="77777777" w:rsidR="00D5164C" w:rsidRDefault="002E4998">
            <w:pPr>
              <w:ind w:hanging="2"/>
              <w:jc w:val="center"/>
              <w:rPr>
                <w:color w:val="00B050"/>
                <w:sz w:val="24"/>
                <w:szCs w:val="24"/>
              </w:rPr>
            </w:pPr>
            <w:r>
              <w:rPr>
                <w:color w:val="00B050"/>
                <w:sz w:val="24"/>
                <w:szCs w:val="24"/>
              </w:rPr>
              <w:t>2</w:t>
            </w:r>
          </w:p>
        </w:tc>
      </w:tr>
      <w:tr w:rsidR="00D5164C" w14:paraId="5F3F827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75EB74A"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27AA5F10" w14:textId="77777777" w:rsidR="00D5164C" w:rsidRDefault="002E4998">
            <w:pPr>
              <w:ind w:hanging="2"/>
              <w:jc w:val="center"/>
              <w:rPr>
                <w:b/>
                <w:color w:val="00B050"/>
                <w:sz w:val="24"/>
                <w:szCs w:val="24"/>
              </w:rPr>
            </w:pPr>
            <w:r>
              <w:rPr>
                <w:b/>
                <w:color w:val="00B050"/>
                <w:sz w:val="24"/>
                <w:szCs w:val="24"/>
              </w:rPr>
              <w:t>EE104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4E0D9FBC"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Electrical Engineering Fundamentals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7BB5CE9A" w14:textId="77777777" w:rsidR="00D5164C" w:rsidRDefault="002E4998">
            <w:pPr>
              <w:ind w:hanging="2"/>
              <w:jc w:val="center"/>
              <w:rPr>
                <w:b/>
                <w:color w:val="00B050"/>
                <w:sz w:val="24"/>
                <w:szCs w:val="24"/>
              </w:rPr>
            </w:pPr>
            <w:r>
              <w:rPr>
                <w:b/>
                <w:color w:val="00B050"/>
                <w:sz w:val="24"/>
                <w:szCs w:val="24"/>
              </w:rPr>
              <w:t>4</w:t>
            </w:r>
          </w:p>
        </w:tc>
        <w:tc>
          <w:tcPr>
            <w:tcW w:w="1134" w:type="dxa"/>
            <w:tcBorders>
              <w:top w:val="single" w:sz="4" w:space="0" w:color="000000"/>
              <w:left w:val="single" w:sz="4" w:space="0" w:color="000000"/>
              <w:bottom w:val="single" w:sz="4" w:space="0" w:color="000000"/>
              <w:right w:val="single" w:sz="4" w:space="0" w:color="000000"/>
            </w:tcBorders>
            <w:vAlign w:val="center"/>
          </w:tcPr>
          <w:p w14:paraId="08C3EBF3" w14:textId="77777777" w:rsidR="00D5164C" w:rsidRDefault="002E4998">
            <w:pPr>
              <w:ind w:hanging="2"/>
              <w:jc w:val="center"/>
              <w:rPr>
                <w:b/>
                <w:color w:val="00B050"/>
                <w:sz w:val="24"/>
                <w:szCs w:val="24"/>
              </w:rPr>
            </w:pPr>
            <w:r>
              <w:rPr>
                <w:b/>
                <w:color w:val="00B050"/>
                <w:sz w:val="24"/>
                <w:szCs w:val="24"/>
              </w:rPr>
              <w:t>2</w:t>
            </w:r>
          </w:p>
        </w:tc>
      </w:tr>
      <w:tr w:rsidR="00D5164C" w14:paraId="34D112F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27C3FF5"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13AE6D1A" w14:textId="77777777" w:rsidR="00D5164C" w:rsidRDefault="002E4998">
            <w:pPr>
              <w:ind w:hanging="2"/>
              <w:jc w:val="center"/>
              <w:rPr>
                <w:b/>
                <w:color w:val="00B050"/>
                <w:sz w:val="24"/>
                <w:szCs w:val="24"/>
              </w:rPr>
            </w:pPr>
            <w:r>
              <w:rPr>
                <w:b/>
                <w:color w:val="00B050"/>
                <w:sz w:val="24"/>
                <w:szCs w:val="24"/>
              </w:rPr>
              <w:t>U102</w:t>
            </w:r>
          </w:p>
        </w:tc>
        <w:tc>
          <w:tcPr>
            <w:tcW w:w="3969" w:type="dxa"/>
            <w:tcBorders>
              <w:top w:val="single" w:sz="4" w:space="0" w:color="000000"/>
              <w:left w:val="single" w:sz="4" w:space="0" w:color="000000"/>
              <w:bottom w:val="single" w:sz="4" w:space="0" w:color="000000"/>
              <w:right w:val="single" w:sz="4" w:space="0" w:color="000000"/>
            </w:tcBorders>
            <w:vAlign w:val="center"/>
          </w:tcPr>
          <w:p w14:paraId="259C42C8"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Human Rights</w:t>
            </w:r>
          </w:p>
        </w:tc>
        <w:tc>
          <w:tcPr>
            <w:tcW w:w="993" w:type="dxa"/>
            <w:tcBorders>
              <w:top w:val="single" w:sz="4" w:space="0" w:color="000000"/>
              <w:left w:val="single" w:sz="4" w:space="0" w:color="000000"/>
              <w:bottom w:val="single" w:sz="4" w:space="0" w:color="000000"/>
              <w:right w:val="single" w:sz="4" w:space="0" w:color="000000"/>
            </w:tcBorders>
            <w:vAlign w:val="center"/>
          </w:tcPr>
          <w:p w14:paraId="76BABF4E" w14:textId="77777777" w:rsidR="00D5164C" w:rsidRDefault="002E4998">
            <w:pPr>
              <w:ind w:hanging="2"/>
              <w:jc w:val="center"/>
              <w:rPr>
                <w:b/>
                <w:color w:val="00B050"/>
                <w:sz w:val="24"/>
                <w:szCs w:val="24"/>
              </w:rPr>
            </w:pPr>
            <w:r>
              <w:rPr>
                <w:b/>
                <w:color w:val="00B05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54A0C91" w14:textId="77777777" w:rsidR="00D5164C" w:rsidRDefault="002E4998">
            <w:pPr>
              <w:ind w:hanging="2"/>
              <w:jc w:val="center"/>
              <w:rPr>
                <w:b/>
                <w:color w:val="00B050"/>
                <w:sz w:val="24"/>
                <w:szCs w:val="24"/>
              </w:rPr>
            </w:pPr>
            <w:r>
              <w:rPr>
                <w:b/>
                <w:color w:val="00B050"/>
                <w:sz w:val="24"/>
                <w:szCs w:val="24"/>
              </w:rPr>
              <w:t>-</w:t>
            </w:r>
          </w:p>
        </w:tc>
      </w:tr>
      <w:tr w:rsidR="00D5164C" w14:paraId="2DE94F2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3D20E36"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C77FE17" w14:textId="77777777" w:rsidR="00D5164C" w:rsidRDefault="002E4998">
            <w:pPr>
              <w:ind w:hanging="2"/>
              <w:jc w:val="center"/>
              <w:rPr>
                <w:b/>
                <w:color w:val="00B050"/>
                <w:sz w:val="24"/>
                <w:szCs w:val="24"/>
              </w:rPr>
            </w:pPr>
            <w:r>
              <w:rPr>
                <w:b/>
                <w:color w:val="00B050"/>
                <w:sz w:val="24"/>
                <w:szCs w:val="24"/>
              </w:rPr>
              <w:t>U104</w:t>
            </w:r>
          </w:p>
        </w:tc>
        <w:tc>
          <w:tcPr>
            <w:tcW w:w="3969" w:type="dxa"/>
            <w:tcBorders>
              <w:top w:val="single" w:sz="4" w:space="0" w:color="000000"/>
              <w:left w:val="single" w:sz="4" w:space="0" w:color="000000"/>
              <w:bottom w:val="single" w:sz="4" w:space="0" w:color="000000"/>
              <w:right w:val="single" w:sz="4" w:space="0" w:color="000000"/>
            </w:tcBorders>
            <w:vAlign w:val="center"/>
          </w:tcPr>
          <w:p w14:paraId="625B9557"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English Language</w:t>
            </w:r>
          </w:p>
        </w:tc>
        <w:tc>
          <w:tcPr>
            <w:tcW w:w="993" w:type="dxa"/>
            <w:tcBorders>
              <w:top w:val="single" w:sz="4" w:space="0" w:color="000000"/>
              <w:left w:val="single" w:sz="4" w:space="0" w:color="000000"/>
              <w:bottom w:val="single" w:sz="4" w:space="0" w:color="000000"/>
              <w:right w:val="single" w:sz="4" w:space="0" w:color="000000"/>
            </w:tcBorders>
            <w:vAlign w:val="center"/>
          </w:tcPr>
          <w:p w14:paraId="6E7D1467"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F849F8A" w14:textId="77777777" w:rsidR="00D5164C" w:rsidRDefault="002E4998">
            <w:pPr>
              <w:ind w:hanging="2"/>
              <w:jc w:val="center"/>
              <w:rPr>
                <w:b/>
                <w:color w:val="00B050"/>
                <w:sz w:val="24"/>
                <w:szCs w:val="24"/>
              </w:rPr>
            </w:pPr>
            <w:r>
              <w:rPr>
                <w:b/>
                <w:color w:val="00B050"/>
                <w:sz w:val="24"/>
                <w:szCs w:val="24"/>
              </w:rPr>
              <w:t>-</w:t>
            </w:r>
          </w:p>
        </w:tc>
      </w:tr>
      <w:tr w:rsidR="00D5164C" w14:paraId="006CB337"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A8EFCE2"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0A886942" w14:textId="77777777" w:rsidR="00D5164C" w:rsidRDefault="002E4998">
            <w:pPr>
              <w:ind w:hanging="2"/>
              <w:jc w:val="center"/>
              <w:rPr>
                <w:b/>
                <w:color w:val="00B050"/>
                <w:sz w:val="24"/>
                <w:szCs w:val="24"/>
              </w:rPr>
            </w:pPr>
            <w:r>
              <w:rPr>
                <w:b/>
                <w:color w:val="00B050"/>
                <w:sz w:val="24"/>
                <w:szCs w:val="24"/>
              </w:rPr>
              <w:t>E105</w:t>
            </w:r>
          </w:p>
        </w:tc>
        <w:tc>
          <w:tcPr>
            <w:tcW w:w="3969" w:type="dxa"/>
            <w:tcBorders>
              <w:top w:val="single" w:sz="4" w:space="0" w:color="000000"/>
              <w:left w:val="single" w:sz="4" w:space="0" w:color="000000"/>
              <w:bottom w:val="single" w:sz="4" w:space="0" w:color="000000"/>
              <w:right w:val="single" w:sz="4" w:space="0" w:color="000000"/>
            </w:tcBorders>
            <w:vAlign w:val="center"/>
          </w:tcPr>
          <w:p w14:paraId="2E3AC5D2"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Drawing-II(AutoCAD)</w:t>
            </w:r>
          </w:p>
        </w:tc>
        <w:tc>
          <w:tcPr>
            <w:tcW w:w="993" w:type="dxa"/>
            <w:tcBorders>
              <w:top w:val="single" w:sz="4" w:space="0" w:color="000000"/>
              <w:left w:val="single" w:sz="4" w:space="0" w:color="000000"/>
              <w:bottom w:val="single" w:sz="4" w:space="0" w:color="000000"/>
              <w:right w:val="single" w:sz="4" w:space="0" w:color="000000"/>
            </w:tcBorders>
            <w:vAlign w:val="center"/>
          </w:tcPr>
          <w:p w14:paraId="1FC3CFA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601DC49" w14:textId="77777777" w:rsidR="00D5164C" w:rsidRDefault="002E4998">
            <w:pPr>
              <w:ind w:hanging="2"/>
              <w:jc w:val="center"/>
              <w:rPr>
                <w:b/>
                <w:color w:val="00B050"/>
                <w:sz w:val="24"/>
                <w:szCs w:val="24"/>
              </w:rPr>
            </w:pPr>
            <w:r>
              <w:rPr>
                <w:b/>
                <w:color w:val="00B050"/>
                <w:sz w:val="24"/>
                <w:szCs w:val="24"/>
              </w:rPr>
              <w:t>2</w:t>
            </w:r>
          </w:p>
        </w:tc>
      </w:tr>
      <w:tr w:rsidR="00D5164C" w14:paraId="5F9BFFC4" w14:textId="77777777" w:rsidTr="00C86CA4">
        <w:trPr>
          <w:trHeight w:val="241"/>
          <w:jc w:val="center"/>
        </w:trPr>
        <w:tc>
          <w:tcPr>
            <w:tcW w:w="2034" w:type="dxa"/>
            <w:tcBorders>
              <w:top w:val="single" w:sz="4" w:space="0" w:color="000000"/>
              <w:left w:val="single" w:sz="4" w:space="0" w:color="000000"/>
              <w:bottom w:val="single" w:sz="4" w:space="0" w:color="000000"/>
              <w:right w:val="single" w:sz="4" w:space="0" w:color="000000"/>
            </w:tcBorders>
          </w:tcPr>
          <w:p w14:paraId="6523FE86"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0E847B4" w14:textId="77777777" w:rsidR="00D5164C" w:rsidRDefault="002E4998">
            <w:pPr>
              <w:ind w:hanging="2"/>
              <w:jc w:val="center"/>
              <w:rPr>
                <w:b/>
                <w:color w:val="00B050"/>
                <w:sz w:val="24"/>
                <w:szCs w:val="24"/>
              </w:rPr>
            </w:pPr>
            <w:r>
              <w:rPr>
                <w:b/>
                <w:color w:val="00B050"/>
                <w:sz w:val="24"/>
                <w:szCs w:val="24"/>
              </w:rPr>
              <w:t>E107</w:t>
            </w:r>
          </w:p>
        </w:tc>
        <w:tc>
          <w:tcPr>
            <w:tcW w:w="3969" w:type="dxa"/>
            <w:tcBorders>
              <w:top w:val="single" w:sz="4" w:space="0" w:color="000000"/>
              <w:left w:val="single" w:sz="4" w:space="0" w:color="000000"/>
              <w:bottom w:val="single" w:sz="4" w:space="0" w:color="000000"/>
              <w:right w:val="single" w:sz="4" w:space="0" w:color="000000"/>
            </w:tcBorders>
            <w:vAlign w:val="center"/>
          </w:tcPr>
          <w:p w14:paraId="5A138E58" w14:textId="77777777" w:rsidR="00D5164C" w:rsidRDefault="002E4998">
            <w:pPr>
              <w:pBdr>
                <w:top w:val="nil"/>
                <w:left w:val="nil"/>
                <w:bottom w:val="nil"/>
                <w:right w:val="nil"/>
                <w:between w:val="nil"/>
              </w:pBdr>
              <w:ind w:hanging="2"/>
              <w:jc w:val="both"/>
              <w:rPr>
                <w:color w:val="00B050"/>
                <w:sz w:val="24"/>
                <w:szCs w:val="24"/>
              </w:rPr>
            </w:pPr>
            <w:r>
              <w:rPr>
                <w:b/>
                <w:color w:val="00B050"/>
                <w:sz w:val="24"/>
                <w:szCs w:val="24"/>
              </w:rPr>
              <w:t>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3B48AA86" w14:textId="77777777" w:rsidR="00D5164C" w:rsidRDefault="002E4998">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6DC2A760" w14:textId="77777777" w:rsidR="00D5164C" w:rsidRDefault="002E4998">
            <w:pPr>
              <w:ind w:hanging="2"/>
              <w:jc w:val="center"/>
              <w:rPr>
                <w:b/>
                <w:color w:val="00B050"/>
                <w:sz w:val="24"/>
                <w:szCs w:val="24"/>
              </w:rPr>
            </w:pPr>
            <w:r>
              <w:rPr>
                <w:b/>
                <w:color w:val="00B050"/>
                <w:sz w:val="24"/>
                <w:szCs w:val="24"/>
              </w:rPr>
              <w:t>2</w:t>
            </w:r>
          </w:p>
        </w:tc>
      </w:tr>
      <w:tr w:rsidR="00D5164C" w14:paraId="24A52B79"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EAFDFA3" w14:textId="77777777" w:rsidR="00D5164C" w:rsidRDefault="002E4998">
            <w:pPr>
              <w:ind w:hanging="2"/>
              <w:jc w:val="center"/>
              <w:rPr>
                <w:color w:val="00B050"/>
                <w:sz w:val="24"/>
                <w:szCs w:val="24"/>
              </w:rPr>
            </w:pPr>
            <w:r>
              <w:rPr>
                <w:rFonts w:ascii="Simplified Arabic" w:eastAsia="Simplified Arabic" w:hAnsi="Simplified Arabic" w:cs="Simplified Arabic"/>
                <w:sz w:val="22"/>
                <w:szCs w:val="22"/>
                <w:rtl/>
              </w:rPr>
              <w:t>2023-2024 / الاولى</w:t>
            </w:r>
          </w:p>
        </w:tc>
        <w:tc>
          <w:tcPr>
            <w:tcW w:w="1417" w:type="dxa"/>
            <w:tcBorders>
              <w:top w:val="single" w:sz="4" w:space="0" w:color="000000"/>
              <w:left w:val="single" w:sz="4" w:space="0" w:color="000000"/>
              <w:bottom w:val="single" w:sz="4" w:space="0" w:color="000000"/>
              <w:right w:val="single" w:sz="4" w:space="0" w:color="000000"/>
            </w:tcBorders>
            <w:vAlign w:val="center"/>
          </w:tcPr>
          <w:p w14:paraId="3C235D76" w14:textId="77777777" w:rsidR="00D5164C" w:rsidRDefault="002E4998">
            <w:pPr>
              <w:ind w:hanging="2"/>
              <w:jc w:val="center"/>
              <w:rPr>
                <w:b/>
                <w:color w:val="00B050"/>
                <w:sz w:val="24"/>
                <w:szCs w:val="24"/>
              </w:rPr>
            </w:pPr>
            <w:r>
              <w:rPr>
                <w:b/>
                <w:color w:val="00B050"/>
                <w:sz w:val="24"/>
                <w:szCs w:val="24"/>
              </w:rPr>
              <w:t>EE106</w:t>
            </w:r>
          </w:p>
        </w:tc>
        <w:tc>
          <w:tcPr>
            <w:tcW w:w="3969" w:type="dxa"/>
            <w:tcBorders>
              <w:top w:val="single" w:sz="4" w:space="0" w:color="000000"/>
              <w:left w:val="single" w:sz="4" w:space="0" w:color="000000"/>
              <w:bottom w:val="single" w:sz="4" w:space="0" w:color="000000"/>
              <w:right w:val="single" w:sz="4" w:space="0" w:color="000000"/>
            </w:tcBorders>
            <w:vAlign w:val="center"/>
          </w:tcPr>
          <w:p w14:paraId="33C54B6A"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Engineering Mechanics-II</w:t>
            </w:r>
          </w:p>
          <w:p w14:paraId="32EAE94A" w14:textId="77777777" w:rsidR="00D5164C" w:rsidRDefault="002E4998">
            <w:pPr>
              <w:pBdr>
                <w:top w:val="nil"/>
                <w:left w:val="nil"/>
                <w:bottom w:val="nil"/>
                <w:right w:val="nil"/>
                <w:between w:val="nil"/>
              </w:pBdr>
              <w:ind w:hanging="2"/>
              <w:jc w:val="both"/>
              <w:rPr>
                <w:b/>
                <w:color w:val="00B050"/>
                <w:sz w:val="24"/>
                <w:szCs w:val="24"/>
              </w:rPr>
            </w:pPr>
            <w:r>
              <w:rPr>
                <w:b/>
                <w:color w:val="00B050"/>
                <w:sz w:val="24"/>
                <w:szCs w:val="24"/>
              </w:rPr>
              <w:t>(Dynamics)</w:t>
            </w:r>
          </w:p>
        </w:tc>
        <w:tc>
          <w:tcPr>
            <w:tcW w:w="993" w:type="dxa"/>
            <w:tcBorders>
              <w:top w:val="single" w:sz="4" w:space="0" w:color="000000"/>
              <w:left w:val="single" w:sz="4" w:space="0" w:color="000000"/>
              <w:bottom w:val="single" w:sz="4" w:space="0" w:color="000000"/>
              <w:right w:val="single" w:sz="4" w:space="0" w:color="000000"/>
            </w:tcBorders>
            <w:vAlign w:val="center"/>
          </w:tcPr>
          <w:p w14:paraId="7904962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001EB1A" w14:textId="77777777" w:rsidR="00D5164C" w:rsidRDefault="002E4998">
            <w:pPr>
              <w:ind w:hanging="2"/>
              <w:jc w:val="center"/>
              <w:rPr>
                <w:b/>
                <w:color w:val="00B050"/>
                <w:sz w:val="24"/>
                <w:szCs w:val="24"/>
              </w:rPr>
            </w:pPr>
            <w:r>
              <w:rPr>
                <w:b/>
                <w:color w:val="00B050"/>
                <w:sz w:val="24"/>
                <w:szCs w:val="24"/>
              </w:rPr>
              <w:t>-</w:t>
            </w:r>
          </w:p>
        </w:tc>
      </w:tr>
      <w:tr w:rsidR="00D5164C" w14:paraId="720BB8C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F81916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8B505F2" w14:textId="77777777" w:rsidR="00D5164C" w:rsidRDefault="002E4998">
            <w:pPr>
              <w:ind w:hanging="2"/>
              <w:jc w:val="center"/>
              <w:rPr>
                <w:b/>
                <w:sz w:val="24"/>
                <w:szCs w:val="24"/>
              </w:rPr>
            </w:pPr>
            <w:r>
              <w:rPr>
                <w:b/>
                <w:color w:val="0070C0"/>
                <w:sz w:val="23"/>
                <w:szCs w:val="23"/>
              </w:rPr>
              <w:t>E201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33B1FECA"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Advance Mathematics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E88581C"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FA90402" w14:textId="77777777" w:rsidR="00D5164C" w:rsidRDefault="002E4998">
            <w:pPr>
              <w:ind w:hanging="2"/>
              <w:jc w:val="center"/>
              <w:rPr>
                <w:b/>
                <w:color w:val="0070C0"/>
                <w:sz w:val="24"/>
                <w:szCs w:val="24"/>
              </w:rPr>
            </w:pPr>
            <w:r>
              <w:rPr>
                <w:b/>
                <w:color w:val="0070C0"/>
                <w:sz w:val="24"/>
                <w:szCs w:val="24"/>
              </w:rPr>
              <w:t>-</w:t>
            </w:r>
          </w:p>
        </w:tc>
      </w:tr>
      <w:tr w:rsidR="00D5164C" w14:paraId="5E2B462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6BBEA3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215A7BC" w14:textId="77777777" w:rsidR="00D5164C" w:rsidRDefault="002E4998">
            <w:pPr>
              <w:ind w:hanging="2"/>
              <w:jc w:val="center"/>
              <w:rPr>
                <w:b/>
                <w:color w:val="0070C0"/>
                <w:sz w:val="24"/>
                <w:szCs w:val="24"/>
              </w:rPr>
            </w:pPr>
            <w:r>
              <w:rPr>
                <w:b/>
                <w:color w:val="0070C0"/>
                <w:sz w:val="24"/>
                <w:szCs w:val="24"/>
              </w:rPr>
              <w:t>EE 201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3D0AA06" w14:textId="77777777" w:rsidR="00D5164C" w:rsidRDefault="002E4998">
            <w:pPr>
              <w:pBdr>
                <w:top w:val="nil"/>
                <w:left w:val="nil"/>
                <w:bottom w:val="nil"/>
                <w:right w:val="nil"/>
                <w:between w:val="nil"/>
              </w:pBdr>
              <w:ind w:hanging="2"/>
              <w:jc w:val="both"/>
              <w:rPr>
                <w:b/>
                <w:color w:val="0070C0"/>
                <w:sz w:val="24"/>
                <w:szCs w:val="24"/>
              </w:rPr>
            </w:pPr>
            <w:r>
              <w:rPr>
                <w:b/>
                <w:color w:val="0070C0"/>
                <w:sz w:val="24"/>
                <w:szCs w:val="24"/>
              </w:rPr>
              <w:t>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771749A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3722CBE" w14:textId="77777777" w:rsidR="00D5164C" w:rsidRDefault="002E4998">
            <w:pPr>
              <w:ind w:hanging="2"/>
              <w:jc w:val="center"/>
              <w:rPr>
                <w:b/>
                <w:color w:val="0070C0"/>
                <w:sz w:val="24"/>
                <w:szCs w:val="24"/>
              </w:rPr>
            </w:pPr>
            <w:r>
              <w:rPr>
                <w:b/>
                <w:color w:val="0070C0"/>
                <w:sz w:val="24"/>
                <w:szCs w:val="24"/>
              </w:rPr>
              <w:t>2</w:t>
            </w:r>
          </w:p>
        </w:tc>
      </w:tr>
      <w:tr w:rsidR="00D5164C" w14:paraId="5D8B3A0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D2FD4F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F09A613" w14:textId="77777777" w:rsidR="00D5164C" w:rsidRDefault="002E4998">
            <w:pPr>
              <w:ind w:hanging="2"/>
              <w:jc w:val="center"/>
              <w:rPr>
                <w:b/>
                <w:color w:val="0070C0"/>
                <w:sz w:val="24"/>
                <w:szCs w:val="24"/>
              </w:rPr>
            </w:pPr>
            <w:r>
              <w:rPr>
                <w:b/>
                <w:color w:val="0070C0"/>
                <w:sz w:val="24"/>
                <w:szCs w:val="24"/>
              </w:rPr>
              <w:t>EE 203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035166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6FA9055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23DF275" w14:textId="77777777" w:rsidR="00D5164C" w:rsidRDefault="002E4998">
            <w:pPr>
              <w:ind w:hanging="2"/>
              <w:jc w:val="center"/>
              <w:rPr>
                <w:b/>
                <w:color w:val="0070C0"/>
                <w:sz w:val="24"/>
                <w:szCs w:val="24"/>
              </w:rPr>
            </w:pPr>
            <w:r>
              <w:rPr>
                <w:b/>
                <w:color w:val="0070C0"/>
                <w:sz w:val="24"/>
                <w:szCs w:val="24"/>
              </w:rPr>
              <w:t>-</w:t>
            </w:r>
          </w:p>
        </w:tc>
      </w:tr>
      <w:tr w:rsidR="00D5164C" w14:paraId="7665D72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13F3D3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21B88A6" w14:textId="77777777" w:rsidR="00D5164C" w:rsidRDefault="002E4998">
            <w:pPr>
              <w:ind w:hanging="2"/>
              <w:jc w:val="center"/>
              <w:rPr>
                <w:b/>
                <w:color w:val="0070C0"/>
                <w:sz w:val="24"/>
                <w:szCs w:val="24"/>
              </w:rPr>
            </w:pPr>
            <w:r>
              <w:rPr>
                <w:b/>
                <w:color w:val="0070C0"/>
                <w:sz w:val="24"/>
                <w:szCs w:val="24"/>
              </w:rPr>
              <w:t>EE 205</w:t>
            </w:r>
          </w:p>
        </w:tc>
        <w:tc>
          <w:tcPr>
            <w:tcW w:w="3969" w:type="dxa"/>
            <w:tcBorders>
              <w:top w:val="single" w:sz="4" w:space="0" w:color="000000"/>
              <w:left w:val="single" w:sz="4" w:space="0" w:color="000000"/>
              <w:bottom w:val="single" w:sz="4" w:space="0" w:color="000000"/>
              <w:right w:val="single" w:sz="4" w:space="0" w:color="000000"/>
            </w:tcBorders>
            <w:vAlign w:val="center"/>
          </w:tcPr>
          <w:p w14:paraId="655607D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3077C482" w14:textId="77777777" w:rsidR="00D5164C" w:rsidRDefault="002E4998">
            <w:pPr>
              <w:ind w:hanging="2"/>
              <w:jc w:val="center"/>
              <w:rPr>
                <w:b/>
                <w:color w:val="0070C0"/>
                <w:sz w:val="24"/>
                <w:szCs w:val="24"/>
              </w:rPr>
            </w:pPr>
            <w:r>
              <w:rPr>
                <w:b/>
                <w:color w:val="0070C0"/>
                <w:sz w:val="24"/>
                <w:szCs w:val="24"/>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7DBA7D4C" w14:textId="77777777" w:rsidR="00D5164C" w:rsidRDefault="002E4998">
            <w:pPr>
              <w:ind w:hanging="2"/>
              <w:jc w:val="center"/>
              <w:rPr>
                <w:b/>
                <w:color w:val="0070C0"/>
                <w:sz w:val="24"/>
                <w:szCs w:val="24"/>
              </w:rPr>
            </w:pPr>
            <w:r>
              <w:rPr>
                <w:b/>
                <w:color w:val="0070C0"/>
                <w:sz w:val="24"/>
                <w:szCs w:val="24"/>
              </w:rPr>
              <w:t>2</w:t>
            </w:r>
          </w:p>
        </w:tc>
      </w:tr>
      <w:tr w:rsidR="00D5164C" w14:paraId="42769805"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BFBC77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51FE10B" w14:textId="77777777" w:rsidR="00D5164C" w:rsidRDefault="002E4998">
            <w:pPr>
              <w:ind w:hanging="2"/>
              <w:jc w:val="center"/>
              <w:rPr>
                <w:b/>
                <w:color w:val="0070C0"/>
                <w:sz w:val="24"/>
                <w:szCs w:val="24"/>
              </w:rPr>
            </w:pPr>
            <w:r>
              <w:rPr>
                <w:b/>
                <w:color w:val="0070C0"/>
                <w:sz w:val="24"/>
                <w:szCs w:val="24"/>
              </w:rPr>
              <w:t>EE 208</w:t>
            </w:r>
          </w:p>
        </w:tc>
        <w:tc>
          <w:tcPr>
            <w:tcW w:w="3969" w:type="dxa"/>
            <w:tcBorders>
              <w:top w:val="single" w:sz="4" w:space="0" w:color="000000"/>
              <w:left w:val="single" w:sz="4" w:space="0" w:color="000000"/>
              <w:bottom w:val="single" w:sz="4" w:space="0" w:color="000000"/>
              <w:right w:val="single" w:sz="4" w:space="0" w:color="000000"/>
            </w:tcBorders>
            <w:vAlign w:val="center"/>
          </w:tcPr>
          <w:p w14:paraId="7309416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51F078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2708A4D" w14:textId="77777777" w:rsidR="00D5164C" w:rsidRDefault="002E4998">
            <w:pPr>
              <w:ind w:hanging="2"/>
              <w:jc w:val="center"/>
              <w:rPr>
                <w:b/>
                <w:color w:val="0070C0"/>
                <w:sz w:val="24"/>
                <w:szCs w:val="24"/>
              </w:rPr>
            </w:pPr>
            <w:r>
              <w:rPr>
                <w:b/>
                <w:color w:val="0070C0"/>
                <w:sz w:val="24"/>
                <w:szCs w:val="24"/>
              </w:rPr>
              <w:t>-</w:t>
            </w:r>
          </w:p>
        </w:tc>
      </w:tr>
      <w:tr w:rsidR="00D5164C" w14:paraId="0FE17F2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AB2CEC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8B4B09F" w14:textId="77777777" w:rsidR="00D5164C" w:rsidRDefault="002E4998">
            <w:pPr>
              <w:ind w:hanging="2"/>
              <w:jc w:val="center"/>
              <w:rPr>
                <w:b/>
                <w:color w:val="0070C0"/>
                <w:sz w:val="24"/>
                <w:szCs w:val="24"/>
              </w:rPr>
            </w:pPr>
            <w:r>
              <w:rPr>
                <w:b/>
                <w:color w:val="0070C0"/>
                <w:sz w:val="24"/>
                <w:szCs w:val="24"/>
              </w:rPr>
              <w:t>EE 210</w:t>
            </w:r>
          </w:p>
        </w:tc>
        <w:tc>
          <w:tcPr>
            <w:tcW w:w="3969" w:type="dxa"/>
            <w:tcBorders>
              <w:top w:val="single" w:sz="4" w:space="0" w:color="000000"/>
              <w:left w:val="single" w:sz="4" w:space="0" w:color="000000"/>
              <w:bottom w:val="single" w:sz="4" w:space="0" w:color="000000"/>
              <w:right w:val="single" w:sz="4" w:space="0" w:color="000000"/>
            </w:tcBorders>
            <w:vAlign w:val="center"/>
          </w:tcPr>
          <w:p w14:paraId="66E879E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7F9AAC2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BCC18D4" w14:textId="77777777" w:rsidR="00D5164C" w:rsidRDefault="002E4998">
            <w:pPr>
              <w:ind w:hanging="2"/>
              <w:jc w:val="center"/>
              <w:rPr>
                <w:b/>
                <w:color w:val="0070C0"/>
                <w:sz w:val="24"/>
                <w:szCs w:val="24"/>
              </w:rPr>
            </w:pPr>
            <w:r>
              <w:rPr>
                <w:b/>
                <w:color w:val="0070C0"/>
                <w:sz w:val="24"/>
                <w:szCs w:val="24"/>
              </w:rPr>
              <w:t>2</w:t>
            </w:r>
          </w:p>
        </w:tc>
      </w:tr>
      <w:tr w:rsidR="00D5164C" w14:paraId="5375F387"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8D85BBA"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F43D6DE" w14:textId="77777777" w:rsidR="00D5164C" w:rsidRDefault="002E4998">
            <w:pPr>
              <w:ind w:hanging="2"/>
              <w:jc w:val="center"/>
              <w:rPr>
                <w:b/>
                <w:color w:val="0070C0"/>
                <w:sz w:val="24"/>
                <w:szCs w:val="24"/>
              </w:rPr>
            </w:pPr>
            <w:r>
              <w:rPr>
                <w:b/>
                <w:color w:val="0070C0"/>
                <w:sz w:val="24"/>
                <w:szCs w:val="24"/>
              </w:rPr>
              <w:t>EE 206</w:t>
            </w:r>
          </w:p>
        </w:tc>
        <w:tc>
          <w:tcPr>
            <w:tcW w:w="3969" w:type="dxa"/>
            <w:tcBorders>
              <w:top w:val="single" w:sz="4" w:space="0" w:color="000000"/>
              <w:left w:val="single" w:sz="4" w:space="0" w:color="000000"/>
              <w:bottom w:val="single" w:sz="4" w:space="0" w:color="000000"/>
              <w:right w:val="single" w:sz="4" w:space="0" w:color="000000"/>
            </w:tcBorders>
            <w:vAlign w:val="center"/>
          </w:tcPr>
          <w:p w14:paraId="6896FCD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Machines (DC)</w:t>
            </w:r>
          </w:p>
        </w:tc>
        <w:tc>
          <w:tcPr>
            <w:tcW w:w="993" w:type="dxa"/>
            <w:tcBorders>
              <w:top w:val="single" w:sz="4" w:space="0" w:color="000000"/>
              <w:left w:val="single" w:sz="4" w:space="0" w:color="000000"/>
              <w:bottom w:val="single" w:sz="4" w:space="0" w:color="000000"/>
              <w:right w:val="single" w:sz="4" w:space="0" w:color="000000"/>
            </w:tcBorders>
            <w:vAlign w:val="center"/>
          </w:tcPr>
          <w:p w14:paraId="036F414B"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E2884A7" w14:textId="77777777" w:rsidR="00D5164C" w:rsidRDefault="002E4998">
            <w:pPr>
              <w:ind w:hanging="2"/>
              <w:jc w:val="center"/>
              <w:rPr>
                <w:b/>
                <w:color w:val="0070C0"/>
                <w:sz w:val="24"/>
                <w:szCs w:val="24"/>
              </w:rPr>
            </w:pPr>
            <w:r>
              <w:rPr>
                <w:b/>
                <w:color w:val="0070C0"/>
                <w:sz w:val="24"/>
                <w:szCs w:val="24"/>
              </w:rPr>
              <w:t>2</w:t>
            </w:r>
          </w:p>
        </w:tc>
      </w:tr>
      <w:tr w:rsidR="00D5164C" w14:paraId="1D637917"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F0C5B5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8199FAE" w14:textId="77777777" w:rsidR="00D5164C" w:rsidRDefault="002E4998">
            <w:pPr>
              <w:ind w:hanging="2"/>
              <w:jc w:val="center"/>
              <w:rPr>
                <w:b/>
                <w:color w:val="0070C0"/>
                <w:sz w:val="24"/>
                <w:szCs w:val="24"/>
              </w:rPr>
            </w:pPr>
            <w:r>
              <w:rPr>
                <w:b/>
                <w:color w:val="0070C0"/>
                <w:sz w:val="23"/>
                <w:szCs w:val="23"/>
              </w:rPr>
              <w:t>E202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1A0FA629"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 Mathematics-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5664577"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1F83C684" w14:textId="77777777" w:rsidR="00D5164C" w:rsidRDefault="002E4998">
            <w:pPr>
              <w:ind w:hanging="2"/>
              <w:jc w:val="center"/>
              <w:rPr>
                <w:b/>
                <w:color w:val="0070C0"/>
                <w:sz w:val="24"/>
                <w:szCs w:val="24"/>
              </w:rPr>
            </w:pPr>
            <w:r>
              <w:rPr>
                <w:b/>
                <w:color w:val="0070C0"/>
                <w:sz w:val="24"/>
                <w:szCs w:val="24"/>
              </w:rPr>
              <w:t>-</w:t>
            </w:r>
          </w:p>
        </w:tc>
      </w:tr>
      <w:tr w:rsidR="00D5164C" w14:paraId="3A489445"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C29379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446FD64" w14:textId="77777777" w:rsidR="00D5164C" w:rsidRDefault="002E4998">
            <w:pPr>
              <w:ind w:hanging="2"/>
              <w:jc w:val="center"/>
              <w:rPr>
                <w:b/>
                <w:color w:val="0070C0"/>
                <w:sz w:val="24"/>
                <w:szCs w:val="24"/>
              </w:rPr>
            </w:pPr>
            <w:r>
              <w:rPr>
                <w:b/>
                <w:color w:val="0070C0"/>
                <w:sz w:val="24"/>
                <w:szCs w:val="24"/>
              </w:rPr>
              <w:t>EE 202</w:t>
            </w:r>
          </w:p>
        </w:tc>
        <w:tc>
          <w:tcPr>
            <w:tcW w:w="3969" w:type="dxa"/>
            <w:tcBorders>
              <w:top w:val="single" w:sz="4" w:space="0" w:color="000000"/>
              <w:left w:val="single" w:sz="4" w:space="0" w:color="000000"/>
              <w:bottom w:val="single" w:sz="4" w:space="0" w:color="000000"/>
              <w:right w:val="single" w:sz="4" w:space="0" w:color="000000"/>
            </w:tcBorders>
            <w:vAlign w:val="center"/>
          </w:tcPr>
          <w:p w14:paraId="5273B520"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BF877A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611F749" w14:textId="77777777" w:rsidR="00D5164C" w:rsidRDefault="002E4998">
            <w:pPr>
              <w:ind w:hanging="2"/>
              <w:jc w:val="center"/>
              <w:rPr>
                <w:b/>
                <w:color w:val="0070C0"/>
                <w:sz w:val="24"/>
                <w:szCs w:val="24"/>
              </w:rPr>
            </w:pPr>
            <w:r>
              <w:rPr>
                <w:b/>
                <w:color w:val="0070C0"/>
                <w:sz w:val="24"/>
                <w:szCs w:val="24"/>
              </w:rPr>
              <w:t>2</w:t>
            </w:r>
          </w:p>
        </w:tc>
      </w:tr>
      <w:tr w:rsidR="00D5164C" w14:paraId="0F35ECB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D6CF25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79A7E5A" w14:textId="77777777" w:rsidR="00D5164C" w:rsidRDefault="002E4998">
            <w:pPr>
              <w:ind w:hanging="2"/>
              <w:jc w:val="center"/>
              <w:rPr>
                <w:b/>
                <w:color w:val="0070C0"/>
                <w:sz w:val="24"/>
                <w:szCs w:val="24"/>
              </w:rPr>
            </w:pPr>
            <w:r>
              <w:rPr>
                <w:b/>
                <w:color w:val="0070C0"/>
                <w:sz w:val="24"/>
                <w:szCs w:val="24"/>
              </w:rPr>
              <w:t>EE 204</w:t>
            </w:r>
          </w:p>
        </w:tc>
        <w:tc>
          <w:tcPr>
            <w:tcW w:w="3969" w:type="dxa"/>
            <w:tcBorders>
              <w:top w:val="single" w:sz="4" w:space="0" w:color="000000"/>
              <w:left w:val="single" w:sz="4" w:space="0" w:color="000000"/>
              <w:bottom w:val="single" w:sz="4" w:space="0" w:color="000000"/>
              <w:right w:val="single" w:sz="4" w:space="0" w:color="000000"/>
            </w:tcBorders>
            <w:vAlign w:val="center"/>
          </w:tcPr>
          <w:p w14:paraId="6CEE0EB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Electric Circuits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3B89D3E"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C74FDB5" w14:textId="77777777" w:rsidR="00D5164C" w:rsidRDefault="002E4998">
            <w:pPr>
              <w:ind w:hanging="2"/>
              <w:jc w:val="center"/>
              <w:rPr>
                <w:b/>
                <w:color w:val="0070C0"/>
                <w:sz w:val="24"/>
                <w:szCs w:val="24"/>
              </w:rPr>
            </w:pPr>
            <w:r>
              <w:rPr>
                <w:b/>
                <w:color w:val="0070C0"/>
                <w:sz w:val="24"/>
                <w:szCs w:val="24"/>
              </w:rPr>
              <w:t>-</w:t>
            </w:r>
          </w:p>
        </w:tc>
      </w:tr>
      <w:tr w:rsidR="00D5164C" w14:paraId="311AFDF1"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2C6C16F"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DF78575" w14:textId="77777777" w:rsidR="00D5164C" w:rsidRDefault="002E4998">
            <w:pPr>
              <w:ind w:hanging="2"/>
              <w:jc w:val="center"/>
              <w:rPr>
                <w:b/>
                <w:color w:val="0070C0"/>
                <w:sz w:val="24"/>
                <w:szCs w:val="24"/>
              </w:rPr>
            </w:pPr>
            <w:r>
              <w:rPr>
                <w:b/>
                <w:color w:val="0070C0"/>
                <w:sz w:val="24"/>
                <w:szCs w:val="24"/>
              </w:rPr>
              <w:t>EE 212</w:t>
            </w:r>
          </w:p>
        </w:tc>
        <w:tc>
          <w:tcPr>
            <w:tcW w:w="3969" w:type="dxa"/>
            <w:tcBorders>
              <w:top w:val="single" w:sz="4" w:space="0" w:color="000000"/>
              <w:left w:val="single" w:sz="4" w:space="0" w:color="000000"/>
              <w:bottom w:val="single" w:sz="4" w:space="0" w:color="000000"/>
              <w:right w:val="single" w:sz="4" w:space="0" w:color="000000"/>
            </w:tcBorders>
            <w:vAlign w:val="center"/>
          </w:tcPr>
          <w:p w14:paraId="5BC7B3F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Measurement &amp;Instruments</w:t>
            </w:r>
          </w:p>
        </w:tc>
        <w:tc>
          <w:tcPr>
            <w:tcW w:w="993" w:type="dxa"/>
            <w:tcBorders>
              <w:top w:val="single" w:sz="4" w:space="0" w:color="000000"/>
              <w:left w:val="single" w:sz="4" w:space="0" w:color="000000"/>
              <w:bottom w:val="single" w:sz="4" w:space="0" w:color="000000"/>
              <w:right w:val="single" w:sz="4" w:space="0" w:color="000000"/>
            </w:tcBorders>
            <w:vAlign w:val="center"/>
          </w:tcPr>
          <w:p w14:paraId="174F079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DE3A418" w14:textId="77777777" w:rsidR="00D5164C" w:rsidRDefault="002E4998">
            <w:pPr>
              <w:ind w:hanging="2"/>
              <w:jc w:val="center"/>
              <w:rPr>
                <w:b/>
                <w:color w:val="0070C0"/>
                <w:sz w:val="24"/>
                <w:szCs w:val="24"/>
              </w:rPr>
            </w:pPr>
            <w:r>
              <w:rPr>
                <w:b/>
                <w:color w:val="0070C0"/>
                <w:sz w:val="24"/>
                <w:szCs w:val="24"/>
              </w:rPr>
              <w:t>-</w:t>
            </w:r>
          </w:p>
        </w:tc>
      </w:tr>
      <w:tr w:rsidR="00D5164C" w14:paraId="73A294B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38CDC7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DF3B4B9" w14:textId="77777777" w:rsidR="00D5164C" w:rsidRDefault="002E4998">
            <w:pPr>
              <w:ind w:hanging="2"/>
              <w:jc w:val="center"/>
              <w:rPr>
                <w:b/>
                <w:color w:val="0070C0"/>
                <w:sz w:val="24"/>
                <w:szCs w:val="24"/>
              </w:rPr>
            </w:pPr>
            <w:r>
              <w:rPr>
                <w:b/>
                <w:color w:val="0070C0"/>
                <w:sz w:val="24"/>
                <w:szCs w:val="24"/>
              </w:rPr>
              <w:t>EE 209</w:t>
            </w:r>
          </w:p>
        </w:tc>
        <w:tc>
          <w:tcPr>
            <w:tcW w:w="3969" w:type="dxa"/>
            <w:tcBorders>
              <w:top w:val="single" w:sz="4" w:space="0" w:color="000000"/>
              <w:left w:val="single" w:sz="4" w:space="0" w:color="000000"/>
              <w:bottom w:val="single" w:sz="4" w:space="0" w:color="000000"/>
              <w:right w:val="single" w:sz="4" w:space="0" w:color="000000"/>
            </w:tcBorders>
            <w:vAlign w:val="center"/>
          </w:tcPr>
          <w:p w14:paraId="09690D3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Electro-Magnetics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E2D32D4"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3B0CD" w14:textId="77777777" w:rsidR="00D5164C" w:rsidRDefault="002E4998">
            <w:pPr>
              <w:ind w:hanging="2"/>
              <w:jc w:val="center"/>
              <w:rPr>
                <w:b/>
                <w:color w:val="0070C0"/>
                <w:sz w:val="24"/>
                <w:szCs w:val="24"/>
              </w:rPr>
            </w:pPr>
            <w:r>
              <w:rPr>
                <w:b/>
                <w:color w:val="0070C0"/>
                <w:sz w:val="24"/>
                <w:szCs w:val="24"/>
              </w:rPr>
              <w:t>-</w:t>
            </w:r>
          </w:p>
        </w:tc>
      </w:tr>
      <w:tr w:rsidR="00D5164C" w14:paraId="3A13680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F3128E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BFBAECA" w14:textId="77777777" w:rsidR="00D5164C" w:rsidRDefault="002E4998">
            <w:pPr>
              <w:ind w:hanging="2"/>
              <w:jc w:val="center"/>
              <w:rPr>
                <w:b/>
                <w:color w:val="0070C0"/>
                <w:sz w:val="24"/>
                <w:szCs w:val="24"/>
              </w:rPr>
            </w:pPr>
            <w:r>
              <w:rPr>
                <w:b/>
                <w:color w:val="0070C0"/>
                <w:sz w:val="24"/>
                <w:szCs w:val="24"/>
              </w:rPr>
              <w:t>EE 211</w:t>
            </w:r>
          </w:p>
        </w:tc>
        <w:tc>
          <w:tcPr>
            <w:tcW w:w="3969" w:type="dxa"/>
            <w:tcBorders>
              <w:top w:val="single" w:sz="4" w:space="0" w:color="000000"/>
              <w:left w:val="single" w:sz="4" w:space="0" w:color="000000"/>
              <w:bottom w:val="single" w:sz="4" w:space="0" w:color="000000"/>
              <w:right w:val="single" w:sz="4" w:space="0" w:color="000000"/>
            </w:tcBorders>
            <w:vAlign w:val="center"/>
          </w:tcPr>
          <w:p w14:paraId="616D590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AFDD6C9"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725A40D" w14:textId="77777777" w:rsidR="00D5164C" w:rsidRDefault="002E4998">
            <w:pPr>
              <w:ind w:hanging="2"/>
              <w:jc w:val="center"/>
              <w:rPr>
                <w:b/>
                <w:color w:val="0070C0"/>
                <w:sz w:val="24"/>
                <w:szCs w:val="24"/>
              </w:rPr>
            </w:pPr>
            <w:r>
              <w:rPr>
                <w:b/>
                <w:color w:val="0070C0"/>
                <w:sz w:val="24"/>
                <w:szCs w:val="24"/>
              </w:rPr>
              <w:t>2</w:t>
            </w:r>
          </w:p>
        </w:tc>
      </w:tr>
      <w:tr w:rsidR="00D5164C" w14:paraId="151785C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58BB90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C470B01" w14:textId="77777777" w:rsidR="00D5164C" w:rsidRDefault="002E4998">
            <w:pPr>
              <w:ind w:hanging="2"/>
              <w:jc w:val="center"/>
              <w:rPr>
                <w:b/>
                <w:color w:val="0070C0"/>
                <w:sz w:val="24"/>
                <w:szCs w:val="24"/>
              </w:rPr>
            </w:pPr>
            <w:r>
              <w:rPr>
                <w:b/>
                <w:color w:val="0070C0"/>
                <w:sz w:val="24"/>
                <w:szCs w:val="24"/>
              </w:rPr>
              <w:t>EE 207</w:t>
            </w:r>
          </w:p>
        </w:tc>
        <w:tc>
          <w:tcPr>
            <w:tcW w:w="3969" w:type="dxa"/>
            <w:tcBorders>
              <w:top w:val="single" w:sz="4" w:space="0" w:color="000000"/>
              <w:left w:val="single" w:sz="4" w:space="0" w:color="000000"/>
              <w:bottom w:val="single" w:sz="4" w:space="0" w:color="000000"/>
              <w:right w:val="single" w:sz="4" w:space="0" w:color="000000"/>
            </w:tcBorders>
            <w:vAlign w:val="center"/>
          </w:tcPr>
          <w:p w14:paraId="3C7DF2B1"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 xml:space="preserve">Power and AC Machines </w:t>
            </w:r>
          </w:p>
        </w:tc>
        <w:tc>
          <w:tcPr>
            <w:tcW w:w="993" w:type="dxa"/>
            <w:tcBorders>
              <w:top w:val="single" w:sz="4" w:space="0" w:color="000000"/>
              <w:left w:val="single" w:sz="4" w:space="0" w:color="000000"/>
              <w:bottom w:val="single" w:sz="4" w:space="0" w:color="000000"/>
              <w:right w:val="single" w:sz="4" w:space="0" w:color="000000"/>
            </w:tcBorders>
            <w:vAlign w:val="center"/>
          </w:tcPr>
          <w:p w14:paraId="46D43529"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56083CF6" w14:textId="77777777" w:rsidR="00D5164C" w:rsidRDefault="002E4998">
            <w:pPr>
              <w:ind w:hanging="2"/>
              <w:jc w:val="center"/>
              <w:rPr>
                <w:b/>
                <w:color w:val="0070C0"/>
                <w:sz w:val="24"/>
                <w:szCs w:val="24"/>
              </w:rPr>
            </w:pPr>
            <w:r>
              <w:rPr>
                <w:b/>
                <w:color w:val="0070C0"/>
                <w:sz w:val="24"/>
                <w:szCs w:val="24"/>
              </w:rPr>
              <w:t>2</w:t>
            </w:r>
          </w:p>
        </w:tc>
      </w:tr>
      <w:tr w:rsidR="00D5164C" w14:paraId="15046DA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2731587"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40DC2C5" w14:textId="77777777" w:rsidR="00D5164C" w:rsidRDefault="002E4998">
            <w:pPr>
              <w:ind w:hanging="2"/>
              <w:jc w:val="center"/>
              <w:rPr>
                <w:b/>
                <w:color w:val="0070C0"/>
                <w:sz w:val="24"/>
                <w:szCs w:val="24"/>
              </w:rPr>
            </w:pPr>
            <w:r>
              <w:rPr>
                <w:b/>
                <w:color w:val="0070C0"/>
                <w:sz w:val="24"/>
                <w:szCs w:val="24"/>
              </w:rPr>
              <w:t>EE 213</w:t>
            </w:r>
          </w:p>
        </w:tc>
        <w:tc>
          <w:tcPr>
            <w:tcW w:w="3969" w:type="dxa"/>
            <w:tcBorders>
              <w:top w:val="single" w:sz="4" w:space="0" w:color="000000"/>
              <w:left w:val="single" w:sz="4" w:space="0" w:color="000000"/>
              <w:bottom w:val="single" w:sz="4" w:space="0" w:color="000000"/>
              <w:right w:val="single" w:sz="4" w:space="0" w:color="000000"/>
            </w:tcBorders>
            <w:vAlign w:val="center"/>
          </w:tcPr>
          <w:p w14:paraId="2EF5DA8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University Culture Activity</w:t>
            </w:r>
          </w:p>
        </w:tc>
        <w:tc>
          <w:tcPr>
            <w:tcW w:w="993" w:type="dxa"/>
            <w:tcBorders>
              <w:top w:val="single" w:sz="4" w:space="0" w:color="000000"/>
              <w:left w:val="single" w:sz="4" w:space="0" w:color="000000"/>
              <w:bottom w:val="single" w:sz="4" w:space="0" w:color="000000"/>
              <w:right w:val="single" w:sz="4" w:space="0" w:color="000000"/>
            </w:tcBorders>
            <w:vAlign w:val="center"/>
          </w:tcPr>
          <w:p w14:paraId="28CD5A84"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9163BE3" w14:textId="77777777" w:rsidR="00D5164C" w:rsidRDefault="002E4998">
            <w:pPr>
              <w:ind w:hanging="2"/>
              <w:jc w:val="center"/>
              <w:rPr>
                <w:b/>
                <w:color w:val="0070C0"/>
                <w:sz w:val="24"/>
                <w:szCs w:val="24"/>
              </w:rPr>
            </w:pPr>
            <w:r>
              <w:rPr>
                <w:b/>
                <w:color w:val="0070C0"/>
                <w:sz w:val="24"/>
                <w:szCs w:val="24"/>
              </w:rPr>
              <w:t>1</w:t>
            </w:r>
          </w:p>
        </w:tc>
      </w:tr>
      <w:tr w:rsidR="00D5164C" w14:paraId="3C983797"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5F04323"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lastRenderedPageBreak/>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D4C85E2" w14:textId="77777777" w:rsidR="00D5164C" w:rsidRDefault="002E4998">
            <w:pPr>
              <w:spacing w:before="96" w:after="96"/>
              <w:ind w:hanging="2"/>
              <w:jc w:val="center"/>
              <w:rPr>
                <w:b/>
                <w:color w:val="00B050"/>
                <w:sz w:val="24"/>
                <w:szCs w:val="24"/>
              </w:rPr>
            </w:pPr>
            <w:r>
              <w:rPr>
                <w:b/>
                <w:color w:val="00B050"/>
                <w:sz w:val="24"/>
                <w:szCs w:val="24"/>
              </w:rPr>
              <w:t>EE 301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BB905B9"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w:t>
            </w:r>
          </w:p>
        </w:tc>
        <w:tc>
          <w:tcPr>
            <w:tcW w:w="993" w:type="dxa"/>
            <w:tcBorders>
              <w:top w:val="single" w:sz="4" w:space="0" w:color="000000"/>
              <w:left w:val="single" w:sz="4" w:space="0" w:color="000000"/>
              <w:bottom w:val="single" w:sz="4" w:space="0" w:color="000000"/>
              <w:right w:val="single" w:sz="4" w:space="0" w:color="000000"/>
            </w:tcBorders>
            <w:vAlign w:val="center"/>
          </w:tcPr>
          <w:p w14:paraId="541D3CC8"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0B1B5CD" w14:textId="77777777" w:rsidR="00D5164C" w:rsidRDefault="002E4998">
            <w:pPr>
              <w:ind w:hanging="2"/>
              <w:jc w:val="center"/>
              <w:rPr>
                <w:b/>
                <w:color w:val="00B050"/>
                <w:sz w:val="24"/>
                <w:szCs w:val="24"/>
              </w:rPr>
            </w:pPr>
            <w:r>
              <w:rPr>
                <w:b/>
                <w:color w:val="00B050"/>
                <w:sz w:val="24"/>
                <w:szCs w:val="24"/>
              </w:rPr>
              <w:t>-</w:t>
            </w:r>
          </w:p>
        </w:tc>
      </w:tr>
      <w:tr w:rsidR="00D5164C" w14:paraId="7517295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6996596"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5DB069B" w14:textId="77777777" w:rsidR="00D5164C" w:rsidRDefault="002E4998">
            <w:pPr>
              <w:spacing w:before="96" w:after="96"/>
              <w:ind w:hanging="2"/>
              <w:jc w:val="center"/>
              <w:rPr>
                <w:b/>
                <w:color w:val="00B050"/>
                <w:sz w:val="24"/>
                <w:szCs w:val="24"/>
              </w:rPr>
            </w:pPr>
            <w:r>
              <w:rPr>
                <w:b/>
                <w:color w:val="00B050"/>
                <w:sz w:val="24"/>
                <w:szCs w:val="24"/>
              </w:rPr>
              <w:t>EE 309</w:t>
            </w:r>
          </w:p>
        </w:tc>
        <w:tc>
          <w:tcPr>
            <w:tcW w:w="3969" w:type="dxa"/>
            <w:tcBorders>
              <w:top w:val="single" w:sz="4" w:space="0" w:color="000000"/>
              <w:left w:val="single" w:sz="4" w:space="0" w:color="000000"/>
              <w:bottom w:val="single" w:sz="4" w:space="0" w:color="000000"/>
              <w:right w:val="single" w:sz="4" w:space="0" w:color="000000"/>
            </w:tcBorders>
            <w:vAlign w:val="center"/>
          </w:tcPr>
          <w:p w14:paraId="2E993D5B"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7D385C1"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F11B6" w14:textId="77777777" w:rsidR="00D5164C" w:rsidRDefault="002E4998">
            <w:pPr>
              <w:ind w:hanging="2"/>
              <w:jc w:val="center"/>
              <w:rPr>
                <w:b/>
                <w:color w:val="00B050"/>
                <w:sz w:val="24"/>
                <w:szCs w:val="24"/>
              </w:rPr>
            </w:pPr>
            <w:r>
              <w:rPr>
                <w:b/>
                <w:color w:val="00B050"/>
                <w:sz w:val="24"/>
                <w:szCs w:val="24"/>
              </w:rPr>
              <w:t>2</w:t>
            </w:r>
          </w:p>
        </w:tc>
      </w:tr>
      <w:tr w:rsidR="00D5164C" w14:paraId="6809EA2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49AC21C"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0156040" w14:textId="77777777" w:rsidR="00D5164C" w:rsidRDefault="002E4998">
            <w:pPr>
              <w:spacing w:before="96" w:after="96"/>
              <w:ind w:hanging="2"/>
              <w:jc w:val="center"/>
              <w:rPr>
                <w:b/>
                <w:color w:val="00B050"/>
                <w:sz w:val="24"/>
                <w:szCs w:val="24"/>
              </w:rPr>
            </w:pPr>
            <w:r>
              <w:rPr>
                <w:b/>
                <w:color w:val="00B050"/>
                <w:sz w:val="24"/>
                <w:szCs w:val="24"/>
              </w:rPr>
              <w:t>EE 303</w:t>
            </w:r>
          </w:p>
        </w:tc>
        <w:tc>
          <w:tcPr>
            <w:tcW w:w="3969" w:type="dxa"/>
            <w:tcBorders>
              <w:top w:val="single" w:sz="4" w:space="0" w:color="000000"/>
              <w:left w:val="single" w:sz="4" w:space="0" w:color="000000"/>
              <w:bottom w:val="single" w:sz="4" w:space="0" w:color="000000"/>
              <w:right w:val="single" w:sz="4" w:space="0" w:color="000000"/>
            </w:tcBorders>
            <w:vAlign w:val="center"/>
          </w:tcPr>
          <w:p w14:paraId="1F1A33F2"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w:t>
            </w:r>
          </w:p>
        </w:tc>
        <w:tc>
          <w:tcPr>
            <w:tcW w:w="993" w:type="dxa"/>
            <w:tcBorders>
              <w:top w:val="single" w:sz="4" w:space="0" w:color="000000"/>
              <w:left w:val="single" w:sz="4" w:space="0" w:color="000000"/>
              <w:bottom w:val="single" w:sz="4" w:space="0" w:color="000000"/>
              <w:right w:val="single" w:sz="4" w:space="0" w:color="000000"/>
            </w:tcBorders>
            <w:vAlign w:val="center"/>
          </w:tcPr>
          <w:p w14:paraId="4B47835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1864B78" w14:textId="77777777" w:rsidR="00D5164C" w:rsidRDefault="002E4998">
            <w:pPr>
              <w:ind w:hanging="2"/>
              <w:jc w:val="center"/>
              <w:rPr>
                <w:b/>
                <w:color w:val="00B050"/>
                <w:sz w:val="24"/>
                <w:szCs w:val="24"/>
              </w:rPr>
            </w:pPr>
            <w:r>
              <w:rPr>
                <w:b/>
                <w:color w:val="00B050"/>
                <w:sz w:val="24"/>
                <w:szCs w:val="24"/>
              </w:rPr>
              <w:t>2</w:t>
            </w:r>
          </w:p>
        </w:tc>
      </w:tr>
      <w:tr w:rsidR="00D5164C" w14:paraId="6D5CDFF8"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F6980EF"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D8440B1" w14:textId="77777777" w:rsidR="00D5164C" w:rsidRDefault="002E4998">
            <w:pPr>
              <w:spacing w:before="96" w:after="96"/>
              <w:ind w:hanging="2"/>
              <w:jc w:val="center"/>
              <w:rPr>
                <w:b/>
                <w:color w:val="00B050"/>
                <w:sz w:val="24"/>
                <w:szCs w:val="24"/>
              </w:rPr>
            </w:pPr>
            <w:r>
              <w:rPr>
                <w:b/>
                <w:color w:val="00B050"/>
                <w:sz w:val="24"/>
                <w:szCs w:val="24"/>
              </w:rPr>
              <w:t>EE 305</w:t>
            </w:r>
          </w:p>
        </w:tc>
        <w:tc>
          <w:tcPr>
            <w:tcW w:w="3969" w:type="dxa"/>
            <w:tcBorders>
              <w:top w:val="single" w:sz="4" w:space="0" w:color="000000"/>
              <w:left w:val="single" w:sz="4" w:space="0" w:color="000000"/>
              <w:bottom w:val="single" w:sz="4" w:space="0" w:color="000000"/>
              <w:right w:val="single" w:sz="4" w:space="0" w:color="000000"/>
            </w:tcBorders>
            <w:vAlign w:val="center"/>
          </w:tcPr>
          <w:p w14:paraId="05B2A769"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 and Microcontroller:   Hardware</w:t>
            </w:r>
          </w:p>
        </w:tc>
        <w:tc>
          <w:tcPr>
            <w:tcW w:w="993" w:type="dxa"/>
            <w:tcBorders>
              <w:top w:val="single" w:sz="4" w:space="0" w:color="000000"/>
              <w:left w:val="single" w:sz="4" w:space="0" w:color="000000"/>
              <w:bottom w:val="single" w:sz="4" w:space="0" w:color="000000"/>
              <w:right w:val="single" w:sz="4" w:space="0" w:color="000000"/>
            </w:tcBorders>
            <w:vAlign w:val="center"/>
          </w:tcPr>
          <w:p w14:paraId="31CD2A35" w14:textId="77777777" w:rsidR="00D5164C" w:rsidRDefault="00982E9E">
            <w:pPr>
              <w:ind w:hanging="2"/>
              <w:jc w:val="center"/>
              <w:rPr>
                <w:b/>
                <w:color w:val="00B050"/>
                <w:sz w:val="24"/>
                <w:szCs w:val="24"/>
              </w:rPr>
            </w:pPr>
            <w:r>
              <w:rPr>
                <w:b/>
                <w:color w:val="00B05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26D8FC89" w14:textId="77777777" w:rsidR="00D5164C" w:rsidRDefault="002E4998">
            <w:pPr>
              <w:ind w:hanging="2"/>
              <w:jc w:val="center"/>
              <w:rPr>
                <w:b/>
                <w:color w:val="00B050"/>
                <w:sz w:val="24"/>
                <w:szCs w:val="24"/>
              </w:rPr>
            </w:pPr>
            <w:r>
              <w:rPr>
                <w:b/>
                <w:color w:val="00B050"/>
                <w:sz w:val="24"/>
                <w:szCs w:val="24"/>
              </w:rPr>
              <w:t>2</w:t>
            </w:r>
          </w:p>
        </w:tc>
      </w:tr>
      <w:tr w:rsidR="00D5164C" w14:paraId="1C40605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F0922E2"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C8C0042" w14:textId="77777777" w:rsidR="00D5164C" w:rsidRDefault="002E4998">
            <w:pPr>
              <w:spacing w:before="96" w:after="96"/>
              <w:ind w:hanging="2"/>
              <w:jc w:val="center"/>
              <w:rPr>
                <w:b/>
                <w:color w:val="00B050"/>
                <w:sz w:val="24"/>
                <w:szCs w:val="24"/>
              </w:rPr>
            </w:pPr>
            <w:r>
              <w:rPr>
                <w:b/>
                <w:color w:val="00B050"/>
                <w:sz w:val="24"/>
                <w:szCs w:val="24"/>
              </w:rPr>
              <w:t>EE 307</w:t>
            </w:r>
          </w:p>
        </w:tc>
        <w:tc>
          <w:tcPr>
            <w:tcW w:w="3969" w:type="dxa"/>
            <w:tcBorders>
              <w:top w:val="single" w:sz="4" w:space="0" w:color="000000"/>
              <w:left w:val="single" w:sz="4" w:space="0" w:color="000000"/>
              <w:bottom w:val="single" w:sz="4" w:space="0" w:color="000000"/>
              <w:right w:val="single" w:sz="4" w:space="0" w:color="000000"/>
            </w:tcBorders>
            <w:vAlign w:val="center"/>
          </w:tcPr>
          <w:p w14:paraId="61F2BABE"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7F2F1E7"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E36ED73" w14:textId="77777777" w:rsidR="00D5164C" w:rsidRDefault="002E4998">
            <w:pPr>
              <w:ind w:hanging="2"/>
              <w:jc w:val="center"/>
              <w:rPr>
                <w:b/>
                <w:color w:val="00B050"/>
                <w:sz w:val="24"/>
                <w:szCs w:val="24"/>
              </w:rPr>
            </w:pPr>
            <w:r>
              <w:rPr>
                <w:b/>
                <w:color w:val="00B050"/>
                <w:sz w:val="24"/>
                <w:szCs w:val="24"/>
              </w:rPr>
              <w:t>-</w:t>
            </w:r>
          </w:p>
        </w:tc>
      </w:tr>
      <w:tr w:rsidR="00D5164C" w14:paraId="40DF3F8C"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CBDDF45"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B2B5433" w14:textId="77777777" w:rsidR="00D5164C" w:rsidRDefault="002E4998">
            <w:pPr>
              <w:spacing w:before="96" w:after="96"/>
              <w:ind w:hanging="2"/>
              <w:jc w:val="center"/>
              <w:rPr>
                <w:b/>
                <w:color w:val="00B050"/>
                <w:sz w:val="24"/>
                <w:szCs w:val="24"/>
              </w:rPr>
            </w:pPr>
            <w:r>
              <w:rPr>
                <w:b/>
                <w:color w:val="00B050"/>
                <w:sz w:val="24"/>
                <w:szCs w:val="24"/>
              </w:rPr>
              <w:t>EE 311</w:t>
            </w:r>
          </w:p>
        </w:tc>
        <w:tc>
          <w:tcPr>
            <w:tcW w:w="3969" w:type="dxa"/>
            <w:tcBorders>
              <w:top w:val="single" w:sz="4" w:space="0" w:color="000000"/>
              <w:left w:val="single" w:sz="4" w:space="0" w:color="000000"/>
              <w:bottom w:val="single" w:sz="4" w:space="0" w:color="000000"/>
              <w:right w:val="single" w:sz="4" w:space="0" w:color="000000"/>
            </w:tcBorders>
            <w:vAlign w:val="center"/>
          </w:tcPr>
          <w:p w14:paraId="584A055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Antenna</w:t>
            </w:r>
          </w:p>
        </w:tc>
        <w:tc>
          <w:tcPr>
            <w:tcW w:w="993" w:type="dxa"/>
            <w:tcBorders>
              <w:top w:val="single" w:sz="4" w:space="0" w:color="000000"/>
              <w:left w:val="single" w:sz="4" w:space="0" w:color="000000"/>
              <w:bottom w:val="single" w:sz="4" w:space="0" w:color="000000"/>
              <w:right w:val="single" w:sz="4" w:space="0" w:color="000000"/>
            </w:tcBorders>
            <w:vAlign w:val="center"/>
          </w:tcPr>
          <w:p w14:paraId="2ABC9CA6"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0D25A4F" w14:textId="77777777" w:rsidR="00D5164C" w:rsidRDefault="002E4998">
            <w:pPr>
              <w:ind w:hanging="2"/>
              <w:jc w:val="center"/>
              <w:rPr>
                <w:b/>
                <w:color w:val="00B050"/>
                <w:sz w:val="24"/>
                <w:szCs w:val="24"/>
              </w:rPr>
            </w:pPr>
            <w:r>
              <w:rPr>
                <w:b/>
                <w:color w:val="00B050"/>
                <w:sz w:val="24"/>
                <w:szCs w:val="24"/>
              </w:rPr>
              <w:t>2</w:t>
            </w:r>
          </w:p>
        </w:tc>
      </w:tr>
      <w:tr w:rsidR="00D5164C" w14:paraId="248B3F98"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F95B633"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D7BA249" w14:textId="77777777" w:rsidR="00D5164C" w:rsidRDefault="002E4998">
            <w:pPr>
              <w:spacing w:before="96" w:after="96"/>
              <w:ind w:hanging="2"/>
              <w:jc w:val="center"/>
              <w:rPr>
                <w:b/>
                <w:color w:val="00B050"/>
                <w:sz w:val="24"/>
                <w:szCs w:val="24"/>
              </w:rPr>
            </w:pPr>
            <w:r>
              <w:rPr>
                <w:b/>
                <w:color w:val="00B050"/>
                <w:sz w:val="24"/>
                <w:szCs w:val="24"/>
              </w:rPr>
              <w:t>EE 312</w:t>
            </w:r>
          </w:p>
        </w:tc>
        <w:tc>
          <w:tcPr>
            <w:tcW w:w="3969" w:type="dxa"/>
            <w:tcBorders>
              <w:top w:val="single" w:sz="4" w:space="0" w:color="000000"/>
              <w:left w:val="single" w:sz="4" w:space="0" w:color="000000"/>
              <w:bottom w:val="single" w:sz="4" w:space="0" w:color="000000"/>
              <w:right w:val="single" w:sz="4" w:space="0" w:color="000000"/>
            </w:tcBorders>
            <w:vAlign w:val="center"/>
          </w:tcPr>
          <w:p w14:paraId="4B0DA99A"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Administration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6630660A"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9C77974" w14:textId="77777777" w:rsidR="00D5164C" w:rsidRDefault="002E4998">
            <w:pPr>
              <w:ind w:hanging="2"/>
              <w:jc w:val="center"/>
              <w:rPr>
                <w:b/>
                <w:color w:val="00B050"/>
                <w:sz w:val="24"/>
                <w:szCs w:val="24"/>
              </w:rPr>
            </w:pPr>
            <w:r>
              <w:rPr>
                <w:b/>
                <w:color w:val="00B050"/>
                <w:sz w:val="24"/>
                <w:szCs w:val="24"/>
              </w:rPr>
              <w:t>-</w:t>
            </w:r>
          </w:p>
        </w:tc>
      </w:tr>
      <w:tr w:rsidR="00D5164C" w14:paraId="0C71DE9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D1365A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3C2EF9A1" w14:textId="77777777" w:rsidR="00D5164C" w:rsidRDefault="002E4998">
            <w:pPr>
              <w:spacing w:before="96" w:after="96"/>
              <w:ind w:hanging="2"/>
              <w:jc w:val="center"/>
              <w:rPr>
                <w:b/>
                <w:color w:val="00B050"/>
                <w:sz w:val="24"/>
                <w:szCs w:val="24"/>
              </w:rPr>
            </w:pPr>
            <w:r>
              <w:rPr>
                <w:b/>
                <w:color w:val="00B050"/>
                <w:sz w:val="24"/>
                <w:szCs w:val="24"/>
              </w:rPr>
              <w:t>EE 302</w:t>
            </w:r>
          </w:p>
        </w:tc>
        <w:tc>
          <w:tcPr>
            <w:tcW w:w="3969" w:type="dxa"/>
            <w:tcBorders>
              <w:top w:val="single" w:sz="4" w:space="0" w:color="000000"/>
              <w:left w:val="single" w:sz="4" w:space="0" w:color="000000"/>
              <w:bottom w:val="single" w:sz="4" w:space="0" w:color="000000"/>
              <w:right w:val="single" w:sz="4" w:space="0" w:color="000000"/>
            </w:tcBorders>
            <w:vAlign w:val="center"/>
          </w:tcPr>
          <w:p w14:paraId="712B600A"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Digital Signal Processing II</w:t>
            </w:r>
          </w:p>
        </w:tc>
        <w:tc>
          <w:tcPr>
            <w:tcW w:w="993" w:type="dxa"/>
            <w:tcBorders>
              <w:top w:val="single" w:sz="4" w:space="0" w:color="000000"/>
              <w:left w:val="single" w:sz="4" w:space="0" w:color="000000"/>
              <w:bottom w:val="single" w:sz="4" w:space="0" w:color="000000"/>
              <w:right w:val="single" w:sz="4" w:space="0" w:color="000000"/>
            </w:tcBorders>
            <w:vAlign w:val="center"/>
          </w:tcPr>
          <w:p w14:paraId="28105592"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5AF9849" w14:textId="77777777" w:rsidR="00D5164C" w:rsidRDefault="002E4998">
            <w:pPr>
              <w:ind w:hanging="2"/>
              <w:jc w:val="center"/>
              <w:rPr>
                <w:b/>
                <w:color w:val="00B050"/>
                <w:sz w:val="24"/>
                <w:szCs w:val="24"/>
              </w:rPr>
            </w:pPr>
            <w:r>
              <w:rPr>
                <w:b/>
                <w:color w:val="00B050"/>
                <w:sz w:val="24"/>
                <w:szCs w:val="24"/>
              </w:rPr>
              <w:t>-</w:t>
            </w:r>
          </w:p>
        </w:tc>
      </w:tr>
      <w:tr w:rsidR="00D5164C" w14:paraId="3901F98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77632C9"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C870543" w14:textId="77777777" w:rsidR="00D5164C" w:rsidRDefault="002E4998">
            <w:pPr>
              <w:spacing w:before="96" w:after="96"/>
              <w:ind w:hanging="2"/>
              <w:jc w:val="center"/>
              <w:rPr>
                <w:b/>
                <w:color w:val="00B050"/>
                <w:sz w:val="24"/>
                <w:szCs w:val="24"/>
              </w:rPr>
            </w:pPr>
            <w:r>
              <w:rPr>
                <w:b/>
                <w:color w:val="00B050"/>
                <w:sz w:val="24"/>
                <w:szCs w:val="24"/>
              </w:rPr>
              <w:t>EE 310</w:t>
            </w:r>
          </w:p>
        </w:tc>
        <w:tc>
          <w:tcPr>
            <w:tcW w:w="3969" w:type="dxa"/>
            <w:tcBorders>
              <w:top w:val="single" w:sz="4" w:space="0" w:color="000000"/>
              <w:left w:val="single" w:sz="4" w:space="0" w:color="000000"/>
              <w:bottom w:val="single" w:sz="4" w:space="0" w:color="000000"/>
              <w:right w:val="single" w:sz="4" w:space="0" w:color="000000"/>
            </w:tcBorders>
            <w:vAlign w:val="center"/>
          </w:tcPr>
          <w:p w14:paraId="42E1B6A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Advanced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6829F4CB"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CA109CE" w14:textId="77777777" w:rsidR="00D5164C" w:rsidRDefault="002E4998">
            <w:pPr>
              <w:ind w:hanging="2"/>
              <w:jc w:val="center"/>
              <w:rPr>
                <w:b/>
                <w:color w:val="00B050"/>
                <w:sz w:val="24"/>
                <w:szCs w:val="24"/>
              </w:rPr>
            </w:pPr>
            <w:r>
              <w:rPr>
                <w:b/>
                <w:color w:val="00B050"/>
                <w:sz w:val="24"/>
                <w:szCs w:val="24"/>
              </w:rPr>
              <w:t>2</w:t>
            </w:r>
          </w:p>
        </w:tc>
      </w:tr>
      <w:tr w:rsidR="00D5164C" w14:paraId="108D15A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1BCF8EA3"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49FB2B9" w14:textId="77777777" w:rsidR="00D5164C" w:rsidRDefault="002E4998">
            <w:pPr>
              <w:spacing w:before="96" w:after="96"/>
              <w:ind w:hanging="2"/>
              <w:jc w:val="center"/>
              <w:rPr>
                <w:b/>
                <w:color w:val="00B050"/>
                <w:sz w:val="24"/>
                <w:szCs w:val="24"/>
              </w:rPr>
            </w:pPr>
            <w:r>
              <w:rPr>
                <w:b/>
                <w:color w:val="00B050"/>
                <w:sz w:val="24"/>
                <w:szCs w:val="24"/>
              </w:rPr>
              <w:t>EE 304</w:t>
            </w:r>
          </w:p>
        </w:tc>
        <w:tc>
          <w:tcPr>
            <w:tcW w:w="3969" w:type="dxa"/>
            <w:tcBorders>
              <w:top w:val="single" w:sz="4" w:space="0" w:color="000000"/>
              <w:left w:val="single" w:sz="4" w:space="0" w:color="000000"/>
              <w:bottom w:val="single" w:sz="4" w:space="0" w:color="000000"/>
              <w:right w:val="single" w:sz="4" w:space="0" w:color="000000"/>
            </w:tcBorders>
            <w:vAlign w:val="center"/>
          </w:tcPr>
          <w:p w14:paraId="7D981CD3"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Communication Systems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4F96BEA4"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651C7A4F" w14:textId="77777777" w:rsidR="00D5164C" w:rsidRDefault="002E4998">
            <w:pPr>
              <w:ind w:hanging="2"/>
              <w:jc w:val="center"/>
              <w:rPr>
                <w:b/>
                <w:color w:val="00B050"/>
                <w:sz w:val="24"/>
                <w:szCs w:val="24"/>
              </w:rPr>
            </w:pPr>
            <w:r>
              <w:rPr>
                <w:b/>
                <w:color w:val="00B050"/>
                <w:sz w:val="24"/>
                <w:szCs w:val="24"/>
              </w:rPr>
              <w:t>2</w:t>
            </w:r>
          </w:p>
        </w:tc>
      </w:tr>
      <w:tr w:rsidR="00D5164C" w14:paraId="3F05CF2F"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F8438D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E84E758" w14:textId="77777777" w:rsidR="00D5164C" w:rsidRDefault="002E4998">
            <w:pPr>
              <w:spacing w:before="96" w:after="96"/>
              <w:ind w:hanging="2"/>
              <w:jc w:val="center"/>
              <w:rPr>
                <w:b/>
                <w:color w:val="00B050"/>
                <w:sz w:val="24"/>
                <w:szCs w:val="24"/>
              </w:rPr>
            </w:pPr>
            <w:r>
              <w:rPr>
                <w:b/>
                <w:color w:val="00B050"/>
                <w:sz w:val="24"/>
                <w:szCs w:val="24"/>
              </w:rPr>
              <w:t>EE 306</w:t>
            </w:r>
          </w:p>
        </w:tc>
        <w:tc>
          <w:tcPr>
            <w:tcW w:w="3969" w:type="dxa"/>
            <w:tcBorders>
              <w:top w:val="single" w:sz="4" w:space="0" w:color="000000"/>
              <w:left w:val="single" w:sz="4" w:space="0" w:color="000000"/>
              <w:bottom w:val="single" w:sz="4" w:space="0" w:color="000000"/>
              <w:right w:val="single" w:sz="4" w:space="0" w:color="000000"/>
            </w:tcBorders>
            <w:vAlign w:val="center"/>
          </w:tcPr>
          <w:p w14:paraId="2BABFC01"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Microprocessor-Based System: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7FEF6E74"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F6D4BE8" w14:textId="77777777" w:rsidR="00D5164C" w:rsidRDefault="002E4998">
            <w:pPr>
              <w:ind w:hanging="2"/>
              <w:jc w:val="center"/>
              <w:rPr>
                <w:b/>
                <w:color w:val="00B050"/>
                <w:sz w:val="24"/>
                <w:szCs w:val="24"/>
              </w:rPr>
            </w:pPr>
            <w:r>
              <w:rPr>
                <w:b/>
                <w:color w:val="00B050"/>
                <w:sz w:val="24"/>
                <w:szCs w:val="24"/>
              </w:rPr>
              <w:t>2</w:t>
            </w:r>
          </w:p>
        </w:tc>
      </w:tr>
      <w:tr w:rsidR="00D5164C" w14:paraId="3F19136A"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5CEA17FD"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BA71D8E" w14:textId="77777777" w:rsidR="00D5164C" w:rsidRDefault="002E4998">
            <w:pPr>
              <w:spacing w:before="96" w:after="96"/>
              <w:ind w:hanging="2"/>
              <w:jc w:val="center"/>
              <w:rPr>
                <w:b/>
                <w:color w:val="00B050"/>
                <w:sz w:val="24"/>
                <w:szCs w:val="24"/>
              </w:rPr>
            </w:pPr>
            <w:r>
              <w:rPr>
                <w:b/>
                <w:color w:val="00B050"/>
                <w:sz w:val="24"/>
                <w:szCs w:val="24"/>
              </w:rPr>
              <w:t>EE 308</w:t>
            </w:r>
          </w:p>
        </w:tc>
        <w:tc>
          <w:tcPr>
            <w:tcW w:w="3969" w:type="dxa"/>
            <w:tcBorders>
              <w:top w:val="single" w:sz="4" w:space="0" w:color="000000"/>
              <w:left w:val="single" w:sz="4" w:space="0" w:color="000000"/>
              <w:bottom w:val="single" w:sz="4" w:space="0" w:color="000000"/>
              <w:right w:val="single" w:sz="4" w:space="0" w:color="000000"/>
            </w:tcBorders>
            <w:vAlign w:val="center"/>
          </w:tcPr>
          <w:p w14:paraId="75257F7D"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Engineering Analysis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A98D360"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3F1D22F" w14:textId="77777777" w:rsidR="00D5164C" w:rsidRDefault="002E4998">
            <w:pPr>
              <w:ind w:hanging="2"/>
              <w:jc w:val="center"/>
              <w:rPr>
                <w:b/>
                <w:color w:val="00B050"/>
                <w:sz w:val="24"/>
                <w:szCs w:val="24"/>
              </w:rPr>
            </w:pPr>
            <w:r>
              <w:rPr>
                <w:b/>
                <w:color w:val="00B050"/>
                <w:sz w:val="24"/>
                <w:szCs w:val="24"/>
              </w:rPr>
              <w:t>-</w:t>
            </w:r>
          </w:p>
        </w:tc>
      </w:tr>
      <w:tr w:rsidR="00D5164C" w14:paraId="1E7FAE4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00AA824" w14:textId="77777777" w:rsidR="00D5164C" w:rsidRDefault="002E4998">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3E156B9" w14:textId="77777777" w:rsidR="00D5164C" w:rsidRDefault="002E4998">
            <w:pPr>
              <w:spacing w:before="96" w:after="96"/>
              <w:ind w:hanging="2"/>
              <w:jc w:val="center"/>
              <w:rPr>
                <w:b/>
                <w:color w:val="00B050"/>
                <w:sz w:val="24"/>
                <w:szCs w:val="24"/>
              </w:rPr>
            </w:pPr>
            <w:r>
              <w:rPr>
                <w:b/>
                <w:color w:val="00B050"/>
                <w:sz w:val="24"/>
                <w:szCs w:val="24"/>
              </w:rPr>
              <w:t>EE 313</w:t>
            </w:r>
          </w:p>
        </w:tc>
        <w:tc>
          <w:tcPr>
            <w:tcW w:w="3969" w:type="dxa"/>
            <w:tcBorders>
              <w:top w:val="single" w:sz="4" w:space="0" w:color="000000"/>
              <w:left w:val="single" w:sz="4" w:space="0" w:color="000000"/>
              <w:bottom w:val="single" w:sz="4" w:space="0" w:color="000000"/>
              <w:right w:val="single" w:sz="4" w:space="0" w:color="000000"/>
            </w:tcBorders>
            <w:vAlign w:val="center"/>
          </w:tcPr>
          <w:p w14:paraId="26C8FBC2" w14:textId="77777777" w:rsidR="00D5164C" w:rsidRDefault="002E4998">
            <w:pPr>
              <w:pBdr>
                <w:top w:val="nil"/>
                <w:left w:val="nil"/>
                <w:bottom w:val="nil"/>
                <w:right w:val="nil"/>
                <w:between w:val="nil"/>
              </w:pBdr>
              <w:ind w:hanging="2"/>
              <w:jc w:val="left"/>
              <w:rPr>
                <w:b/>
                <w:color w:val="00B050"/>
                <w:sz w:val="24"/>
                <w:szCs w:val="24"/>
              </w:rPr>
            </w:pPr>
            <w:r>
              <w:rPr>
                <w:b/>
                <w:color w:val="00B050"/>
                <w:sz w:val="24"/>
                <w:szCs w:val="24"/>
              </w:rPr>
              <w:t>Optoelectronics</w:t>
            </w:r>
          </w:p>
        </w:tc>
        <w:tc>
          <w:tcPr>
            <w:tcW w:w="993" w:type="dxa"/>
            <w:tcBorders>
              <w:top w:val="single" w:sz="4" w:space="0" w:color="000000"/>
              <w:left w:val="single" w:sz="4" w:space="0" w:color="000000"/>
              <w:bottom w:val="single" w:sz="4" w:space="0" w:color="000000"/>
              <w:right w:val="single" w:sz="4" w:space="0" w:color="000000"/>
            </w:tcBorders>
            <w:vAlign w:val="center"/>
          </w:tcPr>
          <w:p w14:paraId="076F0165" w14:textId="77777777" w:rsidR="00D5164C" w:rsidRDefault="002E4998">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89530D8" w14:textId="77777777" w:rsidR="00D5164C" w:rsidRDefault="002E4998">
            <w:pPr>
              <w:ind w:hanging="2"/>
              <w:jc w:val="center"/>
              <w:rPr>
                <w:b/>
                <w:color w:val="00B050"/>
                <w:sz w:val="24"/>
                <w:szCs w:val="24"/>
              </w:rPr>
            </w:pPr>
            <w:r>
              <w:rPr>
                <w:b/>
                <w:color w:val="00B050"/>
                <w:sz w:val="24"/>
                <w:szCs w:val="24"/>
              </w:rPr>
              <w:t>-</w:t>
            </w:r>
          </w:p>
        </w:tc>
      </w:tr>
      <w:tr w:rsidR="00C86CA4" w14:paraId="3A91B451"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34EA607" w14:textId="77777777" w:rsidR="00C86CA4" w:rsidRDefault="00C86CA4" w:rsidP="00C86CA4">
            <w:pPr>
              <w:ind w:hanging="2"/>
              <w:jc w:val="center"/>
              <w:rPr>
                <w:b/>
                <w:color w:val="00B050"/>
                <w:sz w:val="24"/>
                <w:szCs w:val="24"/>
              </w:rPr>
            </w:pPr>
            <w:r>
              <w:rPr>
                <w:rFonts w:ascii="Simplified Arabic" w:eastAsia="Simplified Arabic" w:hAnsi="Simplified Arabic" w:cs="Simplified Arabic"/>
                <w:sz w:val="22"/>
                <w:szCs w:val="22"/>
                <w:rtl/>
              </w:rPr>
              <w:t>2023-2024 / الثالثة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B441D28" w14:textId="77777777" w:rsidR="00C86CA4" w:rsidRDefault="00C86CA4" w:rsidP="00C86CA4">
            <w:pPr>
              <w:spacing w:before="96" w:after="96"/>
              <w:ind w:hanging="2"/>
              <w:jc w:val="center"/>
              <w:rPr>
                <w:b/>
                <w:color w:val="00B050"/>
                <w:sz w:val="24"/>
                <w:szCs w:val="24"/>
              </w:rPr>
            </w:pPr>
            <w:r>
              <w:rPr>
                <w:b/>
                <w:color w:val="00B050"/>
                <w:sz w:val="24"/>
                <w:szCs w:val="24"/>
              </w:rPr>
              <w:t>EE 314</w:t>
            </w:r>
          </w:p>
        </w:tc>
        <w:tc>
          <w:tcPr>
            <w:tcW w:w="3969" w:type="dxa"/>
            <w:tcBorders>
              <w:top w:val="single" w:sz="4" w:space="0" w:color="000000"/>
              <w:left w:val="single" w:sz="4" w:space="0" w:color="000000"/>
              <w:bottom w:val="single" w:sz="4" w:space="0" w:color="000000"/>
              <w:right w:val="single" w:sz="4" w:space="0" w:color="000000"/>
            </w:tcBorders>
            <w:vAlign w:val="center"/>
          </w:tcPr>
          <w:p w14:paraId="1F1F4D5E" w14:textId="77777777" w:rsidR="00C86CA4" w:rsidRDefault="00C86CA4" w:rsidP="00C86CA4">
            <w:pPr>
              <w:pBdr>
                <w:top w:val="nil"/>
                <w:left w:val="nil"/>
                <w:bottom w:val="nil"/>
                <w:right w:val="nil"/>
                <w:between w:val="nil"/>
              </w:pBdr>
              <w:ind w:hanging="2"/>
              <w:jc w:val="left"/>
              <w:rPr>
                <w:b/>
                <w:color w:val="00B050"/>
                <w:sz w:val="24"/>
                <w:szCs w:val="24"/>
              </w:rPr>
            </w:pPr>
            <w:r w:rsidRPr="00C86CA4">
              <w:rPr>
                <w:b/>
                <w:color w:val="00B050"/>
                <w:sz w:val="24"/>
                <w:szCs w:val="24"/>
              </w:rPr>
              <w:t>Introduction to computer networks</w:t>
            </w:r>
          </w:p>
        </w:tc>
        <w:tc>
          <w:tcPr>
            <w:tcW w:w="993" w:type="dxa"/>
            <w:tcBorders>
              <w:top w:val="single" w:sz="4" w:space="0" w:color="000000"/>
              <w:left w:val="single" w:sz="4" w:space="0" w:color="000000"/>
              <w:bottom w:val="single" w:sz="4" w:space="0" w:color="000000"/>
              <w:right w:val="single" w:sz="4" w:space="0" w:color="000000"/>
            </w:tcBorders>
            <w:vAlign w:val="center"/>
          </w:tcPr>
          <w:p w14:paraId="0EE7CDB8" w14:textId="77777777" w:rsidR="00C86CA4" w:rsidRDefault="00C86CA4" w:rsidP="00C86CA4">
            <w:pPr>
              <w:ind w:hanging="2"/>
              <w:jc w:val="center"/>
              <w:rPr>
                <w:b/>
                <w:color w:val="00B050"/>
                <w:sz w:val="24"/>
                <w:szCs w:val="24"/>
              </w:rPr>
            </w:pPr>
            <w:r>
              <w:rPr>
                <w:b/>
                <w:color w:val="00B050"/>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14:paraId="6DCBB2A7" w14:textId="77777777" w:rsidR="00C86CA4" w:rsidRDefault="00C86CA4" w:rsidP="00C86CA4">
            <w:pPr>
              <w:ind w:hanging="2"/>
              <w:jc w:val="center"/>
              <w:rPr>
                <w:b/>
                <w:color w:val="00B050"/>
                <w:sz w:val="24"/>
                <w:szCs w:val="24"/>
              </w:rPr>
            </w:pPr>
            <w:r>
              <w:rPr>
                <w:b/>
                <w:color w:val="00B050"/>
                <w:sz w:val="24"/>
                <w:szCs w:val="24"/>
              </w:rPr>
              <w:t>-</w:t>
            </w:r>
          </w:p>
        </w:tc>
      </w:tr>
      <w:tr w:rsidR="00D5164C" w14:paraId="7266D34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2BF66D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3D7F5CF" w14:textId="77777777" w:rsidR="00D5164C" w:rsidRDefault="002E4998">
            <w:pPr>
              <w:spacing w:before="96" w:after="96"/>
              <w:ind w:hanging="2"/>
              <w:jc w:val="center"/>
              <w:rPr>
                <w:b/>
                <w:color w:val="0070C0"/>
                <w:sz w:val="24"/>
                <w:szCs w:val="24"/>
              </w:rPr>
            </w:pPr>
            <w:r>
              <w:rPr>
                <w:b/>
                <w:color w:val="0070C0"/>
                <w:sz w:val="24"/>
                <w:szCs w:val="24"/>
              </w:rPr>
              <w:t>EE 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0EFDBB2E"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w:t>
            </w:r>
          </w:p>
        </w:tc>
        <w:tc>
          <w:tcPr>
            <w:tcW w:w="993" w:type="dxa"/>
            <w:tcBorders>
              <w:top w:val="single" w:sz="4" w:space="0" w:color="000000"/>
              <w:left w:val="single" w:sz="4" w:space="0" w:color="000000"/>
              <w:bottom w:val="single" w:sz="4" w:space="0" w:color="000000"/>
              <w:right w:val="single" w:sz="4" w:space="0" w:color="000000"/>
            </w:tcBorders>
            <w:vAlign w:val="center"/>
          </w:tcPr>
          <w:p w14:paraId="370287ED"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72570D7" w14:textId="77777777" w:rsidR="00D5164C" w:rsidRDefault="002E4998">
            <w:pPr>
              <w:ind w:hanging="2"/>
              <w:jc w:val="center"/>
              <w:rPr>
                <w:b/>
                <w:color w:val="0070C0"/>
                <w:sz w:val="24"/>
                <w:szCs w:val="24"/>
              </w:rPr>
            </w:pPr>
            <w:r>
              <w:rPr>
                <w:b/>
                <w:color w:val="0070C0"/>
                <w:sz w:val="24"/>
                <w:szCs w:val="24"/>
              </w:rPr>
              <w:t>-</w:t>
            </w:r>
          </w:p>
        </w:tc>
      </w:tr>
      <w:tr w:rsidR="00D5164C" w14:paraId="08E413D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DC334D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4CFCA70" w14:textId="77777777" w:rsidR="00D5164C" w:rsidRDefault="002E4998">
            <w:pPr>
              <w:spacing w:before="96" w:after="96"/>
              <w:ind w:hanging="2"/>
              <w:jc w:val="center"/>
              <w:rPr>
                <w:b/>
                <w:color w:val="0070C0"/>
                <w:sz w:val="24"/>
                <w:szCs w:val="24"/>
              </w:rPr>
            </w:pPr>
            <w:r>
              <w:rPr>
                <w:b/>
                <w:color w:val="0070C0"/>
                <w:sz w:val="24"/>
                <w:szCs w:val="24"/>
              </w:rPr>
              <w:t>EE 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629627E4"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w:t>
            </w:r>
          </w:p>
        </w:tc>
        <w:tc>
          <w:tcPr>
            <w:tcW w:w="993" w:type="dxa"/>
            <w:tcBorders>
              <w:top w:val="single" w:sz="4" w:space="0" w:color="000000"/>
              <w:left w:val="single" w:sz="4" w:space="0" w:color="000000"/>
              <w:bottom w:val="single" w:sz="4" w:space="0" w:color="000000"/>
              <w:right w:val="single" w:sz="4" w:space="0" w:color="000000"/>
            </w:tcBorders>
            <w:vAlign w:val="center"/>
          </w:tcPr>
          <w:p w14:paraId="358543C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484E222" w14:textId="77777777" w:rsidR="00D5164C" w:rsidRDefault="002E4998">
            <w:pPr>
              <w:ind w:hanging="2"/>
              <w:jc w:val="center"/>
              <w:rPr>
                <w:b/>
                <w:color w:val="0070C0"/>
                <w:sz w:val="24"/>
                <w:szCs w:val="24"/>
              </w:rPr>
            </w:pPr>
            <w:r>
              <w:rPr>
                <w:b/>
                <w:color w:val="0070C0"/>
                <w:sz w:val="24"/>
                <w:szCs w:val="24"/>
              </w:rPr>
              <w:t>2</w:t>
            </w:r>
          </w:p>
        </w:tc>
      </w:tr>
      <w:tr w:rsidR="00D5164C" w14:paraId="3FB998C9"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0D9B84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B7F7D32" w14:textId="77777777" w:rsidR="00D5164C" w:rsidRDefault="002E4998">
            <w:pPr>
              <w:spacing w:before="96" w:after="96"/>
              <w:ind w:hanging="2"/>
              <w:jc w:val="center"/>
              <w:rPr>
                <w:b/>
                <w:color w:val="0070C0"/>
                <w:sz w:val="24"/>
                <w:szCs w:val="24"/>
              </w:rPr>
            </w:pPr>
            <w:r>
              <w:rPr>
                <w:b/>
                <w:color w:val="0070C0"/>
                <w:sz w:val="24"/>
                <w:szCs w:val="24"/>
              </w:rPr>
              <w:t>EE405</w:t>
            </w:r>
          </w:p>
        </w:tc>
        <w:tc>
          <w:tcPr>
            <w:tcW w:w="3969" w:type="dxa"/>
            <w:tcBorders>
              <w:top w:val="single" w:sz="4" w:space="0" w:color="000000"/>
              <w:left w:val="single" w:sz="4" w:space="0" w:color="000000"/>
              <w:bottom w:val="single" w:sz="4" w:space="0" w:color="000000"/>
              <w:right w:val="single" w:sz="4" w:space="0" w:color="000000"/>
            </w:tcBorders>
            <w:vAlign w:val="center"/>
          </w:tcPr>
          <w:p w14:paraId="54F2B53D"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w:t>
            </w:r>
          </w:p>
        </w:tc>
        <w:tc>
          <w:tcPr>
            <w:tcW w:w="993" w:type="dxa"/>
            <w:tcBorders>
              <w:top w:val="single" w:sz="4" w:space="0" w:color="000000"/>
              <w:left w:val="single" w:sz="4" w:space="0" w:color="000000"/>
              <w:bottom w:val="single" w:sz="4" w:space="0" w:color="000000"/>
              <w:right w:val="single" w:sz="4" w:space="0" w:color="000000"/>
            </w:tcBorders>
            <w:vAlign w:val="center"/>
          </w:tcPr>
          <w:p w14:paraId="7E1FC956"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47BE2D4" w14:textId="77777777" w:rsidR="00D5164C" w:rsidRDefault="002E4998">
            <w:pPr>
              <w:ind w:hanging="2"/>
              <w:jc w:val="center"/>
              <w:rPr>
                <w:b/>
                <w:color w:val="0070C0"/>
                <w:sz w:val="24"/>
                <w:szCs w:val="24"/>
              </w:rPr>
            </w:pPr>
            <w:r>
              <w:rPr>
                <w:b/>
                <w:color w:val="0070C0"/>
                <w:sz w:val="24"/>
                <w:szCs w:val="24"/>
              </w:rPr>
              <w:t>2</w:t>
            </w:r>
          </w:p>
        </w:tc>
      </w:tr>
      <w:tr w:rsidR="00D5164C" w14:paraId="123DC387"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4E27329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50CC569E" w14:textId="77777777" w:rsidR="00D5164C" w:rsidRDefault="002E4998">
            <w:pPr>
              <w:spacing w:before="96" w:after="96"/>
              <w:ind w:hanging="2"/>
              <w:jc w:val="center"/>
              <w:rPr>
                <w:b/>
                <w:color w:val="0070C0"/>
                <w:sz w:val="24"/>
                <w:szCs w:val="24"/>
              </w:rPr>
            </w:pPr>
            <w:r>
              <w:rPr>
                <w:b/>
                <w:color w:val="0070C0"/>
                <w:sz w:val="24"/>
                <w:szCs w:val="24"/>
              </w:rPr>
              <w:t>EE407</w:t>
            </w:r>
          </w:p>
        </w:tc>
        <w:tc>
          <w:tcPr>
            <w:tcW w:w="3969" w:type="dxa"/>
            <w:tcBorders>
              <w:top w:val="single" w:sz="4" w:space="0" w:color="000000"/>
              <w:left w:val="single" w:sz="4" w:space="0" w:color="000000"/>
              <w:bottom w:val="single" w:sz="4" w:space="0" w:color="000000"/>
              <w:right w:val="single" w:sz="4" w:space="0" w:color="000000"/>
            </w:tcBorders>
            <w:vAlign w:val="center"/>
          </w:tcPr>
          <w:p w14:paraId="4A23D918"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5C4C448F"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4EF0FCB" w14:textId="77777777" w:rsidR="00D5164C" w:rsidRDefault="002E4998">
            <w:pPr>
              <w:ind w:hanging="2"/>
              <w:jc w:val="center"/>
              <w:rPr>
                <w:b/>
                <w:color w:val="0070C0"/>
                <w:sz w:val="24"/>
                <w:szCs w:val="24"/>
              </w:rPr>
            </w:pPr>
            <w:r>
              <w:rPr>
                <w:b/>
                <w:color w:val="0070C0"/>
                <w:sz w:val="24"/>
                <w:szCs w:val="24"/>
              </w:rPr>
              <w:t>-</w:t>
            </w:r>
          </w:p>
        </w:tc>
      </w:tr>
      <w:tr w:rsidR="00D5164C" w14:paraId="01FDC85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682D15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3A67C8E" w14:textId="77777777" w:rsidR="00D5164C" w:rsidRDefault="002E4998">
            <w:pPr>
              <w:spacing w:before="96" w:after="96"/>
              <w:ind w:hanging="2"/>
              <w:jc w:val="center"/>
              <w:rPr>
                <w:b/>
                <w:color w:val="0070C0"/>
                <w:sz w:val="24"/>
                <w:szCs w:val="24"/>
              </w:rPr>
            </w:pPr>
            <w:r>
              <w:rPr>
                <w:b/>
                <w:color w:val="0070C0"/>
                <w:sz w:val="24"/>
                <w:szCs w:val="24"/>
              </w:rPr>
              <w:t>EE 409</w:t>
            </w:r>
          </w:p>
        </w:tc>
        <w:tc>
          <w:tcPr>
            <w:tcW w:w="3969" w:type="dxa"/>
            <w:tcBorders>
              <w:top w:val="single" w:sz="4" w:space="0" w:color="000000"/>
              <w:left w:val="single" w:sz="4" w:space="0" w:color="000000"/>
              <w:bottom w:val="single" w:sz="4" w:space="0" w:color="000000"/>
              <w:right w:val="single" w:sz="4" w:space="0" w:color="000000"/>
            </w:tcBorders>
            <w:vAlign w:val="center"/>
          </w:tcPr>
          <w:p w14:paraId="65052E06"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Information Theory</w:t>
            </w:r>
          </w:p>
        </w:tc>
        <w:tc>
          <w:tcPr>
            <w:tcW w:w="993" w:type="dxa"/>
            <w:tcBorders>
              <w:top w:val="single" w:sz="4" w:space="0" w:color="000000"/>
              <w:left w:val="single" w:sz="4" w:space="0" w:color="000000"/>
              <w:bottom w:val="single" w:sz="4" w:space="0" w:color="000000"/>
              <w:right w:val="single" w:sz="4" w:space="0" w:color="000000"/>
            </w:tcBorders>
            <w:vAlign w:val="center"/>
          </w:tcPr>
          <w:p w14:paraId="12C37F3D"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0F4FF94" w14:textId="77777777" w:rsidR="00D5164C" w:rsidRDefault="002E4998">
            <w:pPr>
              <w:ind w:hanging="2"/>
              <w:jc w:val="center"/>
              <w:rPr>
                <w:b/>
                <w:color w:val="0070C0"/>
                <w:sz w:val="24"/>
                <w:szCs w:val="24"/>
              </w:rPr>
            </w:pPr>
            <w:r>
              <w:rPr>
                <w:b/>
                <w:color w:val="0070C0"/>
                <w:sz w:val="24"/>
                <w:szCs w:val="24"/>
              </w:rPr>
              <w:t>-</w:t>
            </w:r>
          </w:p>
        </w:tc>
      </w:tr>
      <w:tr w:rsidR="00D5164C" w14:paraId="7775595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FFBFAA2"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00CB262C" w14:textId="77777777" w:rsidR="00D5164C" w:rsidRDefault="002E4998">
            <w:pPr>
              <w:spacing w:before="96" w:after="96"/>
              <w:ind w:hanging="2"/>
              <w:jc w:val="center"/>
              <w:rPr>
                <w:b/>
                <w:color w:val="0070C0"/>
                <w:sz w:val="24"/>
                <w:szCs w:val="24"/>
              </w:rPr>
            </w:pPr>
            <w:r>
              <w:rPr>
                <w:b/>
                <w:color w:val="0070C0"/>
                <w:sz w:val="24"/>
                <w:szCs w:val="24"/>
              </w:rPr>
              <w:t>EE411</w:t>
            </w:r>
          </w:p>
        </w:tc>
        <w:tc>
          <w:tcPr>
            <w:tcW w:w="3969" w:type="dxa"/>
            <w:tcBorders>
              <w:top w:val="single" w:sz="4" w:space="0" w:color="000000"/>
              <w:left w:val="single" w:sz="4" w:space="0" w:color="000000"/>
              <w:bottom w:val="single" w:sz="4" w:space="0" w:color="000000"/>
              <w:right w:val="single" w:sz="4" w:space="0" w:color="000000"/>
            </w:tcBorders>
            <w:vAlign w:val="center"/>
          </w:tcPr>
          <w:p w14:paraId="0C842035"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Hardware Description Language (HDL ) Programming</w:t>
            </w:r>
          </w:p>
        </w:tc>
        <w:tc>
          <w:tcPr>
            <w:tcW w:w="993" w:type="dxa"/>
            <w:tcBorders>
              <w:top w:val="single" w:sz="4" w:space="0" w:color="000000"/>
              <w:left w:val="single" w:sz="4" w:space="0" w:color="000000"/>
              <w:bottom w:val="single" w:sz="4" w:space="0" w:color="000000"/>
              <w:right w:val="single" w:sz="4" w:space="0" w:color="000000"/>
            </w:tcBorders>
            <w:vAlign w:val="center"/>
          </w:tcPr>
          <w:p w14:paraId="43D449E7"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223EE2F" w14:textId="77777777" w:rsidR="00D5164C" w:rsidRDefault="002E4998">
            <w:pPr>
              <w:ind w:hanging="2"/>
              <w:jc w:val="center"/>
              <w:rPr>
                <w:b/>
                <w:color w:val="0070C0"/>
                <w:sz w:val="24"/>
                <w:szCs w:val="24"/>
              </w:rPr>
            </w:pPr>
            <w:r>
              <w:rPr>
                <w:b/>
                <w:color w:val="0070C0"/>
                <w:sz w:val="24"/>
                <w:szCs w:val="24"/>
              </w:rPr>
              <w:t>2</w:t>
            </w:r>
          </w:p>
        </w:tc>
      </w:tr>
      <w:tr w:rsidR="00D5164C" w14:paraId="54F26D6D"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6BF13765"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1FE700F9" w14:textId="77777777" w:rsidR="00D5164C" w:rsidRDefault="002E4998">
            <w:pPr>
              <w:spacing w:before="96" w:after="96"/>
              <w:ind w:hanging="2"/>
              <w:jc w:val="center"/>
              <w:rPr>
                <w:b/>
                <w:color w:val="0070C0"/>
                <w:sz w:val="24"/>
                <w:szCs w:val="24"/>
              </w:rPr>
            </w:pPr>
            <w:r>
              <w:rPr>
                <w:b/>
                <w:color w:val="0070C0"/>
                <w:sz w:val="24"/>
                <w:szCs w:val="24"/>
              </w:rPr>
              <w:t>EE 413</w:t>
            </w:r>
          </w:p>
        </w:tc>
        <w:tc>
          <w:tcPr>
            <w:tcW w:w="3969" w:type="dxa"/>
            <w:tcBorders>
              <w:top w:val="single" w:sz="4" w:space="0" w:color="000000"/>
              <w:left w:val="single" w:sz="4" w:space="0" w:color="000000"/>
              <w:bottom w:val="single" w:sz="4" w:space="0" w:color="000000"/>
              <w:right w:val="single" w:sz="4" w:space="0" w:color="000000"/>
            </w:tcBorders>
            <w:vAlign w:val="center"/>
          </w:tcPr>
          <w:p w14:paraId="7C1D1DD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Introduction to AI</w:t>
            </w:r>
          </w:p>
        </w:tc>
        <w:tc>
          <w:tcPr>
            <w:tcW w:w="993" w:type="dxa"/>
            <w:tcBorders>
              <w:top w:val="single" w:sz="4" w:space="0" w:color="000000"/>
              <w:left w:val="single" w:sz="4" w:space="0" w:color="000000"/>
              <w:bottom w:val="single" w:sz="4" w:space="0" w:color="000000"/>
              <w:right w:val="single" w:sz="4" w:space="0" w:color="000000"/>
            </w:tcBorders>
            <w:vAlign w:val="center"/>
          </w:tcPr>
          <w:p w14:paraId="040F4CC1"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5A0034B2" w14:textId="77777777" w:rsidR="00D5164C" w:rsidRDefault="002E4998">
            <w:pPr>
              <w:ind w:hanging="2"/>
              <w:jc w:val="center"/>
              <w:rPr>
                <w:b/>
                <w:color w:val="0070C0"/>
                <w:sz w:val="24"/>
                <w:szCs w:val="24"/>
              </w:rPr>
            </w:pPr>
            <w:r>
              <w:rPr>
                <w:b/>
                <w:color w:val="0070C0"/>
                <w:sz w:val="24"/>
                <w:szCs w:val="24"/>
              </w:rPr>
              <w:t>-</w:t>
            </w:r>
          </w:p>
        </w:tc>
      </w:tr>
      <w:tr w:rsidR="00D5164C" w14:paraId="4F3684DE"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35CC37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8C48AE5" w14:textId="77777777" w:rsidR="00D5164C" w:rsidRDefault="002E4998">
            <w:pPr>
              <w:spacing w:before="96" w:after="96"/>
              <w:ind w:hanging="2"/>
              <w:jc w:val="center"/>
              <w:rPr>
                <w:b/>
                <w:color w:val="0070C0"/>
                <w:sz w:val="24"/>
                <w:szCs w:val="24"/>
              </w:rPr>
            </w:pPr>
            <w:r>
              <w:rPr>
                <w:b/>
                <w:color w:val="0070C0"/>
                <w:sz w:val="24"/>
                <w:szCs w:val="24"/>
              </w:rPr>
              <w:t>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7115007"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w:t>
            </w:r>
          </w:p>
        </w:tc>
        <w:tc>
          <w:tcPr>
            <w:tcW w:w="993" w:type="dxa"/>
            <w:tcBorders>
              <w:top w:val="single" w:sz="4" w:space="0" w:color="000000"/>
              <w:left w:val="single" w:sz="4" w:space="0" w:color="000000"/>
              <w:bottom w:val="single" w:sz="4" w:space="0" w:color="000000"/>
              <w:right w:val="single" w:sz="4" w:space="0" w:color="000000"/>
            </w:tcBorders>
            <w:vAlign w:val="center"/>
          </w:tcPr>
          <w:p w14:paraId="2E37F868"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417BC8" w14:textId="77777777" w:rsidR="00D5164C" w:rsidRDefault="002E4998">
            <w:pPr>
              <w:ind w:hanging="2"/>
              <w:jc w:val="center"/>
              <w:rPr>
                <w:b/>
                <w:color w:val="0070C0"/>
                <w:sz w:val="24"/>
                <w:szCs w:val="24"/>
              </w:rPr>
            </w:pPr>
            <w:r>
              <w:rPr>
                <w:b/>
                <w:color w:val="0070C0"/>
                <w:sz w:val="24"/>
                <w:szCs w:val="24"/>
              </w:rPr>
              <w:t>4</w:t>
            </w:r>
          </w:p>
        </w:tc>
      </w:tr>
      <w:tr w:rsidR="00D5164C" w14:paraId="55964501"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99410FC"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05C99AB" w14:textId="77777777" w:rsidR="00D5164C" w:rsidRDefault="002E4998">
            <w:pPr>
              <w:spacing w:before="96" w:after="96"/>
              <w:ind w:hanging="2"/>
              <w:jc w:val="center"/>
              <w:rPr>
                <w:b/>
                <w:color w:val="0070C0"/>
                <w:sz w:val="24"/>
                <w:szCs w:val="24"/>
              </w:rPr>
            </w:pPr>
            <w:r>
              <w:rPr>
                <w:b/>
                <w:color w:val="0070C0"/>
                <w:sz w:val="24"/>
                <w:szCs w:val="24"/>
              </w:rPr>
              <w:t>EE402</w:t>
            </w:r>
          </w:p>
        </w:tc>
        <w:tc>
          <w:tcPr>
            <w:tcW w:w="3969" w:type="dxa"/>
            <w:tcBorders>
              <w:top w:val="single" w:sz="4" w:space="0" w:color="000000"/>
              <w:left w:val="single" w:sz="4" w:space="0" w:color="000000"/>
              <w:bottom w:val="single" w:sz="4" w:space="0" w:color="000000"/>
              <w:right w:val="single" w:sz="4" w:space="0" w:color="000000"/>
            </w:tcBorders>
            <w:vAlign w:val="center"/>
          </w:tcPr>
          <w:p w14:paraId="3B80145B"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Microelectronic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B99BBBA"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13C3B227" w14:textId="77777777" w:rsidR="00D5164C" w:rsidRDefault="002E4998">
            <w:pPr>
              <w:ind w:hanging="2"/>
              <w:jc w:val="center"/>
              <w:rPr>
                <w:b/>
                <w:color w:val="0070C0"/>
                <w:sz w:val="24"/>
                <w:szCs w:val="24"/>
              </w:rPr>
            </w:pPr>
            <w:r>
              <w:rPr>
                <w:b/>
                <w:color w:val="0070C0"/>
                <w:sz w:val="24"/>
                <w:szCs w:val="24"/>
              </w:rPr>
              <w:t>-</w:t>
            </w:r>
          </w:p>
        </w:tc>
      </w:tr>
      <w:tr w:rsidR="00D5164C" w14:paraId="421031F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0E2121B"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7BDD4802" w14:textId="77777777" w:rsidR="00D5164C" w:rsidRDefault="002E4998">
            <w:pPr>
              <w:spacing w:before="96" w:after="96"/>
              <w:ind w:hanging="2"/>
              <w:jc w:val="center"/>
              <w:rPr>
                <w:b/>
                <w:color w:val="0070C0"/>
                <w:sz w:val="24"/>
                <w:szCs w:val="24"/>
              </w:rPr>
            </w:pPr>
            <w:r>
              <w:rPr>
                <w:b/>
                <w:color w:val="0070C0"/>
                <w:sz w:val="24"/>
                <w:szCs w:val="24"/>
              </w:rPr>
              <w:t>EE404</w:t>
            </w:r>
          </w:p>
        </w:tc>
        <w:tc>
          <w:tcPr>
            <w:tcW w:w="3969" w:type="dxa"/>
            <w:tcBorders>
              <w:top w:val="single" w:sz="4" w:space="0" w:color="000000"/>
              <w:left w:val="single" w:sz="4" w:space="0" w:color="000000"/>
              <w:bottom w:val="single" w:sz="4" w:space="0" w:color="000000"/>
              <w:right w:val="single" w:sz="4" w:space="0" w:color="000000"/>
            </w:tcBorders>
            <w:vAlign w:val="center"/>
          </w:tcPr>
          <w:p w14:paraId="7320696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Power Electronics II</w:t>
            </w:r>
          </w:p>
        </w:tc>
        <w:tc>
          <w:tcPr>
            <w:tcW w:w="993" w:type="dxa"/>
            <w:tcBorders>
              <w:top w:val="single" w:sz="4" w:space="0" w:color="000000"/>
              <w:left w:val="single" w:sz="4" w:space="0" w:color="000000"/>
              <w:bottom w:val="single" w:sz="4" w:space="0" w:color="000000"/>
              <w:right w:val="single" w:sz="4" w:space="0" w:color="000000"/>
            </w:tcBorders>
            <w:vAlign w:val="center"/>
          </w:tcPr>
          <w:p w14:paraId="3D77FFAA"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3F97EA9C" w14:textId="77777777" w:rsidR="00D5164C" w:rsidRDefault="002E4998">
            <w:pPr>
              <w:ind w:hanging="2"/>
              <w:jc w:val="center"/>
              <w:rPr>
                <w:b/>
                <w:color w:val="0070C0"/>
                <w:sz w:val="24"/>
                <w:szCs w:val="24"/>
              </w:rPr>
            </w:pPr>
            <w:r>
              <w:rPr>
                <w:b/>
                <w:color w:val="0070C0"/>
                <w:sz w:val="24"/>
                <w:szCs w:val="24"/>
              </w:rPr>
              <w:t>2</w:t>
            </w:r>
          </w:p>
        </w:tc>
      </w:tr>
      <w:tr w:rsidR="00D5164C" w14:paraId="18A59EB1"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258F18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9357426" w14:textId="77777777" w:rsidR="00D5164C" w:rsidRDefault="002E4998">
            <w:pPr>
              <w:spacing w:before="96" w:after="96"/>
              <w:ind w:hanging="2"/>
              <w:jc w:val="center"/>
              <w:rPr>
                <w:b/>
                <w:color w:val="0070C0"/>
                <w:sz w:val="24"/>
                <w:szCs w:val="24"/>
              </w:rPr>
            </w:pPr>
            <w:r>
              <w:rPr>
                <w:b/>
                <w:color w:val="0070C0"/>
                <w:sz w:val="24"/>
                <w:szCs w:val="24"/>
              </w:rPr>
              <w:t>EE406</w:t>
            </w:r>
          </w:p>
        </w:tc>
        <w:tc>
          <w:tcPr>
            <w:tcW w:w="3969" w:type="dxa"/>
            <w:tcBorders>
              <w:top w:val="single" w:sz="4" w:space="0" w:color="000000"/>
              <w:left w:val="single" w:sz="4" w:space="0" w:color="000000"/>
              <w:bottom w:val="single" w:sz="4" w:space="0" w:color="000000"/>
              <w:right w:val="single" w:sz="4" w:space="0" w:color="000000"/>
            </w:tcBorders>
            <w:vAlign w:val="center"/>
          </w:tcPr>
          <w:p w14:paraId="02B59593"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Control System II</w:t>
            </w:r>
          </w:p>
        </w:tc>
        <w:tc>
          <w:tcPr>
            <w:tcW w:w="993" w:type="dxa"/>
            <w:tcBorders>
              <w:top w:val="single" w:sz="4" w:space="0" w:color="000000"/>
              <w:left w:val="single" w:sz="4" w:space="0" w:color="000000"/>
              <w:bottom w:val="single" w:sz="4" w:space="0" w:color="000000"/>
              <w:right w:val="single" w:sz="4" w:space="0" w:color="000000"/>
            </w:tcBorders>
            <w:vAlign w:val="center"/>
          </w:tcPr>
          <w:p w14:paraId="0B37E2A0"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79FDCCC5" w14:textId="77777777" w:rsidR="00D5164C" w:rsidRDefault="002E4998">
            <w:pPr>
              <w:ind w:hanging="2"/>
              <w:jc w:val="center"/>
              <w:rPr>
                <w:b/>
                <w:color w:val="0070C0"/>
                <w:sz w:val="24"/>
                <w:szCs w:val="24"/>
              </w:rPr>
            </w:pPr>
            <w:r>
              <w:rPr>
                <w:b/>
                <w:color w:val="0070C0"/>
                <w:sz w:val="24"/>
                <w:szCs w:val="24"/>
              </w:rPr>
              <w:t>2</w:t>
            </w:r>
          </w:p>
        </w:tc>
      </w:tr>
      <w:tr w:rsidR="00D5164C" w14:paraId="3EB9B2D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24C59DAE"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C3EEA96" w14:textId="77777777" w:rsidR="00D5164C" w:rsidRDefault="002E4998">
            <w:pPr>
              <w:spacing w:before="96" w:after="96"/>
              <w:ind w:hanging="2"/>
              <w:jc w:val="center"/>
              <w:rPr>
                <w:b/>
                <w:color w:val="0070C0"/>
                <w:sz w:val="24"/>
                <w:szCs w:val="24"/>
              </w:rPr>
            </w:pPr>
            <w:r>
              <w:rPr>
                <w:b/>
                <w:color w:val="0070C0"/>
                <w:sz w:val="24"/>
                <w:szCs w:val="24"/>
              </w:rPr>
              <w:t>EE408</w:t>
            </w:r>
          </w:p>
        </w:tc>
        <w:tc>
          <w:tcPr>
            <w:tcW w:w="3969" w:type="dxa"/>
            <w:tcBorders>
              <w:top w:val="single" w:sz="4" w:space="0" w:color="000000"/>
              <w:left w:val="single" w:sz="4" w:space="0" w:color="000000"/>
              <w:bottom w:val="single" w:sz="4" w:space="0" w:color="000000"/>
              <w:right w:val="single" w:sz="4" w:space="0" w:color="000000"/>
            </w:tcBorders>
            <w:vAlign w:val="center"/>
          </w:tcPr>
          <w:p w14:paraId="24BA562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Advanced Digital System Design</w:t>
            </w:r>
          </w:p>
        </w:tc>
        <w:tc>
          <w:tcPr>
            <w:tcW w:w="993" w:type="dxa"/>
            <w:tcBorders>
              <w:top w:val="single" w:sz="4" w:space="0" w:color="000000"/>
              <w:left w:val="single" w:sz="4" w:space="0" w:color="000000"/>
              <w:bottom w:val="single" w:sz="4" w:space="0" w:color="000000"/>
              <w:right w:val="single" w:sz="4" w:space="0" w:color="000000"/>
            </w:tcBorders>
            <w:vAlign w:val="center"/>
          </w:tcPr>
          <w:p w14:paraId="1B890CD0" w14:textId="77777777" w:rsidR="00D5164C" w:rsidRDefault="002E4998">
            <w:pPr>
              <w:ind w:hanging="2"/>
              <w:jc w:val="center"/>
              <w:rPr>
                <w:b/>
                <w:color w:val="0070C0"/>
                <w:sz w:val="24"/>
                <w:szCs w:val="24"/>
              </w:rPr>
            </w:pPr>
            <w:r>
              <w:rPr>
                <w:b/>
                <w:color w:val="0070C0"/>
                <w:sz w:val="24"/>
                <w:szCs w:val="24"/>
              </w:rPr>
              <w:t>3</w:t>
            </w:r>
          </w:p>
        </w:tc>
        <w:tc>
          <w:tcPr>
            <w:tcW w:w="1134" w:type="dxa"/>
            <w:tcBorders>
              <w:top w:val="single" w:sz="4" w:space="0" w:color="000000"/>
              <w:left w:val="single" w:sz="4" w:space="0" w:color="000000"/>
              <w:bottom w:val="single" w:sz="4" w:space="0" w:color="000000"/>
              <w:right w:val="single" w:sz="4" w:space="0" w:color="000000"/>
            </w:tcBorders>
            <w:vAlign w:val="center"/>
          </w:tcPr>
          <w:p w14:paraId="73BD42D4" w14:textId="77777777" w:rsidR="00D5164C" w:rsidRDefault="002E4998">
            <w:pPr>
              <w:ind w:hanging="2"/>
              <w:jc w:val="center"/>
              <w:rPr>
                <w:b/>
                <w:color w:val="0070C0"/>
                <w:sz w:val="24"/>
                <w:szCs w:val="24"/>
              </w:rPr>
            </w:pPr>
            <w:r>
              <w:rPr>
                <w:b/>
                <w:color w:val="0070C0"/>
                <w:sz w:val="24"/>
                <w:szCs w:val="24"/>
              </w:rPr>
              <w:t>-</w:t>
            </w:r>
          </w:p>
        </w:tc>
      </w:tr>
      <w:tr w:rsidR="00D5164C" w14:paraId="72718172"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50F4E80"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6743879F" w14:textId="77777777" w:rsidR="00D5164C" w:rsidRDefault="002E4998">
            <w:pPr>
              <w:spacing w:before="96" w:after="96"/>
              <w:ind w:hanging="2"/>
              <w:jc w:val="center"/>
              <w:rPr>
                <w:b/>
                <w:color w:val="0070C0"/>
                <w:sz w:val="24"/>
                <w:szCs w:val="24"/>
              </w:rPr>
            </w:pPr>
            <w:r>
              <w:rPr>
                <w:b/>
                <w:color w:val="0070C0"/>
                <w:sz w:val="24"/>
                <w:szCs w:val="24"/>
              </w:rPr>
              <w:t>EE410</w:t>
            </w:r>
          </w:p>
        </w:tc>
        <w:tc>
          <w:tcPr>
            <w:tcW w:w="3969" w:type="dxa"/>
            <w:tcBorders>
              <w:top w:val="single" w:sz="4" w:space="0" w:color="000000"/>
              <w:left w:val="single" w:sz="4" w:space="0" w:color="000000"/>
              <w:bottom w:val="single" w:sz="4" w:space="0" w:color="000000"/>
              <w:right w:val="single" w:sz="4" w:space="0" w:color="000000"/>
            </w:tcBorders>
            <w:vAlign w:val="center"/>
          </w:tcPr>
          <w:p w14:paraId="24B6DA2C"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Microwave</w:t>
            </w:r>
          </w:p>
        </w:tc>
        <w:tc>
          <w:tcPr>
            <w:tcW w:w="993" w:type="dxa"/>
            <w:tcBorders>
              <w:top w:val="single" w:sz="4" w:space="0" w:color="000000"/>
              <w:left w:val="single" w:sz="4" w:space="0" w:color="000000"/>
              <w:bottom w:val="single" w:sz="4" w:space="0" w:color="000000"/>
              <w:right w:val="single" w:sz="4" w:space="0" w:color="000000"/>
            </w:tcBorders>
            <w:vAlign w:val="center"/>
          </w:tcPr>
          <w:p w14:paraId="15DC83A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47B47ECE" w14:textId="77777777" w:rsidR="00D5164C" w:rsidRDefault="002E4998">
            <w:pPr>
              <w:ind w:hanging="2"/>
              <w:jc w:val="center"/>
              <w:rPr>
                <w:b/>
                <w:color w:val="0070C0"/>
                <w:sz w:val="24"/>
                <w:szCs w:val="24"/>
              </w:rPr>
            </w:pPr>
            <w:r>
              <w:rPr>
                <w:b/>
                <w:color w:val="0070C0"/>
                <w:sz w:val="24"/>
                <w:szCs w:val="24"/>
              </w:rPr>
              <w:t>-</w:t>
            </w:r>
          </w:p>
        </w:tc>
      </w:tr>
      <w:tr w:rsidR="00D5164C" w14:paraId="0C56943B"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077FDFBD"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lastRenderedPageBreak/>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4FB709BC" w14:textId="77777777" w:rsidR="00D5164C" w:rsidRDefault="002E4998">
            <w:pPr>
              <w:spacing w:before="96" w:after="96"/>
              <w:ind w:hanging="2"/>
              <w:jc w:val="center"/>
              <w:rPr>
                <w:b/>
                <w:color w:val="0070C0"/>
                <w:sz w:val="24"/>
                <w:szCs w:val="24"/>
              </w:rPr>
            </w:pPr>
            <w:r>
              <w:rPr>
                <w:b/>
                <w:color w:val="0070C0"/>
                <w:sz w:val="24"/>
                <w:szCs w:val="24"/>
              </w:rPr>
              <w:t>E401</w:t>
            </w:r>
          </w:p>
        </w:tc>
        <w:tc>
          <w:tcPr>
            <w:tcW w:w="3969" w:type="dxa"/>
            <w:tcBorders>
              <w:top w:val="single" w:sz="4" w:space="0" w:color="000000"/>
              <w:left w:val="single" w:sz="4" w:space="0" w:color="000000"/>
              <w:bottom w:val="single" w:sz="4" w:space="0" w:color="000000"/>
              <w:right w:val="single" w:sz="4" w:space="0" w:color="000000"/>
            </w:tcBorders>
            <w:vAlign w:val="center"/>
          </w:tcPr>
          <w:p w14:paraId="3BFD545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Engineering Profession Ethics</w:t>
            </w:r>
          </w:p>
        </w:tc>
        <w:tc>
          <w:tcPr>
            <w:tcW w:w="993" w:type="dxa"/>
            <w:tcBorders>
              <w:top w:val="single" w:sz="4" w:space="0" w:color="000000"/>
              <w:left w:val="single" w:sz="4" w:space="0" w:color="000000"/>
              <w:bottom w:val="single" w:sz="4" w:space="0" w:color="000000"/>
              <w:right w:val="single" w:sz="4" w:space="0" w:color="000000"/>
            </w:tcBorders>
            <w:vAlign w:val="center"/>
          </w:tcPr>
          <w:p w14:paraId="0099DF7C"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2A1F42E8" w14:textId="77777777" w:rsidR="00D5164C" w:rsidRDefault="002E4998">
            <w:pPr>
              <w:ind w:hanging="2"/>
              <w:jc w:val="center"/>
              <w:rPr>
                <w:b/>
                <w:color w:val="0070C0"/>
                <w:sz w:val="24"/>
                <w:szCs w:val="24"/>
              </w:rPr>
            </w:pPr>
            <w:r>
              <w:rPr>
                <w:b/>
                <w:color w:val="0070C0"/>
                <w:sz w:val="24"/>
                <w:szCs w:val="24"/>
              </w:rPr>
              <w:t>-</w:t>
            </w:r>
          </w:p>
        </w:tc>
      </w:tr>
      <w:tr w:rsidR="00D5164C" w14:paraId="2608A1B0"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70814128"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9AD9A0D" w14:textId="77777777" w:rsidR="00D5164C" w:rsidRDefault="002E4998">
            <w:pPr>
              <w:spacing w:before="96" w:after="96"/>
              <w:ind w:hanging="2"/>
              <w:jc w:val="center"/>
              <w:rPr>
                <w:b/>
                <w:color w:val="0070C0"/>
                <w:sz w:val="24"/>
                <w:szCs w:val="24"/>
              </w:rPr>
            </w:pPr>
            <w:r>
              <w:rPr>
                <w:b/>
                <w:color w:val="0070C0"/>
                <w:sz w:val="24"/>
                <w:szCs w:val="24"/>
              </w:rPr>
              <w:t>EE412</w:t>
            </w:r>
          </w:p>
        </w:tc>
        <w:tc>
          <w:tcPr>
            <w:tcW w:w="3969" w:type="dxa"/>
            <w:tcBorders>
              <w:top w:val="single" w:sz="4" w:space="0" w:color="000000"/>
              <w:left w:val="single" w:sz="4" w:space="0" w:color="000000"/>
              <w:bottom w:val="single" w:sz="4" w:space="0" w:color="000000"/>
              <w:right w:val="single" w:sz="4" w:space="0" w:color="000000"/>
            </w:tcBorders>
            <w:vAlign w:val="center"/>
          </w:tcPr>
          <w:p w14:paraId="03FB9FFF"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Digital Image Processing</w:t>
            </w:r>
          </w:p>
        </w:tc>
        <w:tc>
          <w:tcPr>
            <w:tcW w:w="993" w:type="dxa"/>
            <w:tcBorders>
              <w:top w:val="single" w:sz="4" w:space="0" w:color="000000"/>
              <w:left w:val="single" w:sz="4" w:space="0" w:color="000000"/>
              <w:bottom w:val="single" w:sz="4" w:space="0" w:color="000000"/>
              <w:right w:val="single" w:sz="4" w:space="0" w:color="000000"/>
            </w:tcBorders>
            <w:vAlign w:val="center"/>
          </w:tcPr>
          <w:p w14:paraId="6735A0BF" w14:textId="77777777" w:rsidR="00D5164C" w:rsidRDefault="002E4998">
            <w:pPr>
              <w:ind w:hanging="2"/>
              <w:jc w:val="center"/>
              <w:rPr>
                <w:b/>
                <w:color w:val="0070C0"/>
                <w:sz w:val="24"/>
                <w:szCs w:val="24"/>
              </w:rPr>
            </w:pPr>
            <w:r>
              <w:rPr>
                <w:b/>
                <w:color w:val="0070C0"/>
                <w:sz w:val="24"/>
                <w:szCs w:val="24"/>
              </w:rPr>
              <w:t>2</w:t>
            </w:r>
          </w:p>
        </w:tc>
        <w:tc>
          <w:tcPr>
            <w:tcW w:w="1134" w:type="dxa"/>
            <w:tcBorders>
              <w:top w:val="single" w:sz="4" w:space="0" w:color="000000"/>
              <w:left w:val="single" w:sz="4" w:space="0" w:color="000000"/>
              <w:bottom w:val="single" w:sz="4" w:space="0" w:color="000000"/>
              <w:right w:val="single" w:sz="4" w:space="0" w:color="000000"/>
            </w:tcBorders>
            <w:vAlign w:val="center"/>
          </w:tcPr>
          <w:p w14:paraId="0F64B88D" w14:textId="77777777" w:rsidR="00D5164C" w:rsidRDefault="002E4998">
            <w:pPr>
              <w:ind w:hanging="2"/>
              <w:jc w:val="center"/>
              <w:rPr>
                <w:b/>
                <w:color w:val="0070C0"/>
                <w:sz w:val="24"/>
                <w:szCs w:val="24"/>
              </w:rPr>
            </w:pPr>
            <w:r>
              <w:rPr>
                <w:b/>
                <w:color w:val="0070C0"/>
                <w:sz w:val="24"/>
                <w:szCs w:val="24"/>
              </w:rPr>
              <w:t>-</w:t>
            </w:r>
          </w:p>
        </w:tc>
      </w:tr>
      <w:tr w:rsidR="00D5164C" w14:paraId="1F11FF06" w14:textId="77777777" w:rsidTr="00C86CA4">
        <w:trPr>
          <w:jc w:val="center"/>
        </w:trPr>
        <w:tc>
          <w:tcPr>
            <w:tcW w:w="2034" w:type="dxa"/>
            <w:tcBorders>
              <w:top w:val="single" w:sz="4" w:space="0" w:color="000000"/>
              <w:left w:val="single" w:sz="4" w:space="0" w:color="000000"/>
              <w:bottom w:val="single" w:sz="4" w:space="0" w:color="000000"/>
              <w:right w:val="single" w:sz="4" w:space="0" w:color="000000"/>
            </w:tcBorders>
          </w:tcPr>
          <w:p w14:paraId="342F93B6" w14:textId="77777777" w:rsidR="00D5164C" w:rsidRDefault="002E4998">
            <w:pPr>
              <w:ind w:hanging="2"/>
              <w:jc w:val="center"/>
              <w:rPr>
                <w:b/>
                <w:color w:val="0070C0"/>
                <w:sz w:val="24"/>
                <w:szCs w:val="24"/>
              </w:rPr>
            </w:pPr>
            <w:r>
              <w:rPr>
                <w:rFonts w:ascii="Simplified Arabic" w:eastAsia="Simplified Arabic" w:hAnsi="Simplified Arabic" w:cs="Simplified Arabic"/>
                <w:sz w:val="22"/>
                <w:szCs w:val="22"/>
                <w:rtl/>
              </w:rPr>
              <w:t>2023-2024 / الرابعة</w:t>
            </w:r>
          </w:p>
        </w:tc>
        <w:tc>
          <w:tcPr>
            <w:tcW w:w="1417" w:type="dxa"/>
            <w:tcBorders>
              <w:top w:val="single" w:sz="4" w:space="0" w:color="000000"/>
              <w:left w:val="single" w:sz="4" w:space="0" w:color="000000"/>
              <w:bottom w:val="single" w:sz="4" w:space="0" w:color="000000"/>
              <w:right w:val="single" w:sz="4" w:space="0" w:color="000000"/>
            </w:tcBorders>
            <w:vAlign w:val="center"/>
          </w:tcPr>
          <w:p w14:paraId="20427E7E" w14:textId="77777777" w:rsidR="00D5164C" w:rsidRDefault="002E4998">
            <w:pPr>
              <w:spacing w:before="96" w:after="96"/>
              <w:ind w:hanging="2"/>
              <w:jc w:val="center"/>
              <w:rPr>
                <w:b/>
                <w:color w:val="0070C0"/>
                <w:sz w:val="24"/>
                <w:szCs w:val="24"/>
              </w:rPr>
            </w:pPr>
            <w:r>
              <w:rPr>
                <w:b/>
                <w:color w:val="0070C0"/>
                <w:sz w:val="24"/>
                <w:szCs w:val="24"/>
              </w:rPr>
              <w:t>E403</w:t>
            </w:r>
          </w:p>
        </w:tc>
        <w:tc>
          <w:tcPr>
            <w:tcW w:w="3969" w:type="dxa"/>
            <w:tcBorders>
              <w:top w:val="single" w:sz="4" w:space="0" w:color="000000"/>
              <w:left w:val="single" w:sz="4" w:space="0" w:color="000000"/>
              <w:bottom w:val="single" w:sz="4" w:space="0" w:color="000000"/>
              <w:right w:val="single" w:sz="4" w:space="0" w:color="000000"/>
            </w:tcBorders>
            <w:vAlign w:val="center"/>
          </w:tcPr>
          <w:p w14:paraId="31FB654A" w14:textId="77777777" w:rsidR="00D5164C" w:rsidRDefault="002E4998">
            <w:pPr>
              <w:pBdr>
                <w:top w:val="nil"/>
                <w:left w:val="nil"/>
                <w:bottom w:val="nil"/>
                <w:right w:val="nil"/>
                <w:between w:val="nil"/>
              </w:pBdr>
              <w:ind w:hanging="2"/>
              <w:jc w:val="left"/>
              <w:rPr>
                <w:b/>
                <w:color w:val="0070C0"/>
                <w:sz w:val="24"/>
                <w:szCs w:val="24"/>
              </w:rPr>
            </w:pPr>
            <w:r>
              <w:rPr>
                <w:b/>
                <w:color w:val="0070C0"/>
                <w:sz w:val="24"/>
                <w:szCs w:val="24"/>
              </w:rPr>
              <w:t>Eng. Graduation Project II</w:t>
            </w:r>
          </w:p>
        </w:tc>
        <w:tc>
          <w:tcPr>
            <w:tcW w:w="993" w:type="dxa"/>
            <w:tcBorders>
              <w:top w:val="single" w:sz="4" w:space="0" w:color="000000"/>
              <w:left w:val="single" w:sz="4" w:space="0" w:color="000000"/>
              <w:bottom w:val="single" w:sz="4" w:space="0" w:color="000000"/>
              <w:right w:val="single" w:sz="4" w:space="0" w:color="000000"/>
            </w:tcBorders>
            <w:vAlign w:val="center"/>
          </w:tcPr>
          <w:p w14:paraId="1469A698" w14:textId="77777777" w:rsidR="00D5164C" w:rsidRDefault="002E4998">
            <w:pPr>
              <w:ind w:hanging="2"/>
              <w:jc w:val="center"/>
              <w:rPr>
                <w:b/>
                <w:color w:val="0070C0"/>
                <w:sz w:val="24"/>
                <w:szCs w:val="24"/>
              </w:rPr>
            </w:pPr>
            <w:r>
              <w:rPr>
                <w:b/>
                <w:color w:val="0070C0"/>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28DF79" w14:textId="77777777" w:rsidR="00D5164C" w:rsidRDefault="002E4998">
            <w:pPr>
              <w:ind w:hanging="2"/>
              <w:jc w:val="center"/>
              <w:rPr>
                <w:b/>
                <w:color w:val="0070C0"/>
                <w:sz w:val="24"/>
                <w:szCs w:val="24"/>
              </w:rPr>
            </w:pPr>
            <w:r>
              <w:rPr>
                <w:b/>
                <w:color w:val="0070C0"/>
                <w:sz w:val="24"/>
                <w:szCs w:val="24"/>
              </w:rPr>
              <w:t>4</w:t>
            </w:r>
          </w:p>
        </w:tc>
      </w:tr>
    </w:tbl>
    <w:p w14:paraId="10714965" w14:textId="77777777" w:rsidR="00D5164C" w:rsidRDefault="00D5164C">
      <w:pPr>
        <w:shd w:val="clear" w:color="auto" w:fill="FFFFFF"/>
        <w:spacing w:after="200"/>
        <w:ind w:firstLine="0"/>
        <w:jc w:val="both"/>
        <w:rPr>
          <w:rFonts w:ascii="Simplified Arabic" w:eastAsia="Simplified Arabic" w:hAnsi="Simplified Arabic" w:cs="Simplified Arabic"/>
          <w:sz w:val="22"/>
          <w:szCs w:val="22"/>
        </w:rPr>
      </w:pPr>
    </w:p>
    <w:p w14:paraId="651974B7" w14:textId="77777777" w:rsidR="00D5164C" w:rsidRDefault="00D5164C">
      <w:pPr>
        <w:shd w:val="clear" w:color="auto" w:fill="FFFFFF"/>
        <w:spacing w:after="200"/>
        <w:ind w:hanging="2"/>
        <w:jc w:val="both"/>
        <w:rPr>
          <w:rFonts w:ascii="Simplified Arabic" w:eastAsia="Simplified Arabic" w:hAnsi="Simplified Arabic" w:cs="Simplified Arabic"/>
          <w:sz w:val="22"/>
          <w:szCs w:val="22"/>
          <w:rtl/>
        </w:rPr>
      </w:pPr>
    </w:p>
    <w:p w14:paraId="1C9F8632"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2EEBED5A"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2BFD7096"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tl/>
        </w:rPr>
      </w:pPr>
    </w:p>
    <w:p w14:paraId="34D4EAA2" w14:textId="77777777" w:rsidR="00A309BC" w:rsidRDefault="00A309BC">
      <w:pPr>
        <w:shd w:val="clear" w:color="auto" w:fill="FFFFFF"/>
        <w:spacing w:after="200"/>
        <w:ind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D5164C" w14:paraId="395AD41E" w14:textId="77777777">
        <w:trPr>
          <w:jc w:val="right"/>
        </w:trPr>
        <w:tc>
          <w:tcPr>
            <w:tcW w:w="9615" w:type="dxa"/>
            <w:gridSpan w:val="2"/>
            <w:shd w:val="clear" w:color="auto" w:fill="DEEAF6"/>
          </w:tcPr>
          <w:p w14:paraId="673A0EE8" w14:textId="77777777" w:rsidR="00D5164C" w:rsidRDefault="002E4998">
            <w:pPr>
              <w:numPr>
                <w:ilvl w:val="0"/>
                <w:numId w:val="6"/>
              </w:numPr>
              <w:ind w:left="1" w:hanging="3"/>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مخرجات التعلم المتوقعة للبرنامج</w:t>
            </w:r>
          </w:p>
        </w:tc>
      </w:tr>
      <w:tr w:rsidR="00D5164C" w14:paraId="429A7B87" w14:textId="77777777">
        <w:trPr>
          <w:jc w:val="right"/>
        </w:trPr>
        <w:tc>
          <w:tcPr>
            <w:tcW w:w="9615" w:type="dxa"/>
            <w:gridSpan w:val="2"/>
            <w:shd w:val="clear" w:color="auto" w:fill="BDD6EE"/>
          </w:tcPr>
          <w:p w14:paraId="6C8843B6"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المعرفة </w:t>
            </w:r>
          </w:p>
        </w:tc>
      </w:tr>
      <w:tr w:rsidR="00D5164C" w14:paraId="18DA0F05" w14:textId="77777777">
        <w:trPr>
          <w:jc w:val="right"/>
        </w:trPr>
        <w:tc>
          <w:tcPr>
            <w:tcW w:w="9348" w:type="dxa"/>
          </w:tcPr>
          <w:p w14:paraId="3B81BECA" w14:textId="77777777" w:rsidR="00D5164C" w:rsidRDefault="002E4998">
            <w:pPr>
              <w:ind w:left="1" w:hanging="3"/>
              <w:jc w:val="both"/>
              <w:rPr>
                <w:sz w:val="28"/>
                <w:szCs w:val="28"/>
              </w:rPr>
            </w:pPr>
            <w:r>
              <w:rPr>
                <w:rFonts w:cs="Times New Roman"/>
                <w:sz w:val="28"/>
                <w:szCs w:val="28"/>
                <w:rtl/>
              </w:rPr>
              <w:t>أ</w:t>
            </w:r>
            <w:r>
              <w:rPr>
                <w:sz w:val="28"/>
                <w:szCs w:val="28"/>
                <w:rtl/>
              </w:rPr>
              <w:t xml:space="preserve">1- ­ ﺍﻟﻘﺩﺭﺓ ﻋﻠﻰ ﺍﻟﻣﻌﺭﻓﺔ ﻓﻲ ﺣﻘﻭﻝ ﺍﻟﺭﻳﺎﺿﻳﺎﺕ ﻭﺍﻟﻌﻠﻭﻡ ﺍﻟﺗﺧﺻﺻﻳﺔ ﺍﻟﻬﻧﺩﺳﻳﺔ ﻓﻲ ﺗﻁﺑﻳﻖ ﺍﻟﻬﻧﺩﺳﺔ </w:t>
            </w:r>
            <w:r>
              <w:rPr>
                <w:rFonts w:cs="Times New Roman"/>
                <w:sz w:val="28"/>
                <w:szCs w:val="28"/>
                <w:rtl/>
              </w:rPr>
              <w:t>الالكترونية</w:t>
            </w:r>
            <w:r>
              <w:rPr>
                <w:sz w:val="28"/>
                <w:szCs w:val="28"/>
                <w:rtl/>
              </w:rPr>
              <w:t xml:space="preserve">. </w:t>
            </w:r>
          </w:p>
          <w:p w14:paraId="7B810F90" w14:textId="77777777" w:rsidR="00D5164C" w:rsidRDefault="002E4998">
            <w:pPr>
              <w:ind w:left="1" w:hanging="3"/>
              <w:jc w:val="both"/>
              <w:rPr>
                <w:sz w:val="28"/>
                <w:szCs w:val="28"/>
              </w:rPr>
            </w:pPr>
            <w:r>
              <w:rPr>
                <w:rFonts w:cs="Times New Roman"/>
                <w:sz w:val="28"/>
                <w:szCs w:val="28"/>
                <w:rtl/>
              </w:rPr>
              <w:t>أ</w:t>
            </w:r>
            <w:r>
              <w:rPr>
                <w:sz w:val="28"/>
                <w:szCs w:val="28"/>
                <w:rtl/>
              </w:rPr>
              <w:t xml:space="preserve">2 ­ ﺗﻬﻳﺋﺔ ﺍﻟﻁﺎﻟﺏ ﻟﻼﺳﺗﻣﺭﺍﺭ ﺑﺎﻟﺗﻌﻠﻡ ﺍﻟﺫﺍﺗﻲ ﻭﺗﺣﺻﻳﻝ ﺍﻟﺗﻘﻧﻳﺎﺕ ﻭﺍﻟﻣﻬﺎﺭﺍﺕ ﺍﻟﺟﺩﻳﺩﺓ ﻓﻲ ﻣﺟﺎﻝ ﺍﻟﻬﻧﺩﺳﺔ </w:t>
            </w:r>
            <w:r>
              <w:rPr>
                <w:rFonts w:cs="Times New Roman"/>
                <w:sz w:val="28"/>
                <w:szCs w:val="28"/>
                <w:rtl/>
              </w:rPr>
              <w:t>الالكترونية</w:t>
            </w:r>
            <w:r>
              <w:rPr>
                <w:sz w:val="28"/>
                <w:szCs w:val="28"/>
                <w:rtl/>
              </w:rPr>
              <w:t>.</w:t>
            </w:r>
          </w:p>
          <w:p w14:paraId="213F12C2" w14:textId="77777777" w:rsidR="00D5164C" w:rsidRDefault="002E4998">
            <w:pPr>
              <w:ind w:left="1" w:hanging="3"/>
              <w:jc w:val="both"/>
              <w:rPr>
                <w:sz w:val="28"/>
                <w:szCs w:val="28"/>
              </w:rPr>
            </w:pPr>
            <w:r>
              <w:rPr>
                <w:rFonts w:cs="Times New Roman"/>
                <w:sz w:val="28"/>
                <w:szCs w:val="28"/>
                <w:rtl/>
              </w:rPr>
              <w:t>أ</w:t>
            </w:r>
            <w:r>
              <w:rPr>
                <w:sz w:val="28"/>
                <w:szCs w:val="28"/>
                <w:rtl/>
              </w:rPr>
              <w:t xml:space="preserve">3- </w:t>
            </w:r>
            <w:r>
              <w:rPr>
                <w:rFonts w:cs="Times New Roman"/>
                <w:sz w:val="28"/>
                <w:szCs w:val="28"/>
                <w:rtl/>
              </w:rPr>
              <w:t>تمكين الطلبة من الحصول على المعرفة والفهم بتصميم وتنفيذ  المنظومات الالكترونية المختلفة</w:t>
            </w:r>
            <w:r>
              <w:rPr>
                <w:sz w:val="28"/>
                <w:szCs w:val="28"/>
                <w:rtl/>
              </w:rPr>
              <w:t>.</w:t>
            </w:r>
          </w:p>
          <w:p w14:paraId="0BBF514E" w14:textId="77777777" w:rsidR="00D5164C" w:rsidRDefault="002E4998">
            <w:pPr>
              <w:ind w:left="1" w:hanging="3"/>
              <w:jc w:val="both"/>
              <w:rPr>
                <w:sz w:val="28"/>
                <w:szCs w:val="28"/>
              </w:rPr>
            </w:pPr>
            <w:r>
              <w:rPr>
                <w:rFonts w:cs="Times New Roman"/>
                <w:sz w:val="28"/>
                <w:szCs w:val="28"/>
                <w:rtl/>
              </w:rPr>
              <w:t>أ</w:t>
            </w:r>
            <w:r>
              <w:rPr>
                <w:sz w:val="28"/>
                <w:szCs w:val="28"/>
                <w:rtl/>
              </w:rPr>
              <w:t xml:space="preserve">4- </w:t>
            </w:r>
            <w:r>
              <w:rPr>
                <w:rFonts w:cs="Times New Roman"/>
                <w:sz w:val="28"/>
                <w:szCs w:val="28"/>
                <w:rtl/>
              </w:rPr>
              <w:t>افهام الطالب اسس انشاء وبرمجة  ومحاكات الدوائر الالكترونية بلغات الهاردوير والبرامج الهندسية المختلفة</w:t>
            </w:r>
            <w:r>
              <w:rPr>
                <w:sz w:val="28"/>
                <w:szCs w:val="28"/>
                <w:rtl/>
              </w:rPr>
              <w:t>.</w:t>
            </w:r>
          </w:p>
          <w:p w14:paraId="459ED2FC" w14:textId="77777777" w:rsidR="00D5164C" w:rsidRDefault="002E4998">
            <w:pPr>
              <w:ind w:left="1" w:hanging="3"/>
              <w:jc w:val="both"/>
              <w:rPr>
                <w:sz w:val="28"/>
                <w:szCs w:val="28"/>
              </w:rPr>
            </w:pPr>
            <w:r>
              <w:rPr>
                <w:rFonts w:cs="Times New Roman"/>
                <w:sz w:val="28"/>
                <w:szCs w:val="28"/>
                <w:rtl/>
              </w:rPr>
              <w:t>أ</w:t>
            </w:r>
            <w:r>
              <w:rPr>
                <w:sz w:val="28"/>
                <w:szCs w:val="28"/>
                <w:rtl/>
              </w:rPr>
              <w:t>5-</w:t>
            </w:r>
            <w:r>
              <w:rPr>
                <w:rFonts w:cs="Times New Roman"/>
                <w:sz w:val="28"/>
                <w:szCs w:val="28"/>
                <w:rtl/>
              </w:rPr>
              <w:t>تمكين الطالب من التصور في ادارة المشاريع وحل المشاكل التي تصادفه في المصنع</w:t>
            </w:r>
            <w:r>
              <w:rPr>
                <w:sz w:val="28"/>
                <w:szCs w:val="28"/>
                <w:rtl/>
              </w:rPr>
              <w:t>.</w:t>
            </w:r>
          </w:p>
        </w:tc>
        <w:tc>
          <w:tcPr>
            <w:tcW w:w="267" w:type="dxa"/>
          </w:tcPr>
          <w:p w14:paraId="7910E97B" w14:textId="77777777" w:rsidR="00D5164C" w:rsidRDefault="00D5164C">
            <w:pPr>
              <w:ind w:hanging="2"/>
              <w:jc w:val="left"/>
              <w:rPr>
                <w:rFonts w:ascii="Simplified Arabic" w:eastAsia="Simplified Arabic" w:hAnsi="Simplified Arabic" w:cs="Simplified Arabic"/>
              </w:rPr>
            </w:pPr>
          </w:p>
        </w:tc>
      </w:tr>
      <w:tr w:rsidR="00D5164C" w14:paraId="1F3E9DF4" w14:textId="77777777">
        <w:trPr>
          <w:jc w:val="right"/>
        </w:trPr>
        <w:tc>
          <w:tcPr>
            <w:tcW w:w="9615" w:type="dxa"/>
            <w:gridSpan w:val="2"/>
            <w:shd w:val="clear" w:color="auto" w:fill="BDD6EE"/>
          </w:tcPr>
          <w:p w14:paraId="007EE5B2"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المهارات </w:t>
            </w:r>
          </w:p>
        </w:tc>
      </w:tr>
      <w:tr w:rsidR="00D5164C" w14:paraId="1537CA37" w14:textId="77777777">
        <w:trPr>
          <w:jc w:val="right"/>
        </w:trPr>
        <w:tc>
          <w:tcPr>
            <w:tcW w:w="9348" w:type="dxa"/>
          </w:tcPr>
          <w:p w14:paraId="403E6DA3" w14:textId="77777777" w:rsidR="00D5164C" w:rsidRDefault="002E4998">
            <w:pPr>
              <w:ind w:left="1" w:hanging="3"/>
              <w:jc w:val="both"/>
              <w:rPr>
                <w:sz w:val="28"/>
                <w:szCs w:val="28"/>
              </w:rPr>
            </w:pPr>
            <w:r>
              <w:rPr>
                <w:rFonts w:cs="Times New Roman"/>
                <w:sz w:val="28"/>
                <w:szCs w:val="28"/>
                <w:rtl/>
              </w:rPr>
              <w:t xml:space="preserve">ب </w:t>
            </w:r>
            <w:r>
              <w:rPr>
                <w:sz w:val="28"/>
                <w:szCs w:val="28"/>
                <w:rtl/>
              </w:rPr>
              <w:t>1 –</w:t>
            </w:r>
            <w:r>
              <w:t xml:space="preserve"> </w:t>
            </w:r>
            <w:r>
              <w:rPr>
                <w:sz w:val="28"/>
                <w:szCs w:val="28"/>
                <w:rtl/>
              </w:rPr>
              <w:t>ﺍﻟﻘﺩﺭﺓ ﻋﻠﻰ ﺍﻧﺗﻘﺎ</w:t>
            </w:r>
            <w:r>
              <w:rPr>
                <w:rFonts w:cs="Times New Roman"/>
                <w:sz w:val="28"/>
                <w:szCs w:val="28"/>
                <w:rtl/>
              </w:rPr>
              <w:t xml:space="preserve">ء </w:t>
            </w:r>
            <w:r>
              <w:rPr>
                <w:sz w:val="28"/>
                <w:szCs w:val="28"/>
                <w:rtl/>
              </w:rPr>
              <w:t>ﻭﺍﺟﺭﺍ</w:t>
            </w:r>
            <w:r>
              <w:rPr>
                <w:rFonts w:cs="Times New Roman"/>
                <w:sz w:val="28"/>
                <w:szCs w:val="28"/>
                <w:rtl/>
              </w:rPr>
              <w:t xml:space="preserve">ء </w:t>
            </w:r>
            <w:r>
              <w:rPr>
                <w:sz w:val="28"/>
                <w:szCs w:val="28"/>
                <w:rtl/>
              </w:rPr>
              <w:t xml:space="preserve">ﺍﻟﻔﺣﻭﺻﺎﺕ ﺍﻟﻣﻁﻠﻭﺑﺔ ﻭﺟﻣﻊ ﻭﻣﻘﺎﺭﻧﺔ ﻭﺗﺣﻠﻳﻝ </w:t>
            </w:r>
            <w:r>
              <w:rPr>
                <w:rFonts w:cs="Times New Roman"/>
                <w:sz w:val="28"/>
                <w:szCs w:val="28"/>
                <w:rtl/>
              </w:rPr>
              <w:t>النتائج للفحوصات ذات الشأن</w:t>
            </w:r>
            <w:r>
              <w:rPr>
                <w:sz w:val="28"/>
                <w:szCs w:val="28"/>
                <w:rtl/>
              </w:rPr>
              <w:t xml:space="preserve">. </w:t>
            </w:r>
          </w:p>
          <w:p w14:paraId="3600DCF2" w14:textId="77777777" w:rsidR="00D5164C" w:rsidRDefault="002E4998">
            <w:pPr>
              <w:ind w:left="1" w:hanging="3"/>
              <w:jc w:val="both"/>
              <w:rPr>
                <w:sz w:val="28"/>
                <w:szCs w:val="28"/>
              </w:rPr>
            </w:pPr>
            <w:r>
              <w:rPr>
                <w:rFonts w:cs="Times New Roman"/>
                <w:sz w:val="28"/>
                <w:szCs w:val="28"/>
                <w:rtl/>
              </w:rPr>
              <w:t xml:space="preserve">ب </w:t>
            </w:r>
            <w:r>
              <w:rPr>
                <w:sz w:val="28"/>
                <w:szCs w:val="28"/>
                <w:rtl/>
              </w:rPr>
              <w:t xml:space="preserve">2 ­ ﺍﻟﻘﺩﺭﺓ ﻋﻠﻰ </w:t>
            </w:r>
            <w:r>
              <w:rPr>
                <w:rFonts w:cs="Times New Roman"/>
                <w:sz w:val="28"/>
                <w:szCs w:val="28"/>
                <w:rtl/>
              </w:rPr>
              <w:t xml:space="preserve">التصميم </w:t>
            </w:r>
            <w:r>
              <w:rPr>
                <w:sz w:val="28"/>
                <w:szCs w:val="28"/>
                <w:rtl/>
              </w:rPr>
              <w:t xml:space="preserve">ﻭﺍﻻﺷﺭﺍﻑ ﻋﻠﻰ ﺗﻧﻔﻳﺫ ﺍﻟﻣﻧﻅﻭﻣﺎﺕ ﺫﺍﺕ ﺍﻟﻌﻼﻗﺔ ﺑﺎﻟﻬﻧﺩﺳﺔ </w:t>
            </w:r>
            <w:r>
              <w:rPr>
                <w:rFonts w:cs="Times New Roman"/>
                <w:sz w:val="28"/>
                <w:szCs w:val="28"/>
                <w:rtl/>
              </w:rPr>
              <w:t xml:space="preserve">الالكترونية </w:t>
            </w:r>
            <w:r>
              <w:rPr>
                <w:sz w:val="28"/>
                <w:szCs w:val="28"/>
                <w:rtl/>
              </w:rPr>
              <w:t>.</w:t>
            </w:r>
          </w:p>
          <w:p w14:paraId="5A290016" w14:textId="77777777" w:rsidR="00D5164C" w:rsidRDefault="002E4998">
            <w:pPr>
              <w:ind w:left="1" w:hanging="3"/>
              <w:jc w:val="both"/>
              <w:rPr>
                <w:sz w:val="28"/>
                <w:szCs w:val="28"/>
              </w:rPr>
            </w:pPr>
            <w:r>
              <w:rPr>
                <w:rFonts w:cs="Times New Roman"/>
                <w:sz w:val="28"/>
                <w:szCs w:val="28"/>
                <w:rtl/>
              </w:rPr>
              <w:t xml:space="preserve"> ب</w:t>
            </w:r>
            <w:r>
              <w:rPr>
                <w:sz w:val="28"/>
                <w:szCs w:val="28"/>
                <w:rtl/>
              </w:rPr>
              <w:t xml:space="preserve">3 ­ ﺍﻟﻘﺩﺭﺓ ﻋﻠﻰ ﺍﺷﺗﻘﺎﻕ ﻭﻣﻘﺎﺭﺑﺔ ﺍﻟﻣﺳﺎﺋﻝ ﺍﻟﻬﻧﺩﺳﻳﺔ ﺑﺄﺳﻠﻭﺏ ﻋﻠﻣﻲ ﻭﺗﺣﺩﻳﺩ ﺍﻷﺳﻠﻭﺏ ﺍﻟﻣﻧﺎﺳﺏ ﻟﻣﻌﺎﻟﺟﺔ ﺍﻟﻣﺷﺎﻛﻝ ﺍﻟﻬﻧﺩﺳﻳﺔ ﺍﻟﻣﺳﺗﺟﺩﺓ. </w:t>
            </w:r>
          </w:p>
          <w:p w14:paraId="71F53377" w14:textId="77777777" w:rsidR="00D5164C" w:rsidRDefault="002E4998">
            <w:pPr>
              <w:ind w:left="1" w:hanging="3"/>
              <w:jc w:val="left"/>
              <w:rPr>
                <w:rFonts w:ascii="Sakkal Majalla" w:eastAsia="Sakkal Majalla" w:hAnsi="Sakkal Majalla" w:cs="Sakkal Majalla"/>
                <w:sz w:val="26"/>
                <w:szCs w:val="26"/>
              </w:rPr>
            </w:pPr>
            <w:r>
              <w:rPr>
                <w:rFonts w:cs="Times New Roman"/>
                <w:sz w:val="28"/>
                <w:szCs w:val="28"/>
                <w:rtl/>
              </w:rPr>
              <w:t xml:space="preserve">ب </w:t>
            </w:r>
            <w:r>
              <w:rPr>
                <w:sz w:val="28"/>
                <w:szCs w:val="28"/>
                <w:rtl/>
              </w:rPr>
              <w:t>4 –</w:t>
            </w:r>
            <w:r>
              <w:rPr>
                <w:rFonts w:cs="Times New Roman"/>
                <w:sz w:val="28"/>
                <w:szCs w:val="28"/>
                <w:rtl/>
              </w:rPr>
              <w:t>تزودهم بمهارات حل المشاكل العملية المتعلقة  بالانظمة الالكترونية المختلفة وبالبرامج الحاسوبية الخاصة  بتلك الانظمة</w:t>
            </w:r>
            <w:r>
              <w:rPr>
                <w:sz w:val="28"/>
                <w:szCs w:val="28"/>
                <w:rtl/>
              </w:rPr>
              <w:t>.</w:t>
            </w:r>
          </w:p>
        </w:tc>
        <w:tc>
          <w:tcPr>
            <w:tcW w:w="267" w:type="dxa"/>
          </w:tcPr>
          <w:p w14:paraId="66C45683" w14:textId="77777777" w:rsidR="00D5164C" w:rsidRDefault="00D5164C">
            <w:pPr>
              <w:ind w:hanging="2"/>
              <w:jc w:val="left"/>
            </w:pPr>
          </w:p>
        </w:tc>
      </w:tr>
      <w:tr w:rsidR="00D5164C" w14:paraId="2991F82C" w14:textId="77777777">
        <w:trPr>
          <w:jc w:val="right"/>
        </w:trPr>
        <w:tc>
          <w:tcPr>
            <w:tcW w:w="9348" w:type="dxa"/>
          </w:tcPr>
          <w:p w14:paraId="185565AB" w14:textId="77777777" w:rsidR="00D5164C" w:rsidRDefault="00D5164C">
            <w:pPr>
              <w:ind w:hanging="2"/>
              <w:jc w:val="left"/>
              <w:rPr>
                <w:rFonts w:ascii="Simplified Arabic" w:eastAsia="Simplified Arabic" w:hAnsi="Simplified Arabic" w:cs="Simplified Arabic"/>
              </w:rPr>
            </w:pPr>
          </w:p>
        </w:tc>
        <w:tc>
          <w:tcPr>
            <w:tcW w:w="267" w:type="dxa"/>
          </w:tcPr>
          <w:p w14:paraId="1F2A01C0" w14:textId="77777777" w:rsidR="00D5164C" w:rsidRDefault="00D5164C">
            <w:pPr>
              <w:ind w:hanging="2"/>
              <w:jc w:val="left"/>
            </w:pPr>
          </w:p>
        </w:tc>
      </w:tr>
      <w:tr w:rsidR="00D5164C" w14:paraId="3E5DF2E2" w14:textId="77777777">
        <w:trPr>
          <w:jc w:val="right"/>
        </w:trPr>
        <w:tc>
          <w:tcPr>
            <w:tcW w:w="9615" w:type="dxa"/>
            <w:gridSpan w:val="2"/>
            <w:shd w:val="clear" w:color="auto" w:fill="BDD6EE"/>
          </w:tcPr>
          <w:p w14:paraId="5FEA6628" w14:textId="77777777" w:rsidR="00D5164C" w:rsidRDefault="002E4998">
            <w:pPr>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القيم  </w:t>
            </w:r>
          </w:p>
        </w:tc>
      </w:tr>
      <w:tr w:rsidR="00D5164C" w14:paraId="3C101151" w14:textId="77777777">
        <w:trPr>
          <w:jc w:val="right"/>
        </w:trPr>
        <w:tc>
          <w:tcPr>
            <w:tcW w:w="9348" w:type="dxa"/>
          </w:tcPr>
          <w:p w14:paraId="353BA696" w14:textId="77777777" w:rsidR="00D5164C" w:rsidRDefault="002E4998">
            <w:pPr>
              <w:ind w:left="1" w:hanging="3"/>
              <w:jc w:val="both"/>
              <w:rPr>
                <w:sz w:val="28"/>
                <w:szCs w:val="28"/>
              </w:rPr>
            </w:pPr>
            <w:r>
              <w:rPr>
                <w:rFonts w:cs="Times New Roman"/>
                <w:sz w:val="28"/>
                <w:szCs w:val="28"/>
                <w:rtl/>
              </w:rPr>
              <w:t>ج</w:t>
            </w:r>
            <w:r>
              <w:rPr>
                <w:sz w:val="28"/>
                <w:szCs w:val="28"/>
                <w:rtl/>
              </w:rPr>
              <w:t xml:space="preserve">1- ﺍﻟﺗﺳﺎﺅﻝ: ﺍﻟﺑﺣﺙ ﻋﻥ ﻣﻌﻠﻭﻣﺎﺕ ﺟﺩﻳﺩﺓ ﻭﺍﺛﺎﺭﺓ ﺍﻻﺳﺋﻠﺔ </w:t>
            </w:r>
          </w:p>
          <w:p w14:paraId="4C72A434" w14:textId="77777777" w:rsidR="00D5164C" w:rsidRDefault="002E4998">
            <w:pPr>
              <w:ind w:left="1" w:hanging="3"/>
              <w:jc w:val="both"/>
              <w:rPr>
                <w:sz w:val="28"/>
                <w:szCs w:val="28"/>
              </w:rPr>
            </w:pPr>
            <w:r>
              <w:rPr>
                <w:rFonts w:cs="Times New Roman"/>
                <w:sz w:val="28"/>
                <w:szCs w:val="28"/>
                <w:rtl/>
              </w:rPr>
              <w:t xml:space="preserve">ج </w:t>
            </w:r>
            <w:r>
              <w:rPr>
                <w:sz w:val="28"/>
                <w:szCs w:val="28"/>
                <w:rtl/>
              </w:rPr>
              <w:t xml:space="preserve">2 ­ﺍﻻﺳﺗﻧﺗﺎﺝ ﻭﺍﻻﺳﺗﻧﺑﺎﻁ: ﺍﻟﺗﻔﻛﻳﺭ ﻓﻳﻣﺎ ﻫﻭ ﺍﺑﻌﺩ ﻣﻥ ﺍﻟﻣﻌﻠﻭﻣﺎﺕ ﺍﻟﻣﺗﻭﻓﺭﺓ ﻟﺳﺩ ﺍﻟﺛﻐﺭﺍﺕ ﻓﻳﻬﺎ </w:t>
            </w:r>
          </w:p>
          <w:p w14:paraId="65124551" w14:textId="77777777" w:rsidR="00D5164C" w:rsidRDefault="002E4998">
            <w:pPr>
              <w:ind w:left="1" w:hanging="3"/>
              <w:jc w:val="both"/>
              <w:rPr>
                <w:sz w:val="28"/>
                <w:szCs w:val="28"/>
              </w:rPr>
            </w:pPr>
            <w:r>
              <w:rPr>
                <w:rFonts w:cs="Times New Roman"/>
                <w:sz w:val="28"/>
                <w:szCs w:val="28"/>
                <w:rtl/>
              </w:rPr>
              <w:t xml:space="preserve">ج </w:t>
            </w:r>
            <w:r>
              <w:rPr>
                <w:sz w:val="28"/>
                <w:szCs w:val="28"/>
                <w:rtl/>
              </w:rPr>
              <w:t>3 ­ﺍﻟﻣﻘﺎﺭﻧﺔ: ﻣﻼﺣﻅﺔ ﺍﻭﺟﻪ ﺍﻟﻧﺳﺏ ﻭﺍﻻﺧﺗﻼﻑ ﺑﻳﻥ ﺍﻻﺷﻳﺎ</w:t>
            </w:r>
            <w:r>
              <w:rPr>
                <w:rFonts w:cs="Times New Roman"/>
                <w:sz w:val="28"/>
                <w:szCs w:val="28"/>
                <w:rtl/>
              </w:rPr>
              <w:t>ء</w:t>
            </w:r>
          </w:p>
          <w:p w14:paraId="08FA19E2" w14:textId="77777777" w:rsidR="00D5164C" w:rsidRDefault="002E4998">
            <w:pPr>
              <w:ind w:left="1" w:hanging="3"/>
              <w:jc w:val="both"/>
              <w:rPr>
                <w:rFonts w:ascii="Simplified Arabic" w:eastAsia="Simplified Arabic" w:hAnsi="Simplified Arabic" w:cs="Simplified Arabic"/>
              </w:rPr>
            </w:pPr>
            <w:r>
              <w:rPr>
                <w:rFonts w:cs="Times New Roman"/>
                <w:sz w:val="28"/>
                <w:szCs w:val="28"/>
                <w:rtl/>
              </w:rPr>
              <w:t xml:space="preserve">ج </w:t>
            </w:r>
            <w:r>
              <w:rPr>
                <w:sz w:val="28"/>
                <w:szCs w:val="28"/>
                <w:rtl/>
              </w:rPr>
              <w:t xml:space="preserve">4- </w:t>
            </w:r>
            <w:r>
              <w:rPr>
                <w:rFonts w:cs="Times New Roman"/>
                <w:sz w:val="28"/>
                <w:szCs w:val="28"/>
                <w:rtl/>
              </w:rPr>
              <w:t>ا</w:t>
            </w:r>
            <w:r>
              <w:rPr>
                <w:sz w:val="28"/>
                <w:szCs w:val="28"/>
                <w:rtl/>
              </w:rPr>
              <w:t>ﻟﺗﺻﻧﻳﻑ: ﻭﺿﻊ ﺍﻻﺷﻳﺎ</w:t>
            </w:r>
            <w:r>
              <w:rPr>
                <w:rFonts w:cs="Times New Roman"/>
                <w:sz w:val="28"/>
                <w:szCs w:val="28"/>
                <w:rtl/>
              </w:rPr>
              <w:t xml:space="preserve">ء </w:t>
            </w:r>
            <w:r>
              <w:rPr>
                <w:sz w:val="28"/>
                <w:szCs w:val="28"/>
                <w:rtl/>
              </w:rPr>
              <w:t>ﻓﻲ ﻣﺟﻣﻭﻋﺎﺕ ﻭﻓﻖ ﺧﺻﺎﺋﺹ ﻣﺷﺗﺭﻛﺔ</w:t>
            </w:r>
          </w:p>
        </w:tc>
        <w:tc>
          <w:tcPr>
            <w:tcW w:w="267" w:type="dxa"/>
          </w:tcPr>
          <w:p w14:paraId="7DBFA453" w14:textId="77777777" w:rsidR="00D5164C" w:rsidRDefault="00D5164C">
            <w:pPr>
              <w:ind w:hanging="2"/>
              <w:jc w:val="left"/>
            </w:pPr>
          </w:p>
        </w:tc>
      </w:tr>
      <w:tr w:rsidR="00D5164C" w14:paraId="56BA04D3" w14:textId="77777777">
        <w:trPr>
          <w:jc w:val="right"/>
        </w:trPr>
        <w:tc>
          <w:tcPr>
            <w:tcW w:w="9348" w:type="dxa"/>
          </w:tcPr>
          <w:p w14:paraId="4F75325B" w14:textId="77777777" w:rsidR="00D5164C" w:rsidRDefault="00D5164C">
            <w:pPr>
              <w:spacing w:line="276" w:lineRule="auto"/>
              <w:ind w:right="620" w:hanging="2"/>
              <w:jc w:val="both"/>
              <w:rPr>
                <w:sz w:val="18"/>
                <w:szCs w:val="18"/>
              </w:rPr>
            </w:pPr>
          </w:p>
          <w:p w14:paraId="5E19B668" w14:textId="77777777" w:rsidR="00D5164C" w:rsidRDefault="00D5164C">
            <w:pPr>
              <w:spacing w:line="276" w:lineRule="auto"/>
              <w:ind w:right="620" w:hanging="2"/>
              <w:jc w:val="both"/>
              <w:rPr>
                <w:sz w:val="18"/>
                <w:szCs w:val="18"/>
              </w:rPr>
            </w:pPr>
          </w:p>
        </w:tc>
        <w:tc>
          <w:tcPr>
            <w:tcW w:w="267" w:type="dxa"/>
          </w:tcPr>
          <w:p w14:paraId="1B779C75" w14:textId="77777777" w:rsidR="00D5164C" w:rsidRDefault="00D5164C">
            <w:pPr>
              <w:ind w:hanging="2"/>
              <w:jc w:val="left"/>
            </w:pPr>
          </w:p>
        </w:tc>
      </w:tr>
    </w:tbl>
    <w:p w14:paraId="39580811"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32B07992" w14:textId="77777777">
        <w:trPr>
          <w:trHeight w:val="450"/>
          <w:jc w:val="right"/>
        </w:trPr>
        <w:tc>
          <w:tcPr>
            <w:tcW w:w="9642" w:type="dxa"/>
            <w:shd w:val="clear" w:color="auto" w:fill="DEEAF6"/>
          </w:tcPr>
          <w:p w14:paraId="013A3FDC"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D5164C" w14:paraId="75151541" w14:textId="77777777">
        <w:trPr>
          <w:jc w:val="right"/>
        </w:trPr>
        <w:tc>
          <w:tcPr>
            <w:tcW w:w="9642" w:type="dxa"/>
          </w:tcPr>
          <w:p w14:paraId="373494AE" w14:textId="77777777" w:rsidR="00D5164C" w:rsidRDefault="002E4998">
            <w:pPr>
              <w:numPr>
                <w:ilvl w:val="0"/>
                <w:numId w:val="4"/>
              </w:numPr>
              <w:ind w:left="1" w:hanging="3"/>
              <w:jc w:val="left"/>
              <w:rPr>
                <w:sz w:val="28"/>
                <w:szCs w:val="28"/>
              </w:rPr>
            </w:pPr>
            <w:r>
              <w:rPr>
                <w:rFonts w:cs="Times New Roman"/>
                <w:sz w:val="28"/>
                <w:szCs w:val="28"/>
                <w:rtl/>
              </w:rPr>
              <w:t>تزويد الطلبة بالاساسيات والمواضيع الاضافية والتجارب الميدانية  المتعلقة بمخرجات التفكير والتحليل</w:t>
            </w:r>
            <w:r>
              <w:rPr>
                <w:sz w:val="28"/>
                <w:szCs w:val="28"/>
                <w:rtl/>
              </w:rPr>
              <w:t>.</w:t>
            </w:r>
          </w:p>
          <w:p w14:paraId="7738B6DB" w14:textId="77777777" w:rsidR="00D5164C" w:rsidRDefault="002E4998">
            <w:pPr>
              <w:numPr>
                <w:ilvl w:val="0"/>
                <w:numId w:val="4"/>
              </w:numPr>
              <w:ind w:left="1" w:hanging="3"/>
              <w:jc w:val="left"/>
              <w:rPr>
                <w:sz w:val="28"/>
                <w:szCs w:val="28"/>
              </w:rPr>
            </w:pPr>
            <w:r>
              <w:rPr>
                <w:rFonts w:cs="Times New Roman"/>
                <w:sz w:val="28"/>
                <w:szCs w:val="28"/>
                <w:rtl/>
              </w:rPr>
              <w:t>تكوين حلقات نقاشية خلال المحاضرات او خارجها لمناقشة مواضيع هندسية علمية التي تتطلب التفكير والتحليل</w:t>
            </w:r>
            <w:r>
              <w:rPr>
                <w:sz w:val="28"/>
                <w:szCs w:val="28"/>
                <w:rtl/>
              </w:rPr>
              <w:t>.</w:t>
            </w:r>
          </w:p>
          <w:p w14:paraId="55CBD769" w14:textId="77777777" w:rsidR="00D5164C" w:rsidRDefault="002E4998">
            <w:pPr>
              <w:numPr>
                <w:ilvl w:val="0"/>
                <w:numId w:val="4"/>
              </w:numPr>
              <w:ind w:left="1" w:hanging="3"/>
              <w:jc w:val="left"/>
              <w:rPr>
                <w:sz w:val="28"/>
                <w:szCs w:val="28"/>
              </w:rPr>
            </w:pPr>
            <w:r>
              <w:rPr>
                <w:rFonts w:cs="Times New Roman"/>
                <w:sz w:val="28"/>
                <w:szCs w:val="28"/>
                <w:rtl/>
              </w:rPr>
              <w:t xml:space="preserve">الطلب من الطلبة مجموعة من الاسئلة التفكيرية خلال المحاضرات مثل </w:t>
            </w:r>
            <w:r>
              <w:rPr>
                <w:sz w:val="28"/>
                <w:szCs w:val="28"/>
                <w:rtl/>
              </w:rPr>
              <w:t>(</w:t>
            </w:r>
            <w:r>
              <w:rPr>
                <w:rFonts w:cs="Times New Roman"/>
                <w:sz w:val="28"/>
                <w:szCs w:val="28"/>
                <w:rtl/>
              </w:rPr>
              <w:t>ماذا</w:t>
            </w:r>
            <w:r>
              <w:rPr>
                <w:sz w:val="28"/>
                <w:szCs w:val="28"/>
                <w:rtl/>
              </w:rPr>
              <w:t>,</w:t>
            </w:r>
            <w:r>
              <w:rPr>
                <w:rFonts w:cs="Times New Roman"/>
                <w:sz w:val="28"/>
                <w:szCs w:val="28"/>
                <w:rtl/>
              </w:rPr>
              <w:t>كيف</w:t>
            </w:r>
            <w:r>
              <w:rPr>
                <w:sz w:val="28"/>
                <w:szCs w:val="28"/>
                <w:rtl/>
              </w:rPr>
              <w:t>,</w:t>
            </w:r>
            <w:r>
              <w:rPr>
                <w:rFonts w:cs="Times New Roman"/>
                <w:sz w:val="28"/>
                <w:szCs w:val="28"/>
                <w:rtl/>
              </w:rPr>
              <w:t>متى</w:t>
            </w:r>
            <w:r>
              <w:rPr>
                <w:sz w:val="28"/>
                <w:szCs w:val="28"/>
                <w:rtl/>
              </w:rPr>
              <w:t>,</w:t>
            </w:r>
            <w:r>
              <w:rPr>
                <w:rFonts w:cs="Times New Roman"/>
                <w:sz w:val="28"/>
                <w:szCs w:val="28"/>
                <w:rtl/>
              </w:rPr>
              <w:t>لماذا</w:t>
            </w:r>
            <w:r>
              <w:rPr>
                <w:sz w:val="28"/>
                <w:szCs w:val="28"/>
                <w:rtl/>
              </w:rPr>
              <w:t xml:space="preserve">) </w:t>
            </w:r>
            <w:r>
              <w:rPr>
                <w:rFonts w:cs="Times New Roman"/>
                <w:sz w:val="28"/>
                <w:szCs w:val="28"/>
                <w:rtl/>
              </w:rPr>
              <w:t>لمواضيع محددة</w:t>
            </w:r>
            <w:r>
              <w:rPr>
                <w:sz w:val="28"/>
                <w:szCs w:val="28"/>
                <w:rtl/>
              </w:rPr>
              <w:t>.</w:t>
            </w:r>
          </w:p>
          <w:p w14:paraId="0813A7B2" w14:textId="77777777" w:rsidR="00D5164C" w:rsidRDefault="002E4998">
            <w:pPr>
              <w:numPr>
                <w:ilvl w:val="0"/>
                <w:numId w:val="4"/>
              </w:numPr>
              <w:ind w:left="1" w:hanging="3"/>
              <w:jc w:val="left"/>
              <w:rPr>
                <w:sz w:val="28"/>
                <w:szCs w:val="28"/>
              </w:rPr>
            </w:pPr>
            <w:r>
              <w:rPr>
                <w:rFonts w:cs="Times New Roman"/>
                <w:sz w:val="28"/>
                <w:szCs w:val="28"/>
                <w:rtl/>
              </w:rPr>
              <w:t>أعطاء الطلبة واجبات بيتية  وتقارير دورية</w:t>
            </w:r>
            <w:r>
              <w:rPr>
                <w:sz w:val="28"/>
                <w:szCs w:val="28"/>
                <w:rtl/>
              </w:rPr>
              <w:t>.</w:t>
            </w:r>
          </w:p>
        </w:tc>
      </w:tr>
    </w:tbl>
    <w:p w14:paraId="44DD444A"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tl/>
        </w:rPr>
      </w:pPr>
    </w:p>
    <w:p w14:paraId="7791B773" w14:textId="77777777" w:rsidR="00A309BC" w:rsidRDefault="00A309BC">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7195DFCA" w14:textId="77777777">
        <w:trPr>
          <w:trHeight w:val="450"/>
          <w:jc w:val="right"/>
        </w:trPr>
        <w:tc>
          <w:tcPr>
            <w:tcW w:w="9642" w:type="dxa"/>
            <w:shd w:val="clear" w:color="auto" w:fill="DEEAF6"/>
          </w:tcPr>
          <w:p w14:paraId="2C37BE8D"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D5164C" w14:paraId="6C1F46C3"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DB74DE8" w14:textId="77777777" w:rsidR="00D5164C" w:rsidRDefault="002E4998">
            <w:pPr>
              <w:numPr>
                <w:ilvl w:val="0"/>
                <w:numId w:val="2"/>
              </w:numPr>
              <w:ind w:left="1" w:hanging="3"/>
              <w:jc w:val="left"/>
              <w:rPr>
                <w:sz w:val="28"/>
                <w:szCs w:val="28"/>
              </w:rPr>
            </w:pPr>
            <w:r>
              <w:rPr>
                <w:rFonts w:cs="Times New Roman"/>
                <w:sz w:val="28"/>
                <w:szCs w:val="28"/>
                <w:rtl/>
              </w:rPr>
              <w:t xml:space="preserve">امتحانات يومية باسئلة عملية وعلمية </w:t>
            </w:r>
            <w:r>
              <w:rPr>
                <w:sz w:val="28"/>
                <w:szCs w:val="28"/>
                <w:rtl/>
              </w:rPr>
              <w:t>.</w:t>
            </w:r>
          </w:p>
          <w:p w14:paraId="1C348B22" w14:textId="77777777" w:rsidR="00D5164C" w:rsidRDefault="002E4998">
            <w:pPr>
              <w:numPr>
                <w:ilvl w:val="0"/>
                <w:numId w:val="2"/>
              </w:numPr>
              <w:ind w:left="1" w:hanging="3"/>
              <w:jc w:val="left"/>
              <w:rPr>
                <w:sz w:val="28"/>
                <w:szCs w:val="28"/>
              </w:rPr>
            </w:pPr>
            <w:r>
              <w:rPr>
                <w:rFonts w:cs="Times New Roman"/>
                <w:sz w:val="28"/>
                <w:szCs w:val="28"/>
                <w:rtl/>
              </w:rPr>
              <w:t xml:space="preserve">درجات مشاركة لاسئلة المنافسة الصعبة بين الطلاب </w:t>
            </w:r>
            <w:r>
              <w:rPr>
                <w:sz w:val="28"/>
                <w:szCs w:val="28"/>
                <w:rtl/>
              </w:rPr>
              <w:t>.</w:t>
            </w:r>
          </w:p>
          <w:p w14:paraId="26CA66A1" w14:textId="77777777" w:rsidR="00D5164C" w:rsidRDefault="002E4998">
            <w:pPr>
              <w:numPr>
                <w:ilvl w:val="0"/>
                <w:numId w:val="2"/>
              </w:numPr>
              <w:ind w:left="1" w:hanging="3"/>
              <w:jc w:val="left"/>
              <w:rPr>
                <w:sz w:val="28"/>
                <w:szCs w:val="28"/>
              </w:rPr>
            </w:pPr>
            <w:r>
              <w:rPr>
                <w:rFonts w:cs="Times New Roman"/>
                <w:sz w:val="28"/>
                <w:szCs w:val="28"/>
                <w:rtl/>
              </w:rPr>
              <w:t>وضع درجات للواجبات البيتية  والتقاريرالمكلفة بهم</w:t>
            </w:r>
            <w:r>
              <w:rPr>
                <w:sz w:val="28"/>
                <w:szCs w:val="28"/>
                <w:rtl/>
              </w:rPr>
              <w:t>.</w:t>
            </w:r>
          </w:p>
          <w:p w14:paraId="3DCFE8B5" w14:textId="77777777" w:rsidR="00D5164C" w:rsidRDefault="002E4998">
            <w:pPr>
              <w:numPr>
                <w:ilvl w:val="0"/>
                <w:numId w:val="2"/>
              </w:numPr>
              <w:ind w:left="1" w:hanging="3"/>
              <w:jc w:val="left"/>
              <w:rPr>
                <w:sz w:val="28"/>
                <w:szCs w:val="28"/>
              </w:rPr>
            </w:pPr>
            <w:r>
              <w:rPr>
                <w:rFonts w:cs="Times New Roman"/>
                <w:sz w:val="28"/>
                <w:szCs w:val="28"/>
                <w:rtl/>
              </w:rPr>
              <w:t>امتحانات فصلية للمنهج الدراسي اضافة الى الامتحان النهائي</w:t>
            </w:r>
          </w:p>
        </w:tc>
      </w:tr>
    </w:tbl>
    <w:p w14:paraId="06EA8CF9" w14:textId="77777777" w:rsidR="00D5164C" w:rsidRDefault="00D5164C">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D5164C" w14:paraId="71E4C16E" w14:textId="77777777">
        <w:trPr>
          <w:jc w:val="right"/>
        </w:trPr>
        <w:tc>
          <w:tcPr>
            <w:tcW w:w="9639" w:type="dxa"/>
            <w:gridSpan w:val="7"/>
            <w:shd w:val="clear" w:color="auto" w:fill="DEEAF6"/>
          </w:tcPr>
          <w:p w14:paraId="6F2ECFBF"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D5164C" w14:paraId="1EA9674A" w14:textId="77777777">
        <w:trPr>
          <w:jc w:val="right"/>
        </w:trPr>
        <w:tc>
          <w:tcPr>
            <w:tcW w:w="9639" w:type="dxa"/>
            <w:gridSpan w:val="7"/>
            <w:shd w:val="clear" w:color="auto" w:fill="DEEAF6"/>
          </w:tcPr>
          <w:p w14:paraId="6FDD7A4A"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D5164C" w14:paraId="695FD7DB" w14:textId="77777777">
        <w:trPr>
          <w:cantSplit/>
          <w:trHeight w:val="180"/>
          <w:jc w:val="right"/>
        </w:trPr>
        <w:tc>
          <w:tcPr>
            <w:tcW w:w="2633" w:type="dxa"/>
            <w:vMerge w:val="restart"/>
            <w:shd w:val="clear" w:color="auto" w:fill="BDD6EE"/>
          </w:tcPr>
          <w:p w14:paraId="63EC45D7"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7A403FA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0DD65E0F"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73E31314" w14:textId="77777777" w:rsidR="00D5164C" w:rsidRDefault="002E4998">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D5164C" w14:paraId="5DFF451D" w14:textId="77777777" w:rsidTr="00866A23">
        <w:trPr>
          <w:cantSplit/>
          <w:trHeight w:val="261"/>
          <w:jc w:val="right"/>
        </w:trPr>
        <w:tc>
          <w:tcPr>
            <w:tcW w:w="2633" w:type="dxa"/>
            <w:vMerge/>
            <w:shd w:val="clear" w:color="auto" w:fill="BDD6EE"/>
          </w:tcPr>
          <w:p w14:paraId="1CE8D47D"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rPr>
            </w:pPr>
          </w:p>
        </w:tc>
        <w:tc>
          <w:tcPr>
            <w:tcW w:w="882" w:type="dxa"/>
            <w:vAlign w:val="center"/>
          </w:tcPr>
          <w:p w14:paraId="2B2C706A"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عام</w:t>
            </w:r>
          </w:p>
        </w:tc>
        <w:tc>
          <w:tcPr>
            <w:tcW w:w="1050" w:type="dxa"/>
            <w:vAlign w:val="center"/>
          </w:tcPr>
          <w:p w14:paraId="62E16467"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خاص</w:t>
            </w:r>
          </w:p>
        </w:tc>
        <w:tc>
          <w:tcPr>
            <w:tcW w:w="2175" w:type="dxa"/>
            <w:gridSpan w:val="2"/>
            <w:vAlign w:val="center"/>
          </w:tcPr>
          <w:p w14:paraId="7BD5B1B6"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500F7B57"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ملاك</w:t>
            </w:r>
          </w:p>
        </w:tc>
        <w:tc>
          <w:tcPr>
            <w:tcW w:w="1450" w:type="dxa"/>
            <w:vAlign w:val="center"/>
          </w:tcPr>
          <w:p w14:paraId="7CFBABEB"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b/>
                <w:rtl/>
              </w:rPr>
              <w:t>محاضر</w:t>
            </w:r>
          </w:p>
        </w:tc>
      </w:tr>
      <w:tr w:rsidR="00D5164C" w14:paraId="3A9FDBDE" w14:textId="77777777" w:rsidTr="00866A23">
        <w:trPr>
          <w:trHeight w:val="261"/>
          <w:jc w:val="right"/>
        </w:trPr>
        <w:tc>
          <w:tcPr>
            <w:tcW w:w="2633" w:type="dxa"/>
            <w:vAlign w:val="center"/>
          </w:tcPr>
          <w:p w14:paraId="250B555C"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vAlign w:val="center"/>
          </w:tcPr>
          <w:p w14:paraId="3ED66C82"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050" w:type="dxa"/>
            <w:vAlign w:val="center"/>
          </w:tcPr>
          <w:p w14:paraId="430D9902"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 واتصالات</w:t>
            </w:r>
          </w:p>
        </w:tc>
        <w:tc>
          <w:tcPr>
            <w:tcW w:w="1253" w:type="dxa"/>
            <w:vAlign w:val="center"/>
          </w:tcPr>
          <w:p w14:paraId="7BB3BD23"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396BD8A2"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79628E7F"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5501A18F"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4DDAC179" w14:textId="77777777" w:rsidTr="00866A23">
        <w:trPr>
          <w:trHeight w:val="261"/>
          <w:jc w:val="right"/>
        </w:trPr>
        <w:tc>
          <w:tcPr>
            <w:tcW w:w="2633" w:type="dxa"/>
            <w:vAlign w:val="center"/>
          </w:tcPr>
          <w:p w14:paraId="21C2A339"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vAlign w:val="center"/>
          </w:tcPr>
          <w:p w14:paraId="42FC97CD"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6F5861FF"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vAlign w:val="center"/>
          </w:tcPr>
          <w:p w14:paraId="2CB45B44"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1E1DFB46"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7F3D6F69"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vAlign w:val="center"/>
          </w:tcPr>
          <w:p w14:paraId="72E81E2E"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2E8A63FD" w14:textId="77777777" w:rsidTr="00866A23">
        <w:trPr>
          <w:trHeight w:val="261"/>
          <w:jc w:val="right"/>
        </w:trPr>
        <w:tc>
          <w:tcPr>
            <w:tcW w:w="2633" w:type="dxa"/>
            <w:vAlign w:val="center"/>
          </w:tcPr>
          <w:p w14:paraId="5C3D150C"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استاذ مساعد</w:t>
            </w:r>
          </w:p>
        </w:tc>
        <w:tc>
          <w:tcPr>
            <w:tcW w:w="882" w:type="dxa"/>
            <w:vAlign w:val="center"/>
          </w:tcPr>
          <w:p w14:paraId="2E5D624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4F8EF283"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سيطرة</w:t>
            </w:r>
          </w:p>
        </w:tc>
        <w:tc>
          <w:tcPr>
            <w:tcW w:w="1253" w:type="dxa"/>
            <w:vAlign w:val="center"/>
          </w:tcPr>
          <w:p w14:paraId="39FA6D72"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574590CB"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22D0A88B"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39DEAC72"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594367CE" w14:textId="77777777" w:rsidTr="00866A23">
        <w:trPr>
          <w:trHeight w:val="261"/>
          <w:jc w:val="right"/>
        </w:trPr>
        <w:tc>
          <w:tcPr>
            <w:tcW w:w="2633" w:type="dxa"/>
            <w:vAlign w:val="center"/>
          </w:tcPr>
          <w:p w14:paraId="0E2A9AD5"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1382A085"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1554B834"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 واتصالات</w:t>
            </w:r>
          </w:p>
        </w:tc>
        <w:tc>
          <w:tcPr>
            <w:tcW w:w="1253" w:type="dxa"/>
            <w:vAlign w:val="center"/>
          </w:tcPr>
          <w:p w14:paraId="6E2B6AF8"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12B3A242"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106482B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vAlign w:val="center"/>
          </w:tcPr>
          <w:p w14:paraId="7AF66310"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399E537E" w14:textId="77777777" w:rsidTr="00866A23">
        <w:trPr>
          <w:trHeight w:val="261"/>
          <w:jc w:val="right"/>
        </w:trPr>
        <w:tc>
          <w:tcPr>
            <w:tcW w:w="2633" w:type="dxa"/>
            <w:vAlign w:val="center"/>
          </w:tcPr>
          <w:p w14:paraId="09F22195"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lastRenderedPageBreak/>
              <w:t>مدرس</w:t>
            </w:r>
          </w:p>
        </w:tc>
        <w:tc>
          <w:tcPr>
            <w:tcW w:w="882" w:type="dxa"/>
            <w:vAlign w:val="center"/>
          </w:tcPr>
          <w:p w14:paraId="28FEF924"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58A8B3C4"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w:t>
            </w:r>
          </w:p>
        </w:tc>
        <w:tc>
          <w:tcPr>
            <w:tcW w:w="1253" w:type="dxa"/>
            <w:vAlign w:val="center"/>
          </w:tcPr>
          <w:p w14:paraId="5B05504D"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75E67B9A"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2620B6C9"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3</w:t>
            </w:r>
          </w:p>
        </w:tc>
        <w:tc>
          <w:tcPr>
            <w:tcW w:w="1450" w:type="dxa"/>
            <w:vAlign w:val="center"/>
          </w:tcPr>
          <w:p w14:paraId="50110FF7"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257FA25D" w14:textId="77777777" w:rsidTr="00866A23">
        <w:trPr>
          <w:trHeight w:val="261"/>
          <w:jc w:val="right"/>
        </w:trPr>
        <w:tc>
          <w:tcPr>
            <w:tcW w:w="2633" w:type="dxa"/>
            <w:vAlign w:val="center"/>
          </w:tcPr>
          <w:p w14:paraId="09F5DDAC"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3845BB3E"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662D165C"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اتصالات</w:t>
            </w:r>
          </w:p>
        </w:tc>
        <w:tc>
          <w:tcPr>
            <w:tcW w:w="1253" w:type="dxa"/>
            <w:vAlign w:val="center"/>
          </w:tcPr>
          <w:p w14:paraId="6ABFA348"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54E7F585"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61C2CC87"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092D2F63"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296D14AC" w14:textId="77777777" w:rsidTr="00866A23">
        <w:trPr>
          <w:trHeight w:val="261"/>
          <w:jc w:val="right"/>
        </w:trPr>
        <w:tc>
          <w:tcPr>
            <w:tcW w:w="2633" w:type="dxa"/>
            <w:vAlign w:val="center"/>
          </w:tcPr>
          <w:p w14:paraId="2C848282"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w:t>
            </w:r>
          </w:p>
        </w:tc>
        <w:tc>
          <w:tcPr>
            <w:tcW w:w="882" w:type="dxa"/>
            <w:vAlign w:val="center"/>
          </w:tcPr>
          <w:p w14:paraId="728F7BF5"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059351D4"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قدرة ومكائن</w:t>
            </w:r>
          </w:p>
        </w:tc>
        <w:tc>
          <w:tcPr>
            <w:tcW w:w="1253" w:type="dxa"/>
            <w:vAlign w:val="center"/>
          </w:tcPr>
          <w:p w14:paraId="7FB6F42C"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28C24B19"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40C7D586"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1</w:t>
            </w:r>
          </w:p>
        </w:tc>
        <w:tc>
          <w:tcPr>
            <w:tcW w:w="1450" w:type="dxa"/>
            <w:vAlign w:val="center"/>
          </w:tcPr>
          <w:p w14:paraId="4D574E8B" w14:textId="77777777" w:rsidR="00D5164C" w:rsidRDefault="00D5164C" w:rsidP="00866A23">
            <w:pPr>
              <w:spacing w:after="200"/>
              <w:ind w:hanging="2"/>
              <w:jc w:val="center"/>
              <w:rPr>
                <w:rFonts w:ascii="Simplified Arabic" w:eastAsia="Simplified Arabic" w:hAnsi="Simplified Arabic" w:cs="Simplified Arabic"/>
              </w:rPr>
            </w:pPr>
          </w:p>
        </w:tc>
      </w:tr>
      <w:tr w:rsidR="00D5164C" w14:paraId="2244BE70" w14:textId="77777777" w:rsidTr="00866A23">
        <w:trPr>
          <w:trHeight w:val="261"/>
          <w:jc w:val="right"/>
        </w:trPr>
        <w:tc>
          <w:tcPr>
            <w:tcW w:w="2633" w:type="dxa"/>
            <w:vAlign w:val="center"/>
          </w:tcPr>
          <w:p w14:paraId="58BECCB8" w14:textId="77777777" w:rsidR="00D5164C" w:rsidRDefault="002E4998" w:rsidP="00866A23">
            <w:pPr>
              <w:spacing w:after="200"/>
              <w:ind w:hanging="2"/>
              <w:jc w:val="left"/>
              <w:rPr>
                <w:rFonts w:ascii="Simplified Arabic" w:eastAsia="Simplified Arabic" w:hAnsi="Simplified Arabic" w:cs="Simplified Arabic"/>
              </w:rPr>
            </w:pPr>
            <w:r>
              <w:rPr>
                <w:rFonts w:ascii="Simplified Arabic" w:eastAsia="Simplified Arabic" w:hAnsi="Simplified Arabic" w:cs="Simplified Arabic"/>
                <w:rtl/>
              </w:rPr>
              <w:t>مدرس مساعد</w:t>
            </w:r>
          </w:p>
        </w:tc>
        <w:tc>
          <w:tcPr>
            <w:tcW w:w="882" w:type="dxa"/>
            <w:vAlign w:val="center"/>
          </w:tcPr>
          <w:p w14:paraId="2AC09E9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كهرباء</w:t>
            </w:r>
          </w:p>
        </w:tc>
        <w:tc>
          <w:tcPr>
            <w:tcW w:w="1050" w:type="dxa"/>
            <w:vAlign w:val="center"/>
          </w:tcPr>
          <w:p w14:paraId="3A8FCD7C"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tl/>
              </w:rPr>
              <w:t>الكترونيك واتصالات</w:t>
            </w:r>
          </w:p>
        </w:tc>
        <w:tc>
          <w:tcPr>
            <w:tcW w:w="1253" w:type="dxa"/>
            <w:vAlign w:val="center"/>
          </w:tcPr>
          <w:p w14:paraId="39CAD95A" w14:textId="77777777" w:rsidR="00D5164C" w:rsidRDefault="00D5164C" w:rsidP="00866A23">
            <w:pPr>
              <w:spacing w:after="200"/>
              <w:ind w:hanging="2"/>
              <w:jc w:val="center"/>
              <w:rPr>
                <w:rFonts w:ascii="Simplified Arabic" w:eastAsia="Simplified Arabic" w:hAnsi="Simplified Arabic" w:cs="Simplified Arabic"/>
              </w:rPr>
            </w:pPr>
          </w:p>
        </w:tc>
        <w:tc>
          <w:tcPr>
            <w:tcW w:w="922" w:type="dxa"/>
            <w:vAlign w:val="center"/>
          </w:tcPr>
          <w:p w14:paraId="36011A3A" w14:textId="77777777" w:rsidR="00D5164C" w:rsidRDefault="00D5164C" w:rsidP="00866A23">
            <w:pPr>
              <w:spacing w:after="200"/>
              <w:ind w:hanging="2"/>
              <w:jc w:val="center"/>
              <w:rPr>
                <w:rFonts w:ascii="Simplified Arabic" w:eastAsia="Simplified Arabic" w:hAnsi="Simplified Arabic" w:cs="Simplified Arabic"/>
              </w:rPr>
            </w:pPr>
          </w:p>
        </w:tc>
        <w:tc>
          <w:tcPr>
            <w:tcW w:w="1449" w:type="dxa"/>
            <w:vAlign w:val="center"/>
          </w:tcPr>
          <w:p w14:paraId="6357F650" w14:textId="77777777" w:rsidR="00D5164C" w:rsidRDefault="002E4998" w:rsidP="00866A23">
            <w:pPr>
              <w:spacing w:after="200"/>
              <w:ind w:hanging="2"/>
              <w:jc w:val="center"/>
              <w:rPr>
                <w:rFonts w:ascii="Simplified Arabic" w:eastAsia="Simplified Arabic" w:hAnsi="Simplified Arabic" w:cs="Simplified Arabic"/>
              </w:rPr>
            </w:pPr>
            <w:r>
              <w:rPr>
                <w:rFonts w:ascii="Simplified Arabic" w:eastAsia="Simplified Arabic" w:hAnsi="Simplified Arabic" w:cs="Simplified Arabic"/>
              </w:rPr>
              <w:t>5</w:t>
            </w:r>
          </w:p>
        </w:tc>
        <w:tc>
          <w:tcPr>
            <w:tcW w:w="1450" w:type="dxa"/>
            <w:vAlign w:val="center"/>
          </w:tcPr>
          <w:p w14:paraId="409153B3" w14:textId="77777777" w:rsidR="00D5164C" w:rsidRDefault="00D5164C" w:rsidP="00866A23">
            <w:pPr>
              <w:spacing w:after="200"/>
              <w:ind w:hanging="2"/>
              <w:jc w:val="center"/>
              <w:rPr>
                <w:rFonts w:ascii="Simplified Arabic" w:eastAsia="Simplified Arabic" w:hAnsi="Simplified Arabic" w:cs="Simplified Arabic"/>
              </w:rPr>
            </w:pPr>
          </w:p>
        </w:tc>
      </w:tr>
    </w:tbl>
    <w:p w14:paraId="424AA24F" w14:textId="77777777" w:rsidR="00D5164C" w:rsidRDefault="00D5164C">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D5164C" w14:paraId="1FC334F2" w14:textId="77777777">
        <w:trPr>
          <w:jc w:val="right"/>
        </w:trPr>
        <w:tc>
          <w:tcPr>
            <w:tcW w:w="9734" w:type="dxa"/>
            <w:shd w:val="clear" w:color="auto" w:fill="DEEAF6"/>
          </w:tcPr>
          <w:p w14:paraId="44417F73" w14:textId="77777777" w:rsidR="00D5164C" w:rsidRDefault="002E4998">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D5164C" w14:paraId="1F50624A" w14:textId="77777777">
        <w:trPr>
          <w:jc w:val="right"/>
        </w:trPr>
        <w:tc>
          <w:tcPr>
            <w:tcW w:w="9734" w:type="dxa"/>
            <w:shd w:val="clear" w:color="auto" w:fill="BDD6EE"/>
          </w:tcPr>
          <w:p w14:paraId="1ED2FD69"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D5164C" w14:paraId="0873E09D" w14:textId="77777777">
        <w:trPr>
          <w:jc w:val="right"/>
        </w:trPr>
        <w:tc>
          <w:tcPr>
            <w:tcW w:w="9734" w:type="dxa"/>
          </w:tcPr>
          <w:p w14:paraId="69D76CC0"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r w:rsidR="00D5164C" w14:paraId="2701281C" w14:textId="77777777">
        <w:trPr>
          <w:jc w:val="right"/>
        </w:trPr>
        <w:tc>
          <w:tcPr>
            <w:tcW w:w="9734" w:type="dxa"/>
            <w:shd w:val="clear" w:color="auto" w:fill="BDD6EE"/>
          </w:tcPr>
          <w:p w14:paraId="607C98DC"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D5164C" w14:paraId="46BCB3B3" w14:textId="77777777">
        <w:trPr>
          <w:jc w:val="right"/>
        </w:trPr>
        <w:tc>
          <w:tcPr>
            <w:tcW w:w="9734" w:type="dxa"/>
          </w:tcPr>
          <w:p w14:paraId="726C7B22"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sz w:val="24"/>
                <w:szCs w:val="24"/>
                <w:rtl/>
              </w:rPr>
              <w:t xml:space="preserve">اقامة الدورات والورش العلمية والتدريبية بشكل مستمر </w:t>
            </w:r>
          </w:p>
        </w:tc>
      </w:tr>
    </w:tbl>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5164C" w14:paraId="41753415" w14:textId="77777777">
        <w:trPr>
          <w:trHeight w:val="450"/>
          <w:jc w:val="right"/>
        </w:trPr>
        <w:tc>
          <w:tcPr>
            <w:tcW w:w="9642" w:type="dxa"/>
            <w:shd w:val="clear" w:color="auto" w:fill="DEEAF6"/>
          </w:tcPr>
          <w:p w14:paraId="5046A6A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D5164C" w14:paraId="07970B41" w14:textId="77777777">
        <w:trPr>
          <w:jc w:val="right"/>
        </w:trPr>
        <w:tc>
          <w:tcPr>
            <w:tcW w:w="9642" w:type="dxa"/>
            <w:vAlign w:val="center"/>
          </w:tcPr>
          <w:p w14:paraId="485BDF6C" w14:textId="77777777" w:rsidR="00D5164C" w:rsidRDefault="002E4998">
            <w:pPr>
              <w:ind w:left="1" w:hanging="3"/>
              <w:jc w:val="left"/>
              <w:rPr>
                <w:rFonts w:ascii="Simplified Arabic" w:eastAsia="Simplified Arabic" w:hAnsi="Simplified Arabic" w:cs="Simplified Arabic"/>
                <w:sz w:val="28"/>
                <w:szCs w:val="28"/>
              </w:rPr>
            </w:pPr>
            <w:r>
              <w:rPr>
                <w:rFonts w:cs="Times New Roman"/>
                <w:sz w:val="28"/>
                <w:szCs w:val="28"/>
                <w:rtl/>
              </w:rPr>
              <w:t>قبول مركزي من وزارة التعليم العالي والبحث العلمي</w:t>
            </w:r>
            <w:r>
              <w:rPr>
                <w:sz w:val="28"/>
                <w:szCs w:val="28"/>
                <w:rtl/>
              </w:rPr>
              <w:t>.</w:t>
            </w:r>
          </w:p>
        </w:tc>
      </w:tr>
    </w:tbl>
    <w:p w14:paraId="489767FF"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86"/>
      </w:tblGrid>
      <w:tr w:rsidR="00D5164C" w14:paraId="30F0DDBE" w14:textId="77777777" w:rsidTr="00A309BC">
        <w:trPr>
          <w:trHeight w:val="450"/>
          <w:jc w:val="center"/>
        </w:trPr>
        <w:tc>
          <w:tcPr>
            <w:tcW w:w="9686" w:type="dxa"/>
            <w:shd w:val="clear" w:color="auto" w:fill="DEEAF6"/>
          </w:tcPr>
          <w:p w14:paraId="737D81FE" w14:textId="77777777" w:rsidR="00D5164C" w:rsidRDefault="002E4998">
            <w:pPr>
              <w:numPr>
                <w:ilvl w:val="0"/>
                <w:numId w:val="6"/>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D5164C" w14:paraId="1E0FFBB5" w14:textId="77777777" w:rsidTr="00A309BC">
        <w:trPr>
          <w:trHeight w:val="1089"/>
          <w:jc w:val="center"/>
        </w:trPr>
        <w:tc>
          <w:tcPr>
            <w:tcW w:w="9686" w:type="dxa"/>
          </w:tcPr>
          <w:p w14:paraId="23778E3A"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8"/>
                <w:szCs w:val="28"/>
              </w:rPr>
            </w:pPr>
          </w:p>
          <w:tbl>
            <w:tblPr>
              <w:tblStyle w:val="ad"/>
              <w:bidiVisual/>
              <w:tblW w:w="65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600" w:firstRow="0" w:lastRow="0" w:firstColumn="0" w:lastColumn="0" w:noHBand="1" w:noVBand="1"/>
            </w:tblPr>
            <w:tblGrid>
              <w:gridCol w:w="6570"/>
            </w:tblGrid>
            <w:tr w:rsidR="00D5164C" w14:paraId="742DEA03" w14:textId="77777777">
              <w:tc>
                <w:tcPr>
                  <w:tcW w:w="6570" w:type="dxa"/>
                  <w:tcMar>
                    <w:top w:w="0" w:type="dxa"/>
                    <w:left w:w="0" w:type="dxa"/>
                    <w:bottom w:w="0" w:type="dxa"/>
                    <w:right w:w="0" w:type="dxa"/>
                  </w:tcMar>
                </w:tcPr>
                <w:p w14:paraId="3C98167F" w14:textId="77777777" w:rsidR="00D5164C" w:rsidRDefault="002E4998">
                  <w:pPr>
                    <w:numPr>
                      <w:ilvl w:val="0"/>
                      <w:numId w:val="3"/>
                    </w:numPr>
                    <w:ind w:left="0" w:hanging="1"/>
                    <w:jc w:val="left"/>
                    <w:rPr>
                      <w:sz w:val="28"/>
                      <w:szCs w:val="28"/>
                    </w:rPr>
                  </w:pPr>
                  <w:r>
                    <w:rPr>
                      <w:sz w:val="14"/>
                      <w:szCs w:val="14"/>
                    </w:rPr>
                    <w:t xml:space="preserve"> </w:t>
                  </w:r>
                  <w:r>
                    <w:rPr>
                      <w:sz w:val="28"/>
                      <w:szCs w:val="28"/>
                      <w:rtl/>
                    </w:rPr>
                    <w:t xml:space="preserve">1 </w:t>
                  </w:r>
                  <w:r>
                    <w:rPr>
                      <w:rFonts w:cs="Times New Roman"/>
                      <w:sz w:val="28"/>
                      <w:szCs w:val="28"/>
                      <w:rtl/>
                    </w:rPr>
                    <w:t xml:space="preserve">موقع الكلية </w:t>
                  </w:r>
                  <w:r>
                    <w:rPr>
                      <w:sz w:val="28"/>
                      <w:szCs w:val="28"/>
                      <w:rtl/>
                    </w:rPr>
                    <w:t>.</w:t>
                  </w:r>
                </w:p>
                <w:p w14:paraId="31A3CE4B" w14:textId="77777777" w:rsidR="00D5164C" w:rsidRDefault="002E4998">
                  <w:pPr>
                    <w:numPr>
                      <w:ilvl w:val="0"/>
                      <w:numId w:val="3"/>
                    </w:numPr>
                    <w:ind w:left="0" w:hanging="1"/>
                    <w:jc w:val="left"/>
                    <w:rPr>
                      <w:sz w:val="28"/>
                      <w:szCs w:val="28"/>
                    </w:rPr>
                  </w:pPr>
                  <w:r>
                    <w:rPr>
                      <w:rFonts w:cs="Times New Roman"/>
                      <w:sz w:val="28"/>
                      <w:szCs w:val="28"/>
                      <w:rtl/>
                    </w:rPr>
                    <w:t>الموقع الالكتروني والبريد الالكتروني للقسم</w:t>
                  </w:r>
                  <w:r>
                    <w:rPr>
                      <w:sz w:val="28"/>
                      <w:szCs w:val="28"/>
                      <w:rtl/>
                    </w:rPr>
                    <w:t>.</w:t>
                  </w:r>
                </w:p>
              </w:tc>
            </w:tr>
          </w:tbl>
          <w:p w14:paraId="20775BF8" w14:textId="77777777" w:rsidR="00D5164C" w:rsidRDefault="00D5164C">
            <w:pPr>
              <w:ind w:left="1" w:hanging="3"/>
              <w:jc w:val="left"/>
              <w:rPr>
                <w:rFonts w:ascii="Simplified Arabic" w:eastAsia="Simplified Arabic" w:hAnsi="Simplified Arabic" w:cs="Simplified Arabic"/>
                <w:sz w:val="28"/>
                <w:szCs w:val="28"/>
              </w:rPr>
            </w:pPr>
          </w:p>
        </w:tc>
      </w:tr>
    </w:tbl>
    <w:p w14:paraId="66381496" w14:textId="77777777" w:rsidR="00D5164C" w:rsidRDefault="00D5164C">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D5164C" w14:paraId="4BDC3369" w14:textId="77777777" w:rsidTr="00A309BC">
        <w:trPr>
          <w:jc w:val="center"/>
        </w:trPr>
        <w:tc>
          <w:tcPr>
            <w:tcW w:w="9531" w:type="dxa"/>
            <w:shd w:val="clear" w:color="auto" w:fill="DEEAF6"/>
          </w:tcPr>
          <w:p w14:paraId="107AA36C" w14:textId="77777777" w:rsidR="00D5164C" w:rsidRDefault="002E4998">
            <w:pPr>
              <w:numPr>
                <w:ilvl w:val="0"/>
                <w:numId w:val="6"/>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D5164C" w14:paraId="61C1FB45" w14:textId="77777777" w:rsidTr="00A309BC">
        <w:trPr>
          <w:trHeight w:val="376"/>
          <w:jc w:val="center"/>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9AD206E" w14:textId="77777777" w:rsidR="00D5164C" w:rsidRDefault="002E499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69D161B4" w14:textId="77777777" w:rsidR="00D5164C" w:rsidRDefault="00D5164C">
      <w:pPr>
        <w:ind w:left="1" w:hanging="3"/>
        <w:jc w:val="left"/>
        <w:rPr>
          <w:sz w:val="28"/>
          <w:szCs w:val="28"/>
        </w:rPr>
        <w:sectPr w:rsidR="00D5164C">
          <w:headerReference w:type="even" r:id="rId14"/>
          <w:headerReference w:type="default" r:id="rId15"/>
          <w:footerReference w:type="even" r:id="rId16"/>
          <w:footerReference w:type="default" r:id="rId17"/>
          <w:headerReference w:type="first" r:id="rId18"/>
          <w:footerReference w:type="first" r:id="rId19"/>
          <w:pgSz w:w="12240" w:h="15840"/>
          <w:pgMar w:top="1079" w:right="1260" w:bottom="1079" w:left="1440" w:header="720" w:footer="720" w:gutter="0"/>
          <w:pgNumType w:start="0"/>
          <w:cols w:space="720"/>
          <w:titlePg/>
        </w:sectPr>
      </w:pPr>
    </w:p>
    <w:p w14:paraId="209E15DA" w14:textId="77777777" w:rsidR="00D5164C" w:rsidRDefault="00D5164C">
      <w:pPr>
        <w:widowControl w:val="0"/>
        <w:pBdr>
          <w:top w:val="nil"/>
          <w:left w:val="nil"/>
          <w:bottom w:val="nil"/>
          <w:right w:val="nil"/>
          <w:between w:val="nil"/>
        </w:pBdr>
        <w:spacing w:line="276" w:lineRule="auto"/>
        <w:ind w:firstLine="0"/>
        <w:jc w:val="left"/>
        <w:rPr>
          <w:sz w:val="28"/>
          <w:szCs w:val="28"/>
        </w:r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67"/>
        <w:gridCol w:w="2076"/>
        <w:gridCol w:w="1013"/>
        <w:gridCol w:w="630"/>
        <w:gridCol w:w="720"/>
        <w:gridCol w:w="630"/>
        <w:gridCol w:w="540"/>
        <w:gridCol w:w="543"/>
        <w:gridCol w:w="717"/>
        <w:gridCol w:w="630"/>
        <w:gridCol w:w="540"/>
        <w:gridCol w:w="724"/>
        <w:gridCol w:w="896"/>
        <w:gridCol w:w="724"/>
        <w:gridCol w:w="720"/>
        <w:gridCol w:w="896"/>
      </w:tblGrid>
      <w:tr w:rsidR="00D5164C" w14:paraId="11EE23F7" w14:textId="77777777">
        <w:trPr>
          <w:trHeight w:val="462"/>
        </w:trPr>
        <w:tc>
          <w:tcPr>
            <w:tcW w:w="630" w:type="dxa"/>
            <w:shd w:val="clear" w:color="auto" w:fill="BDD6EE"/>
          </w:tcPr>
          <w:p w14:paraId="6BB90F67" w14:textId="77777777" w:rsidR="00D5164C" w:rsidRDefault="00D5164C">
            <w:pPr>
              <w:ind w:left="1" w:hanging="3"/>
              <w:jc w:val="center"/>
              <w:rPr>
                <w:rFonts w:ascii="Simplified Arabic" w:eastAsia="Simplified Arabic" w:hAnsi="Simplified Arabic" w:cs="Simplified Arabic"/>
                <w:b/>
                <w:sz w:val="28"/>
                <w:szCs w:val="28"/>
              </w:rPr>
            </w:pPr>
          </w:p>
        </w:tc>
        <w:tc>
          <w:tcPr>
            <w:tcW w:w="14660" w:type="dxa"/>
            <w:gridSpan w:val="17"/>
            <w:shd w:val="clear" w:color="auto" w:fill="BDD6EE"/>
          </w:tcPr>
          <w:p w14:paraId="3590E000" w14:textId="77777777" w:rsidR="00D5164C" w:rsidRDefault="002E4998">
            <w:pPr>
              <w:ind w:left="1" w:hanging="3"/>
              <w:jc w:val="center"/>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D5164C" w14:paraId="5C044059" w14:textId="77777777">
        <w:trPr>
          <w:trHeight w:val="462"/>
        </w:trPr>
        <w:tc>
          <w:tcPr>
            <w:tcW w:w="6380" w:type="dxa"/>
            <w:gridSpan w:val="5"/>
          </w:tcPr>
          <w:p w14:paraId="77E6648A" w14:textId="77777777" w:rsidR="00D5164C" w:rsidRDefault="00D5164C">
            <w:pPr>
              <w:shd w:val="clear" w:color="auto" w:fill="FFFFFF"/>
              <w:ind w:hanging="2"/>
              <w:jc w:val="center"/>
              <w:rPr>
                <w:sz w:val="24"/>
                <w:szCs w:val="24"/>
              </w:rPr>
            </w:pPr>
          </w:p>
        </w:tc>
        <w:tc>
          <w:tcPr>
            <w:tcW w:w="630" w:type="dxa"/>
          </w:tcPr>
          <w:p w14:paraId="5CABE99B" w14:textId="77777777" w:rsidR="00D5164C" w:rsidRDefault="00D5164C">
            <w:pPr>
              <w:shd w:val="clear" w:color="auto" w:fill="FFFFFF"/>
              <w:ind w:hanging="2"/>
              <w:jc w:val="center"/>
              <w:rPr>
                <w:b/>
                <w:sz w:val="24"/>
                <w:szCs w:val="24"/>
              </w:rPr>
            </w:pPr>
          </w:p>
        </w:tc>
        <w:tc>
          <w:tcPr>
            <w:tcW w:w="8280" w:type="dxa"/>
            <w:gridSpan w:val="12"/>
          </w:tcPr>
          <w:p w14:paraId="4A2DD9AB" w14:textId="77777777" w:rsidR="00D5164C" w:rsidRDefault="002E4998">
            <w:pPr>
              <w:shd w:val="clear" w:color="auto" w:fill="FFFFFF"/>
              <w:ind w:hanging="2"/>
              <w:jc w:val="center"/>
              <w:rPr>
                <w:sz w:val="24"/>
                <w:szCs w:val="24"/>
              </w:rPr>
            </w:pPr>
            <w:r>
              <w:rPr>
                <w:rFonts w:cs="Times New Roman"/>
                <w:b/>
                <w:sz w:val="24"/>
                <w:szCs w:val="24"/>
                <w:rtl/>
              </w:rPr>
              <w:t>مخرجات التعلم المطلوبة من البرنامج</w:t>
            </w:r>
          </w:p>
        </w:tc>
      </w:tr>
      <w:tr w:rsidR="00D5164C" w14:paraId="24C3C9EE" w14:textId="77777777" w:rsidTr="00591861">
        <w:trPr>
          <w:cantSplit/>
          <w:trHeight w:val="559"/>
        </w:trPr>
        <w:tc>
          <w:tcPr>
            <w:tcW w:w="1824" w:type="dxa"/>
            <w:gridSpan w:val="2"/>
            <w:vMerge w:val="restart"/>
            <w:shd w:val="clear" w:color="auto" w:fill="auto"/>
          </w:tcPr>
          <w:p w14:paraId="2A257E42" w14:textId="77777777" w:rsidR="00D5164C" w:rsidRDefault="002E4998">
            <w:pPr>
              <w:shd w:val="clear" w:color="auto" w:fill="FFFFFF"/>
              <w:ind w:hanging="2"/>
              <w:jc w:val="center"/>
              <w:rPr>
                <w:sz w:val="24"/>
                <w:szCs w:val="24"/>
              </w:rPr>
            </w:pPr>
            <w:r>
              <w:rPr>
                <w:rFonts w:cs="Times New Roman"/>
                <w:b/>
                <w:sz w:val="24"/>
                <w:szCs w:val="24"/>
                <w:rtl/>
              </w:rPr>
              <w:t xml:space="preserve">السنة </w:t>
            </w:r>
            <w:r>
              <w:rPr>
                <w:b/>
                <w:sz w:val="24"/>
                <w:szCs w:val="24"/>
                <w:rtl/>
              </w:rPr>
              <w:t xml:space="preserve">/ </w:t>
            </w:r>
            <w:r>
              <w:rPr>
                <w:rFonts w:cs="Times New Roman"/>
                <w:b/>
                <w:sz w:val="24"/>
                <w:szCs w:val="24"/>
                <w:rtl/>
              </w:rPr>
              <w:t>المستوى</w:t>
            </w:r>
          </w:p>
        </w:tc>
        <w:tc>
          <w:tcPr>
            <w:tcW w:w="1467" w:type="dxa"/>
            <w:vMerge w:val="restart"/>
            <w:shd w:val="clear" w:color="auto" w:fill="auto"/>
          </w:tcPr>
          <w:p w14:paraId="7B698157" w14:textId="77777777" w:rsidR="00D5164C" w:rsidRDefault="002E4998">
            <w:pPr>
              <w:shd w:val="clear" w:color="auto" w:fill="FFFFFF"/>
              <w:ind w:hanging="2"/>
              <w:jc w:val="center"/>
              <w:rPr>
                <w:sz w:val="24"/>
                <w:szCs w:val="24"/>
              </w:rPr>
            </w:pPr>
            <w:r>
              <w:rPr>
                <w:rFonts w:cs="Times New Roman"/>
                <w:b/>
                <w:sz w:val="24"/>
                <w:szCs w:val="24"/>
                <w:rtl/>
              </w:rPr>
              <w:t>رمز المقرر</w:t>
            </w:r>
          </w:p>
        </w:tc>
        <w:tc>
          <w:tcPr>
            <w:tcW w:w="2076" w:type="dxa"/>
            <w:vMerge w:val="restart"/>
            <w:shd w:val="clear" w:color="auto" w:fill="auto"/>
          </w:tcPr>
          <w:p w14:paraId="1993DEDE" w14:textId="77777777" w:rsidR="00D5164C" w:rsidRDefault="002E4998">
            <w:pPr>
              <w:shd w:val="clear" w:color="auto" w:fill="FFFFFF"/>
              <w:ind w:hanging="2"/>
              <w:jc w:val="center"/>
              <w:rPr>
                <w:sz w:val="24"/>
                <w:szCs w:val="24"/>
              </w:rPr>
            </w:pPr>
            <w:r>
              <w:rPr>
                <w:rFonts w:cs="Times New Roman"/>
                <w:b/>
                <w:sz w:val="24"/>
                <w:szCs w:val="24"/>
                <w:rtl/>
              </w:rPr>
              <w:t>اسم المقرر</w:t>
            </w:r>
          </w:p>
        </w:tc>
        <w:tc>
          <w:tcPr>
            <w:tcW w:w="1013" w:type="dxa"/>
            <w:vMerge w:val="restart"/>
            <w:shd w:val="clear" w:color="auto" w:fill="auto"/>
          </w:tcPr>
          <w:p w14:paraId="58D9B2A7"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32A79FDD" w14:textId="77777777" w:rsidR="00D5164C" w:rsidRDefault="002E4998">
            <w:pPr>
              <w:ind w:hanging="2"/>
              <w:jc w:val="left"/>
              <w:rPr>
                <w:rFonts w:ascii="Simplified Arabic" w:eastAsia="Simplified Arabic" w:hAnsi="Simplified Arabic" w:cs="Simplified Arabic"/>
                <w:b/>
                <w:sz w:val="24"/>
                <w:szCs w:val="24"/>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63ACAA0A"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720429C8" w14:textId="77777777" w:rsidR="00D5164C" w:rsidRDefault="002E4998">
            <w:pPr>
              <w:ind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D5164C" w14:paraId="06F23BEA" w14:textId="77777777" w:rsidTr="00591861">
        <w:trPr>
          <w:cantSplit/>
          <w:trHeight w:val="355"/>
        </w:trPr>
        <w:tc>
          <w:tcPr>
            <w:tcW w:w="1824" w:type="dxa"/>
            <w:gridSpan w:val="2"/>
            <w:vMerge/>
            <w:shd w:val="clear" w:color="auto" w:fill="auto"/>
          </w:tcPr>
          <w:p w14:paraId="06267513"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467" w:type="dxa"/>
            <w:vMerge/>
            <w:shd w:val="clear" w:color="auto" w:fill="auto"/>
          </w:tcPr>
          <w:p w14:paraId="0C660391"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2076" w:type="dxa"/>
            <w:vMerge/>
            <w:shd w:val="clear" w:color="auto" w:fill="auto"/>
          </w:tcPr>
          <w:p w14:paraId="40A384DA"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1013" w:type="dxa"/>
            <w:vMerge/>
            <w:shd w:val="clear" w:color="auto" w:fill="auto"/>
          </w:tcPr>
          <w:p w14:paraId="5C2C7B5B" w14:textId="77777777" w:rsidR="00D5164C" w:rsidRDefault="00D5164C">
            <w:pPr>
              <w:widowControl w:val="0"/>
              <w:pBdr>
                <w:top w:val="nil"/>
                <w:left w:val="nil"/>
                <w:bottom w:val="nil"/>
                <w:right w:val="nil"/>
                <w:between w:val="nil"/>
              </w:pBdr>
              <w:spacing w:line="276" w:lineRule="auto"/>
              <w:ind w:firstLine="0"/>
              <w:jc w:val="left"/>
              <w:rPr>
                <w:rFonts w:ascii="Simplified Arabic" w:eastAsia="Simplified Arabic" w:hAnsi="Simplified Arabic" w:cs="Simplified Arabic"/>
                <w:sz w:val="24"/>
                <w:szCs w:val="24"/>
              </w:rPr>
            </w:pPr>
          </w:p>
        </w:tc>
        <w:tc>
          <w:tcPr>
            <w:tcW w:w="630" w:type="dxa"/>
          </w:tcPr>
          <w:p w14:paraId="31853BEF"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1</w:t>
            </w:r>
          </w:p>
        </w:tc>
        <w:tc>
          <w:tcPr>
            <w:tcW w:w="720" w:type="dxa"/>
          </w:tcPr>
          <w:p w14:paraId="5F590C8D"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2</w:t>
            </w:r>
          </w:p>
        </w:tc>
        <w:tc>
          <w:tcPr>
            <w:tcW w:w="630" w:type="dxa"/>
          </w:tcPr>
          <w:p w14:paraId="7643570F"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3</w:t>
            </w:r>
          </w:p>
        </w:tc>
        <w:tc>
          <w:tcPr>
            <w:tcW w:w="540" w:type="dxa"/>
          </w:tcPr>
          <w:p w14:paraId="106FD27D" w14:textId="77777777" w:rsidR="00D5164C" w:rsidRDefault="002E4998">
            <w:pPr>
              <w:shd w:val="clear" w:color="auto" w:fill="FFFFFF"/>
              <w:ind w:hanging="2"/>
              <w:jc w:val="center"/>
              <w:rPr>
                <w:sz w:val="24"/>
                <w:szCs w:val="24"/>
              </w:rPr>
            </w:pPr>
            <w:r>
              <w:rPr>
                <w:rFonts w:cs="Times New Roman"/>
                <w:b/>
                <w:sz w:val="24"/>
                <w:szCs w:val="24"/>
                <w:rtl/>
              </w:rPr>
              <w:t>أ</w:t>
            </w:r>
            <w:r>
              <w:rPr>
                <w:b/>
                <w:sz w:val="24"/>
                <w:szCs w:val="24"/>
                <w:rtl/>
              </w:rPr>
              <w:t>4</w:t>
            </w:r>
          </w:p>
        </w:tc>
        <w:tc>
          <w:tcPr>
            <w:tcW w:w="543" w:type="dxa"/>
          </w:tcPr>
          <w:p w14:paraId="2CEAB896" w14:textId="77777777" w:rsidR="00D5164C" w:rsidRDefault="002E4998">
            <w:pPr>
              <w:shd w:val="clear" w:color="auto" w:fill="FFFFFF"/>
              <w:ind w:hanging="2"/>
              <w:jc w:val="center"/>
              <w:rPr>
                <w:b/>
                <w:sz w:val="24"/>
                <w:szCs w:val="24"/>
              </w:rPr>
            </w:pPr>
            <w:r>
              <w:rPr>
                <w:rFonts w:cs="Times New Roman"/>
                <w:b/>
                <w:sz w:val="24"/>
                <w:szCs w:val="24"/>
                <w:rtl/>
              </w:rPr>
              <w:t>أ</w:t>
            </w:r>
            <w:r>
              <w:rPr>
                <w:b/>
                <w:sz w:val="24"/>
                <w:szCs w:val="24"/>
                <w:rtl/>
              </w:rPr>
              <w:t>5</w:t>
            </w:r>
          </w:p>
        </w:tc>
        <w:tc>
          <w:tcPr>
            <w:tcW w:w="717" w:type="dxa"/>
          </w:tcPr>
          <w:p w14:paraId="43B82EA7"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1</w:t>
            </w:r>
          </w:p>
        </w:tc>
        <w:tc>
          <w:tcPr>
            <w:tcW w:w="630" w:type="dxa"/>
          </w:tcPr>
          <w:p w14:paraId="0BE2A68C"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2</w:t>
            </w:r>
          </w:p>
        </w:tc>
        <w:tc>
          <w:tcPr>
            <w:tcW w:w="540" w:type="dxa"/>
          </w:tcPr>
          <w:p w14:paraId="111BEF3A"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3</w:t>
            </w:r>
          </w:p>
        </w:tc>
        <w:tc>
          <w:tcPr>
            <w:tcW w:w="724" w:type="dxa"/>
          </w:tcPr>
          <w:p w14:paraId="77B5378B" w14:textId="77777777" w:rsidR="00D5164C" w:rsidRDefault="002E4998">
            <w:pPr>
              <w:shd w:val="clear" w:color="auto" w:fill="FFFFFF"/>
              <w:ind w:hanging="2"/>
              <w:jc w:val="center"/>
              <w:rPr>
                <w:sz w:val="24"/>
                <w:szCs w:val="24"/>
              </w:rPr>
            </w:pPr>
            <w:r>
              <w:rPr>
                <w:rFonts w:cs="Times New Roman"/>
                <w:b/>
                <w:sz w:val="24"/>
                <w:szCs w:val="24"/>
                <w:rtl/>
              </w:rPr>
              <w:t>ب</w:t>
            </w:r>
            <w:r>
              <w:rPr>
                <w:b/>
                <w:sz w:val="24"/>
                <w:szCs w:val="24"/>
                <w:rtl/>
              </w:rPr>
              <w:t>4</w:t>
            </w:r>
          </w:p>
        </w:tc>
        <w:tc>
          <w:tcPr>
            <w:tcW w:w="896" w:type="dxa"/>
          </w:tcPr>
          <w:p w14:paraId="7E20C787"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1</w:t>
            </w:r>
          </w:p>
        </w:tc>
        <w:tc>
          <w:tcPr>
            <w:tcW w:w="724" w:type="dxa"/>
          </w:tcPr>
          <w:p w14:paraId="4A9385F2"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2</w:t>
            </w:r>
          </w:p>
        </w:tc>
        <w:tc>
          <w:tcPr>
            <w:tcW w:w="720" w:type="dxa"/>
          </w:tcPr>
          <w:p w14:paraId="18867127"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3</w:t>
            </w:r>
          </w:p>
        </w:tc>
        <w:tc>
          <w:tcPr>
            <w:tcW w:w="896" w:type="dxa"/>
          </w:tcPr>
          <w:p w14:paraId="78AFAFA5" w14:textId="77777777" w:rsidR="00D5164C" w:rsidRDefault="002E4998">
            <w:pPr>
              <w:shd w:val="clear" w:color="auto" w:fill="FFFFFF"/>
              <w:ind w:hanging="2"/>
              <w:jc w:val="center"/>
              <w:rPr>
                <w:sz w:val="24"/>
                <w:szCs w:val="24"/>
              </w:rPr>
            </w:pPr>
            <w:r>
              <w:rPr>
                <w:rFonts w:cs="Times New Roman"/>
                <w:b/>
                <w:sz w:val="24"/>
                <w:szCs w:val="24"/>
                <w:rtl/>
              </w:rPr>
              <w:t>ج</w:t>
            </w:r>
            <w:r>
              <w:rPr>
                <w:b/>
                <w:sz w:val="24"/>
                <w:szCs w:val="24"/>
                <w:rtl/>
              </w:rPr>
              <w:t>4</w:t>
            </w:r>
          </w:p>
        </w:tc>
      </w:tr>
      <w:tr w:rsidR="00D5164C" w14:paraId="4A15B246" w14:textId="77777777" w:rsidTr="00FB26D9">
        <w:trPr>
          <w:cantSplit/>
          <w:trHeight w:val="1239"/>
        </w:trPr>
        <w:tc>
          <w:tcPr>
            <w:tcW w:w="1824" w:type="dxa"/>
            <w:gridSpan w:val="2"/>
            <w:vMerge w:val="restart"/>
            <w:vAlign w:val="center"/>
          </w:tcPr>
          <w:p w14:paraId="15F133F0" w14:textId="77777777" w:rsidR="00D5164C" w:rsidRDefault="002E4998" w:rsidP="00FB26D9">
            <w:pPr>
              <w:shd w:val="clear" w:color="auto" w:fill="FFFFFF"/>
              <w:ind w:hanging="2"/>
              <w:jc w:val="center"/>
              <w:rPr>
                <w:sz w:val="24"/>
                <w:szCs w:val="24"/>
                <w:rtl/>
                <w:lang w:bidi="ar-IQ"/>
              </w:rPr>
            </w:pPr>
            <w:r>
              <w:rPr>
                <w:b/>
                <w:sz w:val="24"/>
                <w:szCs w:val="24"/>
                <w:rtl/>
              </w:rPr>
              <w:t xml:space="preserve">2023-2024 / </w:t>
            </w:r>
            <w:r w:rsidR="00FB26D9">
              <w:rPr>
                <w:rFonts w:cs="Times New Roman" w:hint="cs"/>
                <w:b/>
                <w:sz w:val="24"/>
                <w:szCs w:val="24"/>
                <w:rtl/>
                <w:lang w:bidi="ar-IQ"/>
              </w:rPr>
              <w:t>الثانية</w:t>
            </w:r>
          </w:p>
        </w:tc>
        <w:tc>
          <w:tcPr>
            <w:tcW w:w="1467" w:type="dxa"/>
            <w:vAlign w:val="center"/>
          </w:tcPr>
          <w:p w14:paraId="61622CF1" w14:textId="77777777" w:rsidR="00D5164C" w:rsidRDefault="00FB26D9" w:rsidP="00911D6C">
            <w:pPr>
              <w:shd w:val="clear" w:color="auto" w:fill="FFFFFF"/>
              <w:ind w:hanging="2"/>
              <w:jc w:val="center"/>
              <w:rPr>
                <w:sz w:val="24"/>
                <w:szCs w:val="24"/>
              </w:rPr>
            </w:pPr>
            <w:r w:rsidRPr="00FB26D9">
              <w:rPr>
                <w:b/>
                <w:color w:val="0070C0"/>
                <w:sz w:val="24"/>
                <w:szCs w:val="24"/>
              </w:rPr>
              <w:t>E20</w:t>
            </w:r>
            <w:r w:rsidR="00911D6C">
              <w:rPr>
                <w:b/>
                <w:color w:val="0070C0"/>
                <w:sz w:val="24"/>
                <w:szCs w:val="24"/>
              </w:rPr>
              <w:t>2</w:t>
            </w:r>
          </w:p>
        </w:tc>
        <w:tc>
          <w:tcPr>
            <w:tcW w:w="2076" w:type="dxa"/>
            <w:vAlign w:val="center"/>
          </w:tcPr>
          <w:p w14:paraId="0E630095" w14:textId="77777777" w:rsidR="00D5164C" w:rsidRDefault="00FB26D9" w:rsidP="00591861">
            <w:pPr>
              <w:shd w:val="clear" w:color="auto" w:fill="FFFFFF"/>
              <w:bidi w:val="0"/>
              <w:ind w:hanging="2"/>
              <w:jc w:val="center"/>
              <w:rPr>
                <w:sz w:val="24"/>
                <w:szCs w:val="24"/>
              </w:rPr>
            </w:pPr>
            <w:r w:rsidRPr="00FB26D9">
              <w:rPr>
                <w:b/>
                <w:color w:val="0070C0"/>
              </w:rPr>
              <w:t>Advance Mathematics –</w:t>
            </w:r>
            <w:r w:rsidR="00911D6C">
              <w:rPr>
                <w:b/>
                <w:color w:val="0070C0"/>
              </w:rPr>
              <w:t>I</w:t>
            </w:r>
            <w:r w:rsidRPr="00FB26D9">
              <w:rPr>
                <w:b/>
                <w:color w:val="0070C0"/>
              </w:rPr>
              <w:t>I</w:t>
            </w:r>
          </w:p>
        </w:tc>
        <w:tc>
          <w:tcPr>
            <w:tcW w:w="1013" w:type="dxa"/>
            <w:vAlign w:val="center"/>
          </w:tcPr>
          <w:p w14:paraId="0719FE3E" w14:textId="77777777" w:rsidR="00D5164C" w:rsidRDefault="002E4998" w:rsidP="00591861">
            <w:pPr>
              <w:shd w:val="clear" w:color="auto" w:fill="FFFFFF"/>
              <w:ind w:hanging="2"/>
              <w:jc w:val="center"/>
              <w:rPr>
                <w:sz w:val="24"/>
                <w:szCs w:val="24"/>
              </w:rPr>
            </w:pPr>
            <w:r>
              <w:rPr>
                <w:rFonts w:cs="Times New Roman"/>
                <w:b/>
                <w:sz w:val="24"/>
                <w:szCs w:val="24"/>
                <w:rtl/>
              </w:rPr>
              <w:t>أساسي</w:t>
            </w:r>
          </w:p>
        </w:tc>
        <w:tc>
          <w:tcPr>
            <w:tcW w:w="630" w:type="dxa"/>
            <w:vAlign w:val="center"/>
          </w:tcPr>
          <w:p w14:paraId="0B3B4726" w14:textId="77777777" w:rsidR="00D5164C" w:rsidRDefault="002E4998" w:rsidP="00591861">
            <w:pPr>
              <w:ind w:left="1" w:hanging="3"/>
              <w:jc w:val="center"/>
            </w:pPr>
            <w:r>
              <w:rPr>
                <w:sz w:val="32"/>
                <w:szCs w:val="32"/>
              </w:rPr>
              <w:t>√</w:t>
            </w:r>
          </w:p>
        </w:tc>
        <w:tc>
          <w:tcPr>
            <w:tcW w:w="720" w:type="dxa"/>
            <w:vAlign w:val="center"/>
          </w:tcPr>
          <w:p w14:paraId="7C25403D" w14:textId="77777777" w:rsidR="00D5164C" w:rsidRDefault="002E4998" w:rsidP="00591861">
            <w:pPr>
              <w:shd w:val="clear" w:color="auto" w:fill="FFFFFF"/>
              <w:ind w:hanging="2"/>
              <w:jc w:val="center"/>
              <w:rPr>
                <w:sz w:val="24"/>
                <w:szCs w:val="24"/>
              </w:rPr>
            </w:pPr>
            <w:r>
              <w:rPr>
                <w:b/>
                <w:sz w:val="24"/>
                <w:szCs w:val="24"/>
              </w:rPr>
              <w:t>√</w:t>
            </w:r>
          </w:p>
        </w:tc>
        <w:tc>
          <w:tcPr>
            <w:tcW w:w="630" w:type="dxa"/>
            <w:vAlign w:val="center"/>
          </w:tcPr>
          <w:p w14:paraId="3C1E5048" w14:textId="77777777" w:rsidR="00D5164C" w:rsidRDefault="00D5164C" w:rsidP="00591861">
            <w:pPr>
              <w:shd w:val="clear" w:color="auto" w:fill="FFFFFF"/>
              <w:ind w:hanging="2"/>
              <w:jc w:val="center"/>
              <w:rPr>
                <w:sz w:val="24"/>
                <w:szCs w:val="24"/>
              </w:rPr>
            </w:pPr>
          </w:p>
        </w:tc>
        <w:tc>
          <w:tcPr>
            <w:tcW w:w="540" w:type="dxa"/>
            <w:vAlign w:val="center"/>
          </w:tcPr>
          <w:p w14:paraId="71FAB830" w14:textId="77777777" w:rsidR="00D5164C" w:rsidRDefault="00D5164C" w:rsidP="00591861">
            <w:pPr>
              <w:shd w:val="clear" w:color="auto" w:fill="FFFFFF"/>
              <w:ind w:hanging="2"/>
              <w:jc w:val="center"/>
              <w:rPr>
                <w:sz w:val="24"/>
                <w:szCs w:val="24"/>
              </w:rPr>
            </w:pPr>
          </w:p>
        </w:tc>
        <w:tc>
          <w:tcPr>
            <w:tcW w:w="543" w:type="dxa"/>
            <w:vAlign w:val="center"/>
          </w:tcPr>
          <w:p w14:paraId="3A790811" w14:textId="77777777" w:rsidR="00D5164C" w:rsidRDefault="00D5164C" w:rsidP="00591861">
            <w:pPr>
              <w:shd w:val="clear" w:color="auto" w:fill="FFFFFF"/>
              <w:ind w:hanging="2"/>
              <w:jc w:val="center"/>
              <w:rPr>
                <w:sz w:val="24"/>
                <w:szCs w:val="24"/>
              </w:rPr>
            </w:pPr>
          </w:p>
        </w:tc>
        <w:tc>
          <w:tcPr>
            <w:tcW w:w="717" w:type="dxa"/>
            <w:vAlign w:val="center"/>
          </w:tcPr>
          <w:p w14:paraId="50374D1D" w14:textId="77777777" w:rsidR="00D5164C" w:rsidRDefault="00D5164C" w:rsidP="00591861">
            <w:pPr>
              <w:shd w:val="clear" w:color="auto" w:fill="FFFFFF"/>
              <w:ind w:hanging="2"/>
              <w:jc w:val="center"/>
              <w:rPr>
                <w:sz w:val="24"/>
                <w:szCs w:val="24"/>
              </w:rPr>
            </w:pPr>
          </w:p>
        </w:tc>
        <w:tc>
          <w:tcPr>
            <w:tcW w:w="630" w:type="dxa"/>
            <w:vAlign w:val="center"/>
          </w:tcPr>
          <w:p w14:paraId="749642AD" w14:textId="77777777" w:rsidR="00D5164C" w:rsidRDefault="00D5164C" w:rsidP="00591861">
            <w:pPr>
              <w:shd w:val="clear" w:color="auto" w:fill="FFFFFF"/>
              <w:ind w:hanging="2"/>
              <w:jc w:val="center"/>
              <w:rPr>
                <w:sz w:val="24"/>
                <w:szCs w:val="24"/>
              </w:rPr>
            </w:pPr>
          </w:p>
        </w:tc>
        <w:tc>
          <w:tcPr>
            <w:tcW w:w="540" w:type="dxa"/>
            <w:vAlign w:val="center"/>
          </w:tcPr>
          <w:p w14:paraId="4388CB54" w14:textId="77777777" w:rsidR="00D5164C" w:rsidRDefault="002E4998" w:rsidP="00591861">
            <w:pPr>
              <w:shd w:val="clear" w:color="auto" w:fill="FFFFFF"/>
              <w:ind w:hanging="2"/>
              <w:jc w:val="center"/>
              <w:rPr>
                <w:sz w:val="24"/>
                <w:szCs w:val="24"/>
              </w:rPr>
            </w:pPr>
            <w:r>
              <w:rPr>
                <w:b/>
                <w:sz w:val="24"/>
                <w:szCs w:val="24"/>
              </w:rPr>
              <w:t>√</w:t>
            </w:r>
          </w:p>
        </w:tc>
        <w:tc>
          <w:tcPr>
            <w:tcW w:w="724" w:type="dxa"/>
            <w:vAlign w:val="center"/>
          </w:tcPr>
          <w:p w14:paraId="71ED1F51" w14:textId="77777777" w:rsidR="00D5164C" w:rsidRDefault="002E4998" w:rsidP="00591861">
            <w:pPr>
              <w:shd w:val="clear" w:color="auto" w:fill="FFFFFF"/>
              <w:ind w:hanging="2"/>
              <w:jc w:val="center"/>
              <w:rPr>
                <w:sz w:val="24"/>
                <w:szCs w:val="24"/>
              </w:rPr>
            </w:pPr>
            <w:r>
              <w:rPr>
                <w:b/>
                <w:sz w:val="24"/>
                <w:szCs w:val="24"/>
              </w:rPr>
              <w:t>√</w:t>
            </w:r>
          </w:p>
        </w:tc>
        <w:tc>
          <w:tcPr>
            <w:tcW w:w="896" w:type="dxa"/>
            <w:vAlign w:val="center"/>
          </w:tcPr>
          <w:p w14:paraId="30D76368" w14:textId="77777777" w:rsidR="00D5164C" w:rsidRDefault="002E4998" w:rsidP="00591861">
            <w:pPr>
              <w:shd w:val="clear" w:color="auto" w:fill="FFFFFF"/>
              <w:ind w:hanging="2"/>
              <w:jc w:val="center"/>
              <w:rPr>
                <w:sz w:val="24"/>
                <w:szCs w:val="24"/>
              </w:rPr>
            </w:pPr>
            <w:r>
              <w:rPr>
                <w:b/>
                <w:sz w:val="24"/>
                <w:szCs w:val="24"/>
              </w:rPr>
              <w:t>√</w:t>
            </w:r>
          </w:p>
        </w:tc>
        <w:tc>
          <w:tcPr>
            <w:tcW w:w="724" w:type="dxa"/>
            <w:vAlign w:val="center"/>
          </w:tcPr>
          <w:p w14:paraId="520D65B8" w14:textId="77777777" w:rsidR="00D5164C" w:rsidRDefault="002E4998" w:rsidP="00591861">
            <w:pPr>
              <w:shd w:val="clear" w:color="auto" w:fill="FFFFFF"/>
              <w:ind w:hanging="2"/>
              <w:jc w:val="center"/>
              <w:rPr>
                <w:sz w:val="24"/>
                <w:szCs w:val="24"/>
              </w:rPr>
            </w:pPr>
            <w:r>
              <w:rPr>
                <w:b/>
                <w:sz w:val="24"/>
                <w:szCs w:val="24"/>
              </w:rPr>
              <w:t>√</w:t>
            </w:r>
          </w:p>
        </w:tc>
        <w:tc>
          <w:tcPr>
            <w:tcW w:w="720" w:type="dxa"/>
            <w:vAlign w:val="center"/>
          </w:tcPr>
          <w:p w14:paraId="670434FC" w14:textId="77777777" w:rsidR="00D5164C" w:rsidRDefault="002E4998" w:rsidP="00591861">
            <w:pPr>
              <w:shd w:val="clear" w:color="auto" w:fill="FFFFFF"/>
              <w:ind w:hanging="2"/>
              <w:jc w:val="center"/>
              <w:rPr>
                <w:sz w:val="24"/>
                <w:szCs w:val="24"/>
              </w:rPr>
            </w:pPr>
            <w:r>
              <w:rPr>
                <w:b/>
                <w:sz w:val="24"/>
                <w:szCs w:val="24"/>
              </w:rPr>
              <w:t>√</w:t>
            </w:r>
          </w:p>
        </w:tc>
        <w:tc>
          <w:tcPr>
            <w:tcW w:w="896" w:type="dxa"/>
            <w:vAlign w:val="center"/>
          </w:tcPr>
          <w:p w14:paraId="27718C07" w14:textId="77777777" w:rsidR="00D5164C" w:rsidRDefault="002E4998" w:rsidP="00591861">
            <w:pPr>
              <w:shd w:val="clear" w:color="auto" w:fill="FFFFFF"/>
              <w:ind w:hanging="2"/>
              <w:jc w:val="center"/>
              <w:rPr>
                <w:sz w:val="24"/>
                <w:szCs w:val="24"/>
              </w:rPr>
            </w:pPr>
            <w:r>
              <w:rPr>
                <w:b/>
                <w:sz w:val="24"/>
                <w:szCs w:val="24"/>
              </w:rPr>
              <w:t>√</w:t>
            </w:r>
          </w:p>
        </w:tc>
      </w:tr>
      <w:tr w:rsidR="00D5164C" w14:paraId="57C68491" w14:textId="77777777" w:rsidTr="00591861">
        <w:trPr>
          <w:cantSplit/>
          <w:trHeight w:val="176"/>
        </w:trPr>
        <w:tc>
          <w:tcPr>
            <w:tcW w:w="1824" w:type="dxa"/>
            <w:gridSpan w:val="2"/>
            <w:vMerge/>
          </w:tcPr>
          <w:p w14:paraId="3D64F714" w14:textId="77777777" w:rsidR="00D5164C" w:rsidRDefault="00D5164C">
            <w:pPr>
              <w:widowControl w:val="0"/>
              <w:pBdr>
                <w:top w:val="nil"/>
                <w:left w:val="nil"/>
                <w:bottom w:val="nil"/>
                <w:right w:val="nil"/>
                <w:between w:val="nil"/>
              </w:pBdr>
              <w:spacing w:line="276" w:lineRule="auto"/>
              <w:ind w:firstLine="0"/>
              <w:jc w:val="left"/>
              <w:rPr>
                <w:sz w:val="24"/>
                <w:szCs w:val="24"/>
              </w:rPr>
            </w:pPr>
          </w:p>
        </w:tc>
        <w:tc>
          <w:tcPr>
            <w:tcW w:w="1467" w:type="dxa"/>
          </w:tcPr>
          <w:p w14:paraId="65679753" w14:textId="77777777" w:rsidR="00D5164C" w:rsidRDefault="00D5164C">
            <w:pPr>
              <w:shd w:val="clear" w:color="auto" w:fill="FFFFFF"/>
              <w:ind w:hanging="2"/>
              <w:jc w:val="left"/>
              <w:rPr>
                <w:sz w:val="24"/>
                <w:szCs w:val="24"/>
              </w:rPr>
            </w:pPr>
          </w:p>
        </w:tc>
        <w:tc>
          <w:tcPr>
            <w:tcW w:w="2076" w:type="dxa"/>
          </w:tcPr>
          <w:p w14:paraId="52253BEB" w14:textId="77777777" w:rsidR="00D5164C" w:rsidRDefault="00D5164C">
            <w:pPr>
              <w:shd w:val="clear" w:color="auto" w:fill="FFFFFF"/>
              <w:ind w:hanging="2"/>
              <w:jc w:val="left"/>
              <w:rPr>
                <w:sz w:val="24"/>
                <w:szCs w:val="24"/>
              </w:rPr>
            </w:pPr>
          </w:p>
        </w:tc>
        <w:tc>
          <w:tcPr>
            <w:tcW w:w="1013" w:type="dxa"/>
          </w:tcPr>
          <w:p w14:paraId="79788E5E" w14:textId="77777777" w:rsidR="00D5164C" w:rsidRDefault="00D5164C">
            <w:pPr>
              <w:shd w:val="clear" w:color="auto" w:fill="FFFFFF"/>
              <w:ind w:hanging="2"/>
              <w:jc w:val="left"/>
              <w:rPr>
                <w:sz w:val="24"/>
                <w:szCs w:val="24"/>
              </w:rPr>
            </w:pPr>
          </w:p>
        </w:tc>
        <w:tc>
          <w:tcPr>
            <w:tcW w:w="630" w:type="dxa"/>
          </w:tcPr>
          <w:p w14:paraId="20FAB0D9" w14:textId="77777777" w:rsidR="00D5164C" w:rsidRDefault="00D5164C">
            <w:pPr>
              <w:shd w:val="clear" w:color="auto" w:fill="FFFFFF"/>
              <w:ind w:hanging="2"/>
              <w:jc w:val="left"/>
              <w:rPr>
                <w:sz w:val="24"/>
                <w:szCs w:val="24"/>
              </w:rPr>
            </w:pPr>
          </w:p>
        </w:tc>
        <w:tc>
          <w:tcPr>
            <w:tcW w:w="720" w:type="dxa"/>
          </w:tcPr>
          <w:p w14:paraId="4C5F42AF" w14:textId="77777777" w:rsidR="00D5164C" w:rsidRDefault="00D5164C">
            <w:pPr>
              <w:shd w:val="clear" w:color="auto" w:fill="FFFFFF"/>
              <w:ind w:hanging="2"/>
              <w:jc w:val="left"/>
              <w:rPr>
                <w:sz w:val="24"/>
                <w:szCs w:val="24"/>
              </w:rPr>
            </w:pPr>
          </w:p>
        </w:tc>
        <w:tc>
          <w:tcPr>
            <w:tcW w:w="630" w:type="dxa"/>
          </w:tcPr>
          <w:p w14:paraId="7D8E02D8" w14:textId="77777777" w:rsidR="00D5164C" w:rsidRDefault="00D5164C">
            <w:pPr>
              <w:shd w:val="clear" w:color="auto" w:fill="FFFFFF"/>
              <w:ind w:hanging="2"/>
              <w:jc w:val="left"/>
              <w:rPr>
                <w:sz w:val="24"/>
                <w:szCs w:val="24"/>
              </w:rPr>
            </w:pPr>
          </w:p>
        </w:tc>
        <w:tc>
          <w:tcPr>
            <w:tcW w:w="540" w:type="dxa"/>
          </w:tcPr>
          <w:p w14:paraId="4C101F6A" w14:textId="77777777" w:rsidR="00D5164C" w:rsidRDefault="00D5164C">
            <w:pPr>
              <w:shd w:val="clear" w:color="auto" w:fill="FFFFFF"/>
              <w:ind w:hanging="2"/>
              <w:jc w:val="left"/>
              <w:rPr>
                <w:sz w:val="24"/>
                <w:szCs w:val="24"/>
              </w:rPr>
            </w:pPr>
          </w:p>
        </w:tc>
        <w:tc>
          <w:tcPr>
            <w:tcW w:w="543" w:type="dxa"/>
          </w:tcPr>
          <w:p w14:paraId="21920498" w14:textId="77777777" w:rsidR="00D5164C" w:rsidRDefault="00D5164C">
            <w:pPr>
              <w:shd w:val="clear" w:color="auto" w:fill="FFFFFF"/>
              <w:ind w:hanging="2"/>
              <w:jc w:val="left"/>
              <w:rPr>
                <w:sz w:val="24"/>
                <w:szCs w:val="24"/>
              </w:rPr>
            </w:pPr>
          </w:p>
        </w:tc>
        <w:tc>
          <w:tcPr>
            <w:tcW w:w="717" w:type="dxa"/>
          </w:tcPr>
          <w:p w14:paraId="79C701F3" w14:textId="77777777" w:rsidR="00D5164C" w:rsidRDefault="00D5164C">
            <w:pPr>
              <w:shd w:val="clear" w:color="auto" w:fill="FFFFFF"/>
              <w:ind w:hanging="2"/>
              <w:jc w:val="left"/>
              <w:rPr>
                <w:sz w:val="24"/>
                <w:szCs w:val="24"/>
              </w:rPr>
            </w:pPr>
          </w:p>
        </w:tc>
        <w:tc>
          <w:tcPr>
            <w:tcW w:w="630" w:type="dxa"/>
          </w:tcPr>
          <w:p w14:paraId="62A2B319" w14:textId="77777777" w:rsidR="00D5164C" w:rsidRDefault="00D5164C">
            <w:pPr>
              <w:shd w:val="clear" w:color="auto" w:fill="FFFFFF"/>
              <w:ind w:hanging="2"/>
              <w:jc w:val="left"/>
              <w:rPr>
                <w:sz w:val="24"/>
                <w:szCs w:val="24"/>
              </w:rPr>
            </w:pPr>
          </w:p>
        </w:tc>
        <w:tc>
          <w:tcPr>
            <w:tcW w:w="540" w:type="dxa"/>
          </w:tcPr>
          <w:p w14:paraId="16BDAE9C" w14:textId="77777777" w:rsidR="00D5164C" w:rsidRDefault="00D5164C">
            <w:pPr>
              <w:shd w:val="clear" w:color="auto" w:fill="FFFFFF"/>
              <w:ind w:hanging="2"/>
              <w:jc w:val="left"/>
              <w:rPr>
                <w:sz w:val="24"/>
                <w:szCs w:val="24"/>
              </w:rPr>
            </w:pPr>
          </w:p>
        </w:tc>
        <w:tc>
          <w:tcPr>
            <w:tcW w:w="724" w:type="dxa"/>
          </w:tcPr>
          <w:p w14:paraId="05E05910" w14:textId="77777777" w:rsidR="00D5164C" w:rsidRDefault="00D5164C">
            <w:pPr>
              <w:shd w:val="clear" w:color="auto" w:fill="FFFFFF"/>
              <w:ind w:hanging="2"/>
              <w:jc w:val="left"/>
              <w:rPr>
                <w:sz w:val="24"/>
                <w:szCs w:val="24"/>
              </w:rPr>
            </w:pPr>
          </w:p>
        </w:tc>
        <w:tc>
          <w:tcPr>
            <w:tcW w:w="896" w:type="dxa"/>
          </w:tcPr>
          <w:p w14:paraId="0AC56BBF" w14:textId="77777777" w:rsidR="00D5164C" w:rsidRDefault="00D5164C">
            <w:pPr>
              <w:shd w:val="clear" w:color="auto" w:fill="FFFFFF"/>
              <w:ind w:hanging="2"/>
              <w:jc w:val="left"/>
              <w:rPr>
                <w:sz w:val="24"/>
                <w:szCs w:val="24"/>
              </w:rPr>
            </w:pPr>
          </w:p>
        </w:tc>
        <w:tc>
          <w:tcPr>
            <w:tcW w:w="724" w:type="dxa"/>
          </w:tcPr>
          <w:p w14:paraId="52C322F3" w14:textId="77777777" w:rsidR="00D5164C" w:rsidRDefault="00D5164C">
            <w:pPr>
              <w:shd w:val="clear" w:color="auto" w:fill="FFFFFF"/>
              <w:ind w:hanging="2"/>
              <w:jc w:val="left"/>
              <w:rPr>
                <w:sz w:val="24"/>
                <w:szCs w:val="24"/>
              </w:rPr>
            </w:pPr>
          </w:p>
        </w:tc>
        <w:tc>
          <w:tcPr>
            <w:tcW w:w="720" w:type="dxa"/>
          </w:tcPr>
          <w:p w14:paraId="2320B6B2" w14:textId="77777777" w:rsidR="00D5164C" w:rsidRDefault="00D5164C">
            <w:pPr>
              <w:shd w:val="clear" w:color="auto" w:fill="FFFFFF"/>
              <w:ind w:hanging="2"/>
              <w:jc w:val="left"/>
              <w:rPr>
                <w:sz w:val="24"/>
                <w:szCs w:val="24"/>
              </w:rPr>
            </w:pPr>
          </w:p>
        </w:tc>
        <w:tc>
          <w:tcPr>
            <w:tcW w:w="896" w:type="dxa"/>
          </w:tcPr>
          <w:p w14:paraId="390D8C27" w14:textId="77777777" w:rsidR="00D5164C" w:rsidRDefault="00D5164C">
            <w:pPr>
              <w:shd w:val="clear" w:color="auto" w:fill="FFFFFF"/>
              <w:ind w:hanging="2"/>
              <w:jc w:val="left"/>
              <w:rPr>
                <w:sz w:val="24"/>
                <w:szCs w:val="24"/>
              </w:rPr>
            </w:pPr>
          </w:p>
        </w:tc>
      </w:tr>
    </w:tbl>
    <w:p w14:paraId="75D884B1" w14:textId="77777777" w:rsidR="00D5164C" w:rsidRDefault="00D5164C">
      <w:pPr>
        <w:widowControl w:val="0"/>
        <w:pBdr>
          <w:top w:val="nil"/>
          <w:left w:val="nil"/>
          <w:bottom w:val="nil"/>
          <w:right w:val="nil"/>
          <w:between w:val="nil"/>
        </w:pBdr>
        <w:spacing w:line="276" w:lineRule="auto"/>
        <w:ind w:left="1" w:hanging="3"/>
        <w:jc w:val="left"/>
        <w:rPr>
          <w:sz w:val="28"/>
          <w:szCs w:val="28"/>
        </w:rPr>
      </w:pPr>
    </w:p>
    <w:p w14:paraId="0E676839" w14:textId="77777777" w:rsidR="00D5164C" w:rsidRDefault="00D5164C">
      <w:pPr>
        <w:shd w:val="clear" w:color="auto" w:fill="FFFFFF"/>
        <w:spacing w:after="200"/>
        <w:ind w:hanging="2"/>
        <w:jc w:val="left"/>
        <w:rPr>
          <w:rFonts w:ascii="Calibri" w:eastAsia="Calibri" w:hAnsi="Calibri" w:cs="Calibri"/>
          <w:sz w:val="22"/>
          <w:szCs w:val="22"/>
        </w:rPr>
      </w:pPr>
    </w:p>
    <w:p w14:paraId="3016182B" w14:textId="77777777" w:rsidR="00D5164C" w:rsidRDefault="002E4998">
      <w:pPr>
        <w:numPr>
          <w:ilvl w:val="0"/>
          <w:numId w:val="1"/>
        </w:numPr>
        <w:shd w:val="clear" w:color="auto" w:fill="FFFFFF"/>
        <w:tabs>
          <w:tab w:val="left" w:pos="-346"/>
          <w:tab w:val="center" w:pos="456"/>
        </w:tabs>
        <w:spacing w:after="200"/>
        <w:ind w:left="0" w:hanging="2"/>
        <w:jc w:val="center"/>
        <w:rPr>
          <w:color w:val="993300"/>
          <w:sz w:val="32"/>
          <w:szCs w:val="32"/>
        </w:rPr>
        <w:sectPr w:rsidR="00D5164C">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5AA9EBB5" w14:textId="77777777" w:rsidR="00D5164C" w:rsidRDefault="002E4998">
      <w:pPr>
        <w:shd w:val="clear" w:color="auto" w:fill="FFFFFF"/>
        <w:spacing w:after="200"/>
        <w:ind w:left="1" w:hanging="3"/>
        <w:jc w:val="center"/>
        <w:rPr>
          <w:sz w:val="32"/>
          <w:szCs w:val="32"/>
        </w:rPr>
      </w:pPr>
      <w:r>
        <w:rPr>
          <w:b/>
          <w:sz w:val="32"/>
          <w:szCs w:val="32"/>
          <w:rtl/>
        </w:rPr>
        <w:lastRenderedPageBreak/>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D5164C" w14:paraId="5FB8432E" w14:textId="77777777">
        <w:trPr>
          <w:trHeight w:val="302"/>
          <w:jc w:val="right"/>
        </w:trPr>
        <w:tc>
          <w:tcPr>
            <w:tcW w:w="9540" w:type="dxa"/>
            <w:shd w:val="clear" w:color="auto" w:fill="DEEAF6"/>
          </w:tcPr>
          <w:p w14:paraId="43C46089"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اسم المقرر</w:t>
            </w:r>
          </w:p>
        </w:tc>
      </w:tr>
      <w:tr w:rsidR="00FB26D9" w14:paraId="111AEC11" w14:textId="77777777">
        <w:trPr>
          <w:jc w:val="right"/>
        </w:trPr>
        <w:tc>
          <w:tcPr>
            <w:tcW w:w="9540" w:type="dxa"/>
            <w:vAlign w:val="center"/>
          </w:tcPr>
          <w:p w14:paraId="3AF62CA1" w14:textId="77777777" w:rsidR="00FB26D9" w:rsidRDefault="00FB26D9" w:rsidP="00FB26D9">
            <w:pPr>
              <w:pBdr>
                <w:top w:val="nil"/>
                <w:left w:val="nil"/>
                <w:bottom w:val="nil"/>
                <w:right w:val="nil"/>
                <w:between w:val="nil"/>
              </w:pBdr>
              <w:ind w:hanging="2"/>
              <w:jc w:val="both"/>
              <w:rPr>
                <w:b/>
                <w:color w:val="0070C0"/>
                <w:sz w:val="24"/>
                <w:szCs w:val="24"/>
              </w:rPr>
            </w:pPr>
            <w:r>
              <w:rPr>
                <w:b/>
                <w:color w:val="0070C0"/>
                <w:sz w:val="24"/>
                <w:szCs w:val="24"/>
              </w:rPr>
              <w:t>Advance Mathematics –</w:t>
            </w:r>
            <w:r w:rsidR="004F6FEE">
              <w:rPr>
                <w:b/>
                <w:color w:val="0070C0"/>
                <w:sz w:val="24"/>
                <w:szCs w:val="24"/>
              </w:rPr>
              <w:t>I</w:t>
            </w:r>
            <w:r>
              <w:rPr>
                <w:b/>
                <w:color w:val="0070C0"/>
                <w:sz w:val="24"/>
                <w:szCs w:val="24"/>
              </w:rPr>
              <w:t>I</w:t>
            </w:r>
          </w:p>
        </w:tc>
      </w:tr>
      <w:tr w:rsidR="00D5164C" w14:paraId="14D94DCF" w14:textId="77777777">
        <w:trPr>
          <w:jc w:val="right"/>
        </w:trPr>
        <w:tc>
          <w:tcPr>
            <w:tcW w:w="9540" w:type="dxa"/>
            <w:shd w:val="clear" w:color="auto" w:fill="DEEAF6"/>
          </w:tcPr>
          <w:p w14:paraId="50DEF7E8" w14:textId="77777777" w:rsidR="00D5164C" w:rsidRDefault="002E4998">
            <w:pPr>
              <w:numPr>
                <w:ilvl w:val="0"/>
                <w:numId w:val="5"/>
              </w:numPr>
              <w:pBdr>
                <w:top w:val="nil"/>
                <w:left w:val="nil"/>
                <w:bottom w:val="nil"/>
                <w:right w:val="nil"/>
                <w:between w:val="nil"/>
              </w:pBdr>
              <w:spacing w:after="200"/>
              <w:ind w:right="720"/>
              <w:jc w:val="both"/>
              <w:rPr>
                <w:rFonts w:ascii="Times New Roman" w:eastAsia="Times New Roman" w:hAnsi="Times New Roman" w:cs="Times New Roman"/>
              </w:rPr>
            </w:pPr>
            <w:r>
              <w:rPr>
                <w:rFonts w:ascii="Calibri" w:eastAsia="Calibri" w:hAnsi="Calibri" w:cs="Times New Roman"/>
                <w:sz w:val="28"/>
                <w:szCs w:val="28"/>
                <w:rtl/>
              </w:rPr>
              <w:t>رمز المقرر</w:t>
            </w:r>
          </w:p>
        </w:tc>
      </w:tr>
      <w:tr w:rsidR="00D5164C" w14:paraId="38DFF3B9" w14:textId="77777777">
        <w:trPr>
          <w:jc w:val="right"/>
        </w:trPr>
        <w:tc>
          <w:tcPr>
            <w:tcW w:w="9540" w:type="dxa"/>
          </w:tcPr>
          <w:p w14:paraId="6F8ABF76" w14:textId="77777777" w:rsidR="00D5164C" w:rsidRDefault="002E4998" w:rsidP="004F6FEE">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EE</w:t>
            </w:r>
            <w:r w:rsidR="00FB26D9">
              <w:rPr>
                <w:rFonts w:ascii="Simplified Arabic" w:eastAsia="Simplified Arabic" w:hAnsi="Simplified Arabic" w:cs="Simplified Arabic"/>
                <w:sz w:val="28"/>
                <w:szCs w:val="28"/>
              </w:rPr>
              <w:t>2</w:t>
            </w:r>
            <w:r>
              <w:rPr>
                <w:rFonts w:ascii="Simplified Arabic" w:eastAsia="Simplified Arabic" w:hAnsi="Simplified Arabic" w:cs="Simplified Arabic"/>
                <w:sz w:val="28"/>
                <w:szCs w:val="28"/>
              </w:rPr>
              <w:t>0</w:t>
            </w:r>
            <w:r w:rsidR="004F6FEE">
              <w:rPr>
                <w:rFonts w:ascii="Simplified Arabic" w:eastAsia="Simplified Arabic" w:hAnsi="Simplified Arabic" w:cs="Simplified Arabic"/>
                <w:sz w:val="28"/>
                <w:szCs w:val="28"/>
              </w:rPr>
              <w:t>2</w:t>
            </w:r>
          </w:p>
        </w:tc>
      </w:tr>
      <w:tr w:rsidR="00D5164C" w14:paraId="4B284107" w14:textId="77777777">
        <w:trPr>
          <w:jc w:val="right"/>
        </w:trPr>
        <w:tc>
          <w:tcPr>
            <w:tcW w:w="9540" w:type="dxa"/>
            <w:shd w:val="clear" w:color="auto" w:fill="DEEAF6"/>
          </w:tcPr>
          <w:p w14:paraId="0295E2BE"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 xml:space="preserve">الفصل </w:t>
            </w:r>
            <w:r>
              <w:rPr>
                <w:rFonts w:ascii="Calibri" w:eastAsia="Calibri" w:hAnsi="Calibri" w:cs="Calibri"/>
                <w:sz w:val="28"/>
                <w:szCs w:val="28"/>
                <w:rtl/>
              </w:rPr>
              <w:t xml:space="preserve">/ </w:t>
            </w:r>
            <w:r>
              <w:rPr>
                <w:rFonts w:ascii="Calibri" w:eastAsia="Calibri" w:hAnsi="Calibri" w:cs="Times New Roman"/>
                <w:sz w:val="28"/>
                <w:szCs w:val="28"/>
                <w:rtl/>
              </w:rPr>
              <w:t>السنة</w:t>
            </w:r>
          </w:p>
        </w:tc>
      </w:tr>
      <w:tr w:rsidR="00D5164C" w14:paraId="3BEC4C5C" w14:textId="77777777">
        <w:trPr>
          <w:jc w:val="right"/>
        </w:trPr>
        <w:tc>
          <w:tcPr>
            <w:tcW w:w="9540" w:type="dxa"/>
          </w:tcPr>
          <w:p w14:paraId="6253979D" w14:textId="77777777" w:rsidR="00D5164C" w:rsidRDefault="002E4998" w:rsidP="004F6FEE">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 </w:t>
            </w:r>
            <w:r w:rsidR="004F6FEE">
              <w:rPr>
                <w:rFonts w:ascii="Simplified Arabic" w:eastAsia="Simplified Arabic" w:hAnsi="Simplified Arabic" w:cs="Simplified Arabic" w:hint="cs"/>
                <w:sz w:val="28"/>
                <w:szCs w:val="28"/>
                <w:rtl/>
                <w:lang w:bidi="ar-IQ"/>
              </w:rPr>
              <w:t>الثاني</w:t>
            </w:r>
            <w:r>
              <w:rPr>
                <w:rFonts w:ascii="Simplified Arabic" w:eastAsia="Simplified Arabic" w:hAnsi="Simplified Arabic" w:cs="Simplified Arabic"/>
                <w:sz w:val="28"/>
                <w:szCs w:val="28"/>
                <w:rtl/>
              </w:rPr>
              <w:t xml:space="preserve">   2023-2024</w:t>
            </w:r>
          </w:p>
        </w:tc>
      </w:tr>
      <w:tr w:rsidR="00D5164C" w14:paraId="1B26EFB3" w14:textId="77777777">
        <w:trPr>
          <w:jc w:val="right"/>
        </w:trPr>
        <w:tc>
          <w:tcPr>
            <w:tcW w:w="9540" w:type="dxa"/>
            <w:shd w:val="clear" w:color="auto" w:fill="DEEAF6"/>
          </w:tcPr>
          <w:p w14:paraId="733A3598" w14:textId="77777777" w:rsidR="00D5164C" w:rsidRDefault="002E4998">
            <w:pPr>
              <w:numPr>
                <w:ilvl w:val="0"/>
                <w:numId w:val="5"/>
              </w:numPr>
              <w:pBdr>
                <w:top w:val="nil"/>
                <w:left w:val="nil"/>
                <w:bottom w:val="nil"/>
                <w:right w:val="nil"/>
                <w:between w:val="nil"/>
              </w:pBdr>
              <w:spacing w:after="200"/>
              <w:ind w:right="720"/>
              <w:jc w:val="both"/>
              <w:rPr>
                <w:rFonts w:ascii="Calibri" w:eastAsia="Calibri" w:hAnsi="Calibri" w:cs="Calibri"/>
              </w:rPr>
            </w:pPr>
            <w:r>
              <w:rPr>
                <w:rFonts w:ascii="Calibri" w:eastAsia="Calibri" w:hAnsi="Calibri" w:cs="Times New Roman"/>
                <w:sz w:val="28"/>
                <w:szCs w:val="28"/>
                <w:rtl/>
              </w:rPr>
              <w:t>تاريخ إعداد هذا الوصف</w:t>
            </w:r>
          </w:p>
        </w:tc>
      </w:tr>
      <w:tr w:rsidR="00D5164C" w14:paraId="368445A0" w14:textId="77777777">
        <w:trPr>
          <w:jc w:val="right"/>
        </w:trPr>
        <w:tc>
          <w:tcPr>
            <w:tcW w:w="9540" w:type="dxa"/>
          </w:tcPr>
          <w:p w14:paraId="3FC653A9" w14:textId="77777777" w:rsidR="00D5164C" w:rsidRDefault="002E4998">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اذار 2024</w:t>
            </w:r>
          </w:p>
        </w:tc>
      </w:tr>
      <w:tr w:rsidR="00D5164C" w14:paraId="5B0C534D" w14:textId="77777777">
        <w:trPr>
          <w:trHeight w:val="374"/>
          <w:jc w:val="right"/>
        </w:trPr>
        <w:tc>
          <w:tcPr>
            <w:tcW w:w="9540" w:type="dxa"/>
            <w:shd w:val="clear" w:color="auto" w:fill="DEEAF6"/>
          </w:tcPr>
          <w:p w14:paraId="0B6FCCB1"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Times New Roman"/>
                <w:sz w:val="28"/>
                <w:szCs w:val="28"/>
                <w:rtl/>
              </w:rPr>
              <w:t>اشكال الحضور المتاحة</w:t>
            </w:r>
          </w:p>
        </w:tc>
      </w:tr>
      <w:tr w:rsidR="00D5164C" w14:paraId="193D2ABB" w14:textId="77777777">
        <w:trPr>
          <w:jc w:val="right"/>
        </w:trPr>
        <w:tc>
          <w:tcPr>
            <w:tcW w:w="9540" w:type="dxa"/>
          </w:tcPr>
          <w:p w14:paraId="02E4A93D" w14:textId="77777777" w:rsidR="00D5164C" w:rsidRDefault="002E4998">
            <w:pPr>
              <w:shd w:val="clear" w:color="auto" w:fill="FFFFFF"/>
              <w:ind w:left="1" w:right="-426" w:hanging="3"/>
              <w:jc w:val="both"/>
              <w:rPr>
                <w:sz w:val="28"/>
                <w:szCs w:val="28"/>
              </w:rPr>
            </w:pPr>
            <w:r>
              <w:rPr>
                <w:rFonts w:cs="Times New Roman"/>
                <w:sz w:val="28"/>
                <w:szCs w:val="28"/>
                <w:rtl/>
              </w:rPr>
              <w:t>الزامي</w:t>
            </w:r>
          </w:p>
        </w:tc>
      </w:tr>
      <w:tr w:rsidR="00D5164C" w14:paraId="558DBAFD" w14:textId="77777777">
        <w:trPr>
          <w:jc w:val="right"/>
        </w:trPr>
        <w:tc>
          <w:tcPr>
            <w:tcW w:w="9540" w:type="dxa"/>
            <w:shd w:val="clear" w:color="auto" w:fill="DEEAF6"/>
          </w:tcPr>
          <w:p w14:paraId="5A9D09CC"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Calibri" w:eastAsia="Calibri" w:hAnsi="Calibri" w:cs="Times New Roman"/>
                <w:sz w:val="28"/>
                <w:szCs w:val="28"/>
                <w:rtl/>
              </w:rPr>
              <w:t xml:space="preserve">عدد الساعات الدراسية </w:t>
            </w:r>
            <w:r>
              <w:rPr>
                <w:rFonts w:ascii="Calibri" w:eastAsia="Calibri" w:hAnsi="Calibri" w:cs="Calibri"/>
                <w:sz w:val="28"/>
                <w:szCs w:val="28"/>
                <w:rtl/>
              </w:rPr>
              <w:t>(</w:t>
            </w:r>
            <w:r>
              <w:rPr>
                <w:rFonts w:ascii="Calibri" w:eastAsia="Calibri" w:hAnsi="Calibri" w:cs="Times New Roman"/>
                <w:sz w:val="28"/>
                <w:szCs w:val="28"/>
                <w:rtl/>
              </w:rPr>
              <w:t>الكلي</w:t>
            </w:r>
            <w:r>
              <w:rPr>
                <w:rFonts w:ascii="Calibri" w:eastAsia="Calibri" w:hAnsi="Calibri" w:cs="Calibri"/>
                <w:sz w:val="28"/>
                <w:szCs w:val="28"/>
                <w:rtl/>
              </w:rPr>
              <w:t xml:space="preserve">)/ </w:t>
            </w:r>
            <w:r>
              <w:rPr>
                <w:rFonts w:ascii="Calibri" w:eastAsia="Calibri" w:hAnsi="Calibri" w:cs="Times New Roman"/>
                <w:sz w:val="28"/>
                <w:szCs w:val="28"/>
                <w:rtl/>
              </w:rPr>
              <w:t xml:space="preserve">عدد الوحدات </w:t>
            </w:r>
            <w:r>
              <w:rPr>
                <w:rFonts w:ascii="Calibri" w:eastAsia="Calibri" w:hAnsi="Calibri" w:cs="Calibri"/>
                <w:sz w:val="28"/>
                <w:szCs w:val="28"/>
                <w:rtl/>
              </w:rPr>
              <w:t>(</w:t>
            </w:r>
            <w:r>
              <w:rPr>
                <w:rFonts w:ascii="Calibri" w:eastAsia="Calibri" w:hAnsi="Calibri" w:cs="Times New Roman"/>
                <w:sz w:val="28"/>
                <w:szCs w:val="28"/>
                <w:rtl/>
              </w:rPr>
              <w:t>الكلي</w:t>
            </w:r>
          </w:p>
        </w:tc>
      </w:tr>
      <w:tr w:rsidR="00D5164C" w14:paraId="1AE05005" w14:textId="77777777">
        <w:trPr>
          <w:jc w:val="right"/>
        </w:trPr>
        <w:tc>
          <w:tcPr>
            <w:tcW w:w="9540" w:type="dxa"/>
          </w:tcPr>
          <w:p w14:paraId="394B5A9F" w14:textId="77777777" w:rsidR="00D5164C" w:rsidRDefault="002E4998">
            <w:pPr>
              <w:shd w:val="clear" w:color="auto" w:fill="FFFFFF"/>
              <w:ind w:left="1" w:right="-426" w:hanging="3"/>
              <w:jc w:val="both"/>
              <w:rPr>
                <w:sz w:val="28"/>
                <w:szCs w:val="28"/>
              </w:rPr>
            </w:pPr>
            <w:r>
              <w:rPr>
                <w:sz w:val="28"/>
                <w:szCs w:val="28"/>
              </w:rPr>
              <w:t>45/3</w:t>
            </w:r>
          </w:p>
        </w:tc>
      </w:tr>
      <w:tr w:rsidR="00D5164C" w14:paraId="53444587" w14:textId="77777777">
        <w:trPr>
          <w:jc w:val="right"/>
        </w:trPr>
        <w:tc>
          <w:tcPr>
            <w:tcW w:w="9540" w:type="dxa"/>
            <w:shd w:val="clear" w:color="auto" w:fill="DEEAF6"/>
          </w:tcPr>
          <w:p w14:paraId="2A6A8385" w14:textId="77777777" w:rsidR="00D5164C" w:rsidRDefault="002E4998">
            <w:pPr>
              <w:numPr>
                <w:ilvl w:val="0"/>
                <w:numId w:val="5"/>
              </w:numPr>
              <w:pBdr>
                <w:top w:val="nil"/>
                <w:left w:val="nil"/>
                <w:bottom w:val="nil"/>
                <w:right w:val="nil"/>
                <w:between w:val="nil"/>
              </w:pBdr>
              <w:spacing w:after="200"/>
              <w:ind w:right="720"/>
              <w:jc w:val="left"/>
              <w:rPr>
                <w:rFonts w:ascii="Calibri" w:eastAsia="Calibri" w:hAnsi="Calibri" w:cs="Calibri"/>
              </w:rPr>
            </w:pPr>
            <w:r>
              <w:rPr>
                <w:rFonts w:ascii="Arial" w:eastAsia="Arial" w:hAnsi="Arial" w:cs="Arial"/>
                <w:sz w:val="28"/>
                <w:szCs w:val="28"/>
                <w:rtl/>
              </w:rPr>
              <w:t xml:space="preserve"> اسم مسؤول المقرر الدراسي ( اذا اكثر من اسم يذكر)</w:t>
            </w:r>
          </w:p>
        </w:tc>
      </w:tr>
      <w:tr w:rsidR="00D5164C" w14:paraId="258A54AD" w14:textId="77777777">
        <w:trPr>
          <w:jc w:val="right"/>
        </w:trPr>
        <w:tc>
          <w:tcPr>
            <w:tcW w:w="9540" w:type="dxa"/>
          </w:tcPr>
          <w:p w14:paraId="7D2C3F6E" w14:textId="77777777" w:rsidR="00D5164C" w:rsidRDefault="002E4998" w:rsidP="00B50CCF">
            <w:pPr>
              <w:shd w:val="clear" w:color="auto" w:fill="FFFFFF"/>
              <w:ind w:left="1" w:right="-426" w:hanging="3"/>
              <w:jc w:val="both"/>
              <w:rPr>
                <w:sz w:val="28"/>
                <w:szCs w:val="28"/>
              </w:rPr>
            </w:pPr>
            <w:r>
              <w:rPr>
                <w:rFonts w:cs="Times New Roman"/>
                <w:sz w:val="28"/>
                <w:szCs w:val="28"/>
                <w:rtl/>
              </w:rPr>
              <w:t>الاسم</w:t>
            </w:r>
            <w:r>
              <w:rPr>
                <w:sz w:val="28"/>
                <w:szCs w:val="28"/>
                <w:rtl/>
              </w:rPr>
              <w:t xml:space="preserve">:    </w:t>
            </w:r>
            <w:r w:rsidR="00B50CCF">
              <w:rPr>
                <w:rFonts w:cs="Times New Roman" w:hint="cs"/>
                <w:sz w:val="28"/>
                <w:szCs w:val="28"/>
                <w:rtl/>
                <w:lang w:bidi="ar-IQ"/>
              </w:rPr>
              <w:t>اياد قيس عبد الركيم</w:t>
            </w:r>
            <w:r>
              <w:rPr>
                <w:rFonts w:cs="Times New Roman"/>
                <w:sz w:val="28"/>
                <w:szCs w:val="28"/>
                <w:rtl/>
              </w:rPr>
              <w:t xml:space="preserve">                          الايميل</w:t>
            </w:r>
            <w:r>
              <w:rPr>
                <w:sz w:val="28"/>
                <w:szCs w:val="28"/>
                <w:rtl/>
              </w:rPr>
              <w:t>:</w:t>
            </w:r>
            <w:r w:rsidR="00B50CCF">
              <w:t xml:space="preserve"> </w:t>
            </w:r>
            <w:r w:rsidR="00B50CCF" w:rsidRPr="00B50CCF">
              <w:rPr>
                <w:sz w:val="28"/>
                <w:szCs w:val="28"/>
              </w:rPr>
              <w:t>eyadqais_eng@uodiyala.edu.iq</w:t>
            </w:r>
          </w:p>
        </w:tc>
      </w:tr>
      <w:tr w:rsidR="00D5164C" w14:paraId="7B923E06" w14:textId="77777777">
        <w:trPr>
          <w:jc w:val="right"/>
        </w:trPr>
        <w:tc>
          <w:tcPr>
            <w:tcW w:w="9540" w:type="dxa"/>
            <w:shd w:val="clear" w:color="auto" w:fill="DEEAF6"/>
            <w:vAlign w:val="center"/>
          </w:tcPr>
          <w:p w14:paraId="46DF321C"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cs="Times New Roman"/>
                <w:sz w:val="28"/>
                <w:szCs w:val="28"/>
                <w:rtl/>
              </w:rPr>
              <w:t>أهداف المقرر</w:t>
            </w:r>
          </w:p>
        </w:tc>
      </w:tr>
      <w:tr w:rsidR="00D5164C" w14:paraId="402C6E9B" w14:textId="77777777">
        <w:trPr>
          <w:jc w:val="right"/>
        </w:trPr>
        <w:tc>
          <w:tcPr>
            <w:tcW w:w="9540" w:type="dxa"/>
            <w:vAlign w:val="center"/>
          </w:tcPr>
          <w:p w14:paraId="346274ED" w14:textId="77777777" w:rsidR="00D5164C" w:rsidRDefault="00FB26D9">
            <w:pPr>
              <w:ind w:hanging="2"/>
              <w:jc w:val="both"/>
              <w:rPr>
                <w:sz w:val="24"/>
                <w:szCs w:val="24"/>
              </w:rPr>
            </w:pPr>
            <w:bookmarkStart w:id="0" w:name="_gjdgxs" w:colFirst="0" w:colLast="0"/>
            <w:bookmarkEnd w:id="0"/>
            <w:r w:rsidRPr="00FB26D9">
              <w:rPr>
                <w:rFonts w:cs="Times New Roman"/>
                <w:sz w:val="24"/>
                <w:szCs w:val="24"/>
                <w:rtl/>
              </w:rPr>
              <w:t>يهدف موضوع الرياضيات المتقدمة الى ان يتم توضيح التحديات العملية والفلسفية للرياضيات الهندسية الحالية والتي حفزت هذا التطور المستمر و كذلك تقديم الية لاستخدام التفاضل والتكامل في التطبيقات المفيدة لمزيد من الدراسة للعلوم الهندسية والرياضيات التطبيقة في المجال العلمي والعملي. حيث يتم ذلك ابتداء من دراسة المتجهات في الفضاء , حل المعادلات التفاضلية , تحويلات لابلاس , وتحويلات فويرير , وحل المتسلسلات والمتواليات واستخدامها في التطبيقات مثل الدوائر الكهربائية من خلال ايجاد قيم المتغيرات المطلوبة لها.</w:t>
            </w:r>
          </w:p>
        </w:tc>
      </w:tr>
      <w:tr w:rsidR="00D5164C" w14:paraId="2D02F72F" w14:textId="77777777" w:rsidTr="005A1FE0">
        <w:trPr>
          <w:trHeight w:val="4952"/>
          <w:jc w:val="right"/>
        </w:trPr>
        <w:tc>
          <w:tcPr>
            <w:tcW w:w="9540" w:type="dxa"/>
            <w:vAlign w:val="center"/>
          </w:tcPr>
          <w:p w14:paraId="039C073B" w14:textId="77777777" w:rsidR="00B663D5" w:rsidRPr="00B663D5" w:rsidRDefault="00B663D5" w:rsidP="00B663D5">
            <w:pPr>
              <w:ind w:hanging="2"/>
              <w:jc w:val="both"/>
              <w:rPr>
                <w:rFonts w:cs="Times New Roman"/>
                <w:sz w:val="24"/>
                <w:szCs w:val="24"/>
                <w:rtl/>
              </w:rPr>
            </w:pPr>
            <w:r w:rsidRPr="00B663D5">
              <w:rPr>
                <w:rFonts w:cs="Times New Roman"/>
                <w:sz w:val="24"/>
                <w:szCs w:val="24"/>
                <w:rtl/>
              </w:rPr>
              <w:lastRenderedPageBreak/>
              <w:t xml:space="preserve">- الاهداف المعرفية  </w:t>
            </w:r>
          </w:p>
          <w:p w14:paraId="13CE0A86"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أ1- جعل الطالب قادر على أظهار المعرفة الحقيقية  للمفاهيم الرياضية  خلال السنه الدراسية وتطبيقاتها في مجال علم الاتصالات .</w:t>
            </w:r>
          </w:p>
          <w:p w14:paraId="627670F9"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أ2- تعلم وفهم التعاريف الاساسية المستخدمة في الرياضيات الهندسي مثل احداثيات القيم الحقيقية, الاسس والجذور, المعادلات, عدم المساوات والرسوم البيانية.</w:t>
            </w:r>
          </w:p>
          <w:p w14:paraId="74D8E66E"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أ3- تعلم وفهم طرائق الحل والتطبيقات الزمنية  في التفاضل والتكامل.</w:t>
            </w:r>
          </w:p>
          <w:p w14:paraId="400D1255" w14:textId="77777777" w:rsidR="00B663D5" w:rsidRDefault="00B663D5" w:rsidP="00B663D5">
            <w:pPr>
              <w:ind w:hanging="2"/>
              <w:jc w:val="both"/>
              <w:rPr>
                <w:rFonts w:cs="Times New Roman"/>
                <w:sz w:val="24"/>
                <w:szCs w:val="24"/>
              </w:rPr>
            </w:pPr>
            <w:r w:rsidRPr="00B663D5">
              <w:rPr>
                <w:rFonts w:cs="Times New Roman"/>
                <w:sz w:val="24"/>
                <w:szCs w:val="24"/>
                <w:rtl/>
              </w:rPr>
              <w:t>أ4- تعلم وتطبيق القوانين والصيغ التي تنتج مباشرة من المفاهيم الرياضية مثل المعادلات الدرجة الثانية, الدوال الاسية وخواص العلاقات اللوغارتيمية.</w:t>
            </w:r>
          </w:p>
          <w:p w14:paraId="508510D5"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 xml:space="preserve">ب- الاهداف المهاراتية  الخاصة بالموضوع </w:t>
            </w:r>
          </w:p>
          <w:p w14:paraId="1BE39FEF" w14:textId="77777777" w:rsidR="00B663D5" w:rsidRDefault="00B663D5" w:rsidP="00B663D5">
            <w:pPr>
              <w:ind w:hanging="2"/>
              <w:jc w:val="both"/>
              <w:rPr>
                <w:rFonts w:cs="Times New Roman"/>
                <w:sz w:val="24"/>
                <w:szCs w:val="24"/>
              </w:rPr>
            </w:pPr>
            <w:r w:rsidRPr="00B663D5">
              <w:rPr>
                <w:rFonts w:cs="Times New Roman"/>
                <w:sz w:val="24"/>
                <w:szCs w:val="24"/>
                <w:rtl/>
              </w:rPr>
              <w:t xml:space="preserve">ب1– الالمام بالعلاقات الرياضية التي تمثل انواع الدوال الجبرية ورسمها. </w:t>
            </w:r>
          </w:p>
          <w:p w14:paraId="067B6487"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ج2- الالمام بقوانين ايجاد المشتقة باستخدام التعريف وارجاعها للدالة الاساسية بتاثير خواص التكامل.</w:t>
            </w:r>
          </w:p>
          <w:p w14:paraId="46CC3435" w14:textId="77777777" w:rsidR="00B663D5" w:rsidRPr="00B663D5" w:rsidRDefault="00B663D5" w:rsidP="00B663D5">
            <w:pPr>
              <w:ind w:hanging="2"/>
              <w:jc w:val="both"/>
              <w:rPr>
                <w:rFonts w:cs="Times New Roman"/>
                <w:sz w:val="24"/>
                <w:szCs w:val="24"/>
                <w:rtl/>
              </w:rPr>
            </w:pPr>
            <w:r w:rsidRPr="00B663D5">
              <w:rPr>
                <w:rFonts w:cs="Times New Roman"/>
                <w:sz w:val="24"/>
                <w:szCs w:val="24"/>
                <w:rtl/>
              </w:rPr>
              <w:t>ج3- الالمام بأيجاد المجال والمجال المقابل للدالة ذات متغيرواحد  وكيفية رسمها بدلالة الاحداثيات الديكارتية.</w:t>
            </w:r>
          </w:p>
          <w:p w14:paraId="22FBB2B1" w14:textId="77777777" w:rsidR="00D5164C" w:rsidRDefault="00B663D5" w:rsidP="00B663D5">
            <w:pPr>
              <w:ind w:hanging="2"/>
              <w:jc w:val="both"/>
              <w:rPr>
                <w:sz w:val="24"/>
                <w:szCs w:val="24"/>
              </w:rPr>
            </w:pPr>
            <w:r w:rsidRPr="00B663D5">
              <w:rPr>
                <w:rFonts w:cs="Times New Roman"/>
                <w:sz w:val="24"/>
                <w:szCs w:val="24"/>
                <w:rtl/>
              </w:rPr>
              <w:t>ج4-  الالمام بالمفاهيم لأيجاد معكوس المصفوفة وحل المعادلات الأنية واجراء العمليات الجبرية عليها.</w:t>
            </w:r>
          </w:p>
        </w:tc>
      </w:tr>
      <w:tr w:rsidR="00D5164C" w14:paraId="34F970CD" w14:textId="77777777">
        <w:trPr>
          <w:jc w:val="right"/>
        </w:trPr>
        <w:tc>
          <w:tcPr>
            <w:tcW w:w="9540" w:type="dxa"/>
            <w:shd w:val="clear" w:color="auto" w:fill="DEEAF6"/>
          </w:tcPr>
          <w:p w14:paraId="65D19978" w14:textId="77777777" w:rsidR="00D5164C" w:rsidRDefault="002E4998">
            <w:pPr>
              <w:numPr>
                <w:ilvl w:val="0"/>
                <w:numId w:val="5"/>
              </w:numPr>
              <w:pBdr>
                <w:top w:val="nil"/>
                <w:left w:val="nil"/>
                <w:bottom w:val="nil"/>
                <w:right w:val="nil"/>
                <w:between w:val="nil"/>
              </w:pBdr>
              <w:spacing w:after="200" w:line="276" w:lineRule="auto"/>
              <w:ind w:right="720"/>
              <w:jc w:val="left"/>
              <w:rPr>
                <w:rFonts w:ascii="Simplified Arabic" w:eastAsia="Simplified Arabic" w:hAnsi="Simplified Arabic" w:cs="Simplified Arabic"/>
              </w:rPr>
            </w:pPr>
            <w:r>
              <w:rPr>
                <w:rFonts w:ascii="Simplified Arabic" w:eastAsia="Simplified Arabic" w:hAnsi="Simplified Arabic" w:cs="Simplified Arabic"/>
                <w:b/>
                <w:sz w:val="28"/>
                <w:szCs w:val="28"/>
                <w:rtl/>
              </w:rPr>
              <w:t>استراتيجيات التعليم والتعلم</w:t>
            </w:r>
          </w:p>
        </w:tc>
      </w:tr>
      <w:tr w:rsidR="00D5164C" w14:paraId="22D338D1" w14:textId="77777777">
        <w:trPr>
          <w:jc w:val="right"/>
        </w:trPr>
        <w:tc>
          <w:tcPr>
            <w:tcW w:w="9540" w:type="dxa"/>
          </w:tcPr>
          <w:p w14:paraId="60694B00" w14:textId="77777777" w:rsidR="00D5164C" w:rsidRDefault="002E4998">
            <w:pPr>
              <w:ind w:hanging="2"/>
              <w:jc w:val="both"/>
              <w:rPr>
                <w:sz w:val="24"/>
                <w:szCs w:val="24"/>
              </w:rPr>
            </w:pPr>
            <w:r>
              <w:rPr>
                <w:sz w:val="24"/>
                <w:szCs w:val="24"/>
                <w:rtl/>
              </w:rPr>
              <w:tab/>
            </w:r>
            <w:r>
              <w:rPr>
                <w:rFonts w:cs="Times New Roman"/>
                <w:sz w:val="24"/>
                <w:szCs w:val="24"/>
                <w:rtl/>
              </w:rPr>
              <w:t>يقوم التدريسي بالقاء محاضرات تفصيلية  نظرية</w:t>
            </w:r>
            <w:r>
              <w:rPr>
                <w:sz w:val="24"/>
                <w:szCs w:val="24"/>
                <w:rtl/>
              </w:rPr>
              <w:t>.</w:t>
            </w:r>
          </w:p>
          <w:p w14:paraId="426F39BC" w14:textId="77777777" w:rsidR="00D5164C" w:rsidRDefault="002E4998">
            <w:pPr>
              <w:ind w:hanging="2"/>
              <w:jc w:val="both"/>
              <w:rPr>
                <w:sz w:val="24"/>
                <w:szCs w:val="24"/>
              </w:rPr>
            </w:pPr>
            <w:r>
              <w:rPr>
                <w:sz w:val="24"/>
                <w:szCs w:val="24"/>
                <w:rtl/>
              </w:rPr>
              <w:tab/>
            </w:r>
            <w:r>
              <w:rPr>
                <w:rFonts w:cs="Times New Roman"/>
                <w:sz w:val="24"/>
                <w:szCs w:val="24"/>
                <w:rtl/>
              </w:rPr>
              <w:t>يقوم التدريسي الالمام بالمفاهيم الاساسية لمكونات انظمة السيطرة العملية مما تعزز طريقة التعلم والتعليم</w:t>
            </w:r>
            <w:r>
              <w:rPr>
                <w:sz w:val="24"/>
                <w:szCs w:val="24"/>
                <w:rtl/>
              </w:rPr>
              <w:t>.</w:t>
            </w:r>
          </w:p>
          <w:p w14:paraId="4006A901" w14:textId="77777777" w:rsidR="00D5164C" w:rsidRDefault="002E4998">
            <w:pPr>
              <w:ind w:hanging="2"/>
              <w:jc w:val="both"/>
              <w:rPr>
                <w:sz w:val="24"/>
                <w:szCs w:val="24"/>
              </w:rPr>
            </w:pPr>
            <w:r>
              <w:rPr>
                <w:sz w:val="24"/>
                <w:szCs w:val="24"/>
                <w:rtl/>
              </w:rPr>
              <w:tab/>
            </w:r>
            <w:r>
              <w:rPr>
                <w:rFonts w:cs="Times New Roman"/>
                <w:sz w:val="24"/>
                <w:szCs w:val="24"/>
                <w:rtl/>
              </w:rPr>
              <w:t>يقوم التدريسي بتعريف الطلبة على اهم المكونات الرئيسية في تصميم  منظومات الاتصالات المختلفة نظريا وعمليا</w:t>
            </w:r>
            <w:r>
              <w:rPr>
                <w:sz w:val="24"/>
                <w:szCs w:val="24"/>
                <w:rtl/>
              </w:rPr>
              <w:t>.</w:t>
            </w:r>
          </w:p>
          <w:p w14:paraId="5A8E5EAF" w14:textId="77777777" w:rsidR="00D5164C" w:rsidRDefault="00D5164C">
            <w:pPr>
              <w:widowControl w:val="0"/>
              <w:pBdr>
                <w:top w:val="nil"/>
                <w:left w:val="nil"/>
                <w:bottom w:val="nil"/>
                <w:right w:val="nil"/>
                <w:between w:val="nil"/>
              </w:pBdr>
              <w:spacing w:line="276" w:lineRule="auto"/>
              <w:ind w:left="1" w:hanging="3"/>
              <w:jc w:val="left"/>
              <w:rPr>
                <w:sz w:val="28"/>
                <w:szCs w:val="28"/>
              </w:rPr>
            </w:pPr>
          </w:p>
        </w:tc>
      </w:tr>
    </w:tbl>
    <w:p w14:paraId="1C376A37" w14:textId="77777777" w:rsidR="00D5164C" w:rsidRDefault="00D5164C">
      <w:pPr>
        <w:shd w:val="clear" w:color="auto" w:fill="FFFFFF"/>
        <w:spacing w:before="240" w:after="200"/>
        <w:ind w:left="1" w:right="-426" w:hanging="3"/>
        <w:jc w:val="both"/>
        <w:rPr>
          <w:rFonts w:ascii="Arial" w:eastAsia="Arial" w:hAnsi="Arial" w:cs="Arial"/>
          <w:sz w:val="28"/>
          <w:szCs w:val="28"/>
          <w:rtl/>
        </w:rPr>
      </w:pPr>
    </w:p>
    <w:p w14:paraId="14F293FA"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3923A90D"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28191949"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65EBDCE2"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2485C25D"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3A7E31B8" w14:textId="77777777" w:rsidR="006B06FA" w:rsidRDefault="006B06FA">
      <w:pPr>
        <w:shd w:val="clear" w:color="auto" w:fill="FFFFFF"/>
        <w:spacing w:before="240" w:after="200"/>
        <w:ind w:left="1" w:right="-426" w:hanging="3"/>
        <w:jc w:val="both"/>
        <w:rPr>
          <w:rFonts w:ascii="Arial" w:eastAsia="Arial" w:hAnsi="Arial" w:cs="Arial"/>
          <w:sz w:val="28"/>
          <w:szCs w:val="28"/>
          <w:rtl/>
        </w:rPr>
      </w:pPr>
    </w:p>
    <w:p w14:paraId="164621B5" w14:textId="77777777" w:rsidR="006B06FA" w:rsidRDefault="006B06FA">
      <w:pPr>
        <w:shd w:val="clear" w:color="auto" w:fill="FFFFFF"/>
        <w:spacing w:before="240" w:after="200"/>
        <w:ind w:left="1" w:right="-426" w:hanging="3"/>
        <w:jc w:val="both"/>
        <w:rPr>
          <w:rFonts w:ascii="Arial" w:eastAsia="Arial" w:hAnsi="Arial" w:cs="Arial"/>
          <w:sz w:val="28"/>
          <w:szCs w:val="28"/>
        </w:rPr>
      </w:pPr>
    </w:p>
    <w:tbl>
      <w:tblPr>
        <w:tblpPr w:leftFromText="180" w:rightFromText="180" w:vertAnchor="text" w:horzAnchor="margin" w:tblpXSpec="center" w:tblpY="746"/>
        <w:bidiVisual/>
        <w:tblW w:w="975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62"/>
        <w:gridCol w:w="1122"/>
        <w:gridCol w:w="2384"/>
        <w:gridCol w:w="2384"/>
        <w:gridCol w:w="1402"/>
        <w:gridCol w:w="1403"/>
      </w:tblGrid>
      <w:tr w:rsidR="00FB26D9" w:rsidRPr="00DB131F" w14:paraId="481AAD44" w14:textId="77777777" w:rsidTr="00FB26D9">
        <w:trPr>
          <w:trHeight w:val="763"/>
        </w:trPr>
        <w:tc>
          <w:tcPr>
            <w:tcW w:w="9757" w:type="dxa"/>
            <w:gridSpan w:val="6"/>
            <w:shd w:val="clear" w:color="auto" w:fill="A7BFDE"/>
            <w:vAlign w:val="center"/>
          </w:tcPr>
          <w:p w14:paraId="1B87E9A2" w14:textId="77777777" w:rsidR="00FB26D9" w:rsidRPr="00DB131F" w:rsidRDefault="00FB26D9" w:rsidP="00FB26D9">
            <w:pPr>
              <w:numPr>
                <w:ilvl w:val="0"/>
                <w:numId w:val="7"/>
              </w:numPr>
              <w:tabs>
                <w:tab w:val="left" w:pos="432"/>
              </w:tabs>
              <w:autoSpaceDE w:val="0"/>
              <w:autoSpaceDN w:val="0"/>
              <w:adjustRightInd w:val="0"/>
              <w:jc w:val="left"/>
              <w:rPr>
                <w:rFonts w:ascii="Cambria" w:hAnsi="Cambria"/>
                <w:color w:val="000000"/>
                <w:sz w:val="28"/>
                <w:szCs w:val="28"/>
                <w:lang w:bidi="ar-IQ"/>
              </w:rPr>
            </w:pPr>
            <w:r w:rsidRPr="00DB131F">
              <w:rPr>
                <w:rFonts w:ascii="Cambria" w:hAnsi="Cambria"/>
                <w:color w:val="000000"/>
                <w:sz w:val="28"/>
                <w:szCs w:val="28"/>
                <w:rtl/>
                <w:lang w:bidi="ar-IQ"/>
              </w:rPr>
              <w:t>بنية المقرر</w:t>
            </w:r>
          </w:p>
        </w:tc>
      </w:tr>
      <w:tr w:rsidR="00FB26D9" w:rsidRPr="00DB131F" w14:paraId="22ADCEFF" w14:textId="77777777" w:rsidTr="00FB26D9">
        <w:trPr>
          <w:trHeight w:val="763"/>
        </w:trPr>
        <w:tc>
          <w:tcPr>
            <w:tcW w:w="1062" w:type="dxa"/>
            <w:shd w:val="clear" w:color="auto" w:fill="A7BFDE"/>
            <w:vAlign w:val="center"/>
          </w:tcPr>
          <w:p w14:paraId="4275D322"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lastRenderedPageBreak/>
              <w:t>الأسبوع</w:t>
            </w:r>
          </w:p>
        </w:tc>
        <w:tc>
          <w:tcPr>
            <w:tcW w:w="1122" w:type="dxa"/>
            <w:shd w:val="clear" w:color="auto" w:fill="D3DFEE"/>
            <w:vAlign w:val="center"/>
          </w:tcPr>
          <w:p w14:paraId="3D31997E"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الساعات</w:t>
            </w:r>
          </w:p>
        </w:tc>
        <w:tc>
          <w:tcPr>
            <w:tcW w:w="2384" w:type="dxa"/>
            <w:shd w:val="clear" w:color="auto" w:fill="A7BFDE"/>
            <w:vAlign w:val="center"/>
          </w:tcPr>
          <w:p w14:paraId="32DA3DF5"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مخرجات التعلم المطلوبة</w:t>
            </w:r>
          </w:p>
        </w:tc>
        <w:tc>
          <w:tcPr>
            <w:tcW w:w="2384" w:type="dxa"/>
            <w:shd w:val="clear" w:color="auto" w:fill="D3DFEE"/>
            <w:vAlign w:val="center"/>
          </w:tcPr>
          <w:p w14:paraId="7987A8E8"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اسم الوحدة / المساق أو الموضوع</w:t>
            </w:r>
          </w:p>
        </w:tc>
        <w:tc>
          <w:tcPr>
            <w:tcW w:w="1402" w:type="dxa"/>
            <w:shd w:val="clear" w:color="auto" w:fill="A7BFDE"/>
            <w:vAlign w:val="center"/>
          </w:tcPr>
          <w:p w14:paraId="6467C25E"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التعليم</w:t>
            </w:r>
          </w:p>
        </w:tc>
        <w:tc>
          <w:tcPr>
            <w:tcW w:w="1403" w:type="dxa"/>
            <w:shd w:val="clear" w:color="auto" w:fill="D3DFEE"/>
            <w:vAlign w:val="center"/>
          </w:tcPr>
          <w:p w14:paraId="7B98742D" w14:textId="77777777" w:rsidR="00FB26D9" w:rsidRPr="00DB131F" w:rsidRDefault="00FB26D9" w:rsidP="00FB26D9">
            <w:pPr>
              <w:autoSpaceDE w:val="0"/>
              <w:autoSpaceDN w:val="0"/>
              <w:adjustRightInd w:val="0"/>
              <w:jc w:val="center"/>
              <w:rPr>
                <w:rFonts w:ascii="Cambria" w:hAnsi="Cambria"/>
                <w:color w:val="000000"/>
                <w:sz w:val="28"/>
                <w:szCs w:val="28"/>
                <w:lang w:bidi="ar-IQ"/>
              </w:rPr>
            </w:pPr>
            <w:r w:rsidRPr="00DB131F">
              <w:rPr>
                <w:rFonts w:ascii="Cambria" w:hAnsi="Cambria"/>
                <w:color w:val="000000"/>
                <w:sz w:val="28"/>
                <w:szCs w:val="28"/>
                <w:rtl/>
                <w:lang w:bidi="ar-IQ"/>
              </w:rPr>
              <w:t>طريقة التقييم</w:t>
            </w:r>
          </w:p>
        </w:tc>
      </w:tr>
      <w:tr w:rsidR="004F6FEE" w:rsidRPr="00DB131F" w14:paraId="001BFF2C" w14:textId="77777777" w:rsidTr="00FB26D9">
        <w:trPr>
          <w:trHeight w:val="1060"/>
        </w:trPr>
        <w:tc>
          <w:tcPr>
            <w:tcW w:w="1062" w:type="dxa"/>
            <w:tcBorders>
              <w:right w:val="single" w:sz="6" w:space="0" w:color="4F81BD"/>
            </w:tcBorders>
            <w:shd w:val="clear" w:color="auto" w:fill="A7BFDE"/>
            <w:vAlign w:val="center"/>
          </w:tcPr>
          <w:p w14:paraId="00EACECD" w14:textId="77777777" w:rsidR="004F6FEE" w:rsidRPr="001D7657" w:rsidRDefault="004F6FEE" w:rsidP="004F6FEE">
            <w:pPr>
              <w:tabs>
                <w:tab w:val="left" w:pos="642"/>
              </w:tabs>
              <w:autoSpaceDE w:val="0"/>
              <w:autoSpaceDN w:val="0"/>
              <w:adjustRightInd w:val="0"/>
              <w:jc w:val="center"/>
              <w:rPr>
                <w:color w:val="000000"/>
                <w:sz w:val="24"/>
                <w:szCs w:val="24"/>
                <w:lang w:bidi="ar-IQ"/>
              </w:rPr>
            </w:pPr>
            <w:r w:rsidRPr="001D7657">
              <w:rPr>
                <w:color w:val="000000"/>
                <w:sz w:val="24"/>
                <w:szCs w:val="24"/>
                <w:rtl/>
                <w:lang w:bidi="ar-IQ"/>
              </w:rPr>
              <w:t>الاول</w:t>
            </w:r>
          </w:p>
        </w:tc>
        <w:tc>
          <w:tcPr>
            <w:tcW w:w="1122" w:type="dxa"/>
            <w:tcBorders>
              <w:left w:val="single" w:sz="6" w:space="0" w:color="4F81BD"/>
              <w:right w:val="single" w:sz="6" w:space="0" w:color="4F81BD"/>
            </w:tcBorders>
            <w:shd w:val="clear" w:color="auto" w:fill="A7BFDE"/>
            <w:vAlign w:val="center"/>
          </w:tcPr>
          <w:p w14:paraId="4B0C50DC" w14:textId="77777777" w:rsidR="004F6FEE" w:rsidRPr="00B2409B" w:rsidRDefault="004F6FEE" w:rsidP="004F6FEE">
            <w:pPr>
              <w:jc w:val="center"/>
              <w:rPr>
                <w:sz w:val="24"/>
                <w:szCs w:val="24"/>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3286DF37" w14:textId="77777777" w:rsidR="004F6FEE" w:rsidRPr="001D7657" w:rsidRDefault="004F6FEE" w:rsidP="004F6FEE">
            <w:pPr>
              <w:tabs>
                <w:tab w:val="left" w:pos="642"/>
              </w:tabs>
              <w:autoSpaceDE w:val="0"/>
              <w:autoSpaceDN w:val="0"/>
              <w:adjustRightInd w:val="0"/>
              <w:jc w:val="center"/>
              <w:rPr>
                <w:color w:val="000000"/>
                <w:sz w:val="24"/>
                <w:szCs w:val="24"/>
                <w:rtl/>
                <w:lang w:bidi="ar-IQ"/>
              </w:rPr>
            </w:pPr>
            <w:r>
              <w:rPr>
                <w:rFonts w:hint="cs"/>
                <w:color w:val="000000"/>
                <w:sz w:val="24"/>
                <w:szCs w:val="24"/>
                <w:rtl/>
                <w:lang w:bidi="ar-IQ"/>
              </w:rPr>
              <w:t>دراسة نظريات المتسلسلات والمتواليات وتطبيقاتها في الهندسة الكهربائية الالكترونية</w:t>
            </w:r>
          </w:p>
        </w:tc>
        <w:tc>
          <w:tcPr>
            <w:tcW w:w="2384" w:type="dxa"/>
            <w:vMerge w:val="restart"/>
            <w:tcBorders>
              <w:left w:val="single" w:sz="6" w:space="0" w:color="4F81BD"/>
              <w:right w:val="single" w:sz="6" w:space="0" w:color="4F81BD"/>
            </w:tcBorders>
            <w:shd w:val="clear" w:color="auto" w:fill="A7BFDE"/>
            <w:vAlign w:val="center"/>
          </w:tcPr>
          <w:p w14:paraId="7B2E175F" w14:textId="77777777" w:rsidR="004F6FEE" w:rsidRDefault="004F6FEE" w:rsidP="004F6FEE">
            <w:pPr>
              <w:tabs>
                <w:tab w:val="left" w:pos="642"/>
              </w:tabs>
              <w:autoSpaceDE w:val="0"/>
              <w:autoSpaceDN w:val="0"/>
              <w:adjustRightInd w:val="0"/>
              <w:jc w:val="center"/>
              <w:rPr>
                <w:color w:val="000000"/>
                <w:sz w:val="24"/>
                <w:szCs w:val="24"/>
                <w:rtl/>
                <w:lang w:bidi="ar-IQ"/>
              </w:rPr>
            </w:pPr>
            <w:r w:rsidRPr="00DF655F">
              <w:rPr>
                <w:b/>
                <w:bCs/>
              </w:rPr>
              <w:t>Sequences and series</w:t>
            </w:r>
          </w:p>
          <w:p w14:paraId="324381E9" w14:textId="77777777" w:rsidR="004F6FEE" w:rsidRPr="009941DD" w:rsidRDefault="004F6FEE" w:rsidP="004F6FEE">
            <w:pPr>
              <w:bidi w:val="0"/>
              <w:jc w:val="lowKashida"/>
            </w:pPr>
            <w:r w:rsidRPr="00DF655F">
              <w:t xml:space="preserve">i) </w:t>
            </w:r>
            <w:r>
              <w:t>S</w:t>
            </w:r>
            <w:r w:rsidRPr="00DF655F">
              <w:t xml:space="preserve">equences :convergence ,test of monotone  ii)- </w:t>
            </w:r>
            <w:r>
              <w:t>S</w:t>
            </w:r>
            <w:r w:rsidRPr="00DF655F">
              <w:t>eries : geometric series , nth partial sum , test of convergence , alternating series</w:t>
            </w:r>
            <w:r>
              <w:t xml:space="preserve">. </w:t>
            </w:r>
            <w:r w:rsidRPr="00DF655F">
              <w:t xml:space="preserve"> iii) </w:t>
            </w:r>
            <w:r>
              <w:t>P</w:t>
            </w:r>
            <w:r w:rsidRPr="00DF655F">
              <w:t xml:space="preserve">ower and Taylor's series. </w:t>
            </w:r>
          </w:p>
        </w:tc>
        <w:tc>
          <w:tcPr>
            <w:tcW w:w="1402" w:type="dxa"/>
            <w:vMerge w:val="restart"/>
            <w:tcBorders>
              <w:left w:val="single" w:sz="6" w:space="0" w:color="4F81BD"/>
              <w:right w:val="single" w:sz="6" w:space="0" w:color="4F81BD"/>
            </w:tcBorders>
            <w:shd w:val="clear" w:color="auto" w:fill="A7BFDE"/>
            <w:vAlign w:val="center"/>
          </w:tcPr>
          <w:p w14:paraId="62DB9EC9" w14:textId="77777777" w:rsidR="004F6FEE" w:rsidRPr="001D7657" w:rsidRDefault="004F6FEE" w:rsidP="004F6FEE">
            <w:pPr>
              <w:tabs>
                <w:tab w:val="left" w:pos="642"/>
              </w:tabs>
              <w:autoSpaceDE w:val="0"/>
              <w:autoSpaceDN w:val="0"/>
              <w:adjustRightInd w:val="0"/>
              <w:jc w:val="center"/>
              <w:rPr>
                <w:color w:val="000000"/>
                <w:sz w:val="24"/>
                <w:szCs w:val="24"/>
                <w:lang w:bidi="ar-IQ"/>
              </w:rPr>
            </w:pPr>
            <w:r w:rsidRPr="001D7657">
              <w:rPr>
                <w:color w:val="000000"/>
                <w:sz w:val="24"/>
                <w:szCs w:val="24"/>
                <w:rtl/>
                <w:lang w:bidi="ar-IQ"/>
              </w:rPr>
              <w:t>محاضرات</w:t>
            </w:r>
          </w:p>
        </w:tc>
        <w:tc>
          <w:tcPr>
            <w:tcW w:w="1403" w:type="dxa"/>
            <w:vMerge w:val="restart"/>
            <w:tcBorders>
              <w:left w:val="single" w:sz="6" w:space="0" w:color="4F81BD"/>
            </w:tcBorders>
            <w:shd w:val="clear" w:color="auto" w:fill="A7BFDE"/>
            <w:vAlign w:val="center"/>
          </w:tcPr>
          <w:p w14:paraId="1E676860" w14:textId="77777777" w:rsidR="004F6FEE" w:rsidRDefault="004F6FEE" w:rsidP="004F6FEE">
            <w:pPr>
              <w:jc w:val="cente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tc>
      </w:tr>
      <w:tr w:rsidR="004F6FEE" w:rsidRPr="00DB131F" w14:paraId="724A9407" w14:textId="77777777" w:rsidTr="00FB26D9">
        <w:trPr>
          <w:trHeight w:val="1063"/>
        </w:trPr>
        <w:tc>
          <w:tcPr>
            <w:tcW w:w="1062" w:type="dxa"/>
            <w:tcBorders>
              <w:right w:val="single" w:sz="6" w:space="0" w:color="4F81BD"/>
            </w:tcBorders>
            <w:shd w:val="clear" w:color="auto" w:fill="A7BFDE"/>
            <w:vAlign w:val="center"/>
          </w:tcPr>
          <w:p w14:paraId="4D18FBB9" w14:textId="77777777" w:rsidR="004F6FEE" w:rsidRPr="001D7657" w:rsidRDefault="004F6FEE" w:rsidP="004F6FEE">
            <w:pPr>
              <w:jc w:val="center"/>
              <w:rPr>
                <w:color w:val="000000"/>
                <w:sz w:val="24"/>
                <w:szCs w:val="24"/>
                <w:lang w:bidi="ar-IQ"/>
              </w:rPr>
            </w:pPr>
            <w:r w:rsidRPr="001D7657">
              <w:rPr>
                <w:color w:val="000000"/>
                <w:sz w:val="24"/>
                <w:szCs w:val="24"/>
                <w:rtl/>
                <w:lang w:bidi="ar-IQ"/>
              </w:rPr>
              <w:t>الثاني</w:t>
            </w:r>
          </w:p>
        </w:tc>
        <w:tc>
          <w:tcPr>
            <w:tcW w:w="1122" w:type="dxa"/>
            <w:tcBorders>
              <w:left w:val="single" w:sz="6" w:space="0" w:color="4F81BD"/>
              <w:right w:val="single" w:sz="6" w:space="0" w:color="4F81BD"/>
            </w:tcBorders>
            <w:shd w:val="clear" w:color="auto" w:fill="A7BFDE"/>
            <w:vAlign w:val="center"/>
          </w:tcPr>
          <w:p w14:paraId="527DBFA6"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3D2E2A8E" w14:textId="77777777" w:rsidR="004F6FEE" w:rsidRPr="001D7657" w:rsidRDefault="004F6FEE" w:rsidP="004F6FEE">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2F236EF7" w14:textId="77777777" w:rsidR="004F6FEE" w:rsidRPr="009941DD" w:rsidRDefault="004F6FEE" w:rsidP="004F6FEE">
            <w:pPr>
              <w:bidi w:val="0"/>
              <w:jc w:val="lowKashida"/>
              <w:rPr>
                <w:sz w:val="32"/>
                <w:szCs w:val="32"/>
                <w:rtl/>
              </w:rPr>
            </w:pPr>
          </w:p>
        </w:tc>
        <w:tc>
          <w:tcPr>
            <w:tcW w:w="1402" w:type="dxa"/>
            <w:vMerge/>
            <w:tcBorders>
              <w:left w:val="single" w:sz="6" w:space="0" w:color="4F81BD"/>
              <w:right w:val="single" w:sz="6" w:space="0" w:color="4F81BD"/>
            </w:tcBorders>
            <w:shd w:val="clear" w:color="auto" w:fill="A7BFDE"/>
          </w:tcPr>
          <w:p w14:paraId="7D64CA5A" w14:textId="77777777" w:rsidR="004F6FEE" w:rsidRDefault="004F6FEE" w:rsidP="004F6FEE"/>
        </w:tc>
        <w:tc>
          <w:tcPr>
            <w:tcW w:w="1403" w:type="dxa"/>
            <w:vMerge/>
            <w:tcBorders>
              <w:left w:val="single" w:sz="6" w:space="0" w:color="4F81BD"/>
            </w:tcBorders>
            <w:shd w:val="clear" w:color="auto" w:fill="A7BFDE"/>
          </w:tcPr>
          <w:p w14:paraId="1EB3C99F" w14:textId="77777777" w:rsidR="004F6FEE" w:rsidRDefault="004F6FEE" w:rsidP="004F6FEE"/>
        </w:tc>
      </w:tr>
      <w:tr w:rsidR="004F6FEE" w:rsidRPr="00DB131F" w14:paraId="2DFF473A" w14:textId="77777777" w:rsidTr="00FB26D9">
        <w:trPr>
          <w:trHeight w:val="1174"/>
        </w:trPr>
        <w:tc>
          <w:tcPr>
            <w:tcW w:w="1062" w:type="dxa"/>
            <w:tcBorders>
              <w:right w:val="single" w:sz="6" w:space="0" w:color="4F81BD"/>
            </w:tcBorders>
            <w:shd w:val="clear" w:color="auto" w:fill="A7BFDE"/>
            <w:vAlign w:val="center"/>
          </w:tcPr>
          <w:p w14:paraId="321DC462" w14:textId="77777777" w:rsidR="004F6FEE" w:rsidRPr="001D7657" w:rsidRDefault="004F6FEE" w:rsidP="004F6FEE">
            <w:pPr>
              <w:autoSpaceDE w:val="0"/>
              <w:autoSpaceDN w:val="0"/>
              <w:adjustRightInd w:val="0"/>
              <w:jc w:val="center"/>
              <w:rPr>
                <w:color w:val="000000"/>
                <w:sz w:val="24"/>
                <w:szCs w:val="24"/>
                <w:lang w:bidi="ar-IQ"/>
              </w:rPr>
            </w:pPr>
            <w:r w:rsidRPr="001D7657">
              <w:rPr>
                <w:color w:val="000000"/>
                <w:sz w:val="24"/>
                <w:szCs w:val="24"/>
                <w:rtl/>
                <w:lang w:bidi="ar-IQ"/>
              </w:rPr>
              <w:t>الثالث</w:t>
            </w:r>
          </w:p>
        </w:tc>
        <w:tc>
          <w:tcPr>
            <w:tcW w:w="1122" w:type="dxa"/>
            <w:tcBorders>
              <w:left w:val="single" w:sz="6" w:space="0" w:color="4F81BD"/>
              <w:right w:val="single" w:sz="6" w:space="0" w:color="4F81BD"/>
            </w:tcBorders>
            <w:shd w:val="clear" w:color="auto" w:fill="A7BFDE"/>
            <w:vAlign w:val="center"/>
          </w:tcPr>
          <w:p w14:paraId="3B03B68C"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187EF5A0" w14:textId="77777777" w:rsidR="004F6FEE" w:rsidRPr="001D7657" w:rsidRDefault="004F6FEE" w:rsidP="004F6FEE">
            <w:pPr>
              <w:autoSpaceDE w:val="0"/>
              <w:autoSpaceDN w:val="0"/>
              <w:adjustRightInd w:val="0"/>
              <w:jc w:val="center"/>
              <w:rPr>
                <w:color w:val="000000"/>
                <w:sz w:val="24"/>
                <w:szCs w:val="24"/>
                <w:rtl/>
              </w:rPr>
            </w:pPr>
          </w:p>
        </w:tc>
        <w:tc>
          <w:tcPr>
            <w:tcW w:w="2384" w:type="dxa"/>
            <w:vMerge/>
            <w:tcBorders>
              <w:left w:val="single" w:sz="6" w:space="0" w:color="4F81BD"/>
              <w:right w:val="single" w:sz="6" w:space="0" w:color="4F81BD"/>
            </w:tcBorders>
            <w:shd w:val="clear" w:color="auto" w:fill="A7BFDE"/>
            <w:vAlign w:val="center"/>
          </w:tcPr>
          <w:p w14:paraId="59A1A9A7" w14:textId="77777777" w:rsidR="004F6FEE" w:rsidRPr="006025DD" w:rsidRDefault="004F6FEE" w:rsidP="004F6FEE">
            <w:pPr>
              <w:autoSpaceDE w:val="0"/>
              <w:autoSpaceDN w:val="0"/>
              <w:adjustRightInd w:val="0"/>
              <w:jc w:val="center"/>
              <w:rPr>
                <w:color w:val="000000"/>
                <w:sz w:val="24"/>
                <w:szCs w:val="24"/>
                <w:lang w:bidi="ar-IQ"/>
              </w:rPr>
            </w:pPr>
          </w:p>
        </w:tc>
        <w:tc>
          <w:tcPr>
            <w:tcW w:w="1402" w:type="dxa"/>
            <w:vMerge/>
            <w:tcBorders>
              <w:left w:val="single" w:sz="6" w:space="0" w:color="4F81BD"/>
              <w:right w:val="single" w:sz="6" w:space="0" w:color="4F81BD"/>
            </w:tcBorders>
            <w:shd w:val="clear" w:color="auto" w:fill="A7BFDE"/>
          </w:tcPr>
          <w:p w14:paraId="29F66428" w14:textId="77777777" w:rsidR="004F6FEE" w:rsidRDefault="004F6FEE" w:rsidP="004F6FEE"/>
        </w:tc>
        <w:tc>
          <w:tcPr>
            <w:tcW w:w="1403" w:type="dxa"/>
            <w:vMerge/>
            <w:tcBorders>
              <w:left w:val="single" w:sz="6" w:space="0" w:color="4F81BD"/>
            </w:tcBorders>
            <w:shd w:val="clear" w:color="auto" w:fill="A7BFDE"/>
          </w:tcPr>
          <w:p w14:paraId="6C6D0900" w14:textId="77777777" w:rsidR="004F6FEE" w:rsidRDefault="004F6FEE" w:rsidP="004F6FEE"/>
        </w:tc>
      </w:tr>
      <w:tr w:rsidR="004F6FEE" w:rsidRPr="00DB131F" w14:paraId="350CA3E8" w14:textId="77777777" w:rsidTr="005A1FE0">
        <w:trPr>
          <w:trHeight w:val="1574"/>
        </w:trPr>
        <w:tc>
          <w:tcPr>
            <w:tcW w:w="1062" w:type="dxa"/>
            <w:tcBorders>
              <w:right w:val="single" w:sz="6" w:space="0" w:color="4F81BD"/>
            </w:tcBorders>
            <w:shd w:val="clear" w:color="auto" w:fill="A7BFDE"/>
            <w:vAlign w:val="center"/>
          </w:tcPr>
          <w:p w14:paraId="355C4A39" w14:textId="77777777" w:rsidR="004F6FEE" w:rsidRPr="001D7657" w:rsidRDefault="004F6FEE" w:rsidP="004F6FEE">
            <w:pPr>
              <w:autoSpaceDE w:val="0"/>
              <w:autoSpaceDN w:val="0"/>
              <w:adjustRightInd w:val="0"/>
              <w:jc w:val="center"/>
              <w:rPr>
                <w:color w:val="000000"/>
                <w:sz w:val="24"/>
                <w:szCs w:val="24"/>
                <w:rtl/>
                <w:lang w:bidi="ar-IQ"/>
              </w:rPr>
            </w:pPr>
            <w:r>
              <w:rPr>
                <w:rFonts w:hint="cs"/>
                <w:color w:val="000000"/>
                <w:sz w:val="24"/>
                <w:szCs w:val="24"/>
                <w:rtl/>
                <w:lang w:bidi="ar-IQ"/>
              </w:rPr>
              <w:t>الرابع</w:t>
            </w:r>
          </w:p>
        </w:tc>
        <w:tc>
          <w:tcPr>
            <w:tcW w:w="1122" w:type="dxa"/>
            <w:tcBorders>
              <w:left w:val="single" w:sz="6" w:space="0" w:color="4F81BD"/>
              <w:right w:val="single" w:sz="6" w:space="0" w:color="4F81BD"/>
            </w:tcBorders>
            <w:shd w:val="clear" w:color="auto" w:fill="A7BFDE"/>
            <w:vAlign w:val="center"/>
          </w:tcPr>
          <w:p w14:paraId="3098317E" w14:textId="77777777" w:rsidR="004F6FEE" w:rsidRDefault="004F6FEE" w:rsidP="004F6FEE">
            <w:pPr>
              <w:jc w:val="center"/>
              <w:rPr>
                <w:sz w:val="24"/>
                <w:szCs w:val="24"/>
                <w:rtl/>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59AF7EDF" w14:textId="77777777" w:rsidR="004F6FEE" w:rsidRPr="001D7657" w:rsidRDefault="004F6FEE" w:rsidP="004F6FEE">
            <w:pPr>
              <w:autoSpaceDE w:val="0"/>
              <w:autoSpaceDN w:val="0"/>
              <w:adjustRightInd w:val="0"/>
              <w:jc w:val="center"/>
              <w:rPr>
                <w:color w:val="000000"/>
                <w:sz w:val="24"/>
                <w:szCs w:val="24"/>
                <w:rtl/>
              </w:rPr>
            </w:pPr>
          </w:p>
        </w:tc>
        <w:tc>
          <w:tcPr>
            <w:tcW w:w="2384" w:type="dxa"/>
            <w:vMerge/>
            <w:tcBorders>
              <w:left w:val="single" w:sz="6" w:space="0" w:color="4F81BD"/>
              <w:right w:val="single" w:sz="6" w:space="0" w:color="4F81BD"/>
            </w:tcBorders>
            <w:shd w:val="clear" w:color="auto" w:fill="A7BFDE"/>
            <w:vAlign w:val="center"/>
          </w:tcPr>
          <w:p w14:paraId="3CA31185" w14:textId="77777777" w:rsidR="004F6FEE" w:rsidRPr="006025DD" w:rsidRDefault="004F6FEE" w:rsidP="004F6FEE">
            <w:pPr>
              <w:autoSpaceDE w:val="0"/>
              <w:autoSpaceDN w:val="0"/>
              <w:adjustRightInd w:val="0"/>
              <w:jc w:val="center"/>
              <w:rPr>
                <w:color w:val="000000"/>
                <w:sz w:val="24"/>
                <w:szCs w:val="24"/>
                <w:lang w:bidi="ar-IQ"/>
              </w:rPr>
            </w:pPr>
          </w:p>
        </w:tc>
        <w:tc>
          <w:tcPr>
            <w:tcW w:w="1402" w:type="dxa"/>
            <w:vMerge/>
            <w:tcBorders>
              <w:left w:val="single" w:sz="6" w:space="0" w:color="4F81BD"/>
              <w:right w:val="single" w:sz="6" w:space="0" w:color="4F81BD"/>
            </w:tcBorders>
            <w:shd w:val="clear" w:color="auto" w:fill="A7BFDE"/>
          </w:tcPr>
          <w:p w14:paraId="56E3F35B" w14:textId="77777777" w:rsidR="004F6FEE" w:rsidRDefault="004F6FEE" w:rsidP="004F6FEE"/>
        </w:tc>
        <w:tc>
          <w:tcPr>
            <w:tcW w:w="1403" w:type="dxa"/>
            <w:vMerge/>
            <w:tcBorders>
              <w:left w:val="single" w:sz="6" w:space="0" w:color="4F81BD"/>
            </w:tcBorders>
            <w:shd w:val="clear" w:color="auto" w:fill="A7BFDE"/>
          </w:tcPr>
          <w:p w14:paraId="01FBD450" w14:textId="77777777" w:rsidR="004F6FEE" w:rsidRDefault="004F6FEE" w:rsidP="004F6FEE"/>
        </w:tc>
      </w:tr>
      <w:tr w:rsidR="004F6FEE" w:rsidRPr="00DB131F" w14:paraId="3F08BA15" w14:textId="77777777" w:rsidTr="00FB26D9">
        <w:trPr>
          <w:trHeight w:val="811"/>
        </w:trPr>
        <w:tc>
          <w:tcPr>
            <w:tcW w:w="1062" w:type="dxa"/>
            <w:tcBorders>
              <w:right w:val="single" w:sz="6" w:space="0" w:color="4F81BD"/>
            </w:tcBorders>
            <w:shd w:val="clear" w:color="auto" w:fill="A7BFDE"/>
            <w:vAlign w:val="center"/>
          </w:tcPr>
          <w:p w14:paraId="40F8C085" w14:textId="77777777" w:rsidR="004F6FEE" w:rsidRPr="001D7657" w:rsidRDefault="004F6FEE" w:rsidP="004F6FEE">
            <w:pPr>
              <w:autoSpaceDE w:val="0"/>
              <w:autoSpaceDN w:val="0"/>
              <w:adjustRightInd w:val="0"/>
              <w:jc w:val="center"/>
              <w:rPr>
                <w:color w:val="000000"/>
                <w:sz w:val="24"/>
                <w:szCs w:val="24"/>
                <w:lang w:bidi="ar-IQ"/>
              </w:rPr>
            </w:pPr>
            <w:r w:rsidRPr="001D7657">
              <w:rPr>
                <w:color w:val="000000"/>
                <w:sz w:val="24"/>
                <w:szCs w:val="24"/>
                <w:rtl/>
                <w:lang w:bidi="ar-IQ"/>
              </w:rPr>
              <w:t>الخامس</w:t>
            </w:r>
          </w:p>
        </w:tc>
        <w:tc>
          <w:tcPr>
            <w:tcW w:w="1122" w:type="dxa"/>
            <w:tcBorders>
              <w:left w:val="single" w:sz="6" w:space="0" w:color="4F81BD"/>
              <w:right w:val="single" w:sz="6" w:space="0" w:color="4F81BD"/>
            </w:tcBorders>
            <w:shd w:val="clear" w:color="auto" w:fill="A7BFDE"/>
            <w:vAlign w:val="center"/>
          </w:tcPr>
          <w:p w14:paraId="21FE7281" w14:textId="77777777" w:rsidR="004F6FEE" w:rsidRPr="00B2409B" w:rsidRDefault="004F6FEE" w:rsidP="004F6FEE">
            <w:pPr>
              <w:jc w:val="center"/>
              <w:rPr>
                <w:sz w:val="24"/>
                <w:szCs w:val="24"/>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397B7D94" w14:textId="77777777" w:rsidR="004F6FEE" w:rsidRPr="001D7657" w:rsidRDefault="004F6FEE" w:rsidP="004F6FEE">
            <w:pPr>
              <w:jc w:val="center"/>
              <w:rPr>
                <w:color w:val="000000"/>
                <w:sz w:val="24"/>
                <w:szCs w:val="24"/>
                <w:rtl/>
              </w:rPr>
            </w:pPr>
            <w:r>
              <w:rPr>
                <w:rFonts w:hint="cs"/>
                <w:color w:val="000000"/>
                <w:sz w:val="24"/>
                <w:szCs w:val="24"/>
                <w:rtl/>
              </w:rPr>
              <w:t>تحليل الاشارات الى مركباتها وفق نظرية فويرير</w:t>
            </w:r>
          </w:p>
        </w:tc>
        <w:tc>
          <w:tcPr>
            <w:tcW w:w="2384" w:type="dxa"/>
            <w:vMerge w:val="restart"/>
            <w:tcBorders>
              <w:left w:val="single" w:sz="6" w:space="0" w:color="4F81BD"/>
              <w:right w:val="single" w:sz="6" w:space="0" w:color="4F81BD"/>
            </w:tcBorders>
            <w:shd w:val="clear" w:color="auto" w:fill="A7BFDE"/>
            <w:vAlign w:val="center"/>
          </w:tcPr>
          <w:p w14:paraId="518D71E1" w14:textId="77777777" w:rsidR="004F6FEE" w:rsidRPr="007501A1" w:rsidRDefault="004F6FEE" w:rsidP="004F6FEE">
            <w:pPr>
              <w:bidi w:val="0"/>
              <w:jc w:val="both"/>
              <w:rPr>
                <w:b/>
                <w:bCs/>
              </w:rPr>
            </w:pPr>
            <w:r w:rsidRPr="00DF655F">
              <w:t xml:space="preserve"> </w:t>
            </w:r>
            <w:r w:rsidRPr="007501A1">
              <w:rPr>
                <w:b/>
                <w:bCs/>
              </w:rPr>
              <w:t>F</w:t>
            </w:r>
            <w:r>
              <w:rPr>
                <w:b/>
                <w:bCs/>
              </w:rPr>
              <w:t>ourier</w:t>
            </w:r>
            <w:r w:rsidRPr="007501A1">
              <w:rPr>
                <w:b/>
                <w:bCs/>
              </w:rPr>
              <w:t xml:space="preserve"> S</w:t>
            </w:r>
            <w:r>
              <w:rPr>
                <w:b/>
                <w:bCs/>
              </w:rPr>
              <w:t xml:space="preserve">eries                                                 </w:t>
            </w:r>
            <w:r w:rsidRPr="007501A1">
              <w:rPr>
                <w:b/>
                <w:bCs/>
              </w:rPr>
              <w:t xml:space="preserve">              </w:t>
            </w:r>
            <w:r>
              <w:rPr>
                <w:b/>
                <w:bCs/>
              </w:rPr>
              <w:t xml:space="preserve">                                  </w:t>
            </w:r>
            <w:r w:rsidRPr="007501A1">
              <w:rPr>
                <w:b/>
                <w:bCs/>
              </w:rPr>
              <w:t xml:space="preserve"> 12</w:t>
            </w:r>
            <w:r>
              <w:rPr>
                <w:b/>
                <w:bCs/>
              </w:rPr>
              <w:t xml:space="preserve"> </w:t>
            </w:r>
            <w:proofErr w:type="spellStart"/>
            <w:r>
              <w:rPr>
                <w:b/>
                <w:bCs/>
              </w:rPr>
              <w:t>H</w:t>
            </w:r>
            <w:r w:rsidRPr="007501A1">
              <w:rPr>
                <w:b/>
                <w:bCs/>
              </w:rPr>
              <w:t>rs</w:t>
            </w:r>
            <w:proofErr w:type="spellEnd"/>
            <w:r w:rsidRPr="007501A1">
              <w:rPr>
                <w:b/>
                <w:bCs/>
              </w:rPr>
              <w:t xml:space="preserve"> </w:t>
            </w:r>
          </w:p>
          <w:p w14:paraId="3A5699C8" w14:textId="77777777" w:rsidR="004F6FEE" w:rsidRPr="00500EB0" w:rsidRDefault="004F6FEE" w:rsidP="004F6FEE">
            <w:pPr>
              <w:bidi w:val="0"/>
              <w:jc w:val="both"/>
              <w:rPr>
                <w:rtl/>
              </w:rPr>
            </w:pPr>
            <w:r w:rsidRPr="007501A1">
              <w:t>1-</w:t>
            </w:r>
            <w:r>
              <w:t>P</w:t>
            </w:r>
            <w:r w:rsidRPr="007501A1">
              <w:t xml:space="preserve">eriodic functions 2- </w:t>
            </w:r>
            <w:r>
              <w:t>F</w:t>
            </w:r>
            <w:r w:rsidRPr="007501A1">
              <w:t>o</w:t>
            </w:r>
            <w:r>
              <w:t>u</w:t>
            </w:r>
            <w:r w:rsidRPr="007501A1">
              <w:t xml:space="preserve">rier series – Euler formulas 3- </w:t>
            </w:r>
            <w:r>
              <w:t>E</w:t>
            </w:r>
            <w:r w:rsidRPr="007501A1">
              <w:t>ven and odd functions (H</w:t>
            </w:r>
            <w:r>
              <w:t>alf</w:t>
            </w:r>
            <w:r w:rsidRPr="007501A1">
              <w:t xml:space="preserve"> – R</w:t>
            </w:r>
            <w:r>
              <w:t>ange</w:t>
            </w:r>
            <w:r w:rsidRPr="007501A1">
              <w:t xml:space="preserve"> </w:t>
            </w:r>
            <w:r>
              <w:t>expansion</w:t>
            </w:r>
            <w:r w:rsidRPr="007501A1">
              <w:t xml:space="preserve">) 4- </w:t>
            </w:r>
            <w:r>
              <w:t>A</w:t>
            </w:r>
            <w:r w:rsidRPr="007501A1">
              <w:t>pplications in electrical eng</w:t>
            </w:r>
            <w:r>
              <w:t>ineering</w:t>
            </w:r>
          </w:p>
        </w:tc>
        <w:tc>
          <w:tcPr>
            <w:tcW w:w="1402" w:type="dxa"/>
            <w:vMerge w:val="restart"/>
            <w:tcBorders>
              <w:left w:val="single" w:sz="6" w:space="0" w:color="4F81BD"/>
              <w:right w:val="single" w:sz="6" w:space="0" w:color="4F81BD"/>
            </w:tcBorders>
            <w:shd w:val="clear" w:color="auto" w:fill="A7BFDE"/>
            <w:vAlign w:val="center"/>
          </w:tcPr>
          <w:p w14:paraId="27566DB7" w14:textId="77777777" w:rsidR="004F6FEE" w:rsidRPr="00FB26D9" w:rsidRDefault="004F6FEE" w:rsidP="004F6FEE">
            <w:pPr>
              <w:tabs>
                <w:tab w:val="left" w:pos="642"/>
              </w:tabs>
              <w:autoSpaceDE w:val="0"/>
              <w:autoSpaceDN w:val="0"/>
              <w:adjustRightInd w:val="0"/>
              <w:jc w:val="center"/>
              <w:rPr>
                <w:color w:val="000000"/>
                <w:sz w:val="24"/>
                <w:szCs w:val="24"/>
                <w:lang w:bidi="ar-IQ"/>
              </w:rPr>
            </w:pPr>
            <w:r w:rsidRPr="00DC185C">
              <w:rPr>
                <w:color w:val="000000"/>
                <w:sz w:val="24"/>
                <w:szCs w:val="24"/>
                <w:rtl/>
                <w:lang w:bidi="ar-IQ"/>
              </w:rPr>
              <w:t>محاضرات</w:t>
            </w:r>
          </w:p>
        </w:tc>
        <w:tc>
          <w:tcPr>
            <w:tcW w:w="1403" w:type="dxa"/>
            <w:vMerge w:val="restart"/>
            <w:tcBorders>
              <w:left w:val="single" w:sz="6" w:space="0" w:color="4F81BD"/>
            </w:tcBorders>
            <w:shd w:val="clear" w:color="auto" w:fill="A7BFDE"/>
            <w:vAlign w:val="center"/>
          </w:tcPr>
          <w:p w14:paraId="39BBDA13" w14:textId="77777777" w:rsidR="004F6FEE" w:rsidRPr="00FB26D9" w:rsidRDefault="004F6FEE" w:rsidP="004F6FEE">
            <w:pPr>
              <w:tabs>
                <w:tab w:val="left" w:pos="642"/>
              </w:tabs>
              <w:autoSpaceDE w:val="0"/>
              <w:autoSpaceDN w:val="0"/>
              <w:adjustRightInd w:val="0"/>
              <w:jc w:val="center"/>
              <w:rPr>
                <w:color w:val="000000"/>
                <w:sz w:val="24"/>
                <w:szCs w:val="24"/>
                <w:lang w:bidi="ar-IQ"/>
              </w:rP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p w14:paraId="76A9E783" w14:textId="77777777" w:rsidR="004F6FEE" w:rsidRPr="00FB26D9" w:rsidRDefault="004F6FEE" w:rsidP="004F6FEE">
            <w:pPr>
              <w:tabs>
                <w:tab w:val="left" w:pos="642"/>
              </w:tabs>
              <w:autoSpaceDE w:val="0"/>
              <w:autoSpaceDN w:val="0"/>
              <w:adjustRightInd w:val="0"/>
              <w:jc w:val="center"/>
              <w:rPr>
                <w:color w:val="000000"/>
                <w:sz w:val="24"/>
                <w:szCs w:val="24"/>
                <w:lang w:bidi="ar-IQ"/>
              </w:rPr>
            </w:pPr>
          </w:p>
          <w:p w14:paraId="6F2379E8" w14:textId="77777777" w:rsidR="004F6FEE" w:rsidRPr="00FB26D9" w:rsidRDefault="004F6FEE" w:rsidP="004F6FEE">
            <w:pPr>
              <w:tabs>
                <w:tab w:val="left" w:pos="642"/>
              </w:tabs>
              <w:autoSpaceDE w:val="0"/>
              <w:autoSpaceDN w:val="0"/>
              <w:adjustRightInd w:val="0"/>
              <w:jc w:val="center"/>
              <w:rPr>
                <w:color w:val="000000"/>
                <w:sz w:val="24"/>
                <w:szCs w:val="24"/>
                <w:lang w:bidi="ar-IQ"/>
              </w:rPr>
            </w:pPr>
          </w:p>
        </w:tc>
      </w:tr>
      <w:tr w:rsidR="004F6FEE" w:rsidRPr="00DB131F" w14:paraId="2476D045" w14:textId="77777777" w:rsidTr="00FB26D9">
        <w:trPr>
          <w:trHeight w:val="1112"/>
        </w:trPr>
        <w:tc>
          <w:tcPr>
            <w:tcW w:w="1062" w:type="dxa"/>
            <w:tcBorders>
              <w:right w:val="single" w:sz="6" w:space="0" w:color="4F81BD"/>
            </w:tcBorders>
            <w:shd w:val="clear" w:color="auto" w:fill="A7BFDE"/>
            <w:vAlign w:val="center"/>
          </w:tcPr>
          <w:p w14:paraId="4CD79AC2" w14:textId="77777777" w:rsidR="004F6FEE" w:rsidRPr="001D7657" w:rsidRDefault="004F6FEE" w:rsidP="004F6FEE">
            <w:pPr>
              <w:autoSpaceDE w:val="0"/>
              <w:autoSpaceDN w:val="0"/>
              <w:adjustRightInd w:val="0"/>
              <w:jc w:val="center"/>
              <w:rPr>
                <w:color w:val="000000"/>
                <w:sz w:val="24"/>
                <w:szCs w:val="24"/>
                <w:rtl/>
                <w:lang w:bidi="ar-IQ"/>
              </w:rPr>
            </w:pPr>
            <w:r w:rsidRPr="001D7657">
              <w:rPr>
                <w:color w:val="000000"/>
                <w:sz w:val="24"/>
                <w:szCs w:val="24"/>
                <w:rtl/>
                <w:lang w:bidi="ar-IQ"/>
              </w:rPr>
              <w:t>السادس</w:t>
            </w:r>
          </w:p>
        </w:tc>
        <w:tc>
          <w:tcPr>
            <w:tcW w:w="1122" w:type="dxa"/>
            <w:tcBorders>
              <w:left w:val="single" w:sz="6" w:space="0" w:color="4F81BD"/>
              <w:right w:val="single" w:sz="6" w:space="0" w:color="4F81BD"/>
            </w:tcBorders>
            <w:shd w:val="clear" w:color="auto" w:fill="A7BFDE"/>
            <w:vAlign w:val="center"/>
          </w:tcPr>
          <w:p w14:paraId="0658EA3C"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1C1EA68A" w14:textId="77777777" w:rsidR="004F6FEE" w:rsidRPr="001D7657" w:rsidRDefault="004F6FEE" w:rsidP="004F6FEE">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5EE7AC16" w14:textId="77777777" w:rsidR="004F6FEE" w:rsidRPr="00FB26D9" w:rsidRDefault="004F6FEE" w:rsidP="004F6FEE">
            <w:pPr>
              <w:autoSpaceDE w:val="0"/>
              <w:autoSpaceDN w:val="0"/>
              <w:adjustRightInd w:val="0"/>
              <w:jc w:val="both"/>
            </w:pPr>
          </w:p>
        </w:tc>
        <w:tc>
          <w:tcPr>
            <w:tcW w:w="1402" w:type="dxa"/>
            <w:vMerge/>
            <w:tcBorders>
              <w:left w:val="single" w:sz="6" w:space="0" w:color="4F81BD"/>
              <w:right w:val="single" w:sz="6" w:space="0" w:color="4F81BD"/>
            </w:tcBorders>
            <w:shd w:val="clear" w:color="auto" w:fill="A7BFDE"/>
          </w:tcPr>
          <w:p w14:paraId="78C1AB6B" w14:textId="77777777" w:rsidR="004F6FEE" w:rsidRDefault="004F6FEE" w:rsidP="004F6FEE"/>
        </w:tc>
        <w:tc>
          <w:tcPr>
            <w:tcW w:w="1403" w:type="dxa"/>
            <w:vMerge/>
            <w:tcBorders>
              <w:left w:val="single" w:sz="6" w:space="0" w:color="4F81BD"/>
            </w:tcBorders>
            <w:shd w:val="clear" w:color="auto" w:fill="A7BFDE"/>
          </w:tcPr>
          <w:p w14:paraId="38DA297F" w14:textId="77777777" w:rsidR="004F6FEE" w:rsidRDefault="004F6FEE" w:rsidP="004F6FEE"/>
        </w:tc>
      </w:tr>
      <w:tr w:rsidR="004F6FEE" w:rsidRPr="00DB131F" w14:paraId="684E3FBF" w14:textId="77777777" w:rsidTr="009F5C3E">
        <w:trPr>
          <w:trHeight w:val="1272"/>
        </w:trPr>
        <w:tc>
          <w:tcPr>
            <w:tcW w:w="1062" w:type="dxa"/>
            <w:tcBorders>
              <w:right w:val="single" w:sz="6" w:space="0" w:color="4F81BD"/>
            </w:tcBorders>
            <w:shd w:val="clear" w:color="auto" w:fill="A7BFDE"/>
            <w:vAlign w:val="center"/>
          </w:tcPr>
          <w:p w14:paraId="7D20A674" w14:textId="77777777" w:rsidR="004F6FEE" w:rsidRPr="001D7657" w:rsidRDefault="004F6FEE" w:rsidP="004F6FEE">
            <w:pPr>
              <w:autoSpaceDE w:val="0"/>
              <w:autoSpaceDN w:val="0"/>
              <w:adjustRightInd w:val="0"/>
              <w:jc w:val="center"/>
              <w:rPr>
                <w:color w:val="000000"/>
                <w:sz w:val="24"/>
                <w:szCs w:val="24"/>
                <w:rtl/>
                <w:lang w:bidi="ar-IQ"/>
              </w:rPr>
            </w:pPr>
            <w:r>
              <w:rPr>
                <w:rFonts w:hint="cs"/>
                <w:color w:val="000000"/>
                <w:sz w:val="24"/>
                <w:szCs w:val="24"/>
                <w:rtl/>
                <w:lang w:bidi="ar-IQ"/>
              </w:rPr>
              <w:t>السابع</w:t>
            </w:r>
          </w:p>
        </w:tc>
        <w:tc>
          <w:tcPr>
            <w:tcW w:w="1122" w:type="dxa"/>
            <w:tcBorders>
              <w:left w:val="single" w:sz="6" w:space="0" w:color="4F81BD"/>
              <w:right w:val="single" w:sz="6" w:space="0" w:color="4F81BD"/>
            </w:tcBorders>
            <w:shd w:val="clear" w:color="auto" w:fill="A7BFDE"/>
            <w:vAlign w:val="center"/>
          </w:tcPr>
          <w:p w14:paraId="689EA39A" w14:textId="77777777" w:rsidR="004F6FEE" w:rsidRDefault="004F6FEE" w:rsidP="004F6FEE">
            <w:pPr>
              <w:jc w:val="center"/>
              <w:rPr>
                <w:sz w:val="24"/>
                <w:szCs w:val="24"/>
                <w:rtl/>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28F747B4" w14:textId="77777777" w:rsidR="004F6FEE" w:rsidRPr="001D7657" w:rsidRDefault="004F6FEE" w:rsidP="004F6FEE">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3186886D" w14:textId="77777777" w:rsidR="004F6FEE" w:rsidRPr="00FB26D9" w:rsidRDefault="004F6FEE" w:rsidP="004F6FEE">
            <w:pPr>
              <w:autoSpaceDE w:val="0"/>
              <w:autoSpaceDN w:val="0"/>
              <w:adjustRightInd w:val="0"/>
              <w:jc w:val="both"/>
            </w:pPr>
          </w:p>
        </w:tc>
        <w:tc>
          <w:tcPr>
            <w:tcW w:w="1402" w:type="dxa"/>
            <w:vMerge/>
            <w:tcBorders>
              <w:left w:val="single" w:sz="6" w:space="0" w:color="4F81BD"/>
              <w:right w:val="single" w:sz="6" w:space="0" w:color="4F81BD"/>
            </w:tcBorders>
            <w:shd w:val="clear" w:color="auto" w:fill="A7BFDE"/>
          </w:tcPr>
          <w:p w14:paraId="112C94BE" w14:textId="77777777" w:rsidR="004F6FEE" w:rsidRDefault="004F6FEE" w:rsidP="004F6FEE"/>
        </w:tc>
        <w:tc>
          <w:tcPr>
            <w:tcW w:w="1403" w:type="dxa"/>
            <w:vMerge/>
            <w:tcBorders>
              <w:left w:val="single" w:sz="6" w:space="0" w:color="4F81BD"/>
            </w:tcBorders>
            <w:shd w:val="clear" w:color="auto" w:fill="A7BFDE"/>
          </w:tcPr>
          <w:p w14:paraId="7652FA03" w14:textId="77777777" w:rsidR="004F6FEE" w:rsidRPr="00980C0F" w:rsidRDefault="004F6FEE" w:rsidP="004F6FEE">
            <w:pPr>
              <w:rPr>
                <w:color w:val="000000"/>
                <w:sz w:val="24"/>
                <w:szCs w:val="24"/>
                <w:rtl/>
                <w:lang w:bidi="ar-IQ"/>
              </w:rPr>
            </w:pPr>
          </w:p>
        </w:tc>
      </w:tr>
      <w:tr w:rsidR="004F6FEE" w:rsidRPr="00DB131F" w14:paraId="7E03E08C" w14:textId="77777777" w:rsidTr="009F5C3E">
        <w:trPr>
          <w:trHeight w:val="861"/>
        </w:trPr>
        <w:tc>
          <w:tcPr>
            <w:tcW w:w="1062" w:type="dxa"/>
            <w:tcBorders>
              <w:right w:val="single" w:sz="6" w:space="0" w:color="4F81BD"/>
            </w:tcBorders>
            <w:shd w:val="clear" w:color="auto" w:fill="A7BFDE"/>
            <w:vAlign w:val="center"/>
          </w:tcPr>
          <w:p w14:paraId="1CF06991" w14:textId="77777777" w:rsidR="004F6FEE" w:rsidRPr="001D7657" w:rsidRDefault="004F6FEE" w:rsidP="004F6FEE">
            <w:pPr>
              <w:autoSpaceDE w:val="0"/>
              <w:autoSpaceDN w:val="0"/>
              <w:adjustRightInd w:val="0"/>
              <w:jc w:val="center"/>
              <w:rPr>
                <w:color w:val="000000"/>
                <w:sz w:val="24"/>
                <w:szCs w:val="24"/>
                <w:rtl/>
                <w:lang w:bidi="ar-IQ"/>
              </w:rPr>
            </w:pPr>
            <w:r w:rsidRPr="00061309">
              <w:rPr>
                <w:rFonts w:hint="cs"/>
                <w:color w:val="000000"/>
                <w:sz w:val="24"/>
                <w:szCs w:val="24"/>
                <w:rtl/>
                <w:lang w:bidi="ar-IQ"/>
              </w:rPr>
              <w:t>الثامن</w:t>
            </w:r>
          </w:p>
        </w:tc>
        <w:tc>
          <w:tcPr>
            <w:tcW w:w="1122" w:type="dxa"/>
            <w:tcBorders>
              <w:left w:val="single" w:sz="6" w:space="0" w:color="4F81BD"/>
              <w:right w:val="single" w:sz="6" w:space="0" w:color="4F81BD"/>
            </w:tcBorders>
            <w:shd w:val="clear" w:color="auto" w:fill="A7BFDE"/>
            <w:vAlign w:val="center"/>
          </w:tcPr>
          <w:p w14:paraId="4E0E97B9" w14:textId="77777777" w:rsidR="004F6FEE" w:rsidRDefault="004F6FEE" w:rsidP="004F6FEE">
            <w:pPr>
              <w:jc w:val="center"/>
              <w:rPr>
                <w:sz w:val="24"/>
                <w:szCs w:val="24"/>
              </w:rPr>
            </w:pPr>
            <w:r>
              <w:rPr>
                <w:rFonts w:hint="cs"/>
                <w:sz w:val="24"/>
                <w:szCs w:val="24"/>
                <w:rtl/>
              </w:rPr>
              <w:t>3</w:t>
            </w:r>
          </w:p>
          <w:p w14:paraId="20DF68F4" w14:textId="77777777" w:rsidR="004F6FEE" w:rsidRPr="003527C9" w:rsidRDefault="004F6FEE" w:rsidP="004F6FEE">
            <w:pPr>
              <w:jc w:val="center"/>
              <w:rPr>
                <w:sz w:val="24"/>
                <w:szCs w:val="24"/>
              </w:rPr>
            </w:pPr>
          </w:p>
        </w:tc>
        <w:tc>
          <w:tcPr>
            <w:tcW w:w="2384" w:type="dxa"/>
            <w:vMerge/>
            <w:tcBorders>
              <w:left w:val="single" w:sz="6" w:space="0" w:color="4F81BD"/>
              <w:right w:val="single" w:sz="6" w:space="0" w:color="4F81BD"/>
            </w:tcBorders>
            <w:shd w:val="clear" w:color="auto" w:fill="A7BFDE"/>
            <w:vAlign w:val="center"/>
          </w:tcPr>
          <w:p w14:paraId="35CA1CD4" w14:textId="77777777" w:rsidR="004F6FEE" w:rsidRPr="001D7657" w:rsidRDefault="004F6FEE" w:rsidP="004F6FEE">
            <w:pPr>
              <w:autoSpaceDE w:val="0"/>
              <w:autoSpaceDN w:val="0"/>
              <w:adjustRightInd w:val="0"/>
              <w:jc w:val="center"/>
              <w:rPr>
                <w:color w:val="000000"/>
                <w:sz w:val="24"/>
                <w:szCs w:val="24"/>
                <w:lang w:bidi="ar-IQ"/>
              </w:rPr>
            </w:pPr>
          </w:p>
        </w:tc>
        <w:tc>
          <w:tcPr>
            <w:tcW w:w="2384" w:type="dxa"/>
            <w:vMerge/>
            <w:tcBorders>
              <w:left w:val="single" w:sz="6" w:space="0" w:color="4F81BD"/>
              <w:right w:val="single" w:sz="6" w:space="0" w:color="4F81BD"/>
            </w:tcBorders>
            <w:shd w:val="clear" w:color="auto" w:fill="A7BFDE"/>
          </w:tcPr>
          <w:p w14:paraId="25C0AFBC" w14:textId="77777777" w:rsidR="004F6FEE" w:rsidRPr="00FB26D9" w:rsidRDefault="004F6FEE" w:rsidP="004F6FEE">
            <w:pPr>
              <w:tabs>
                <w:tab w:val="left" w:pos="3210"/>
              </w:tabs>
              <w:bidi w:val="0"/>
              <w:jc w:val="both"/>
            </w:pPr>
          </w:p>
        </w:tc>
        <w:tc>
          <w:tcPr>
            <w:tcW w:w="1402" w:type="dxa"/>
            <w:vMerge/>
            <w:tcBorders>
              <w:left w:val="single" w:sz="6" w:space="0" w:color="4F81BD"/>
              <w:right w:val="single" w:sz="6" w:space="0" w:color="4F81BD"/>
            </w:tcBorders>
            <w:shd w:val="clear" w:color="auto" w:fill="A7BFDE"/>
          </w:tcPr>
          <w:p w14:paraId="6C22740B" w14:textId="77777777" w:rsidR="004F6FEE" w:rsidRDefault="004F6FEE" w:rsidP="004F6FEE"/>
        </w:tc>
        <w:tc>
          <w:tcPr>
            <w:tcW w:w="1403" w:type="dxa"/>
            <w:vMerge/>
            <w:tcBorders>
              <w:left w:val="single" w:sz="6" w:space="0" w:color="4F81BD"/>
            </w:tcBorders>
            <w:shd w:val="clear" w:color="auto" w:fill="A7BFDE"/>
          </w:tcPr>
          <w:p w14:paraId="00CAC568" w14:textId="77777777" w:rsidR="004F6FEE" w:rsidRDefault="004F6FEE" w:rsidP="004F6FEE"/>
        </w:tc>
      </w:tr>
      <w:tr w:rsidR="004F6FEE" w:rsidRPr="00DB131F" w14:paraId="3DD5678D" w14:textId="77777777" w:rsidTr="005F1688">
        <w:trPr>
          <w:trHeight w:val="579"/>
        </w:trPr>
        <w:tc>
          <w:tcPr>
            <w:tcW w:w="1062" w:type="dxa"/>
            <w:tcBorders>
              <w:right w:val="single" w:sz="6" w:space="0" w:color="4F81BD"/>
            </w:tcBorders>
            <w:shd w:val="clear" w:color="auto" w:fill="A7BFDE"/>
            <w:vAlign w:val="center"/>
          </w:tcPr>
          <w:p w14:paraId="75CA5CC9" w14:textId="77777777" w:rsidR="004F6FEE" w:rsidRPr="001D7657" w:rsidRDefault="004F6FEE" w:rsidP="004F6FEE">
            <w:pPr>
              <w:autoSpaceDE w:val="0"/>
              <w:autoSpaceDN w:val="0"/>
              <w:adjustRightInd w:val="0"/>
              <w:jc w:val="center"/>
              <w:rPr>
                <w:color w:val="000000"/>
                <w:sz w:val="24"/>
                <w:szCs w:val="24"/>
                <w:rtl/>
                <w:lang w:bidi="ar-IQ"/>
              </w:rPr>
            </w:pPr>
            <w:r w:rsidRPr="00061309">
              <w:rPr>
                <w:rFonts w:hint="cs"/>
                <w:color w:val="000000"/>
                <w:sz w:val="24"/>
                <w:szCs w:val="24"/>
                <w:rtl/>
                <w:lang w:bidi="ar-IQ"/>
              </w:rPr>
              <w:t>التاسع</w:t>
            </w:r>
          </w:p>
        </w:tc>
        <w:tc>
          <w:tcPr>
            <w:tcW w:w="1122" w:type="dxa"/>
            <w:tcBorders>
              <w:left w:val="single" w:sz="6" w:space="0" w:color="4F81BD"/>
              <w:right w:val="single" w:sz="6" w:space="0" w:color="4F81BD"/>
            </w:tcBorders>
            <w:shd w:val="clear" w:color="auto" w:fill="A7BFDE"/>
            <w:vAlign w:val="center"/>
          </w:tcPr>
          <w:p w14:paraId="6F566F0C" w14:textId="77777777" w:rsidR="004F6FEE" w:rsidRPr="00B2409B" w:rsidRDefault="004F6FEE" w:rsidP="004F6FEE">
            <w:pPr>
              <w:jc w:val="center"/>
              <w:rPr>
                <w:sz w:val="24"/>
                <w:szCs w:val="24"/>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61EF0C14" w14:textId="77777777" w:rsidR="004F6FEE" w:rsidRDefault="004F6FEE" w:rsidP="004F6FEE">
            <w:pPr>
              <w:autoSpaceDE w:val="0"/>
              <w:autoSpaceDN w:val="0"/>
              <w:adjustRightInd w:val="0"/>
              <w:jc w:val="center"/>
              <w:rPr>
                <w:color w:val="000000"/>
                <w:sz w:val="24"/>
                <w:szCs w:val="24"/>
                <w:lang w:bidi="ar-IQ"/>
              </w:rPr>
            </w:pPr>
            <w:r>
              <w:rPr>
                <w:rFonts w:hint="cs"/>
                <w:color w:val="000000"/>
                <w:sz w:val="24"/>
                <w:szCs w:val="24"/>
                <w:rtl/>
                <w:lang w:bidi="ar-IQ"/>
              </w:rPr>
              <w:t>دراسة التكامل المتعدد ونظرياته</w:t>
            </w:r>
          </w:p>
          <w:p w14:paraId="2AAF4AB0" w14:textId="77777777" w:rsidR="004F6FEE" w:rsidRPr="00233B95" w:rsidRDefault="004F6FEE" w:rsidP="004F6FEE">
            <w:pPr>
              <w:rPr>
                <w:sz w:val="24"/>
                <w:szCs w:val="24"/>
                <w:lang w:bidi="ar-IQ"/>
              </w:rPr>
            </w:pPr>
          </w:p>
        </w:tc>
        <w:tc>
          <w:tcPr>
            <w:tcW w:w="2384" w:type="dxa"/>
            <w:vMerge w:val="restart"/>
            <w:tcBorders>
              <w:left w:val="single" w:sz="6" w:space="0" w:color="4F81BD"/>
              <w:right w:val="single" w:sz="6" w:space="0" w:color="4F81BD"/>
            </w:tcBorders>
            <w:shd w:val="clear" w:color="auto" w:fill="A7BFDE"/>
            <w:vAlign w:val="center"/>
          </w:tcPr>
          <w:p w14:paraId="21D0F93D" w14:textId="77777777" w:rsidR="004F6FEE" w:rsidRPr="007501A1" w:rsidRDefault="004F6FEE" w:rsidP="004F6FEE">
            <w:pPr>
              <w:bidi w:val="0"/>
              <w:ind w:firstLine="0"/>
              <w:jc w:val="both"/>
              <w:rPr>
                <w:b/>
                <w:bCs/>
              </w:rPr>
            </w:pPr>
            <w:r w:rsidRPr="007501A1">
              <w:rPr>
                <w:b/>
                <w:bCs/>
              </w:rPr>
              <w:t>M</w:t>
            </w:r>
            <w:r>
              <w:rPr>
                <w:b/>
                <w:bCs/>
              </w:rPr>
              <w:t xml:space="preserve">ultiple </w:t>
            </w:r>
            <w:r w:rsidRPr="007501A1">
              <w:rPr>
                <w:b/>
                <w:bCs/>
              </w:rPr>
              <w:t>I</w:t>
            </w:r>
            <w:r>
              <w:rPr>
                <w:b/>
                <w:bCs/>
              </w:rPr>
              <w:t xml:space="preserve">ntegrals                 </w:t>
            </w:r>
            <w:r w:rsidRPr="007501A1">
              <w:rPr>
                <w:b/>
                <w:bCs/>
              </w:rPr>
              <w:t xml:space="preserve">             </w:t>
            </w:r>
            <w:r>
              <w:rPr>
                <w:b/>
                <w:bCs/>
              </w:rPr>
              <w:t xml:space="preserve">                                                             </w:t>
            </w:r>
          </w:p>
          <w:p w14:paraId="68F64E95" w14:textId="77777777" w:rsidR="004F6FEE" w:rsidRPr="00FB26D9" w:rsidRDefault="004F6FEE" w:rsidP="004F6FEE">
            <w:pPr>
              <w:autoSpaceDE w:val="0"/>
              <w:autoSpaceDN w:val="0"/>
              <w:adjustRightInd w:val="0"/>
              <w:jc w:val="center"/>
              <w:rPr>
                <w:rtl/>
              </w:rPr>
            </w:pPr>
            <w:r>
              <w:t>1-D</w:t>
            </w:r>
            <w:r w:rsidRPr="007501A1">
              <w:t>o</w:t>
            </w:r>
            <w:r>
              <w:t>uble integral 2-Areas and volumes 3-D</w:t>
            </w:r>
            <w:r w:rsidRPr="007501A1">
              <w:t xml:space="preserve">ouble integral in polar </w:t>
            </w:r>
            <w:r>
              <w:t>coordinates 4-E</w:t>
            </w:r>
            <w:r w:rsidRPr="007501A1">
              <w:t>va</w:t>
            </w:r>
            <w:r>
              <w:t>luation of volume and triple 5-E</w:t>
            </w:r>
            <w:r w:rsidRPr="007501A1">
              <w:t>valuation of surface &amp;surface integral</w:t>
            </w:r>
            <w:r>
              <w:t>.</w:t>
            </w:r>
          </w:p>
        </w:tc>
        <w:tc>
          <w:tcPr>
            <w:tcW w:w="1402" w:type="dxa"/>
            <w:vMerge w:val="restart"/>
            <w:tcBorders>
              <w:left w:val="single" w:sz="6" w:space="0" w:color="4F81BD"/>
              <w:right w:val="single" w:sz="6" w:space="0" w:color="4F81BD"/>
            </w:tcBorders>
            <w:shd w:val="clear" w:color="auto" w:fill="A7BFDE"/>
            <w:vAlign w:val="center"/>
          </w:tcPr>
          <w:p w14:paraId="4C319786" w14:textId="77777777" w:rsidR="004F6FEE" w:rsidRDefault="004F6FEE" w:rsidP="004F6FEE">
            <w:pPr>
              <w:jc w:val="center"/>
            </w:pPr>
            <w:r w:rsidRPr="00DC185C">
              <w:rPr>
                <w:color w:val="000000"/>
                <w:sz w:val="24"/>
                <w:szCs w:val="24"/>
                <w:rtl/>
                <w:lang w:bidi="ar-IQ"/>
              </w:rPr>
              <w:t>محاضرات</w:t>
            </w:r>
          </w:p>
          <w:p w14:paraId="258ED103" w14:textId="77777777" w:rsidR="004F6FEE" w:rsidRDefault="004F6FEE" w:rsidP="004F6FEE">
            <w:pPr>
              <w:jc w:val="center"/>
            </w:pPr>
          </w:p>
        </w:tc>
        <w:tc>
          <w:tcPr>
            <w:tcW w:w="1403" w:type="dxa"/>
            <w:vMerge w:val="restart"/>
            <w:tcBorders>
              <w:left w:val="single" w:sz="6" w:space="0" w:color="4F81BD"/>
            </w:tcBorders>
            <w:shd w:val="clear" w:color="auto" w:fill="A7BFDE"/>
            <w:vAlign w:val="center"/>
          </w:tcPr>
          <w:p w14:paraId="72F5380E" w14:textId="77777777" w:rsidR="004F6FEE" w:rsidRDefault="004F6FEE" w:rsidP="004F6FEE">
            <w:pPr>
              <w:jc w:val="cente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p w14:paraId="4474545E" w14:textId="77777777" w:rsidR="004F6FEE" w:rsidRDefault="004F6FEE" w:rsidP="004F6FEE">
            <w:pPr>
              <w:jc w:val="center"/>
            </w:pPr>
          </w:p>
        </w:tc>
      </w:tr>
      <w:tr w:rsidR="004F6FEE" w:rsidRPr="00DB131F" w14:paraId="292C4368" w14:textId="77777777" w:rsidTr="005F1688">
        <w:trPr>
          <w:trHeight w:val="936"/>
        </w:trPr>
        <w:tc>
          <w:tcPr>
            <w:tcW w:w="1062" w:type="dxa"/>
            <w:tcBorders>
              <w:right w:val="single" w:sz="6" w:space="0" w:color="4F81BD"/>
            </w:tcBorders>
            <w:shd w:val="clear" w:color="auto" w:fill="A7BFDE"/>
            <w:vAlign w:val="center"/>
          </w:tcPr>
          <w:p w14:paraId="3EF2580D" w14:textId="77777777" w:rsidR="004F6FEE" w:rsidRPr="001D7657" w:rsidRDefault="004F6FEE" w:rsidP="004F6FEE">
            <w:pPr>
              <w:autoSpaceDE w:val="0"/>
              <w:autoSpaceDN w:val="0"/>
              <w:adjustRightInd w:val="0"/>
              <w:jc w:val="center"/>
              <w:rPr>
                <w:color w:val="000000"/>
                <w:sz w:val="24"/>
                <w:szCs w:val="24"/>
                <w:rtl/>
                <w:lang w:bidi="ar-IQ"/>
              </w:rPr>
            </w:pPr>
            <w:r>
              <w:rPr>
                <w:rFonts w:hint="cs"/>
                <w:color w:val="000000"/>
                <w:sz w:val="24"/>
                <w:szCs w:val="24"/>
                <w:rtl/>
                <w:lang w:bidi="ar-IQ"/>
              </w:rPr>
              <w:t>العاشر</w:t>
            </w:r>
          </w:p>
        </w:tc>
        <w:tc>
          <w:tcPr>
            <w:tcW w:w="1122" w:type="dxa"/>
            <w:tcBorders>
              <w:left w:val="single" w:sz="6" w:space="0" w:color="4F81BD"/>
              <w:right w:val="single" w:sz="6" w:space="0" w:color="4F81BD"/>
            </w:tcBorders>
            <w:shd w:val="clear" w:color="auto" w:fill="A7BFDE"/>
            <w:vAlign w:val="center"/>
          </w:tcPr>
          <w:p w14:paraId="7228BDAA"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200125E2" w14:textId="77777777" w:rsidR="004F6FEE" w:rsidRPr="001D7657" w:rsidRDefault="004F6FEE" w:rsidP="004F6FEE">
            <w:pPr>
              <w:autoSpaceDE w:val="0"/>
              <w:autoSpaceDN w:val="0"/>
              <w:adjustRightInd w:val="0"/>
              <w:jc w:val="center"/>
              <w:rPr>
                <w:color w:val="000000"/>
                <w:sz w:val="24"/>
                <w:szCs w:val="24"/>
                <w:lang w:bidi="ar-IQ"/>
              </w:rPr>
            </w:pPr>
          </w:p>
        </w:tc>
        <w:tc>
          <w:tcPr>
            <w:tcW w:w="2384" w:type="dxa"/>
            <w:vMerge/>
            <w:tcBorders>
              <w:left w:val="single" w:sz="6" w:space="0" w:color="4F81BD"/>
              <w:right w:val="single" w:sz="6" w:space="0" w:color="4F81BD"/>
            </w:tcBorders>
            <w:shd w:val="clear" w:color="auto" w:fill="A7BFDE"/>
            <w:vAlign w:val="center"/>
          </w:tcPr>
          <w:p w14:paraId="67172425" w14:textId="77777777" w:rsidR="004F6FEE" w:rsidRPr="00B2409B" w:rsidRDefault="004F6FEE" w:rsidP="004F6FEE">
            <w:pPr>
              <w:bidi w:val="0"/>
              <w:jc w:val="center"/>
              <w:rPr>
                <w:sz w:val="24"/>
                <w:szCs w:val="24"/>
                <w:lang w:bidi="ar-SY"/>
              </w:rPr>
            </w:pPr>
          </w:p>
        </w:tc>
        <w:tc>
          <w:tcPr>
            <w:tcW w:w="1402" w:type="dxa"/>
            <w:vMerge/>
            <w:tcBorders>
              <w:left w:val="single" w:sz="6" w:space="0" w:color="4F81BD"/>
              <w:right w:val="single" w:sz="6" w:space="0" w:color="4F81BD"/>
            </w:tcBorders>
            <w:shd w:val="clear" w:color="auto" w:fill="A7BFDE"/>
            <w:vAlign w:val="center"/>
          </w:tcPr>
          <w:p w14:paraId="7DD27F7F" w14:textId="77777777" w:rsidR="004F6FEE" w:rsidRDefault="004F6FEE" w:rsidP="004F6FEE">
            <w:pPr>
              <w:jc w:val="center"/>
            </w:pPr>
          </w:p>
        </w:tc>
        <w:tc>
          <w:tcPr>
            <w:tcW w:w="1403" w:type="dxa"/>
            <w:vMerge/>
            <w:tcBorders>
              <w:left w:val="single" w:sz="6" w:space="0" w:color="4F81BD"/>
            </w:tcBorders>
            <w:shd w:val="clear" w:color="auto" w:fill="A7BFDE"/>
            <w:vAlign w:val="center"/>
          </w:tcPr>
          <w:p w14:paraId="0F722619" w14:textId="77777777" w:rsidR="004F6FEE" w:rsidRDefault="004F6FEE" w:rsidP="004F6FEE">
            <w:pPr>
              <w:jc w:val="center"/>
            </w:pPr>
          </w:p>
        </w:tc>
      </w:tr>
      <w:tr w:rsidR="004F6FEE" w:rsidRPr="00DB131F" w14:paraId="35514537" w14:textId="77777777" w:rsidTr="005F1688">
        <w:trPr>
          <w:trHeight w:val="699"/>
        </w:trPr>
        <w:tc>
          <w:tcPr>
            <w:tcW w:w="1062" w:type="dxa"/>
            <w:tcBorders>
              <w:right w:val="single" w:sz="6" w:space="0" w:color="4F81BD"/>
            </w:tcBorders>
            <w:shd w:val="clear" w:color="auto" w:fill="A7BFDE"/>
            <w:vAlign w:val="center"/>
          </w:tcPr>
          <w:p w14:paraId="2222BAB5" w14:textId="77777777" w:rsidR="004F6FEE" w:rsidRPr="001D7657" w:rsidRDefault="004F6FEE" w:rsidP="004F6FEE">
            <w:pPr>
              <w:autoSpaceDE w:val="0"/>
              <w:autoSpaceDN w:val="0"/>
              <w:adjustRightInd w:val="0"/>
              <w:jc w:val="center"/>
              <w:rPr>
                <w:color w:val="000000"/>
                <w:sz w:val="24"/>
                <w:szCs w:val="24"/>
                <w:rtl/>
                <w:lang w:bidi="ar-IQ"/>
              </w:rPr>
            </w:pPr>
            <w:r>
              <w:rPr>
                <w:rFonts w:hint="cs"/>
                <w:color w:val="000000"/>
                <w:sz w:val="24"/>
                <w:szCs w:val="24"/>
                <w:rtl/>
                <w:lang w:bidi="ar-IQ"/>
              </w:rPr>
              <w:t xml:space="preserve">الاحد </w:t>
            </w:r>
            <w:r w:rsidRPr="001D7657">
              <w:rPr>
                <w:color w:val="000000"/>
                <w:sz w:val="24"/>
                <w:szCs w:val="24"/>
                <w:rtl/>
                <w:lang w:bidi="ar-IQ"/>
              </w:rPr>
              <w:t>عشر</w:t>
            </w:r>
          </w:p>
        </w:tc>
        <w:tc>
          <w:tcPr>
            <w:tcW w:w="1122" w:type="dxa"/>
            <w:tcBorders>
              <w:left w:val="single" w:sz="6" w:space="0" w:color="4F81BD"/>
              <w:right w:val="single" w:sz="6" w:space="0" w:color="4F81BD"/>
            </w:tcBorders>
            <w:shd w:val="clear" w:color="auto" w:fill="A7BFDE"/>
            <w:vAlign w:val="center"/>
          </w:tcPr>
          <w:p w14:paraId="29618800"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1DAB1E1A" w14:textId="77777777" w:rsidR="004F6FEE" w:rsidRPr="001D7657" w:rsidRDefault="004F6FEE" w:rsidP="004F6FEE">
            <w:pPr>
              <w:autoSpaceDE w:val="0"/>
              <w:autoSpaceDN w:val="0"/>
              <w:adjustRightInd w:val="0"/>
              <w:jc w:val="center"/>
              <w:rPr>
                <w:color w:val="000000"/>
                <w:sz w:val="24"/>
                <w:szCs w:val="24"/>
                <w:lang w:bidi="ar-IQ"/>
              </w:rPr>
            </w:pPr>
          </w:p>
        </w:tc>
        <w:tc>
          <w:tcPr>
            <w:tcW w:w="2384" w:type="dxa"/>
            <w:vMerge/>
            <w:tcBorders>
              <w:left w:val="single" w:sz="6" w:space="0" w:color="4F81BD"/>
              <w:right w:val="single" w:sz="6" w:space="0" w:color="4F81BD"/>
            </w:tcBorders>
            <w:shd w:val="clear" w:color="auto" w:fill="A7BFDE"/>
            <w:vAlign w:val="center"/>
          </w:tcPr>
          <w:p w14:paraId="48AE8477" w14:textId="77777777" w:rsidR="004F6FEE" w:rsidRPr="00B2409B" w:rsidRDefault="004F6FEE" w:rsidP="004F6FEE">
            <w:pPr>
              <w:bidi w:val="0"/>
              <w:jc w:val="center"/>
              <w:rPr>
                <w:sz w:val="24"/>
                <w:szCs w:val="24"/>
                <w:lang w:bidi="ar-SY"/>
              </w:rPr>
            </w:pPr>
          </w:p>
        </w:tc>
        <w:tc>
          <w:tcPr>
            <w:tcW w:w="1402" w:type="dxa"/>
            <w:vMerge/>
            <w:tcBorders>
              <w:left w:val="single" w:sz="6" w:space="0" w:color="4F81BD"/>
              <w:right w:val="single" w:sz="6" w:space="0" w:color="4F81BD"/>
            </w:tcBorders>
            <w:shd w:val="clear" w:color="auto" w:fill="A7BFDE"/>
            <w:vAlign w:val="center"/>
          </w:tcPr>
          <w:p w14:paraId="6A1CABD5" w14:textId="77777777" w:rsidR="004F6FEE" w:rsidRDefault="004F6FEE" w:rsidP="004F6FEE">
            <w:pPr>
              <w:jc w:val="center"/>
            </w:pPr>
          </w:p>
        </w:tc>
        <w:tc>
          <w:tcPr>
            <w:tcW w:w="1403" w:type="dxa"/>
            <w:vMerge/>
            <w:tcBorders>
              <w:left w:val="single" w:sz="6" w:space="0" w:color="4F81BD"/>
            </w:tcBorders>
            <w:shd w:val="clear" w:color="auto" w:fill="A7BFDE"/>
            <w:vAlign w:val="center"/>
          </w:tcPr>
          <w:p w14:paraId="68F90C14" w14:textId="77777777" w:rsidR="004F6FEE" w:rsidRPr="00980C0F" w:rsidRDefault="004F6FEE" w:rsidP="004F6FEE">
            <w:pPr>
              <w:jc w:val="center"/>
              <w:rPr>
                <w:color w:val="000000"/>
                <w:sz w:val="24"/>
                <w:szCs w:val="24"/>
                <w:rtl/>
                <w:lang w:bidi="ar-IQ"/>
              </w:rPr>
            </w:pPr>
          </w:p>
        </w:tc>
      </w:tr>
      <w:tr w:rsidR="004F6FEE" w:rsidRPr="00DB131F" w14:paraId="33A71817" w14:textId="77777777" w:rsidTr="005F1688">
        <w:trPr>
          <w:trHeight w:val="1673"/>
        </w:trPr>
        <w:tc>
          <w:tcPr>
            <w:tcW w:w="1062" w:type="dxa"/>
            <w:tcBorders>
              <w:right w:val="single" w:sz="6" w:space="0" w:color="4F81BD"/>
            </w:tcBorders>
            <w:shd w:val="clear" w:color="auto" w:fill="A7BFDE"/>
            <w:vAlign w:val="center"/>
          </w:tcPr>
          <w:p w14:paraId="09D922AE" w14:textId="77777777" w:rsidR="004F6FEE" w:rsidRPr="001D7657" w:rsidRDefault="004F6FEE" w:rsidP="004F6FEE">
            <w:pPr>
              <w:autoSpaceDE w:val="0"/>
              <w:autoSpaceDN w:val="0"/>
              <w:adjustRightInd w:val="0"/>
              <w:jc w:val="center"/>
              <w:rPr>
                <w:color w:val="000000"/>
                <w:sz w:val="24"/>
                <w:szCs w:val="24"/>
                <w:rtl/>
              </w:rPr>
            </w:pPr>
            <w:r>
              <w:rPr>
                <w:rFonts w:hint="cs"/>
                <w:color w:val="000000"/>
                <w:sz w:val="24"/>
                <w:szCs w:val="24"/>
                <w:rtl/>
              </w:rPr>
              <w:lastRenderedPageBreak/>
              <w:t>الثاني عشر</w:t>
            </w:r>
          </w:p>
        </w:tc>
        <w:tc>
          <w:tcPr>
            <w:tcW w:w="1122" w:type="dxa"/>
            <w:tcBorders>
              <w:left w:val="single" w:sz="6" w:space="0" w:color="4F81BD"/>
              <w:right w:val="single" w:sz="6" w:space="0" w:color="4F81BD"/>
            </w:tcBorders>
            <w:shd w:val="clear" w:color="auto" w:fill="A7BFDE"/>
            <w:vAlign w:val="center"/>
          </w:tcPr>
          <w:p w14:paraId="6A141C90"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2098B8B9" w14:textId="77777777" w:rsidR="004F6FEE" w:rsidRPr="009D407E" w:rsidRDefault="004F6FEE" w:rsidP="004F6FEE">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1DF36714" w14:textId="77777777" w:rsidR="004F6FEE" w:rsidRPr="001D7657" w:rsidRDefault="004F6FEE" w:rsidP="004F6FEE">
            <w:pPr>
              <w:autoSpaceDE w:val="0"/>
              <w:autoSpaceDN w:val="0"/>
              <w:adjustRightInd w:val="0"/>
              <w:jc w:val="center"/>
              <w:rPr>
                <w:color w:val="000000"/>
                <w:sz w:val="24"/>
                <w:szCs w:val="24"/>
                <w:rtl/>
                <w:lang w:bidi="ar-IQ"/>
              </w:rPr>
            </w:pPr>
          </w:p>
        </w:tc>
        <w:tc>
          <w:tcPr>
            <w:tcW w:w="1402" w:type="dxa"/>
            <w:vMerge/>
            <w:tcBorders>
              <w:left w:val="single" w:sz="6" w:space="0" w:color="4F81BD"/>
              <w:right w:val="single" w:sz="6" w:space="0" w:color="4F81BD"/>
            </w:tcBorders>
            <w:shd w:val="clear" w:color="auto" w:fill="A7BFDE"/>
            <w:vAlign w:val="center"/>
          </w:tcPr>
          <w:p w14:paraId="1DC623E3" w14:textId="77777777" w:rsidR="004F6FEE" w:rsidRDefault="004F6FEE" w:rsidP="004F6FEE">
            <w:pPr>
              <w:jc w:val="center"/>
            </w:pPr>
          </w:p>
        </w:tc>
        <w:tc>
          <w:tcPr>
            <w:tcW w:w="1403" w:type="dxa"/>
            <w:vMerge/>
            <w:tcBorders>
              <w:left w:val="single" w:sz="6" w:space="0" w:color="4F81BD"/>
            </w:tcBorders>
            <w:shd w:val="clear" w:color="auto" w:fill="A7BFDE"/>
            <w:vAlign w:val="center"/>
          </w:tcPr>
          <w:p w14:paraId="555B8917" w14:textId="77777777" w:rsidR="004F6FEE" w:rsidRDefault="004F6FEE" w:rsidP="004F6FEE">
            <w:pPr>
              <w:jc w:val="center"/>
            </w:pPr>
          </w:p>
        </w:tc>
      </w:tr>
      <w:tr w:rsidR="004F6FEE" w:rsidRPr="00DB131F" w14:paraId="2C381EC4" w14:textId="77777777" w:rsidTr="009F5C3E">
        <w:trPr>
          <w:trHeight w:val="759"/>
        </w:trPr>
        <w:tc>
          <w:tcPr>
            <w:tcW w:w="1062" w:type="dxa"/>
            <w:tcBorders>
              <w:right w:val="single" w:sz="6" w:space="0" w:color="4F81BD"/>
            </w:tcBorders>
            <w:shd w:val="clear" w:color="auto" w:fill="A7BFDE"/>
            <w:vAlign w:val="center"/>
          </w:tcPr>
          <w:p w14:paraId="2C53F0F0" w14:textId="77777777" w:rsidR="004F6FEE" w:rsidRPr="001D7657" w:rsidRDefault="004F6FEE" w:rsidP="004F6FEE">
            <w:pPr>
              <w:autoSpaceDE w:val="0"/>
              <w:autoSpaceDN w:val="0"/>
              <w:adjustRightInd w:val="0"/>
              <w:jc w:val="center"/>
              <w:rPr>
                <w:color w:val="000000"/>
                <w:sz w:val="24"/>
                <w:szCs w:val="24"/>
                <w:rtl/>
                <w:lang w:bidi="ar-IQ"/>
              </w:rPr>
            </w:pPr>
            <w:r>
              <w:rPr>
                <w:rFonts w:hint="cs"/>
                <w:color w:val="000000"/>
                <w:sz w:val="24"/>
                <w:szCs w:val="24"/>
                <w:rtl/>
                <w:lang w:bidi="ar-IQ"/>
              </w:rPr>
              <w:t>الثالث  عشر</w:t>
            </w:r>
          </w:p>
        </w:tc>
        <w:tc>
          <w:tcPr>
            <w:tcW w:w="1122" w:type="dxa"/>
            <w:tcBorders>
              <w:left w:val="single" w:sz="6" w:space="0" w:color="4F81BD"/>
              <w:right w:val="single" w:sz="6" w:space="0" w:color="4F81BD"/>
            </w:tcBorders>
            <w:shd w:val="clear" w:color="auto" w:fill="A7BFDE"/>
            <w:vAlign w:val="center"/>
          </w:tcPr>
          <w:p w14:paraId="2B4F0513" w14:textId="77777777" w:rsidR="004F6FEE" w:rsidRPr="00B2409B" w:rsidRDefault="004F6FEE" w:rsidP="004F6FEE">
            <w:pPr>
              <w:jc w:val="center"/>
              <w:rPr>
                <w:sz w:val="24"/>
                <w:szCs w:val="24"/>
                <w:rtl/>
              </w:rPr>
            </w:pPr>
            <w:r>
              <w:rPr>
                <w:rFonts w:hint="cs"/>
                <w:sz w:val="24"/>
                <w:szCs w:val="24"/>
                <w:rtl/>
              </w:rPr>
              <w:t>3</w:t>
            </w:r>
          </w:p>
        </w:tc>
        <w:tc>
          <w:tcPr>
            <w:tcW w:w="2384" w:type="dxa"/>
            <w:vMerge w:val="restart"/>
            <w:tcBorders>
              <w:left w:val="single" w:sz="6" w:space="0" w:color="4F81BD"/>
              <w:right w:val="single" w:sz="6" w:space="0" w:color="4F81BD"/>
            </w:tcBorders>
            <w:shd w:val="clear" w:color="auto" w:fill="A7BFDE"/>
            <w:vAlign w:val="center"/>
          </w:tcPr>
          <w:p w14:paraId="1182743C" w14:textId="77777777" w:rsidR="004F6FEE" w:rsidRPr="001D7657" w:rsidRDefault="004F6FEE" w:rsidP="004F6FEE">
            <w:pPr>
              <w:autoSpaceDE w:val="0"/>
              <w:autoSpaceDN w:val="0"/>
              <w:adjustRightInd w:val="0"/>
              <w:jc w:val="center"/>
              <w:rPr>
                <w:color w:val="000000"/>
                <w:sz w:val="24"/>
                <w:szCs w:val="24"/>
                <w:rtl/>
                <w:lang w:bidi="ar-IQ"/>
              </w:rPr>
            </w:pPr>
            <w:r w:rsidRPr="004F6FEE">
              <w:rPr>
                <w:color w:val="000000"/>
                <w:sz w:val="24"/>
                <w:szCs w:val="24"/>
                <w:rtl/>
                <w:lang w:bidi="ar-IQ"/>
              </w:rPr>
              <w:t>دراسة نظريات متقدمة في تحليل المصفوفات</w:t>
            </w:r>
          </w:p>
        </w:tc>
        <w:tc>
          <w:tcPr>
            <w:tcW w:w="2384" w:type="dxa"/>
            <w:vMerge w:val="restart"/>
            <w:tcBorders>
              <w:left w:val="single" w:sz="6" w:space="0" w:color="4F81BD"/>
              <w:right w:val="single" w:sz="6" w:space="0" w:color="4F81BD"/>
            </w:tcBorders>
            <w:shd w:val="clear" w:color="auto" w:fill="A7BFDE"/>
            <w:vAlign w:val="center"/>
          </w:tcPr>
          <w:p w14:paraId="54B1DC77" w14:textId="77777777" w:rsidR="004F6FEE" w:rsidRPr="004F6FEE" w:rsidRDefault="004F6FEE" w:rsidP="004F6FEE">
            <w:pPr>
              <w:jc w:val="center"/>
              <w:rPr>
                <w:b/>
                <w:bCs/>
              </w:rPr>
            </w:pPr>
            <w:r w:rsidRPr="004F6FEE">
              <w:rPr>
                <w:b/>
                <w:bCs/>
              </w:rPr>
              <w:t>Matrices II</w:t>
            </w:r>
          </w:p>
          <w:p w14:paraId="4663A3B0" w14:textId="77777777" w:rsidR="004F6FEE" w:rsidRDefault="004F6FEE" w:rsidP="004F6FEE">
            <w:pPr>
              <w:bidi w:val="0"/>
              <w:jc w:val="left"/>
              <w:rPr>
                <w:b/>
                <w:bCs/>
                <w:rtl/>
              </w:rPr>
            </w:pPr>
            <w:r w:rsidRPr="004F6FEE">
              <w:rPr>
                <w:b/>
                <w:bCs/>
              </w:rPr>
              <w:t>1-System of liner equations (gauss elimination )</w:t>
            </w:r>
          </w:p>
          <w:p w14:paraId="778B6456" w14:textId="77777777" w:rsidR="004F6FEE" w:rsidRDefault="004F6FEE" w:rsidP="004F6FEE">
            <w:pPr>
              <w:bidi w:val="0"/>
              <w:jc w:val="left"/>
              <w:rPr>
                <w:b/>
                <w:bCs/>
                <w:rtl/>
              </w:rPr>
            </w:pPr>
            <w:r>
              <w:rPr>
                <w:b/>
                <w:bCs/>
              </w:rPr>
              <w:t>2- Rank of matrix</w:t>
            </w:r>
          </w:p>
          <w:p w14:paraId="3995296F" w14:textId="77777777" w:rsidR="004F6FEE" w:rsidRPr="009941DD" w:rsidRDefault="004F6FEE" w:rsidP="004F6FEE">
            <w:pPr>
              <w:bidi w:val="0"/>
              <w:jc w:val="left"/>
              <w:rPr>
                <w:color w:val="000000"/>
                <w:sz w:val="24"/>
                <w:szCs w:val="24"/>
              </w:rPr>
            </w:pPr>
            <w:r w:rsidRPr="004F6FEE">
              <w:rPr>
                <w:b/>
                <w:bCs/>
              </w:rPr>
              <w:t>3- Eigen values Eigen vectors.</w:t>
            </w:r>
          </w:p>
        </w:tc>
        <w:tc>
          <w:tcPr>
            <w:tcW w:w="1402" w:type="dxa"/>
            <w:vMerge w:val="restart"/>
            <w:tcBorders>
              <w:left w:val="single" w:sz="6" w:space="0" w:color="4F81BD"/>
              <w:right w:val="single" w:sz="6" w:space="0" w:color="4F81BD"/>
            </w:tcBorders>
            <w:shd w:val="clear" w:color="auto" w:fill="A7BFDE"/>
            <w:vAlign w:val="center"/>
          </w:tcPr>
          <w:p w14:paraId="2A635A45" w14:textId="77777777" w:rsidR="004F6FEE" w:rsidRDefault="004F6FEE" w:rsidP="004F6FEE">
            <w:pPr>
              <w:jc w:val="center"/>
            </w:pPr>
            <w:r w:rsidRPr="00DC185C">
              <w:rPr>
                <w:color w:val="000000"/>
                <w:sz w:val="24"/>
                <w:szCs w:val="24"/>
                <w:rtl/>
                <w:lang w:bidi="ar-IQ"/>
              </w:rPr>
              <w:t>محاضرات</w:t>
            </w:r>
          </w:p>
        </w:tc>
        <w:tc>
          <w:tcPr>
            <w:tcW w:w="1403" w:type="dxa"/>
            <w:vMerge w:val="restart"/>
            <w:tcBorders>
              <w:left w:val="single" w:sz="6" w:space="0" w:color="4F81BD"/>
            </w:tcBorders>
            <w:shd w:val="clear" w:color="auto" w:fill="A7BFDE"/>
            <w:vAlign w:val="center"/>
          </w:tcPr>
          <w:p w14:paraId="408AE5D4" w14:textId="77777777" w:rsidR="004F6FEE" w:rsidRDefault="004F6FEE" w:rsidP="004F6FEE">
            <w:pPr>
              <w:jc w:val="center"/>
            </w:pPr>
            <w:r w:rsidRPr="00980C0F">
              <w:rPr>
                <w:color w:val="000000"/>
                <w:sz w:val="24"/>
                <w:szCs w:val="24"/>
                <w:rtl/>
                <w:lang w:bidi="ar-IQ"/>
              </w:rPr>
              <w:t>امتحانات يومية +</w:t>
            </w:r>
            <w:r w:rsidRPr="00980C0F">
              <w:rPr>
                <w:rFonts w:hint="cs"/>
                <w:color w:val="000000"/>
                <w:sz w:val="24"/>
                <w:szCs w:val="24"/>
                <w:rtl/>
                <w:lang w:bidi="ar-IQ"/>
              </w:rPr>
              <w:t>واجبات بيتية</w:t>
            </w:r>
            <w:r w:rsidRPr="00980C0F">
              <w:rPr>
                <w:color w:val="000000"/>
                <w:sz w:val="24"/>
                <w:szCs w:val="24"/>
                <w:rtl/>
                <w:lang w:bidi="ar-IQ"/>
              </w:rPr>
              <w:t xml:space="preserve"> +امتحانات شهري</w:t>
            </w:r>
          </w:p>
          <w:p w14:paraId="2B9FCAE9" w14:textId="77777777" w:rsidR="004F6FEE" w:rsidRDefault="004F6FEE" w:rsidP="004F6FEE">
            <w:pPr>
              <w:jc w:val="center"/>
            </w:pPr>
          </w:p>
        </w:tc>
      </w:tr>
      <w:tr w:rsidR="004F6FEE" w:rsidRPr="00DB131F" w14:paraId="1742FC03" w14:textId="77777777" w:rsidTr="005F1688">
        <w:trPr>
          <w:trHeight w:val="1394"/>
        </w:trPr>
        <w:tc>
          <w:tcPr>
            <w:tcW w:w="1062" w:type="dxa"/>
            <w:tcBorders>
              <w:right w:val="single" w:sz="6" w:space="0" w:color="4F81BD"/>
            </w:tcBorders>
            <w:shd w:val="clear" w:color="auto" w:fill="A7BFDE"/>
            <w:vAlign w:val="center"/>
          </w:tcPr>
          <w:p w14:paraId="0001220B" w14:textId="77777777" w:rsidR="004F6FEE" w:rsidRPr="001D7657" w:rsidRDefault="004F6FEE" w:rsidP="004F6FEE">
            <w:pPr>
              <w:autoSpaceDE w:val="0"/>
              <w:autoSpaceDN w:val="0"/>
              <w:adjustRightInd w:val="0"/>
              <w:jc w:val="center"/>
              <w:rPr>
                <w:color w:val="000000"/>
                <w:sz w:val="24"/>
                <w:szCs w:val="24"/>
                <w:rtl/>
              </w:rPr>
            </w:pPr>
            <w:r>
              <w:rPr>
                <w:rFonts w:hint="cs"/>
                <w:color w:val="000000"/>
                <w:sz w:val="24"/>
                <w:szCs w:val="24"/>
                <w:rtl/>
                <w:lang w:bidi="ar-IQ"/>
              </w:rPr>
              <w:t xml:space="preserve">الرابع </w:t>
            </w:r>
            <w:r w:rsidRPr="001D7657">
              <w:rPr>
                <w:color w:val="000000"/>
                <w:sz w:val="24"/>
                <w:szCs w:val="24"/>
                <w:rtl/>
                <w:lang w:bidi="ar-IQ"/>
              </w:rPr>
              <w:t xml:space="preserve"> عشر</w:t>
            </w:r>
          </w:p>
        </w:tc>
        <w:tc>
          <w:tcPr>
            <w:tcW w:w="1122" w:type="dxa"/>
            <w:tcBorders>
              <w:left w:val="single" w:sz="6" w:space="0" w:color="4F81BD"/>
              <w:right w:val="single" w:sz="6" w:space="0" w:color="4F81BD"/>
            </w:tcBorders>
            <w:shd w:val="clear" w:color="auto" w:fill="A7BFDE"/>
            <w:vAlign w:val="center"/>
          </w:tcPr>
          <w:p w14:paraId="4683B57F" w14:textId="77777777" w:rsidR="004F6FEE" w:rsidRPr="00B2409B" w:rsidRDefault="004F6FEE" w:rsidP="004F6FEE">
            <w:pPr>
              <w:jc w:val="center"/>
              <w:rPr>
                <w:sz w:val="24"/>
                <w:szCs w:val="24"/>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45D69723" w14:textId="77777777" w:rsidR="004F6FEE" w:rsidRPr="001D7657" w:rsidRDefault="004F6FEE" w:rsidP="004F6FEE">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547104C9" w14:textId="77777777" w:rsidR="004F6FEE" w:rsidRPr="00B2409B" w:rsidRDefault="004F6FEE" w:rsidP="004F6FEE">
            <w:pPr>
              <w:autoSpaceDE w:val="0"/>
              <w:autoSpaceDN w:val="0"/>
              <w:adjustRightInd w:val="0"/>
              <w:jc w:val="center"/>
              <w:rPr>
                <w:color w:val="000000"/>
                <w:sz w:val="24"/>
                <w:szCs w:val="24"/>
                <w:rtl/>
                <w:lang w:bidi="ar-IQ"/>
              </w:rPr>
            </w:pPr>
          </w:p>
        </w:tc>
        <w:tc>
          <w:tcPr>
            <w:tcW w:w="1402" w:type="dxa"/>
            <w:vMerge/>
            <w:tcBorders>
              <w:left w:val="single" w:sz="6" w:space="0" w:color="4F81BD"/>
              <w:right w:val="single" w:sz="6" w:space="0" w:color="4F81BD"/>
            </w:tcBorders>
            <w:shd w:val="clear" w:color="auto" w:fill="A7BFDE"/>
          </w:tcPr>
          <w:p w14:paraId="0ED18284" w14:textId="77777777" w:rsidR="004F6FEE" w:rsidRDefault="004F6FEE" w:rsidP="004F6FEE"/>
        </w:tc>
        <w:tc>
          <w:tcPr>
            <w:tcW w:w="1403" w:type="dxa"/>
            <w:vMerge/>
            <w:tcBorders>
              <w:left w:val="single" w:sz="6" w:space="0" w:color="4F81BD"/>
            </w:tcBorders>
            <w:shd w:val="clear" w:color="auto" w:fill="A7BFDE"/>
          </w:tcPr>
          <w:p w14:paraId="1688C039" w14:textId="77777777" w:rsidR="004F6FEE" w:rsidRDefault="004F6FEE" w:rsidP="004F6FEE"/>
        </w:tc>
      </w:tr>
      <w:tr w:rsidR="004F6FEE" w:rsidRPr="00DB131F" w14:paraId="6925C545" w14:textId="77777777" w:rsidTr="00FB26D9">
        <w:trPr>
          <w:trHeight w:val="2366"/>
        </w:trPr>
        <w:tc>
          <w:tcPr>
            <w:tcW w:w="1062" w:type="dxa"/>
            <w:tcBorders>
              <w:right w:val="single" w:sz="6" w:space="0" w:color="4F81BD"/>
            </w:tcBorders>
            <w:shd w:val="clear" w:color="auto" w:fill="A7BFDE"/>
            <w:vAlign w:val="center"/>
          </w:tcPr>
          <w:p w14:paraId="7FCAC67E" w14:textId="77777777" w:rsidR="004F6FEE" w:rsidRPr="001D7657" w:rsidRDefault="004F6FEE" w:rsidP="004F6FEE">
            <w:pPr>
              <w:autoSpaceDE w:val="0"/>
              <w:autoSpaceDN w:val="0"/>
              <w:adjustRightInd w:val="0"/>
              <w:jc w:val="center"/>
              <w:rPr>
                <w:color w:val="000000"/>
                <w:sz w:val="24"/>
                <w:szCs w:val="24"/>
                <w:rtl/>
                <w:lang w:bidi="ar-IQ"/>
              </w:rPr>
            </w:pPr>
            <w:r>
              <w:rPr>
                <w:rFonts w:hint="cs"/>
                <w:color w:val="000000"/>
                <w:sz w:val="24"/>
                <w:szCs w:val="24"/>
                <w:rtl/>
                <w:lang w:bidi="ar-IQ"/>
              </w:rPr>
              <w:t xml:space="preserve">الخامس </w:t>
            </w:r>
            <w:r w:rsidRPr="001D7657">
              <w:rPr>
                <w:color w:val="000000"/>
                <w:sz w:val="24"/>
                <w:szCs w:val="24"/>
                <w:rtl/>
                <w:lang w:bidi="ar-IQ"/>
              </w:rPr>
              <w:t xml:space="preserve"> عشر</w:t>
            </w:r>
          </w:p>
        </w:tc>
        <w:tc>
          <w:tcPr>
            <w:tcW w:w="1122" w:type="dxa"/>
            <w:tcBorders>
              <w:left w:val="single" w:sz="6" w:space="0" w:color="4F81BD"/>
              <w:right w:val="single" w:sz="6" w:space="0" w:color="4F81BD"/>
            </w:tcBorders>
            <w:shd w:val="clear" w:color="auto" w:fill="A7BFDE"/>
            <w:vAlign w:val="center"/>
          </w:tcPr>
          <w:p w14:paraId="212DD3F3" w14:textId="77777777" w:rsidR="004F6FEE" w:rsidRDefault="004F6FEE" w:rsidP="004F6FEE">
            <w:pPr>
              <w:jc w:val="center"/>
              <w:rPr>
                <w:sz w:val="24"/>
                <w:szCs w:val="24"/>
                <w:rtl/>
              </w:rPr>
            </w:pPr>
            <w:r>
              <w:rPr>
                <w:rFonts w:hint="cs"/>
                <w:sz w:val="24"/>
                <w:szCs w:val="24"/>
                <w:rtl/>
              </w:rPr>
              <w:t>3</w:t>
            </w:r>
          </w:p>
        </w:tc>
        <w:tc>
          <w:tcPr>
            <w:tcW w:w="2384" w:type="dxa"/>
            <w:vMerge/>
            <w:tcBorders>
              <w:left w:val="single" w:sz="6" w:space="0" w:color="4F81BD"/>
              <w:right w:val="single" w:sz="6" w:space="0" w:color="4F81BD"/>
            </w:tcBorders>
            <w:shd w:val="clear" w:color="auto" w:fill="A7BFDE"/>
            <w:vAlign w:val="center"/>
          </w:tcPr>
          <w:p w14:paraId="7628D4A3" w14:textId="77777777" w:rsidR="004F6FEE" w:rsidRPr="001D7657" w:rsidRDefault="004F6FEE" w:rsidP="004F6FEE">
            <w:pPr>
              <w:autoSpaceDE w:val="0"/>
              <w:autoSpaceDN w:val="0"/>
              <w:adjustRightInd w:val="0"/>
              <w:jc w:val="center"/>
              <w:rPr>
                <w:color w:val="000000"/>
                <w:sz w:val="24"/>
                <w:szCs w:val="24"/>
                <w:rtl/>
                <w:lang w:bidi="ar-IQ"/>
              </w:rPr>
            </w:pPr>
          </w:p>
        </w:tc>
        <w:tc>
          <w:tcPr>
            <w:tcW w:w="2384" w:type="dxa"/>
            <w:vMerge/>
            <w:tcBorders>
              <w:left w:val="single" w:sz="6" w:space="0" w:color="4F81BD"/>
              <w:right w:val="single" w:sz="6" w:space="0" w:color="4F81BD"/>
            </w:tcBorders>
            <w:shd w:val="clear" w:color="auto" w:fill="A7BFDE"/>
            <w:vAlign w:val="center"/>
          </w:tcPr>
          <w:p w14:paraId="1772565F" w14:textId="77777777" w:rsidR="004F6FEE" w:rsidRPr="00B2409B" w:rsidRDefault="004F6FEE" w:rsidP="004F6FEE">
            <w:pPr>
              <w:autoSpaceDE w:val="0"/>
              <w:autoSpaceDN w:val="0"/>
              <w:adjustRightInd w:val="0"/>
              <w:jc w:val="center"/>
              <w:rPr>
                <w:color w:val="000000"/>
                <w:sz w:val="24"/>
                <w:szCs w:val="24"/>
                <w:rtl/>
                <w:lang w:bidi="ar-IQ"/>
              </w:rPr>
            </w:pPr>
          </w:p>
        </w:tc>
        <w:tc>
          <w:tcPr>
            <w:tcW w:w="1402" w:type="dxa"/>
            <w:vMerge/>
            <w:tcBorders>
              <w:left w:val="single" w:sz="6" w:space="0" w:color="4F81BD"/>
              <w:right w:val="single" w:sz="6" w:space="0" w:color="4F81BD"/>
            </w:tcBorders>
            <w:shd w:val="clear" w:color="auto" w:fill="A7BFDE"/>
          </w:tcPr>
          <w:p w14:paraId="18683662" w14:textId="77777777" w:rsidR="004F6FEE" w:rsidRDefault="004F6FEE" w:rsidP="004F6FEE"/>
        </w:tc>
        <w:tc>
          <w:tcPr>
            <w:tcW w:w="1403" w:type="dxa"/>
            <w:vMerge/>
            <w:tcBorders>
              <w:left w:val="single" w:sz="6" w:space="0" w:color="4F81BD"/>
            </w:tcBorders>
            <w:shd w:val="clear" w:color="auto" w:fill="A7BFDE"/>
          </w:tcPr>
          <w:p w14:paraId="70FB0618" w14:textId="77777777" w:rsidR="004F6FEE" w:rsidRPr="00980C0F" w:rsidRDefault="004F6FEE" w:rsidP="004F6FEE">
            <w:pPr>
              <w:rPr>
                <w:color w:val="000000"/>
                <w:sz w:val="24"/>
                <w:szCs w:val="24"/>
                <w:rtl/>
                <w:lang w:bidi="ar-IQ"/>
              </w:rPr>
            </w:pPr>
          </w:p>
        </w:tc>
      </w:tr>
    </w:tbl>
    <w:p w14:paraId="690DE053" w14:textId="77777777" w:rsidR="006B06FA" w:rsidRDefault="006B06FA" w:rsidP="006B06FA">
      <w:pPr>
        <w:shd w:val="clear" w:color="auto" w:fill="FFFFFF"/>
        <w:ind w:firstLine="0"/>
        <w:jc w:val="left"/>
      </w:pPr>
    </w:p>
    <w:tbl>
      <w:tblPr>
        <w:tblpPr w:leftFromText="180" w:rightFromText="180" w:vertAnchor="page" w:horzAnchor="margin" w:tblpXSpec="center" w:tblpY="90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9F5C3E" w:rsidRPr="00DB131F" w14:paraId="118E03A4" w14:textId="77777777" w:rsidTr="009F5C3E">
        <w:trPr>
          <w:trHeight w:val="1111"/>
        </w:trPr>
        <w:tc>
          <w:tcPr>
            <w:tcW w:w="9720" w:type="dxa"/>
            <w:gridSpan w:val="2"/>
            <w:shd w:val="clear" w:color="auto" w:fill="A7BFDE"/>
            <w:vAlign w:val="center"/>
          </w:tcPr>
          <w:p w14:paraId="5463BE72" w14:textId="77777777" w:rsidR="009F5C3E" w:rsidRPr="001D7657" w:rsidRDefault="009F5C3E" w:rsidP="009F5C3E">
            <w:pPr>
              <w:autoSpaceDE w:val="0"/>
              <w:autoSpaceDN w:val="0"/>
              <w:adjustRightInd w:val="0"/>
              <w:jc w:val="both"/>
              <w:rPr>
                <w:color w:val="000000"/>
                <w:sz w:val="28"/>
                <w:szCs w:val="28"/>
                <w:rtl/>
                <w:lang w:bidi="ar-IQ"/>
              </w:rPr>
            </w:pPr>
            <w:r>
              <w:rPr>
                <w:rFonts w:ascii="Cambria" w:hAnsi="Cambria" w:hint="cs"/>
                <w:color w:val="000000"/>
                <w:sz w:val="28"/>
                <w:szCs w:val="28"/>
                <w:rtl/>
                <w:lang w:bidi="ar-IQ"/>
              </w:rPr>
              <w:t xml:space="preserve">12.البنية التحتية </w:t>
            </w:r>
          </w:p>
        </w:tc>
      </w:tr>
      <w:tr w:rsidR="009F5C3E" w:rsidRPr="00DB131F" w14:paraId="3F5CF4CD" w14:textId="77777777" w:rsidTr="009F5C3E">
        <w:trPr>
          <w:trHeight w:val="1587"/>
        </w:trPr>
        <w:tc>
          <w:tcPr>
            <w:tcW w:w="4007" w:type="dxa"/>
            <w:shd w:val="clear" w:color="auto" w:fill="A7BFDE"/>
            <w:vAlign w:val="center"/>
          </w:tcPr>
          <w:p w14:paraId="102E7775" w14:textId="77777777" w:rsidR="009F5C3E" w:rsidRPr="00DB131F" w:rsidRDefault="009F5C3E" w:rsidP="009F5C3E">
            <w:pPr>
              <w:tabs>
                <w:tab w:val="left" w:pos="0"/>
              </w:tabs>
              <w:autoSpaceDE w:val="0"/>
              <w:autoSpaceDN w:val="0"/>
              <w:adjustRightInd w:val="0"/>
              <w:jc w:val="both"/>
              <w:rPr>
                <w:rFonts w:ascii="Cambria" w:hAnsi="Cambria"/>
                <w:color w:val="000000"/>
                <w:sz w:val="28"/>
                <w:szCs w:val="28"/>
                <w:lang w:bidi="ar-IQ"/>
              </w:rPr>
            </w:pPr>
            <w:r>
              <w:rPr>
                <w:rFonts w:ascii="Cambria" w:hAnsi="Cambria" w:hint="cs"/>
                <w:color w:val="000000"/>
                <w:sz w:val="28"/>
                <w:szCs w:val="28"/>
                <w:rtl/>
                <w:lang w:bidi="ar-IQ"/>
              </w:rPr>
              <w:lastRenderedPageBreak/>
              <w:t xml:space="preserve">1-الكتب المقررة المطلوبة </w:t>
            </w:r>
            <w:r w:rsidRPr="00DB131F">
              <w:rPr>
                <w:rFonts w:ascii="Cambria" w:hAnsi="Cambria"/>
                <w:color w:val="000000"/>
                <w:sz w:val="28"/>
                <w:szCs w:val="28"/>
                <w:rtl/>
                <w:lang w:bidi="ar-IQ"/>
              </w:rPr>
              <w:t xml:space="preserve"> </w:t>
            </w:r>
          </w:p>
        </w:tc>
        <w:tc>
          <w:tcPr>
            <w:tcW w:w="5713" w:type="dxa"/>
            <w:tcBorders>
              <w:bottom w:val="single" w:sz="8" w:space="0" w:color="4F81BD"/>
            </w:tcBorders>
            <w:shd w:val="clear" w:color="auto" w:fill="D3DFEE"/>
            <w:vAlign w:val="center"/>
          </w:tcPr>
          <w:p w14:paraId="61A984EA" w14:textId="77777777" w:rsidR="009F5C3E" w:rsidRPr="009941DD" w:rsidRDefault="009F5C3E" w:rsidP="009F5C3E">
            <w:pPr>
              <w:autoSpaceDE w:val="0"/>
              <w:autoSpaceDN w:val="0"/>
              <w:bidi w:val="0"/>
              <w:adjustRightInd w:val="0"/>
              <w:ind w:left="360"/>
              <w:rPr>
                <w:rFonts w:cs="Simplified Arabic"/>
                <w:sz w:val="24"/>
                <w:szCs w:val="24"/>
                <w:lang w:bidi="ar-IQ"/>
              </w:rPr>
            </w:pPr>
            <w:r w:rsidRPr="008542A2">
              <w:rPr>
                <w:rFonts w:cs="Simplified Arabic"/>
                <w:sz w:val="24"/>
                <w:szCs w:val="24"/>
                <w:lang w:bidi="ar-IQ"/>
              </w:rPr>
              <w:t>George B. Thomas, Jr., "Thomas 'Calculus", 12th edition, Addison Wesley, Pearson Education, Inc, 2010.</w:t>
            </w:r>
          </w:p>
        </w:tc>
      </w:tr>
      <w:tr w:rsidR="009F5C3E" w:rsidRPr="00DB131F" w14:paraId="6E8BCBB6" w14:textId="77777777" w:rsidTr="009F5C3E">
        <w:trPr>
          <w:trHeight w:val="1247"/>
        </w:trPr>
        <w:tc>
          <w:tcPr>
            <w:tcW w:w="4007" w:type="dxa"/>
            <w:tcBorders>
              <w:right w:val="single" w:sz="6" w:space="0" w:color="4F81BD"/>
            </w:tcBorders>
            <w:shd w:val="clear" w:color="auto" w:fill="A7BFDE"/>
            <w:vAlign w:val="center"/>
          </w:tcPr>
          <w:p w14:paraId="6C28369C" w14:textId="77777777" w:rsidR="009F5C3E" w:rsidRPr="00DB131F" w:rsidRDefault="009F5C3E" w:rsidP="009F5C3E">
            <w:pPr>
              <w:autoSpaceDE w:val="0"/>
              <w:autoSpaceDN w:val="0"/>
              <w:adjustRightInd w:val="0"/>
              <w:jc w:val="both"/>
              <w:rPr>
                <w:rFonts w:ascii="Cambria" w:hAnsi="Cambria"/>
                <w:color w:val="000000"/>
                <w:sz w:val="28"/>
                <w:szCs w:val="28"/>
                <w:lang w:bidi="ar-IQ"/>
              </w:rPr>
            </w:pPr>
            <w:r>
              <w:rPr>
                <w:rFonts w:ascii="Cambria" w:hAnsi="Cambria" w:hint="cs"/>
                <w:color w:val="00000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5DC3EC37" w14:textId="77777777" w:rsidR="009F5C3E" w:rsidRPr="00F80095" w:rsidRDefault="009F5C3E" w:rsidP="009F5C3E">
            <w:pPr>
              <w:numPr>
                <w:ilvl w:val="0"/>
                <w:numId w:val="8"/>
              </w:numPr>
              <w:autoSpaceDE w:val="0"/>
              <w:autoSpaceDN w:val="0"/>
              <w:adjustRightInd w:val="0"/>
              <w:jc w:val="left"/>
              <w:rPr>
                <w:color w:val="000000"/>
                <w:sz w:val="28"/>
                <w:szCs w:val="28"/>
                <w:lang w:bidi="ar-IQ"/>
              </w:rPr>
            </w:pPr>
            <w:r w:rsidRPr="00F80095">
              <w:rPr>
                <w:color w:val="000000"/>
                <w:sz w:val="28"/>
                <w:szCs w:val="28"/>
                <w:rtl/>
                <w:lang w:bidi="ar-IQ"/>
              </w:rPr>
              <w:t>مكتبة الكلية للحصول على المصادر الاضافية  للمناهج الدراسية.</w:t>
            </w:r>
          </w:p>
          <w:p w14:paraId="4049E966" w14:textId="77777777" w:rsidR="009F5C3E" w:rsidRPr="00DB131F" w:rsidRDefault="009F5C3E" w:rsidP="009F5C3E">
            <w:pPr>
              <w:numPr>
                <w:ilvl w:val="0"/>
                <w:numId w:val="8"/>
              </w:numPr>
              <w:autoSpaceDE w:val="0"/>
              <w:autoSpaceDN w:val="0"/>
              <w:adjustRightInd w:val="0"/>
              <w:jc w:val="left"/>
              <w:rPr>
                <w:rFonts w:ascii="Cambria" w:hAnsi="Cambria"/>
                <w:color w:val="000000"/>
                <w:sz w:val="28"/>
                <w:szCs w:val="28"/>
                <w:lang w:bidi="ar-IQ"/>
              </w:rPr>
            </w:pPr>
            <w:r w:rsidRPr="00F80095">
              <w:rPr>
                <w:color w:val="000000"/>
                <w:sz w:val="28"/>
                <w:szCs w:val="28"/>
                <w:rtl/>
                <w:lang w:bidi="ar-IQ"/>
              </w:rPr>
              <w:t xml:space="preserve">الاطلاع على المواقع الالكترونية العلمية للاطلاع على المستجدات الحديثة في </w:t>
            </w:r>
            <w:r>
              <w:rPr>
                <w:rFonts w:hint="cs"/>
                <w:color w:val="000000"/>
                <w:sz w:val="28"/>
                <w:szCs w:val="28"/>
                <w:rtl/>
                <w:lang w:bidi="ar-IQ"/>
              </w:rPr>
              <w:t xml:space="preserve">المادة </w:t>
            </w:r>
            <w:r w:rsidRPr="00F80095">
              <w:rPr>
                <w:color w:val="000000"/>
                <w:sz w:val="28"/>
                <w:szCs w:val="28"/>
                <w:rtl/>
                <w:lang w:bidi="ar-IQ"/>
              </w:rPr>
              <w:t>.</w:t>
            </w:r>
          </w:p>
        </w:tc>
      </w:tr>
      <w:tr w:rsidR="009F5C3E" w:rsidRPr="00DB131F" w14:paraId="4550F55D" w14:textId="77777777" w:rsidTr="009F5C3E">
        <w:trPr>
          <w:trHeight w:val="1027"/>
        </w:trPr>
        <w:tc>
          <w:tcPr>
            <w:tcW w:w="4007" w:type="dxa"/>
            <w:shd w:val="clear" w:color="auto" w:fill="A7BFDE"/>
            <w:vAlign w:val="center"/>
          </w:tcPr>
          <w:p w14:paraId="04130746" w14:textId="77777777" w:rsidR="009F5C3E" w:rsidRPr="00DB131F" w:rsidRDefault="009F5C3E" w:rsidP="009F5C3E">
            <w:pPr>
              <w:autoSpaceDE w:val="0"/>
              <w:autoSpaceDN w:val="0"/>
              <w:adjustRightInd w:val="0"/>
              <w:jc w:val="both"/>
              <w:rPr>
                <w:rFonts w:ascii="Cambria" w:hAnsi="Cambria"/>
                <w:color w:val="000000"/>
                <w:sz w:val="28"/>
                <w:szCs w:val="28"/>
                <w:lang w:bidi="ar-IQ"/>
              </w:rPr>
            </w:pPr>
            <w:r>
              <w:rPr>
                <w:rFonts w:ascii="Cambria" w:hAnsi="Cambria" w:hint="cs"/>
                <w:color w:val="00000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690AA92C" w14:textId="77777777" w:rsidR="009F5C3E" w:rsidRPr="009941DD" w:rsidRDefault="009F5C3E" w:rsidP="009F5C3E">
            <w:pPr>
              <w:autoSpaceDE w:val="0"/>
              <w:autoSpaceDN w:val="0"/>
              <w:adjustRightInd w:val="0"/>
              <w:spacing w:after="200" w:line="276" w:lineRule="auto"/>
              <w:ind w:left="360"/>
              <w:contextualSpacing/>
              <w:rPr>
                <w:sz w:val="24"/>
                <w:szCs w:val="24"/>
              </w:rPr>
            </w:pPr>
            <w:r>
              <w:rPr>
                <w:rFonts w:hint="cs"/>
                <w:color w:val="000000"/>
                <w:sz w:val="28"/>
                <w:szCs w:val="28"/>
                <w:rtl/>
                <w:lang w:bidi="ar-IQ"/>
              </w:rPr>
              <w:t>جميع المجلات العلمية الرصينة التي لها علاقة بالمفهوم الواسع للرياضيات</w:t>
            </w:r>
            <w:r>
              <w:rPr>
                <w:color w:val="000000"/>
                <w:sz w:val="28"/>
                <w:szCs w:val="28"/>
                <w:lang w:bidi="ar-IQ"/>
              </w:rPr>
              <w:t xml:space="preserve">II </w:t>
            </w:r>
            <w:r w:rsidRPr="00F80095">
              <w:rPr>
                <w:rFonts w:hint="cs"/>
                <w:color w:val="000000"/>
                <w:sz w:val="28"/>
                <w:szCs w:val="28"/>
                <w:rtl/>
                <w:lang w:bidi="ar-IQ"/>
              </w:rPr>
              <w:t>.</w:t>
            </w:r>
          </w:p>
          <w:p w14:paraId="5908E549" w14:textId="77777777" w:rsidR="009F5C3E" w:rsidRPr="00F80095" w:rsidRDefault="009F5C3E" w:rsidP="009F5C3E">
            <w:pPr>
              <w:autoSpaceDE w:val="0"/>
              <w:autoSpaceDN w:val="0"/>
              <w:adjustRightInd w:val="0"/>
              <w:rPr>
                <w:color w:val="000000"/>
                <w:sz w:val="28"/>
                <w:szCs w:val="28"/>
                <w:rtl/>
                <w:lang w:bidi="ar-IQ"/>
              </w:rPr>
            </w:pPr>
          </w:p>
        </w:tc>
      </w:tr>
      <w:tr w:rsidR="009F5C3E" w:rsidRPr="00DB131F" w14:paraId="167F50AA" w14:textId="77777777" w:rsidTr="00D0161B">
        <w:trPr>
          <w:trHeight w:val="2925"/>
        </w:trPr>
        <w:tc>
          <w:tcPr>
            <w:tcW w:w="4007" w:type="dxa"/>
            <w:shd w:val="clear" w:color="auto" w:fill="A7BFDE"/>
            <w:vAlign w:val="center"/>
          </w:tcPr>
          <w:p w14:paraId="4DE1D470" w14:textId="77777777" w:rsidR="009F5C3E" w:rsidRDefault="009F5C3E" w:rsidP="009F5C3E">
            <w:pPr>
              <w:autoSpaceDE w:val="0"/>
              <w:autoSpaceDN w:val="0"/>
              <w:adjustRightInd w:val="0"/>
              <w:jc w:val="both"/>
              <w:rPr>
                <w:rFonts w:ascii="Cambria" w:hAnsi="Cambria"/>
                <w:color w:val="000000"/>
                <w:sz w:val="28"/>
                <w:szCs w:val="28"/>
                <w:rtl/>
                <w:lang w:bidi="ar-IQ"/>
              </w:rPr>
            </w:pPr>
            <w:r>
              <w:rPr>
                <w:rFonts w:ascii="Cambria" w:hAnsi="Cambria" w:hint="cs"/>
                <w:color w:val="00000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6B9FBCDA" w14:textId="77777777" w:rsidR="009F5C3E" w:rsidRPr="006C0C7C" w:rsidRDefault="009F5C3E" w:rsidP="009F5C3E">
            <w:pPr>
              <w:numPr>
                <w:ilvl w:val="0"/>
                <w:numId w:val="10"/>
              </w:numPr>
              <w:autoSpaceDE w:val="0"/>
              <w:autoSpaceDN w:val="0"/>
              <w:bidi w:val="0"/>
              <w:adjustRightInd w:val="0"/>
              <w:spacing w:after="200" w:line="276" w:lineRule="auto"/>
              <w:contextualSpacing/>
              <w:jc w:val="left"/>
              <w:rPr>
                <w:sz w:val="24"/>
                <w:szCs w:val="24"/>
              </w:rPr>
            </w:pPr>
            <w:r w:rsidRPr="006C0C7C">
              <w:rPr>
                <w:sz w:val="24"/>
                <w:szCs w:val="24"/>
              </w:rPr>
              <w:t>Elliott Mendelson, "Calculus", 3</w:t>
            </w:r>
            <w:r w:rsidRPr="006C0C7C">
              <w:rPr>
                <w:sz w:val="24"/>
                <w:szCs w:val="24"/>
                <w:vertAlign w:val="superscript"/>
              </w:rPr>
              <w:t>rd</w:t>
            </w:r>
            <w:r w:rsidRPr="006C0C7C">
              <w:rPr>
                <w:sz w:val="24"/>
                <w:szCs w:val="24"/>
              </w:rPr>
              <w:t xml:space="preserve"> edition, Schaum’s Outline Series, McGraw-Hill, 2008.</w:t>
            </w:r>
          </w:p>
          <w:p w14:paraId="6A1CF42C" w14:textId="77777777" w:rsidR="009F5C3E" w:rsidRPr="006C0C7C" w:rsidRDefault="009F5C3E" w:rsidP="009F5C3E">
            <w:pPr>
              <w:numPr>
                <w:ilvl w:val="0"/>
                <w:numId w:val="10"/>
              </w:numPr>
              <w:autoSpaceDE w:val="0"/>
              <w:autoSpaceDN w:val="0"/>
              <w:bidi w:val="0"/>
              <w:adjustRightInd w:val="0"/>
              <w:spacing w:after="200" w:line="276" w:lineRule="auto"/>
              <w:contextualSpacing/>
              <w:jc w:val="left"/>
              <w:rPr>
                <w:sz w:val="24"/>
                <w:szCs w:val="24"/>
              </w:rPr>
            </w:pPr>
            <w:r w:rsidRPr="006C0C7C">
              <w:rPr>
                <w:sz w:val="24"/>
                <w:szCs w:val="24"/>
              </w:rPr>
              <w:t>Robert Wrede and Murray r. Spiegel "Theory and Problems of Advanced Calculus", 2</w:t>
            </w:r>
            <w:r w:rsidRPr="006C0C7C">
              <w:rPr>
                <w:sz w:val="24"/>
                <w:szCs w:val="24"/>
                <w:vertAlign w:val="superscript"/>
              </w:rPr>
              <w:t>nd</w:t>
            </w:r>
            <w:r w:rsidRPr="006C0C7C">
              <w:rPr>
                <w:sz w:val="24"/>
                <w:szCs w:val="24"/>
              </w:rPr>
              <w:t xml:space="preserve"> Edition, McGraw-Hill Companies, 2002.</w:t>
            </w:r>
          </w:p>
          <w:p w14:paraId="73D03B49" w14:textId="77777777" w:rsidR="009F5C3E" w:rsidRPr="00D56E82" w:rsidRDefault="009F5C3E" w:rsidP="009F5C3E">
            <w:pPr>
              <w:pStyle w:val="ListParagraph"/>
              <w:numPr>
                <w:ilvl w:val="0"/>
                <w:numId w:val="10"/>
              </w:numPr>
              <w:tabs>
                <w:tab w:val="right" w:pos="426"/>
              </w:tabs>
              <w:autoSpaceDE w:val="0"/>
              <w:autoSpaceDN w:val="0"/>
              <w:bidi w:val="0"/>
              <w:adjustRightInd w:val="0"/>
              <w:spacing w:after="0" w:line="240" w:lineRule="auto"/>
              <w:rPr>
                <w:rFonts w:cs="Times New Roman"/>
                <w:color w:val="000000"/>
                <w:sz w:val="28"/>
                <w:szCs w:val="28"/>
                <w:rtl/>
                <w:lang w:bidi="ar-IQ"/>
              </w:rPr>
            </w:pPr>
            <w:r w:rsidRPr="006C0C7C">
              <w:rPr>
                <w:rFonts w:ascii="Times New Roman" w:eastAsia="Times New Roman" w:hAnsi="Times New Roman" w:cs="Times New Roman"/>
                <w:sz w:val="24"/>
                <w:szCs w:val="24"/>
              </w:rPr>
              <w:t>John Bird, "Basic Engineering Mathematics, 5</w:t>
            </w:r>
            <w:r w:rsidRPr="006C0C7C">
              <w:rPr>
                <w:rFonts w:ascii="Times New Roman" w:eastAsia="Times New Roman" w:hAnsi="Times New Roman" w:cs="Times New Roman"/>
                <w:sz w:val="24"/>
                <w:szCs w:val="24"/>
                <w:vertAlign w:val="superscript"/>
              </w:rPr>
              <w:t>th</w:t>
            </w:r>
            <w:r w:rsidRPr="006C0C7C">
              <w:rPr>
                <w:rFonts w:ascii="Times New Roman" w:eastAsia="Times New Roman" w:hAnsi="Times New Roman" w:cs="Times New Roman"/>
                <w:sz w:val="24"/>
                <w:szCs w:val="24"/>
              </w:rPr>
              <w:t xml:space="preserve"> edition, Published by Elsevier Ltd, ", 2010.</w:t>
            </w:r>
          </w:p>
        </w:tc>
      </w:tr>
    </w:tbl>
    <w:p w14:paraId="2D464806" w14:textId="77777777" w:rsidR="006B06FA" w:rsidRPr="00FB26D9" w:rsidRDefault="006B06FA" w:rsidP="006B06FA"/>
    <w:p w14:paraId="7C45E5D8" w14:textId="77777777" w:rsidR="006B06FA" w:rsidRPr="006B06FA" w:rsidRDefault="006B06FA" w:rsidP="006B06FA"/>
    <w:p w14:paraId="208F7D3E" w14:textId="77777777" w:rsidR="006B06FA" w:rsidRPr="006B06FA" w:rsidRDefault="006B06FA" w:rsidP="006B06FA"/>
    <w:tbl>
      <w:tblPr>
        <w:tblpPr w:leftFromText="180" w:rightFromText="180" w:vertAnchor="page" w:horzAnchor="margin" w:tblpXSpec="center" w:tblpY="9196"/>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6C4C88" w:rsidRPr="00DB131F" w14:paraId="794B75AF" w14:textId="77777777" w:rsidTr="006C4C88">
        <w:trPr>
          <w:trHeight w:val="419"/>
        </w:trPr>
        <w:tc>
          <w:tcPr>
            <w:tcW w:w="9720" w:type="dxa"/>
            <w:shd w:val="clear" w:color="auto" w:fill="A7BFDE"/>
            <w:vAlign w:val="center"/>
          </w:tcPr>
          <w:p w14:paraId="3BC46B0C" w14:textId="77777777" w:rsidR="006C4C88" w:rsidRPr="001538B2" w:rsidRDefault="006C4C88" w:rsidP="006C4C88">
            <w:pPr>
              <w:pStyle w:val="ListParagraph"/>
              <w:numPr>
                <w:ilvl w:val="0"/>
                <w:numId w:val="9"/>
              </w:numPr>
              <w:tabs>
                <w:tab w:val="left" w:pos="507"/>
              </w:tabs>
              <w:autoSpaceDE w:val="0"/>
              <w:autoSpaceDN w:val="0"/>
              <w:adjustRightInd w:val="0"/>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 xml:space="preserve">تحديث المناهج باتباع المناهج المقرة في الجامعات الرصينه ذات </w:t>
            </w:r>
            <w:r>
              <w:rPr>
                <w:rFonts w:ascii="Cambria" w:hAnsi="Cambria" w:cs="Times New Roman" w:hint="cs"/>
                <w:color w:val="000000"/>
                <w:sz w:val="28"/>
                <w:szCs w:val="28"/>
                <w:rtl/>
              </w:rPr>
              <w:t>التصنيف</w:t>
            </w:r>
            <w:r w:rsidRPr="001538B2">
              <w:rPr>
                <w:rFonts w:ascii="Cambria" w:hAnsi="Cambria" w:cs="Times New Roman" w:hint="cs"/>
                <w:color w:val="000000"/>
                <w:sz w:val="28"/>
                <w:szCs w:val="28"/>
                <w:rtl/>
              </w:rPr>
              <w:t xml:space="preserve"> العالي وتوفير المستلزمات لذلك</w:t>
            </w:r>
            <w:r>
              <w:rPr>
                <w:rFonts w:ascii="Cambria" w:hAnsi="Cambria" w:cs="Times New Roman" w:hint="cs"/>
                <w:color w:val="000000"/>
                <w:sz w:val="28"/>
                <w:szCs w:val="28"/>
                <w:rtl/>
              </w:rPr>
              <w:t>.</w:t>
            </w:r>
          </w:p>
        </w:tc>
      </w:tr>
    </w:tbl>
    <w:p w14:paraId="5EEEC1F8" w14:textId="77777777" w:rsidR="006B06FA" w:rsidRPr="006B06FA" w:rsidRDefault="006B06FA" w:rsidP="006B06FA"/>
    <w:p w14:paraId="089429A1" w14:textId="77777777" w:rsidR="006B06FA" w:rsidRPr="006B06FA" w:rsidRDefault="006B06FA" w:rsidP="006B06FA"/>
    <w:p w14:paraId="370DB37F" w14:textId="77777777" w:rsidR="006B06FA" w:rsidRPr="006B06FA" w:rsidRDefault="006B06FA" w:rsidP="006B06FA"/>
    <w:p w14:paraId="23ABD6D8" w14:textId="77777777" w:rsidR="006B06FA" w:rsidRPr="006B06FA" w:rsidRDefault="006B06FA" w:rsidP="006B06FA">
      <w:pPr>
        <w:jc w:val="left"/>
      </w:pPr>
    </w:p>
    <w:p w14:paraId="125DEFCB" w14:textId="77777777" w:rsidR="006B06FA" w:rsidRPr="006B06FA" w:rsidRDefault="006B06FA" w:rsidP="006B06FA"/>
    <w:p w14:paraId="38C4F1A0" w14:textId="77777777" w:rsidR="006B06FA" w:rsidRPr="006B06FA" w:rsidRDefault="006B06FA" w:rsidP="006B06FA"/>
    <w:p w14:paraId="76764769" w14:textId="77777777" w:rsidR="006B06FA" w:rsidRPr="006B06FA" w:rsidRDefault="006B06FA" w:rsidP="006B06FA"/>
    <w:sectPr w:rsidR="006B06FA" w:rsidRPr="006B06FA">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75AC0" w14:textId="77777777" w:rsidR="007819B2" w:rsidRDefault="007819B2">
      <w:r>
        <w:separator/>
      </w:r>
    </w:p>
  </w:endnote>
  <w:endnote w:type="continuationSeparator" w:id="0">
    <w:p w14:paraId="19CAC38A" w14:textId="77777777" w:rsidR="007819B2" w:rsidRDefault="0078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F3C2" w14:textId="77777777" w:rsidR="004C00CC" w:rsidRDefault="004C00C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419F5" w14:textId="77777777" w:rsidR="008B3CFE" w:rsidRDefault="008B3CFE" w:rsidP="00404E44">
    <w:pPr>
      <w:pStyle w:val="Footer"/>
      <w:ind w:left="0" w:hanging="2"/>
      <w:jc w:val="center"/>
    </w:pPr>
  </w:p>
  <w:p w14:paraId="2794B7FA" w14:textId="77777777" w:rsidR="008B3CFE" w:rsidRDefault="008B3CFE" w:rsidP="00404E44">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2D1E6" w14:textId="77777777" w:rsidR="004C00CC" w:rsidRDefault="004C00CC">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F0F8E" w14:textId="77777777" w:rsidR="0078261A" w:rsidRDefault="0078261A">
    <w:pPr>
      <w:pBdr>
        <w:top w:val="nil"/>
        <w:left w:val="nil"/>
        <w:bottom w:val="nil"/>
        <w:right w:val="nil"/>
        <w:between w:val="nil"/>
      </w:pBdr>
      <w:tabs>
        <w:tab w:val="center" w:pos="4153"/>
        <w:tab w:val="right" w:pos="8306"/>
      </w:tabs>
      <w:ind w:hanging="2"/>
      <w:jc w:val="left"/>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B6383" w14:textId="77777777" w:rsidR="0078261A" w:rsidRDefault="0078261A">
    <w:pPr>
      <w:widowControl w:val="0"/>
      <w:pBdr>
        <w:top w:val="nil"/>
        <w:left w:val="nil"/>
        <w:bottom w:val="nil"/>
        <w:right w:val="nil"/>
        <w:between w:val="nil"/>
      </w:pBdr>
      <w:spacing w:line="276" w:lineRule="auto"/>
      <w:ind w:hanging="2"/>
      <w:jc w:val="left"/>
      <w:rPr>
        <w:color w:val="000000"/>
      </w:rPr>
    </w:pPr>
  </w:p>
  <w:p w14:paraId="71BA2DA6" w14:textId="77777777" w:rsidR="0078261A" w:rsidRDefault="0078261A">
    <w:pPr>
      <w:pBdr>
        <w:top w:val="nil"/>
        <w:left w:val="nil"/>
        <w:bottom w:val="nil"/>
        <w:right w:val="nil"/>
        <w:between w:val="nil"/>
      </w:pBdr>
      <w:tabs>
        <w:tab w:val="center" w:pos="4153"/>
        <w:tab w:val="right" w:pos="8306"/>
      </w:tabs>
      <w:ind w:hanging="2"/>
      <w:jc w:val="lef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271E3" w14:textId="77777777" w:rsidR="0078261A" w:rsidRDefault="0078261A">
    <w:pPr>
      <w:pBdr>
        <w:top w:val="nil"/>
        <w:left w:val="nil"/>
        <w:bottom w:val="nil"/>
        <w:right w:val="nil"/>
        <w:between w:val="nil"/>
      </w:pBdr>
      <w:tabs>
        <w:tab w:val="center" w:pos="4153"/>
        <w:tab w:val="right" w:pos="8306"/>
      </w:tabs>
      <w:ind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079F9" w14:textId="77777777" w:rsidR="007819B2" w:rsidRDefault="007819B2">
      <w:r>
        <w:separator/>
      </w:r>
    </w:p>
  </w:footnote>
  <w:footnote w:type="continuationSeparator" w:id="0">
    <w:p w14:paraId="6DD65424" w14:textId="77777777" w:rsidR="007819B2" w:rsidRDefault="00781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14B46" w14:textId="77777777" w:rsidR="0078261A" w:rsidRDefault="0078261A">
    <w:pPr>
      <w:pBdr>
        <w:top w:val="nil"/>
        <w:left w:val="nil"/>
        <w:bottom w:val="nil"/>
        <w:right w:val="nil"/>
        <w:between w:val="nil"/>
      </w:pBdr>
      <w:tabs>
        <w:tab w:val="center" w:pos="4153"/>
        <w:tab w:val="right" w:pos="8306"/>
      </w:tabs>
      <w:ind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7FA8B" w14:textId="77777777" w:rsidR="0078261A" w:rsidRDefault="0078261A">
    <w:pPr>
      <w:pBdr>
        <w:top w:val="nil"/>
        <w:left w:val="nil"/>
        <w:bottom w:val="nil"/>
        <w:right w:val="nil"/>
        <w:between w:val="nil"/>
      </w:pBdr>
      <w:tabs>
        <w:tab w:val="center" w:pos="4153"/>
        <w:tab w:val="right" w:pos="8306"/>
      </w:tabs>
      <w:ind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7C8F9" w14:textId="77777777" w:rsidR="0078261A" w:rsidRDefault="0078261A">
    <w:pPr>
      <w:pBdr>
        <w:top w:val="nil"/>
        <w:left w:val="nil"/>
        <w:bottom w:val="nil"/>
        <w:right w:val="nil"/>
        <w:between w:val="nil"/>
      </w:pBdr>
      <w:tabs>
        <w:tab w:val="center" w:pos="4153"/>
        <w:tab w:val="right" w:pos="8306"/>
      </w:tabs>
      <w:ind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C0F84"/>
    <w:multiLevelType w:val="hybridMultilevel"/>
    <w:tmpl w:val="FCA299A0"/>
    <w:lvl w:ilvl="0" w:tplc="C2F837E6">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15:restartNumberingAfterBreak="0">
    <w:nsid w:val="278D0C1A"/>
    <w:multiLevelType w:val="multilevel"/>
    <w:tmpl w:val="D68686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A02AA6"/>
    <w:multiLevelType w:val="multilevel"/>
    <w:tmpl w:val="D534C7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A8730C2"/>
    <w:multiLevelType w:val="multilevel"/>
    <w:tmpl w:val="7E482E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5E5FDE"/>
    <w:multiLevelType w:val="multilevel"/>
    <w:tmpl w:val="25B26038"/>
    <w:lvl w:ilvl="0">
      <w:start w:val="1"/>
      <w:numFmt w:val="decimal"/>
      <w:lvlText w:val="%1-"/>
      <w:lvlJc w:val="left"/>
      <w:pPr>
        <w:ind w:left="63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8B2FB6"/>
    <w:multiLevelType w:val="multilevel"/>
    <w:tmpl w:val="1D9C697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73431331"/>
    <w:multiLevelType w:val="multilevel"/>
    <w:tmpl w:val="E9D8B3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882628F"/>
    <w:multiLevelType w:val="hybridMultilevel"/>
    <w:tmpl w:val="B68CBB12"/>
    <w:lvl w:ilvl="0" w:tplc="0409000F">
      <w:start w:val="1"/>
      <w:numFmt w:val="decimal"/>
      <w:lvlText w:val="%1."/>
      <w:lvlJc w:val="left"/>
      <w:pPr>
        <w:ind w:left="786" w:hanging="360"/>
      </w:pPr>
    </w:lvl>
    <w:lvl w:ilvl="1" w:tplc="8EACE858">
      <w:start w:val="13"/>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3"/>
  </w:num>
  <w:num w:numId="5">
    <w:abstractNumId w:val="7"/>
  </w:num>
  <w:num w:numId="6">
    <w:abstractNumId w:val="5"/>
  </w:num>
  <w:num w:numId="7">
    <w:abstractNumId w:val="9"/>
  </w:num>
  <w:num w:numId="8">
    <w:abstractNumId w:val="4"/>
  </w:num>
  <w:num w:numId="9">
    <w:abstractNumId w:val="1"/>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64C"/>
    <w:rsid w:val="00174664"/>
    <w:rsid w:val="0021026E"/>
    <w:rsid w:val="002E4998"/>
    <w:rsid w:val="004C00CC"/>
    <w:rsid w:val="004F6FEE"/>
    <w:rsid w:val="00515F07"/>
    <w:rsid w:val="005325E4"/>
    <w:rsid w:val="00591861"/>
    <w:rsid w:val="005A1FE0"/>
    <w:rsid w:val="005A342B"/>
    <w:rsid w:val="005F1688"/>
    <w:rsid w:val="006B06FA"/>
    <w:rsid w:val="006C4C88"/>
    <w:rsid w:val="00733088"/>
    <w:rsid w:val="007819B2"/>
    <w:rsid w:val="0078261A"/>
    <w:rsid w:val="00866A23"/>
    <w:rsid w:val="008B3CFE"/>
    <w:rsid w:val="00911D6C"/>
    <w:rsid w:val="0093191C"/>
    <w:rsid w:val="009715AC"/>
    <w:rsid w:val="00982E9E"/>
    <w:rsid w:val="009F5C3E"/>
    <w:rsid w:val="00A309BC"/>
    <w:rsid w:val="00B3235C"/>
    <w:rsid w:val="00B50CCF"/>
    <w:rsid w:val="00B663D5"/>
    <w:rsid w:val="00C86CA4"/>
    <w:rsid w:val="00C91E05"/>
    <w:rsid w:val="00CF46FE"/>
    <w:rsid w:val="00D0161B"/>
    <w:rsid w:val="00D5164C"/>
    <w:rsid w:val="00E371C9"/>
    <w:rsid w:val="00E600E8"/>
    <w:rsid w:val="00E91337"/>
    <w:rsid w:val="00F3035F"/>
    <w:rsid w:val="00FB26D9"/>
    <w:rsid w:val="00FF71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D3186"/>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ind w:hang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u w:val="single"/>
    </w:rPr>
  </w:style>
  <w:style w:type="paragraph" w:styleId="Heading2">
    <w:name w:val="heading 2"/>
    <w:basedOn w:val="Normal"/>
    <w:next w:val="Normal"/>
    <w:pPr>
      <w:keepNext/>
      <w:outlineLvl w:val="1"/>
    </w:pPr>
    <w:rPr>
      <w:b/>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16" w:lineRule="auto"/>
      <w:jc w:val="left"/>
    </w:pPr>
    <w:rPr>
      <w:rFonts w:ascii="Calibri" w:eastAsia="Calibri" w:hAnsi="Calibri" w:cs="Calibri"/>
      <w:color w:val="404040"/>
      <w:sz w:val="56"/>
      <w:szCs w:val="56"/>
    </w:rPr>
  </w:style>
  <w:style w:type="paragraph" w:styleId="Subtitle">
    <w:name w:val="Subtitle"/>
    <w:basedOn w:val="Normal"/>
    <w:next w:val="Normal"/>
    <w:pPr>
      <w:spacing w:after="160" w:line="259" w:lineRule="auto"/>
      <w:jc w:val="left"/>
    </w:pPr>
    <w:rPr>
      <w:rFonts w:ascii="Calibri" w:eastAsia="Calibri" w:hAnsi="Calibri" w:cs="Calibri"/>
      <w:color w:val="5A5A5A"/>
      <w:sz w:val="22"/>
      <w:szCs w:val="22"/>
    </w:rPr>
  </w:style>
  <w:style w:type="table" w:customStyle="1" w:styleId="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1">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2">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4">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7">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8">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9">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a">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b">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c">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d">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e">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0">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rPr>
      <w:rFonts w:ascii="Cambria" w:eastAsia="Cambria" w:hAnsi="Cambria" w:cs="Cambria"/>
      <w:color w:val="000000"/>
      <w:sz w:val="22"/>
      <w:szCs w:val="22"/>
    </w:rPr>
    <w:tblPr>
      <w:tblStyleRowBandSize w:val="1"/>
      <w:tblStyleColBandSize w:val="1"/>
      <w:tblCellMar>
        <w:left w:w="115" w:type="dxa"/>
        <w:right w:w="115" w:type="dxa"/>
      </w:tblCellMar>
    </w:tblPr>
    <w:tcPr>
      <w:shd w:val="clear" w:color="auto" w:fill="FFFFFF"/>
    </w:tcPr>
  </w:style>
  <w:style w:type="paragraph" w:styleId="ListParagraph">
    <w:name w:val="List Paragraph"/>
    <w:basedOn w:val="Normal"/>
    <w:uiPriority w:val="34"/>
    <w:qFormat/>
    <w:rsid w:val="006B06FA"/>
    <w:pPr>
      <w:spacing w:after="200" w:line="276" w:lineRule="auto"/>
      <w:ind w:left="720" w:firstLine="0"/>
      <w:contextualSpacing/>
      <w:jc w:val="left"/>
    </w:pPr>
    <w:rPr>
      <w:rFonts w:ascii="Calibri" w:eastAsia="Calibri" w:hAnsi="Calibri" w:cs="Arial"/>
      <w:sz w:val="22"/>
      <w:szCs w:val="22"/>
    </w:rPr>
  </w:style>
  <w:style w:type="paragraph" w:customStyle="1" w:styleId="TableParagraph">
    <w:name w:val="Table Paragraph"/>
    <w:basedOn w:val="Normal"/>
    <w:uiPriority w:val="1"/>
    <w:qFormat/>
    <w:rsid w:val="0078261A"/>
    <w:pPr>
      <w:widowControl w:val="0"/>
      <w:autoSpaceDE w:val="0"/>
      <w:autoSpaceDN w:val="0"/>
      <w:bidi w:val="0"/>
      <w:ind w:firstLine="0"/>
      <w:jc w:val="left"/>
    </w:pPr>
    <w:rPr>
      <w:sz w:val="22"/>
      <w:szCs w:val="22"/>
    </w:rPr>
  </w:style>
  <w:style w:type="table" w:customStyle="1" w:styleId="TableNormal1">
    <w:name w:val="Table Normal1"/>
    <w:uiPriority w:val="2"/>
    <w:semiHidden/>
    <w:unhideWhenUsed/>
    <w:qFormat/>
    <w:rsid w:val="0078261A"/>
    <w:pPr>
      <w:widowControl w:val="0"/>
      <w:autoSpaceDE w:val="0"/>
      <w:autoSpaceDN w:val="0"/>
      <w:bidi w:val="0"/>
      <w:ind w:firstLine="0"/>
      <w:jc w:val="left"/>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E91337"/>
    <w:pPr>
      <w:bidi w:val="0"/>
      <w:spacing w:before="100" w:beforeAutospacing="1" w:after="100" w:afterAutospacing="1"/>
      <w:ind w:firstLine="0"/>
      <w:jc w:val="left"/>
    </w:pPr>
    <w:rPr>
      <w:sz w:val="24"/>
      <w:szCs w:val="24"/>
    </w:rPr>
  </w:style>
  <w:style w:type="paragraph" w:styleId="BalloonText">
    <w:name w:val="Balloon Text"/>
    <w:basedOn w:val="Normal"/>
    <w:link w:val="BalloonTextChar"/>
    <w:uiPriority w:val="99"/>
    <w:semiHidden/>
    <w:unhideWhenUsed/>
    <w:rsid w:val="00FF7119"/>
    <w:rPr>
      <w:rFonts w:ascii="Tahoma" w:hAnsi="Tahoma" w:cs="Tahoma"/>
      <w:sz w:val="16"/>
      <w:szCs w:val="16"/>
    </w:rPr>
  </w:style>
  <w:style w:type="character" w:customStyle="1" w:styleId="BalloonTextChar">
    <w:name w:val="Balloon Text Char"/>
    <w:basedOn w:val="DefaultParagraphFont"/>
    <w:link w:val="BalloonText"/>
    <w:uiPriority w:val="99"/>
    <w:semiHidden/>
    <w:rsid w:val="00FF7119"/>
    <w:rPr>
      <w:rFonts w:ascii="Tahoma" w:hAnsi="Tahoma" w:cs="Tahoma"/>
      <w:sz w:val="16"/>
      <w:szCs w:val="16"/>
    </w:rPr>
  </w:style>
  <w:style w:type="paragraph" w:styleId="Footer">
    <w:name w:val="footer"/>
    <w:basedOn w:val="Normal"/>
    <w:link w:val="FooterChar"/>
    <w:uiPriority w:val="99"/>
    <w:rsid w:val="008B3CFE"/>
    <w:pPr>
      <w:tabs>
        <w:tab w:val="center" w:pos="4153"/>
        <w:tab w:val="right" w:pos="8306"/>
      </w:tabs>
      <w:suppressAutoHyphens/>
      <w:spacing w:line="1" w:lineRule="atLeast"/>
      <w:ind w:leftChars="-1" w:left="-1" w:hangingChars="1"/>
      <w:textDirection w:val="btLr"/>
      <w:textAlignment w:val="top"/>
      <w:outlineLvl w:val="0"/>
    </w:pPr>
    <w:rPr>
      <w:position w:val="-1"/>
    </w:rPr>
  </w:style>
  <w:style w:type="character" w:customStyle="1" w:styleId="FooterChar">
    <w:name w:val="Footer Char"/>
    <w:basedOn w:val="DefaultParagraphFont"/>
    <w:link w:val="Footer"/>
    <w:uiPriority w:val="99"/>
    <w:rsid w:val="008B3CFE"/>
    <w:rPr>
      <w:position w:val="-1"/>
    </w:rPr>
  </w:style>
  <w:style w:type="paragraph" w:styleId="Header">
    <w:name w:val="header"/>
    <w:basedOn w:val="Normal"/>
    <w:link w:val="HeaderChar"/>
    <w:uiPriority w:val="99"/>
    <w:unhideWhenUsed/>
    <w:rsid w:val="004C00CC"/>
    <w:pPr>
      <w:tabs>
        <w:tab w:val="center" w:pos="4680"/>
        <w:tab w:val="right" w:pos="9360"/>
      </w:tabs>
    </w:pPr>
  </w:style>
  <w:style w:type="character" w:customStyle="1" w:styleId="HeaderChar">
    <w:name w:val="Header Char"/>
    <w:basedOn w:val="DefaultParagraphFont"/>
    <w:link w:val="Header"/>
    <w:uiPriority w:val="99"/>
    <w:rsid w:val="004C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54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D237B5E-BBB9-4DA1-956D-12CE0EED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ayad</dc:creator>
  <cp:lastModifiedBy>Microsoft Office User</cp:lastModifiedBy>
  <cp:revision>11</cp:revision>
  <dcterms:created xsi:type="dcterms:W3CDTF">2024-04-15T08:37:00Z</dcterms:created>
  <dcterms:modified xsi:type="dcterms:W3CDTF">2024-09-19T21:05:00Z</dcterms:modified>
</cp:coreProperties>
</file>