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5D35B" w14:textId="77777777" w:rsidR="00C46A49" w:rsidRDefault="00C46A49" w:rsidP="00C46A49">
      <w:pPr>
        <w:ind w:left="0" w:hanging="2"/>
        <w:rPr>
          <w:rtl/>
          <w:lang w:bidi="ar-IQ"/>
        </w:rPr>
      </w:pPr>
      <w:r>
        <w:rPr>
          <w:noProof/>
        </w:rPr>
        <w:drawing>
          <wp:anchor distT="0" distB="0" distL="114300" distR="114300" simplePos="0" relativeHeight="251665408" behindDoc="1" locked="0" layoutInCell="1" allowOverlap="1" wp14:anchorId="40D87188" wp14:editId="4A8852BC">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ADAD873" wp14:editId="68AEB208">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10F0B94C" wp14:editId="7E014AA8">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86B3508"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2C0A24B9" w14:textId="77777777" w:rsidR="00C46A49" w:rsidRPr="00046660" w:rsidRDefault="00C46A49" w:rsidP="00C46A49">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1C2F9ECE" w14:textId="77777777" w:rsidR="00C46A49" w:rsidRPr="00046660" w:rsidRDefault="00C46A49" w:rsidP="00C46A49">
      <w:pPr>
        <w:ind w:left="0" w:hanging="2"/>
        <w:rPr>
          <w:rtl/>
          <w:lang w:bidi="ar-IQ"/>
        </w:rPr>
      </w:pPr>
    </w:p>
    <w:p w14:paraId="69EC1741" w14:textId="77777777" w:rsidR="00C46A49" w:rsidRPr="00046660" w:rsidRDefault="00C46A49" w:rsidP="00C46A49">
      <w:pPr>
        <w:ind w:left="0" w:hanging="2"/>
        <w:rPr>
          <w:rtl/>
        </w:rPr>
      </w:pPr>
    </w:p>
    <w:p w14:paraId="21451153" w14:textId="77777777" w:rsidR="00C46A49" w:rsidRPr="00046660" w:rsidRDefault="00C46A49" w:rsidP="00C46A49">
      <w:pPr>
        <w:ind w:left="0" w:hanging="2"/>
      </w:pPr>
    </w:p>
    <w:p w14:paraId="71B66887" w14:textId="77777777" w:rsidR="00C46A49" w:rsidRPr="00046660" w:rsidRDefault="00C46A49" w:rsidP="00C46A49">
      <w:pPr>
        <w:ind w:left="0" w:hanging="2"/>
        <w:rPr>
          <w:rtl/>
        </w:rPr>
      </w:pPr>
    </w:p>
    <w:p w14:paraId="7DD4F8E7" w14:textId="77777777" w:rsidR="00C46A49" w:rsidRPr="00046660" w:rsidRDefault="00C46A49" w:rsidP="00C46A49">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129A1C20" wp14:editId="3D35AC4D">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7CD7BB" w14:textId="77777777" w:rsidR="00C46A49" w:rsidRDefault="00C46A49" w:rsidP="00C46A49">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9A1C20"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187CD7BB" w14:textId="77777777" w:rsidR="00C46A49" w:rsidRDefault="00C46A49" w:rsidP="00C46A49">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F1FD40C" wp14:editId="1316B48B">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568A1EDC" w14:textId="77777777" w:rsidR="00C46A49" w:rsidRPr="00046660" w:rsidRDefault="00C46A49" w:rsidP="00C46A49">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1FD40C"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568A1EDC" w14:textId="77777777" w:rsidR="00C46A49" w:rsidRPr="00046660" w:rsidRDefault="00C46A49" w:rsidP="00C46A49">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6E5DAB7A" w14:textId="77777777" w:rsidR="00C46A49" w:rsidRPr="00046660" w:rsidRDefault="00C46A49" w:rsidP="00C46A49">
      <w:pPr>
        <w:ind w:left="0" w:hanging="2"/>
        <w:rPr>
          <w:rtl/>
        </w:rPr>
      </w:pPr>
    </w:p>
    <w:p w14:paraId="1A886760" w14:textId="77777777" w:rsidR="00C46A49" w:rsidRPr="00046660" w:rsidRDefault="00C46A49" w:rsidP="00C46A49">
      <w:pPr>
        <w:ind w:left="0" w:hanging="2"/>
        <w:rPr>
          <w:rtl/>
        </w:rPr>
      </w:pPr>
    </w:p>
    <w:p w14:paraId="7DF291AF" w14:textId="77777777" w:rsidR="00C46A49" w:rsidRPr="00046660" w:rsidRDefault="00C46A49" w:rsidP="00C46A49">
      <w:pPr>
        <w:ind w:left="0" w:hanging="2"/>
        <w:rPr>
          <w:rtl/>
        </w:rPr>
      </w:pPr>
    </w:p>
    <w:p w14:paraId="5DCBCF2C" w14:textId="77777777" w:rsidR="00C46A49" w:rsidRPr="00046660" w:rsidRDefault="00C46A49" w:rsidP="00C46A49">
      <w:pPr>
        <w:ind w:left="0" w:hanging="2"/>
        <w:rPr>
          <w:rtl/>
        </w:rPr>
      </w:pPr>
    </w:p>
    <w:p w14:paraId="6ED7BAB3" w14:textId="77777777" w:rsidR="00C46A49" w:rsidRPr="00046660" w:rsidRDefault="00C46A49" w:rsidP="00C46A49">
      <w:pPr>
        <w:ind w:left="0" w:hanging="2"/>
        <w:rPr>
          <w:rtl/>
        </w:rPr>
      </w:pPr>
    </w:p>
    <w:p w14:paraId="65225E8F" w14:textId="77777777" w:rsidR="00C46A49" w:rsidRPr="00046660" w:rsidRDefault="00C46A49" w:rsidP="00C46A49">
      <w:pPr>
        <w:ind w:left="0" w:hanging="2"/>
        <w:rPr>
          <w:rtl/>
        </w:rPr>
      </w:pPr>
    </w:p>
    <w:p w14:paraId="729285C3" w14:textId="77777777" w:rsidR="00C46A49" w:rsidRPr="00046660" w:rsidRDefault="00C46A49" w:rsidP="00C46A49">
      <w:pPr>
        <w:ind w:left="0" w:hanging="2"/>
        <w:rPr>
          <w:rtl/>
        </w:rPr>
      </w:pPr>
      <w:r>
        <w:rPr>
          <w:noProof/>
        </w:rPr>
        <mc:AlternateContent>
          <mc:Choice Requires="wps">
            <w:drawing>
              <wp:anchor distT="0" distB="0" distL="114300" distR="114300" simplePos="0" relativeHeight="251661312" behindDoc="0" locked="0" layoutInCell="1" allowOverlap="1" wp14:anchorId="6918E65A" wp14:editId="7B49EAD3">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183DD98B" w14:textId="77777777" w:rsidR="00C46A49" w:rsidRPr="00046660" w:rsidRDefault="00C46A49" w:rsidP="00C46A49">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17CF6ECF" w14:textId="77777777" w:rsidR="00C46A49" w:rsidRPr="00046660" w:rsidRDefault="00C46A49" w:rsidP="00C46A49">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8E65A"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183DD98B" w14:textId="77777777" w:rsidR="00C46A49" w:rsidRPr="00046660" w:rsidRDefault="00C46A49" w:rsidP="00C46A49">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17CF6ECF" w14:textId="77777777" w:rsidR="00C46A49" w:rsidRPr="00046660" w:rsidRDefault="00C46A49" w:rsidP="00C46A49">
                      <w:pPr>
                        <w:ind w:left="5" w:hanging="7"/>
                        <w:jc w:val="center"/>
                        <w:rPr>
                          <w:rFonts w:asciiTheme="minorBidi" w:hAnsiTheme="minorBidi"/>
                          <w:b/>
                          <w:bCs/>
                          <w:sz w:val="72"/>
                          <w:szCs w:val="72"/>
                          <w:rtl/>
                          <w:lang w:bidi="ar-IQ"/>
                        </w:rPr>
                      </w:pPr>
                    </w:p>
                  </w:txbxContent>
                </v:textbox>
              </v:shape>
            </w:pict>
          </mc:Fallback>
        </mc:AlternateContent>
      </w:r>
    </w:p>
    <w:p w14:paraId="7A2286AB" w14:textId="77777777" w:rsidR="00C46A49" w:rsidRPr="00046660" w:rsidRDefault="00C46A49" w:rsidP="00C46A49">
      <w:pPr>
        <w:ind w:left="0" w:hanging="2"/>
        <w:rPr>
          <w:rtl/>
        </w:rPr>
      </w:pPr>
    </w:p>
    <w:p w14:paraId="19953FA4" w14:textId="77777777" w:rsidR="00C46A49" w:rsidRPr="00046660" w:rsidRDefault="00C46A49" w:rsidP="00C46A49">
      <w:pPr>
        <w:ind w:left="0" w:hanging="2"/>
        <w:rPr>
          <w:rtl/>
        </w:rPr>
      </w:pPr>
    </w:p>
    <w:p w14:paraId="0DB73140" w14:textId="77777777" w:rsidR="00C46A49" w:rsidRPr="00046660" w:rsidRDefault="00C46A49" w:rsidP="00C46A49">
      <w:pPr>
        <w:ind w:left="0" w:hanging="2"/>
        <w:rPr>
          <w:rtl/>
        </w:rPr>
      </w:pPr>
    </w:p>
    <w:p w14:paraId="47E92058" w14:textId="77777777" w:rsidR="00C46A49" w:rsidRPr="00046660" w:rsidRDefault="00C46A49" w:rsidP="00C46A49">
      <w:pPr>
        <w:ind w:left="0" w:hanging="2"/>
        <w:rPr>
          <w:rtl/>
        </w:rPr>
      </w:pPr>
    </w:p>
    <w:p w14:paraId="558A9D5E" w14:textId="77777777" w:rsidR="00C46A49" w:rsidRPr="00046660" w:rsidRDefault="00C46A49" w:rsidP="00C46A49">
      <w:pPr>
        <w:ind w:left="0" w:hanging="2"/>
        <w:rPr>
          <w:rtl/>
        </w:rPr>
      </w:pPr>
    </w:p>
    <w:p w14:paraId="41C41157" w14:textId="77777777" w:rsidR="00C46A49" w:rsidRPr="00046660" w:rsidRDefault="00C46A49" w:rsidP="00C46A49">
      <w:pPr>
        <w:ind w:left="0" w:hanging="2"/>
        <w:rPr>
          <w:rtl/>
        </w:rPr>
      </w:pPr>
    </w:p>
    <w:p w14:paraId="19DA098E" w14:textId="77777777" w:rsidR="00C46A49" w:rsidRPr="00046660" w:rsidRDefault="00C46A49" w:rsidP="00C46A49">
      <w:pPr>
        <w:ind w:left="0" w:hanging="2"/>
        <w:rPr>
          <w:rtl/>
        </w:rPr>
      </w:pPr>
    </w:p>
    <w:p w14:paraId="5CAD42FC" w14:textId="77777777" w:rsidR="00C46A49" w:rsidRPr="00046660" w:rsidRDefault="00C46A49" w:rsidP="00C46A49">
      <w:pPr>
        <w:ind w:left="0" w:hanging="2"/>
        <w:rPr>
          <w:rtl/>
        </w:rPr>
      </w:pPr>
    </w:p>
    <w:p w14:paraId="7DEF9270" w14:textId="77777777" w:rsidR="00C46A49" w:rsidRPr="00046660" w:rsidRDefault="00C46A49" w:rsidP="00C46A49">
      <w:pPr>
        <w:ind w:left="0" w:hanging="2"/>
        <w:rPr>
          <w:rtl/>
        </w:rPr>
      </w:pPr>
    </w:p>
    <w:p w14:paraId="6AD1CB2B" w14:textId="77777777" w:rsidR="00C46A49" w:rsidRPr="00046660" w:rsidRDefault="00C46A49" w:rsidP="00C46A49">
      <w:pPr>
        <w:ind w:left="0" w:hanging="2"/>
        <w:rPr>
          <w:rtl/>
        </w:rPr>
      </w:pPr>
    </w:p>
    <w:p w14:paraId="0D6C33D3" w14:textId="77777777" w:rsidR="00C46A49" w:rsidRPr="00046660" w:rsidRDefault="00C46A49" w:rsidP="00C46A49">
      <w:pPr>
        <w:ind w:left="0" w:hanging="2"/>
        <w:rPr>
          <w:rtl/>
        </w:rPr>
      </w:pPr>
    </w:p>
    <w:p w14:paraId="0B0CDB3B" w14:textId="77777777" w:rsidR="00C46A49" w:rsidRPr="00046660" w:rsidRDefault="00C46A49" w:rsidP="00C46A49">
      <w:pPr>
        <w:ind w:left="0" w:hanging="2"/>
        <w:rPr>
          <w:rtl/>
        </w:rPr>
      </w:pPr>
    </w:p>
    <w:p w14:paraId="0743150B" w14:textId="77777777" w:rsidR="00C46A49" w:rsidRPr="00046660" w:rsidRDefault="00C46A49" w:rsidP="00C46A49">
      <w:pPr>
        <w:ind w:left="0" w:hanging="2"/>
        <w:rPr>
          <w:rtl/>
        </w:rPr>
      </w:pPr>
    </w:p>
    <w:p w14:paraId="338AF9B9" w14:textId="77777777" w:rsidR="00C46A49" w:rsidRDefault="00C46A49" w:rsidP="00C46A49">
      <w:pPr>
        <w:ind w:left="0" w:hanging="2"/>
        <w:rPr>
          <w:rtl/>
        </w:rPr>
      </w:pPr>
    </w:p>
    <w:p w14:paraId="759B06EB" w14:textId="77777777" w:rsidR="00C46A49" w:rsidRDefault="00C46A49" w:rsidP="00C46A49">
      <w:pPr>
        <w:ind w:left="0" w:hanging="2"/>
        <w:rPr>
          <w:rtl/>
        </w:rPr>
      </w:pPr>
    </w:p>
    <w:p w14:paraId="576567F8" w14:textId="77777777" w:rsidR="00C46A49" w:rsidRDefault="00C46A49" w:rsidP="00C46A49">
      <w:pPr>
        <w:ind w:left="2" w:hanging="4"/>
        <w:jc w:val="center"/>
        <w:rPr>
          <w:rFonts w:asciiTheme="minorBidi" w:hAnsiTheme="minorBidi"/>
          <w:b/>
          <w:bCs/>
          <w:sz w:val="44"/>
          <w:szCs w:val="44"/>
          <w:rtl/>
        </w:rPr>
        <w:sectPr w:rsidR="00C46A49"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68528602" w14:textId="77777777" w:rsidR="00C46A49" w:rsidRPr="00F153A7" w:rsidRDefault="00C46A49" w:rsidP="00C46A49">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5DC2A294" wp14:editId="0EE3E069">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E5E6994"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40EBF0AA" w14:textId="77777777" w:rsidR="00C46A49" w:rsidRDefault="00C46A49" w:rsidP="00C46A49">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367C7FDA" w14:textId="77777777" w:rsidR="00C46A49" w:rsidRDefault="00C46A49" w:rsidP="00C46A49">
      <w:pPr>
        <w:spacing w:line="360" w:lineRule="auto"/>
        <w:ind w:left="2" w:hanging="4"/>
        <w:jc w:val="both"/>
        <w:rPr>
          <w:rFonts w:asciiTheme="minorBidi" w:hAnsiTheme="minorBidi"/>
          <w:sz w:val="36"/>
          <w:szCs w:val="36"/>
          <w:rtl/>
        </w:rPr>
      </w:pPr>
    </w:p>
    <w:p w14:paraId="61419CB8" w14:textId="77777777" w:rsidR="00C46A49" w:rsidRDefault="00C46A49" w:rsidP="00C46A49">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2D262679" w14:textId="77777777" w:rsidR="00C46A49" w:rsidRDefault="00C46A49" w:rsidP="00C46A49">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2B9EAB74" w14:textId="77777777" w:rsidR="00C46A49" w:rsidRDefault="00C46A49" w:rsidP="00C46A49">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01243D2A" w14:textId="77777777" w:rsidR="00C46A49" w:rsidRDefault="00C46A49" w:rsidP="00C46A49">
      <w:pPr>
        <w:spacing w:line="360" w:lineRule="auto"/>
        <w:ind w:left="2" w:hanging="4"/>
        <w:jc w:val="both"/>
        <w:rPr>
          <w:rFonts w:asciiTheme="minorBidi" w:hAnsiTheme="minorBidi" w:cs="Arial"/>
          <w:sz w:val="36"/>
          <w:szCs w:val="36"/>
          <w:rtl/>
        </w:rPr>
      </w:pPr>
    </w:p>
    <w:p w14:paraId="664B1453" w14:textId="77777777" w:rsidR="00C46A49" w:rsidRDefault="00C46A49" w:rsidP="00C46A49">
      <w:pPr>
        <w:ind w:left="2" w:hanging="4"/>
        <w:rPr>
          <w:rFonts w:asciiTheme="minorBidi" w:hAnsiTheme="minorBidi" w:cs="Arial"/>
          <w:b/>
          <w:bCs/>
          <w:sz w:val="36"/>
          <w:szCs w:val="36"/>
        </w:rPr>
      </w:pPr>
    </w:p>
    <w:p w14:paraId="6957AA77" w14:textId="77777777" w:rsidR="00C46A49" w:rsidRDefault="00C46A49" w:rsidP="00C46A49">
      <w:pPr>
        <w:ind w:left="2" w:hanging="4"/>
        <w:rPr>
          <w:rFonts w:asciiTheme="minorBidi" w:hAnsiTheme="minorBidi" w:cs="Arial"/>
          <w:b/>
          <w:bCs/>
          <w:sz w:val="36"/>
          <w:szCs w:val="36"/>
        </w:rPr>
      </w:pPr>
    </w:p>
    <w:p w14:paraId="3A39290D" w14:textId="77777777" w:rsidR="00C46A49" w:rsidRDefault="00C46A49" w:rsidP="00C46A49">
      <w:pPr>
        <w:ind w:left="2" w:hanging="4"/>
        <w:jc w:val="left"/>
        <w:rPr>
          <w:rFonts w:asciiTheme="minorBidi" w:hAnsiTheme="minorBidi" w:cs="Arial"/>
          <w:b/>
          <w:bCs/>
          <w:sz w:val="36"/>
          <w:szCs w:val="36"/>
        </w:rPr>
      </w:pPr>
    </w:p>
    <w:p w14:paraId="63337543" w14:textId="65E26B3E" w:rsidR="00C46A49" w:rsidRPr="001724CB" w:rsidRDefault="00C46A49" w:rsidP="00C46A49">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482689F8" w14:textId="77777777" w:rsidR="00C46A49" w:rsidRPr="001724CB" w:rsidRDefault="00C46A49" w:rsidP="00C46A49">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5724CB0C" wp14:editId="398E8053">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5BB753A"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0987C7E3" w14:textId="77777777" w:rsidR="00C46A49" w:rsidRPr="001724CB" w:rsidRDefault="00C46A49" w:rsidP="00C46A4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390C0C4F" w14:textId="77777777" w:rsidR="00C46A49" w:rsidRPr="001724CB" w:rsidRDefault="00C46A49" w:rsidP="00C46A4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1E40F90F" w14:textId="77777777" w:rsidR="00C46A49" w:rsidRPr="001724CB" w:rsidRDefault="00C46A49" w:rsidP="00C46A4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3D9F7D6E" w14:textId="77777777" w:rsidR="00C46A49" w:rsidRPr="001724CB" w:rsidRDefault="00C46A49" w:rsidP="00C46A4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2A9BBBA8" w14:textId="77777777" w:rsidR="00C46A49" w:rsidRPr="001724CB" w:rsidRDefault="00C46A49" w:rsidP="00C46A4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337AD594" w14:textId="77777777" w:rsidR="00C46A49" w:rsidRPr="001724CB" w:rsidRDefault="00C46A49" w:rsidP="00C46A4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0A60556D" w14:textId="77777777" w:rsidR="00C46A49" w:rsidRDefault="00C46A49" w:rsidP="00C46A4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2CB9F517" w14:textId="77777777" w:rsidR="00C46A49" w:rsidRDefault="00C46A49" w:rsidP="00C46A49">
      <w:pPr>
        <w:spacing w:line="276" w:lineRule="auto"/>
        <w:ind w:left="1" w:hanging="3"/>
        <w:jc w:val="both"/>
        <w:rPr>
          <w:rFonts w:asciiTheme="minorBidi" w:hAnsiTheme="minorBidi" w:cs="Arial"/>
          <w:sz w:val="32"/>
          <w:szCs w:val="32"/>
          <w:rtl/>
        </w:rPr>
      </w:pPr>
    </w:p>
    <w:p w14:paraId="74FC398F" w14:textId="77777777" w:rsidR="00C46A49" w:rsidRDefault="00C46A49" w:rsidP="00C46A49">
      <w:pPr>
        <w:spacing w:line="276" w:lineRule="auto"/>
        <w:ind w:left="1" w:hanging="3"/>
        <w:jc w:val="both"/>
        <w:rPr>
          <w:rFonts w:asciiTheme="minorBidi" w:hAnsiTheme="minorBidi" w:cs="Arial"/>
          <w:sz w:val="32"/>
          <w:szCs w:val="32"/>
          <w:rtl/>
        </w:rPr>
      </w:pPr>
    </w:p>
    <w:p w14:paraId="0B392AB9" w14:textId="77777777" w:rsidR="00C46A49" w:rsidRDefault="00C46A49" w:rsidP="00C46A49">
      <w:pPr>
        <w:spacing w:line="276" w:lineRule="auto"/>
        <w:ind w:left="1" w:hanging="3"/>
        <w:jc w:val="both"/>
        <w:rPr>
          <w:rFonts w:asciiTheme="minorBidi" w:hAnsiTheme="minorBidi" w:cs="Arial"/>
          <w:sz w:val="32"/>
          <w:szCs w:val="32"/>
          <w:rtl/>
        </w:rPr>
      </w:pPr>
    </w:p>
    <w:p w14:paraId="2B28B3C8" w14:textId="77777777" w:rsidR="00C46A49" w:rsidRDefault="00C46A49" w:rsidP="00C46A49">
      <w:pPr>
        <w:spacing w:line="276" w:lineRule="auto"/>
        <w:ind w:left="1" w:hanging="3"/>
        <w:jc w:val="both"/>
        <w:rPr>
          <w:rFonts w:asciiTheme="minorBidi" w:hAnsiTheme="minorBidi" w:cs="Arial"/>
          <w:sz w:val="32"/>
          <w:szCs w:val="32"/>
          <w:rtl/>
        </w:rPr>
      </w:pPr>
    </w:p>
    <w:p w14:paraId="5385B873" w14:textId="77777777" w:rsidR="00C46A49" w:rsidRDefault="00C46A49" w:rsidP="00C46A49">
      <w:pPr>
        <w:autoSpaceDE w:val="0"/>
        <w:autoSpaceDN w:val="0"/>
        <w:adjustRightInd w:val="0"/>
        <w:spacing w:before="240" w:after="200" w:line="276" w:lineRule="auto"/>
        <w:ind w:left="1" w:hanging="3"/>
        <w:jc w:val="left"/>
        <w:rPr>
          <w:b/>
          <w:bCs/>
          <w:color w:val="365F91"/>
          <w:sz w:val="32"/>
          <w:szCs w:val="32"/>
          <w:rtl/>
        </w:rPr>
      </w:pPr>
    </w:p>
    <w:p w14:paraId="4C0207D7" w14:textId="77777777" w:rsidR="00C46A49" w:rsidRDefault="00C46A49" w:rsidP="00C46A49">
      <w:pPr>
        <w:autoSpaceDE w:val="0"/>
        <w:autoSpaceDN w:val="0"/>
        <w:adjustRightInd w:val="0"/>
        <w:spacing w:before="240" w:after="200" w:line="276" w:lineRule="auto"/>
        <w:ind w:left="1" w:hanging="3"/>
        <w:jc w:val="left"/>
        <w:rPr>
          <w:b/>
          <w:bCs/>
          <w:color w:val="365F91"/>
          <w:sz w:val="32"/>
          <w:szCs w:val="32"/>
          <w:rtl/>
        </w:rPr>
      </w:pPr>
    </w:p>
    <w:p w14:paraId="04F3AACF" w14:textId="77777777" w:rsidR="00C46A49" w:rsidRDefault="00C46A49" w:rsidP="00C46A49">
      <w:pPr>
        <w:autoSpaceDE w:val="0"/>
        <w:autoSpaceDN w:val="0"/>
        <w:adjustRightInd w:val="0"/>
        <w:spacing w:before="240" w:after="200" w:line="276" w:lineRule="auto"/>
        <w:ind w:left="1" w:hanging="3"/>
        <w:jc w:val="left"/>
        <w:rPr>
          <w:b/>
          <w:bCs/>
          <w:color w:val="365F91"/>
          <w:sz w:val="32"/>
          <w:szCs w:val="32"/>
          <w:rtl/>
        </w:rPr>
      </w:pPr>
    </w:p>
    <w:p w14:paraId="12EC89AA" w14:textId="77777777" w:rsidR="00C46A49" w:rsidRDefault="00C46A49" w:rsidP="00C46A49">
      <w:pPr>
        <w:autoSpaceDE w:val="0"/>
        <w:autoSpaceDN w:val="0"/>
        <w:adjustRightInd w:val="0"/>
        <w:spacing w:before="240" w:after="200" w:line="276" w:lineRule="auto"/>
        <w:ind w:left="1" w:hanging="3"/>
        <w:jc w:val="left"/>
        <w:rPr>
          <w:b/>
          <w:bCs/>
          <w:color w:val="365F91"/>
          <w:sz w:val="32"/>
          <w:szCs w:val="32"/>
          <w:rtl/>
        </w:rPr>
      </w:pPr>
    </w:p>
    <w:p w14:paraId="1769F6A8" w14:textId="77777777" w:rsidR="00C46A49" w:rsidRDefault="00C46A49" w:rsidP="00C46A49">
      <w:pPr>
        <w:autoSpaceDE w:val="0"/>
        <w:autoSpaceDN w:val="0"/>
        <w:adjustRightInd w:val="0"/>
        <w:spacing w:before="240" w:after="200" w:line="276" w:lineRule="auto"/>
        <w:ind w:left="1" w:hanging="3"/>
        <w:jc w:val="left"/>
        <w:rPr>
          <w:b/>
          <w:bCs/>
          <w:color w:val="365F91"/>
          <w:sz w:val="32"/>
          <w:szCs w:val="32"/>
          <w:rtl/>
        </w:rPr>
      </w:pPr>
    </w:p>
    <w:p w14:paraId="572851D6" w14:textId="77777777" w:rsidR="00C46A49" w:rsidRDefault="00C46A49" w:rsidP="00C46A49">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2ADDB863" wp14:editId="16F76557">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3846B152" w14:textId="77777777" w:rsidR="00C46A49" w:rsidRDefault="00C46A49" w:rsidP="00C46A49">
      <w:pPr>
        <w:autoSpaceDE w:val="0"/>
        <w:autoSpaceDN w:val="0"/>
        <w:adjustRightInd w:val="0"/>
        <w:spacing w:before="240" w:after="200" w:line="276" w:lineRule="auto"/>
        <w:ind w:left="1" w:hanging="3"/>
        <w:jc w:val="left"/>
        <w:rPr>
          <w:b/>
          <w:bCs/>
          <w:color w:val="365F91"/>
          <w:sz w:val="32"/>
          <w:szCs w:val="32"/>
          <w:lang w:bidi="ar-IQ"/>
        </w:rPr>
      </w:pPr>
    </w:p>
    <w:p w14:paraId="248E130C" w14:textId="2B5557FD" w:rsidR="00C46A49" w:rsidRPr="00E4594B" w:rsidRDefault="00C46A49" w:rsidP="00C46A49">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1C6442AB" w:rsidR="002870EB" w:rsidRDefault="002870EB">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sidRPr="00BF74C9">
              <w:rPr>
                <w:rFonts w:ascii="Simplified Arabic" w:eastAsia="Simplified Arabic" w:hAnsi="Simplified Arabic" w:cs="Simplified Arabic"/>
                <w:b/>
                <w:color w:val="333333"/>
                <w:sz w:val="28"/>
                <w:szCs w:val="28"/>
                <w:rtl/>
              </w:rPr>
              <w:t>التدريســـي ،</w:t>
            </w:r>
            <w:proofErr w:type="gramEnd"/>
            <w:r w:rsidRPr="00BF74C9">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 xml:space="preserve">رابعا: التعامل والتعاون مع كافة الجهات العلمية والصناعية لتطوير عملية التعليم الهندسي في الكلية </w:t>
            </w:r>
            <w:r w:rsidRPr="00BF74C9">
              <w:rPr>
                <w:rFonts w:ascii="Simplified Arabic" w:eastAsia="Simplified Arabic" w:hAnsi="Simplified Arabic" w:cs="Simplified Arabic"/>
                <w:b/>
                <w:color w:val="333333"/>
                <w:sz w:val="28"/>
                <w:szCs w:val="28"/>
                <w:rtl/>
              </w:rPr>
              <w:lastRenderedPageBreak/>
              <w:t>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w:t>
      </w:r>
      <w:proofErr w:type="gramStart"/>
      <w:r>
        <w:rPr>
          <w:rFonts w:ascii="Simplified Arabic" w:eastAsia="Simplified Arabic" w:hAnsi="Simplified Arabic" w:cs="Simplified Arabic"/>
          <w:sz w:val="22"/>
          <w:szCs w:val="22"/>
          <w:rtl/>
        </w:rPr>
        <w:t>اختياري  .</w:t>
      </w:r>
      <w:proofErr w:type="gramEnd"/>
      <w:r>
        <w:rPr>
          <w:rFonts w:ascii="Simplified Arabic" w:eastAsia="Simplified Arabic" w:hAnsi="Simplified Arabic" w:cs="Simplified Arabic"/>
          <w:sz w:val="22"/>
          <w:szCs w:val="22"/>
          <w:rtl/>
        </w:rPr>
        <w:t xml:space="preserve">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proofErr w:type="gramStart"/>
            <w:r>
              <w:rPr>
                <w:rFonts w:eastAsia="Calibri"/>
                <w:b/>
                <w:bCs/>
                <w:color w:val="0070C0"/>
                <w:lang w:bidi="ar-IQ"/>
              </w:rPr>
              <w:t>Electronic  Physics</w:t>
            </w:r>
            <w:proofErr w:type="gramEnd"/>
            <w:r>
              <w:rPr>
                <w:rFonts w:eastAsia="Calibri"/>
                <w:b/>
                <w:bCs/>
                <w:color w:val="0070C0"/>
                <w:lang w:bidi="ar-IQ"/>
              </w:rPr>
              <w:t xml:space="preserv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 xml:space="preserve">Engineering </w:t>
            </w:r>
            <w:proofErr w:type="gramStart"/>
            <w:r>
              <w:rPr>
                <w:rFonts w:eastAsia="Calibri"/>
                <w:b/>
                <w:bCs/>
                <w:color w:val="0070C0"/>
                <w:lang w:bidi="ar-IQ"/>
              </w:rPr>
              <w:t>Drawing</w:t>
            </w:r>
            <w:proofErr w:type="gramEnd"/>
            <w:r>
              <w:rPr>
                <w:rFonts w:eastAsia="Calibri"/>
                <w:b/>
                <w:bCs/>
                <w:color w:val="0070C0"/>
                <w:lang w:bidi="ar-IQ"/>
              </w:rPr>
              <w:t xml:space="preserve">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proofErr w:type="gramStart"/>
            <w:r>
              <w:rPr>
                <w:b/>
                <w:bCs/>
                <w:color w:val="00B050"/>
              </w:rPr>
              <w:t>Electronic  Physics</w:t>
            </w:r>
            <w:proofErr w:type="gramEnd"/>
            <w:r>
              <w:rPr>
                <w:b/>
                <w:bCs/>
                <w:color w:val="00B050"/>
              </w:rPr>
              <w:t xml:space="preserv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proofErr w:type="gramStart"/>
            <w:r>
              <w:rPr>
                <w:b/>
                <w:bCs/>
                <w:color w:val="0070C0"/>
              </w:rPr>
              <w:t>Electronics  II</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0B705872"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6FFDCF80"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E54CD8" w14:paraId="3020CF88" w14:textId="77777777" w:rsidTr="00944123">
        <w:tc>
          <w:tcPr>
            <w:tcW w:w="2035" w:type="dxa"/>
            <w:tcBorders>
              <w:top w:val="single" w:sz="4" w:space="0" w:color="auto"/>
              <w:left w:val="single" w:sz="4" w:space="0" w:color="auto"/>
              <w:bottom w:val="single" w:sz="4" w:space="0" w:color="auto"/>
              <w:right w:val="single" w:sz="4" w:space="0" w:color="auto"/>
            </w:tcBorders>
          </w:tcPr>
          <w:p w14:paraId="373982BA" w14:textId="57A6B6D0" w:rsidR="00E54CD8" w:rsidRDefault="00E54CD8" w:rsidP="00944123">
            <w:pPr>
              <w:ind w:left="0" w:hanging="2"/>
              <w:jc w:val="cente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tcPr>
          <w:p w14:paraId="3458DF54" w14:textId="28B932A6" w:rsidR="00E54CD8" w:rsidRDefault="00E54CD8"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314</w:t>
            </w:r>
          </w:p>
        </w:tc>
        <w:tc>
          <w:tcPr>
            <w:tcW w:w="3969" w:type="dxa"/>
            <w:tcBorders>
              <w:top w:val="single" w:sz="4" w:space="0" w:color="auto"/>
              <w:left w:val="single" w:sz="4" w:space="0" w:color="auto"/>
              <w:bottom w:val="single" w:sz="4" w:space="0" w:color="auto"/>
              <w:right w:val="single" w:sz="4" w:space="0" w:color="auto"/>
            </w:tcBorders>
            <w:vAlign w:val="center"/>
          </w:tcPr>
          <w:p w14:paraId="507C777A" w14:textId="778E49FC" w:rsidR="00E54CD8" w:rsidRDefault="00E54CD8" w:rsidP="00944123">
            <w:pPr>
              <w:pStyle w:val="Default"/>
              <w:ind w:hanging="2"/>
              <w:rPr>
                <w:b/>
                <w:bCs/>
                <w:color w:val="00B050"/>
              </w:rPr>
            </w:pPr>
            <w:r>
              <w:rPr>
                <w:b/>
                <w:bCs/>
                <w:color w:val="00B050"/>
              </w:rPr>
              <w:t>Introduction to computer networks</w:t>
            </w:r>
          </w:p>
        </w:tc>
        <w:tc>
          <w:tcPr>
            <w:tcW w:w="993" w:type="dxa"/>
            <w:tcBorders>
              <w:top w:val="single" w:sz="4" w:space="0" w:color="auto"/>
              <w:left w:val="single" w:sz="4" w:space="0" w:color="auto"/>
              <w:bottom w:val="single" w:sz="4" w:space="0" w:color="auto"/>
              <w:right w:val="single" w:sz="4" w:space="0" w:color="auto"/>
            </w:tcBorders>
            <w:vAlign w:val="center"/>
          </w:tcPr>
          <w:p w14:paraId="5200549E" w14:textId="1C9E14BD" w:rsidR="00E54CD8" w:rsidRDefault="00E54CD8"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71BB0E4F" w14:textId="7177D11C" w:rsidR="00E54CD8" w:rsidRDefault="00E54CD8" w:rsidP="00944123">
            <w:pPr>
              <w:bidi w:val="0"/>
              <w:ind w:left="0" w:hanging="2"/>
              <w:jc w:val="center"/>
              <w:rPr>
                <w:b/>
                <w:bCs/>
                <w:color w:val="00B050"/>
                <w:sz w:val="24"/>
                <w:szCs w:val="24"/>
              </w:rPr>
            </w:pPr>
            <w:r>
              <w:rPr>
                <w:b/>
                <w:bCs/>
                <w:color w:val="00B050"/>
                <w:sz w:val="24"/>
                <w:szCs w:val="24"/>
              </w:rPr>
              <w:t>-</w:t>
            </w:r>
          </w:p>
        </w:tc>
      </w:tr>
      <w:tr w:rsidR="00E54CD8"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E54CD8" w:rsidRDefault="00E54CD8"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E54CD8" w:rsidRDefault="00E54CD8" w:rsidP="00944123">
            <w:pPr>
              <w:bidi w:val="0"/>
              <w:ind w:left="0" w:hanging="2"/>
              <w:jc w:val="center"/>
              <w:rPr>
                <w:b/>
                <w:bCs/>
                <w:color w:val="0070C0"/>
                <w:sz w:val="24"/>
                <w:szCs w:val="24"/>
              </w:rPr>
            </w:pPr>
            <w:r>
              <w:rPr>
                <w:b/>
                <w:bCs/>
                <w:color w:val="0070C0"/>
                <w:sz w:val="24"/>
                <w:szCs w:val="24"/>
              </w:rPr>
              <w:t>-</w:t>
            </w:r>
          </w:p>
        </w:tc>
      </w:tr>
      <w:tr w:rsidR="00E54CD8"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E54CD8" w:rsidRDefault="00E54CD8"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E54CD8" w:rsidRDefault="00E54CD8" w:rsidP="00944123">
            <w:pPr>
              <w:bidi w:val="0"/>
              <w:ind w:left="0" w:hanging="2"/>
              <w:jc w:val="center"/>
              <w:rPr>
                <w:b/>
                <w:bCs/>
                <w:color w:val="0070C0"/>
                <w:sz w:val="24"/>
                <w:szCs w:val="24"/>
              </w:rPr>
            </w:pPr>
            <w:r>
              <w:rPr>
                <w:b/>
                <w:bCs/>
                <w:color w:val="0070C0"/>
                <w:sz w:val="24"/>
                <w:szCs w:val="24"/>
              </w:rPr>
              <w:t>2</w:t>
            </w:r>
          </w:p>
        </w:tc>
      </w:tr>
      <w:tr w:rsidR="00E54CD8"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E54CD8" w:rsidRDefault="00E54CD8"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E54CD8" w:rsidRDefault="00E54CD8" w:rsidP="00944123">
            <w:pPr>
              <w:bidi w:val="0"/>
              <w:ind w:left="0" w:hanging="2"/>
              <w:jc w:val="center"/>
              <w:rPr>
                <w:b/>
                <w:bCs/>
                <w:color w:val="0070C0"/>
                <w:sz w:val="24"/>
                <w:szCs w:val="24"/>
              </w:rPr>
            </w:pPr>
            <w:r>
              <w:rPr>
                <w:b/>
                <w:bCs/>
                <w:color w:val="0070C0"/>
                <w:sz w:val="24"/>
                <w:szCs w:val="24"/>
              </w:rPr>
              <w:t>2</w:t>
            </w:r>
          </w:p>
        </w:tc>
      </w:tr>
      <w:tr w:rsidR="00E54CD8"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E54CD8" w:rsidRDefault="00E54CD8"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E54CD8" w:rsidRDefault="00E54CD8"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E54CD8" w:rsidRDefault="00E54CD8" w:rsidP="00944123">
            <w:pPr>
              <w:bidi w:val="0"/>
              <w:ind w:left="0" w:hanging="2"/>
              <w:jc w:val="center"/>
              <w:rPr>
                <w:b/>
                <w:bCs/>
                <w:color w:val="0070C0"/>
                <w:sz w:val="24"/>
                <w:szCs w:val="24"/>
              </w:rPr>
            </w:pPr>
            <w:r>
              <w:rPr>
                <w:b/>
                <w:bCs/>
                <w:color w:val="0070C0"/>
                <w:sz w:val="24"/>
                <w:szCs w:val="24"/>
              </w:rPr>
              <w:t>-</w:t>
            </w:r>
          </w:p>
        </w:tc>
      </w:tr>
      <w:tr w:rsidR="00E54CD8"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E54CD8" w:rsidRDefault="00E54CD8"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E54CD8" w:rsidRDefault="00E54CD8"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E54CD8" w:rsidRDefault="00E54CD8" w:rsidP="00944123">
            <w:pPr>
              <w:bidi w:val="0"/>
              <w:ind w:left="0" w:hanging="2"/>
              <w:jc w:val="center"/>
              <w:rPr>
                <w:b/>
                <w:bCs/>
                <w:color w:val="0070C0"/>
                <w:sz w:val="24"/>
                <w:szCs w:val="24"/>
              </w:rPr>
            </w:pPr>
            <w:r>
              <w:rPr>
                <w:b/>
                <w:bCs/>
                <w:color w:val="0070C0"/>
                <w:sz w:val="24"/>
                <w:szCs w:val="24"/>
              </w:rPr>
              <w:t>-</w:t>
            </w:r>
          </w:p>
        </w:tc>
      </w:tr>
      <w:tr w:rsidR="00E54CD8"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E54CD8" w:rsidRDefault="00E54CD8" w:rsidP="00944123">
            <w:pPr>
              <w:pStyle w:val="Default"/>
              <w:ind w:hanging="2"/>
              <w:rPr>
                <w:b/>
                <w:bCs/>
                <w:color w:val="0070C0"/>
              </w:rPr>
            </w:pPr>
            <w:r>
              <w:rPr>
                <w:b/>
                <w:bCs/>
                <w:color w:val="0070C0"/>
              </w:rPr>
              <w:t>Hardware Description Language (</w:t>
            </w:r>
            <w:proofErr w:type="gramStart"/>
            <w:r>
              <w:rPr>
                <w:b/>
                <w:bCs/>
                <w:color w:val="0070C0"/>
              </w:rPr>
              <w:t>HDL )</w:t>
            </w:r>
            <w:proofErr w:type="gramEnd"/>
            <w:r>
              <w:rPr>
                <w:b/>
                <w:bCs/>
                <w:color w:val="0070C0"/>
              </w:rPr>
              <w:t xml:space="preserve">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E54CD8" w:rsidRDefault="00E54CD8" w:rsidP="00944123">
            <w:pPr>
              <w:bidi w:val="0"/>
              <w:ind w:left="0" w:hanging="2"/>
              <w:jc w:val="center"/>
              <w:rPr>
                <w:b/>
                <w:bCs/>
                <w:color w:val="0070C0"/>
                <w:sz w:val="24"/>
                <w:szCs w:val="24"/>
              </w:rPr>
            </w:pPr>
            <w:r>
              <w:rPr>
                <w:b/>
                <w:bCs/>
                <w:color w:val="0070C0"/>
                <w:sz w:val="24"/>
                <w:szCs w:val="24"/>
              </w:rPr>
              <w:t>2</w:t>
            </w:r>
          </w:p>
        </w:tc>
      </w:tr>
      <w:tr w:rsidR="00E54CD8"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E54CD8" w:rsidRDefault="00E54CD8"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E54CD8" w:rsidRDefault="00E54CD8" w:rsidP="00944123">
            <w:pPr>
              <w:bidi w:val="0"/>
              <w:ind w:left="0" w:hanging="2"/>
              <w:jc w:val="center"/>
              <w:rPr>
                <w:b/>
                <w:bCs/>
                <w:color w:val="0070C0"/>
                <w:sz w:val="24"/>
                <w:szCs w:val="24"/>
              </w:rPr>
            </w:pPr>
            <w:r>
              <w:rPr>
                <w:b/>
                <w:bCs/>
                <w:color w:val="0070C0"/>
                <w:sz w:val="24"/>
                <w:szCs w:val="24"/>
              </w:rPr>
              <w:t>-</w:t>
            </w:r>
          </w:p>
        </w:tc>
      </w:tr>
      <w:tr w:rsidR="00E54CD8"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E54CD8" w:rsidRDefault="00E54CD8"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E54CD8" w:rsidRDefault="00E54CD8"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E54CD8" w:rsidRDefault="00E54CD8" w:rsidP="00944123">
            <w:pPr>
              <w:bidi w:val="0"/>
              <w:ind w:left="0" w:hanging="2"/>
              <w:jc w:val="center"/>
              <w:rPr>
                <w:b/>
                <w:bCs/>
                <w:color w:val="0070C0"/>
                <w:sz w:val="24"/>
                <w:szCs w:val="24"/>
              </w:rPr>
            </w:pPr>
            <w:r>
              <w:rPr>
                <w:b/>
                <w:bCs/>
                <w:color w:val="0070C0"/>
                <w:sz w:val="24"/>
                <w:szCs w:val="24"/>
              </w:rPr>
              <w:t>4</w:t>
            </w:r>
          </w:p>
        </w:tc>
      </w:tr>
      <w:tr w:rsidR="00E54CD8"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E54CD8" w:rsidRDefault="00E54CD8"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E54CD8" w:rsidRDefault="00E54CD8" w:rsidP="00944123">
            <w:pPr>
              <w:bidi w:val="0"/>
              <w:ind w:left="0" w:hanging="2"/>
              <w:jc w:val="center"/>
              <w:rPr>
                <w:b/>
                <w:bCs/>
                <w:color w:val="0070C0"/>
                <w:sz w:val="24"/>
                <w:szCs w:val="24"/>
              </w:rPr>
            </w:pPr>
            <w:r>
              <w:rPr>
                <w:b/>
                <w:bCs/>
                <w:color w:val="0070C0"/>
                <w:sz w:val="24"/>
                <w:szCs w:val="24"/>
              </w:rPr>
              <w:t>-</w:t>
            </w:r>
          </w:p>
        </w:tc>
      </w:tr>
      <w:tr w:rsidR="00E54CD8"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E54CD8" w:rsidRDefault="00E54CD8"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E54CD8" w:rsidRDefault="00E54CD8" w:rsidP="00944123">
            <w:pPr>
              <w:bidi w:val="0"/>
              <w:ind w:left="0" w:hanging="2"/>
              <w:jc w:val="center"/>
              <w:rPr>
                <w:b/>
                <w:bCs/>
                <w:color w:val="0070C0"/>
                <w:sz w:val="24"/>
                <w:szCs w:val="24"/>
              </w:rPr>
            </w:pPr>
            <w:r>
              <w:rPr>
                <w:b/>
                <w:bCs/>
                <w:color w:val="0070C0"/>
                <w:sz w:val="24"/>
                <w:szCs w:val="24"/>
              </w:rPr>
              <w:t>2</w:t>
            </w:r>
          </w:p>
        </w:tc>
      </w:tr>
      <w:tr w:rsidR="00E54CD8"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E54CD8" w:rsidRDefault="00E54CD8"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E54CD8" w:rsidRDefault="00E54CD8" w:rsidP="00944123">
            <w:pPr>
              <w:bidi w:val="0"/>
              <w:ind w:left="0" w:hanging="2"/>
              <w:jc w:val="center"/>
              <w:rPr>
                <w:b/>
                <w:bCs/>
                <w:color w:val="0070C0"/>
                <w:sz w:val="24"/>
                <w:szCs w:val="24"/>
              </w:rPr>
            </w:pPr>
            <w:r>
              <w:rPr>
                <w:b/>
                <w:bCs/>
                <w:color w:val="0070C0"/>
                <w:sz w:val="24"/>
                <w:szCs w:val="24"/>
              </w:rPr>
              <w:t>2</w:t>
            </w:r>
          </w:p>
        </w:tc>
      </w:tr>
      <w:tr w:rsidR="00E54CD8"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E54CD8" w:rsidRDefault="00E54CD8"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E54CD8" w:rsidRDefault="00E54CD8"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E54CD8" w:rsidRDefault="00E54CD8" w:rsidP="00944123">
            <w:pPr>
              <w:bidi w:val="0"/>
              <w:ind w:left="0" w:hanging="2"/>
              <w:jc w:val="center"/>
              <w:rPr>
                <w:b/>
                <w:bCs/>
                <w:color w:val="0070C0"/>
                <w:sz w:val="24"/>
                <w:szCs w:val="24"/>
              </w:rPr>
            </w:pPr>
            <w:r>
              <w:rPr>
                <w:b/>
                <w:bCs/>
                <w:color w:val="0070C0"/>
                <w:sz w:val="24"/>
                <w:szCs w:val="24"/>
              </w:rPr>
              <w:t>-</w:t>
            </w:r>
          </w:p>
        </w:tc>
      </w:tr>
      <w:tr w:rsidR="00E54CD8"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E54CD8" w:rsidRDefault="00E54CD8"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E54CD8" w:rsidRDefault="00E54CD8" w:rsidP="00944123">
            <w:pPr>
              <w:bidi w:val="0"/>
              <w:ind w:left="0" w:hanging="2"/>
              <w:jc w:val="center"/>
              <w:rPr>
                <w:b/>
                <w:bCs/>
                <w:color w:val="0070C0"/>
                <w:sz w:val="24"/>
                <w:szCs w:val="24"/>
              </w:rPr>
            </w:pPr>
            <w:r>
              <w:rPr>
                <w:b/>
                <w:bCs/>
                <w:color w:val="0070C0"/>
                <w:sz w:val="24"/>
                <w:szCs w:val="24"/>
              </w:rPr>
              <w:t>-</w:t>
            </w:r>
          </w:p>
        </w:tc>
      </w:tr>
      <w:tr w:rsidR="00E54CD8"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E54CD8" w:rsidRDefault="00E54CD8"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E54CD8" w:rsidRDefault="00E54CD8" w:rsidP="00944123">
            <w:pPr>
              <w:bidi w:val="0"/>
              <w:ind w:left="0" w:hanging="2"/>
              <w:jc w:val="center"/>
              <w:rPr>
                <w:b/>
                <w:bCs/>
                <w:color w:val="0070C0"/>
                <w:sz w:val="24"/>
                <w:szCs w:val="24"/>
              </w:rPr>
            </w:pPr>
            <w:r>
              <w:rPr>
                <w:b/>
                <w:bCs/>
                <w:color w:val="0070C0"/>
                <w:sz w:val="24"/>
                <w:szCs w:val="24"/>
              </w:rPr>
              <w:t>-</w:t>
            </w:r>
          </w:p>
        </w:tc>
      </w:tr>
      <w:tr w:rsidR="00E54CD8"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E54CD8" w:rsidRDefault="00E54CD8"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E54CD8" w:rsidRDefault="00E54CD8"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E54CD8" w:rsidRDefault="00E54CD8" w:rsidP="00944123">
            <w:pPr>
              <w:bidi w:val="0"/>
              <w:ind w:left="0" w:hanging="2"/>
              <w:jc w:val="center"/>
              <w:rPr>
                <w:b/>
                <w:bCs/>
                <w:color w:val="0070C0"/>
                <w:sz w:val="24"/>
                <w:szCs w:val="24"/>
              </w:rPr>
            </w:pPr>
            <w:r>
              <w:rPr>
                <w:b/>
                <w:bCs/>
                <w:color w:val="0070C0"/>
                <w:sz w:val="24"/>
                <w:szCs w:val="24"/>
              </w:rPr>
              <w:t>-</w:t>
            </w:r>
          </w:p>
        </w:tc>
      </w:tr>
      <w:tr w:rsidR="00E54CD8"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E54CD8" w:rsidRDefault="00E54CD8"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E54CD8" w:rsidRDefault="00E54CD8"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E54CD8" w:rsidRDefault="00E54CD8"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E54CD8" w:rsidRDefault="00E54CD8"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E54CD8" w:rsidRDefault="00E54CD8"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w:t>
            </w:r>
            <w:proofErr w:type="gramStart"/>
            <w:r>
              <w:rPr>
                <w:rFonts w:ascii="Simplified Arabic" w:eastAsia="Simplified Arabic" w:hAnsi="Simplified Arabic" w:cs="Simplified Arabic"/>
                <w:b/>
                <w:rtl/>
              </w:rPr>
              <w:t>وجدت )</w:t>
            </w:r>
            <w:proofErr w:type="gramEnd"/>
            <w:r>
              <w:rPr>
                <w:rFonts w:ascii="Simplified Arabic" w:eastAsia="Simplified Arabic" w:hAnsi="Simplified Arabic" w:cs="Simplified Arabic"/>
                <w:b/>
                <w:rtl/>
              </w:rPr>
              <w:t xml:space="preserve">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w:t>
                  </w:r>
                  <w:proofErr w:type="gramStart"/>
                  <w:r w:rsidR="000E1691" w:rsidRPr="00A36EAD">
                    <w:rPr>
                      <w:sz w:val="28"/>
                      <w:szCs w:val="28"/>
                      <w:rtl/>
                      <w:lang w:bidi="ar-IQ"/>
                    </w:rPr>
                    <w:t>الكلية .</w:t>
                  </w:r>
                  <w:proofErr w:type="gramEnd"/>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 xml:space="preserve">يتم من خلال التحديث المستمر للنظام المعتمد والمفردات والمقررات الدراسية حسب حاجة السوق </w:t>
            </w:r>
            <w:proofErr w:type="gramStart"/>
            <w:r w:rsidR="007075F8">
              <w:rPr>
                <w:rFonts w:ascii="Sakkal Majalla" w:eastAsia="Sakkal Majalla" w:hAnsi="Sakkal Majalla" w:cs="Sakkal Majalla" w:hint="cs"/>
                <w:sz w:val="28"/>
                <w:szCs w:val="28"/>
                <w:rtl/>
              </w:rPr>
              <w:t>و متطلبات</w:t>
            </w:r>
            <w:proofErr w:type="gramEnd"/>
            <w:r w:rsidR="007075F8">
              <w:rPr>
                <w:rFonts w:ascii="Sakkal Majalla" w:eastAsia="Sakkal Majalla" w:hAnsi="Sakkal Majalla" w:cs="Sakkal Majalla" w:hint="cs"/>
                <w:sz w:val="28"/>
                <w:szCs w:val="28"/>
                <w:rtl/>
              </w:rPr>
              <w:t xml:space="preserve">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rsidSect="00E928EB">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134"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1</w:t>
            </w:r>
            <w:proofErr w:type="gramEnd"/>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2</w:t>
            </w:r>
            <w:proofErr w:type="gramEnd"/>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3</w:t>
            </w:r>
            <w:proofErr w:type="gramEnd"/>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4</w:t>
            </w:r>
            <w:proofErr w:type="gramEnd"/>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6522EB" w14:paraId="63CD3121" w14:textId="77777777" w:rsidTr="00A52AD2">
        <w:trPr>
          <w:cantSplit/>
          <w:trHeight w:val="346"/>
        </w:trPr>
        <w:tc>
          <w:tcPr>
            <w:tcW w:w="1824" w:type="dxa"/>
            <w:gridSpan w:val="2"/>
            <w:vMerge w:val="restart"/>
          </w:tcPr>
          <w:p w14:paraId="49D3970D" w14:textId="7CFE6C42" w:rsidR="006522EB" w:rsidRDefault="006522EB" w:rsidP="00A52AD2">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w:t>
            </w:r>
            <w:r w:rsidR="00A52AD2">
              <w:rPr>
                <w:rFonts w:ascii="Cambria" w:hAnsi="Cambria" w:hint="cs"/>
                <w:b/>
                <w:bCs/>
                <w:color w:val="000000"/>
                <w:sz w:val="24"/>
                <w:szCs w:val="24"/>
                <w:rtl/>
                <w:lang w:bidi="ar-IQ"/>
              </w:rPr>
              <w:t>ثالثة</w:t>
            </w:r>
          </w:p>
        </w:tc>
        <w:tc>
          <w:tcPr>
            <w:tcW w:w="1467" w:type="dxa"/>
          </w:tcPr>
          <w:p w14:paraId="5556B3D9" w14:textId="78CF7A4F" w:rsidR="006522EB" w:rsidRPr="006522EB" w:rsidRDefault="006522EB" w:rsidP="00A22096">
            <w:pPr>
              <w:shd w:val="clear" w:color="auto" w:fill="FFFFFF"/>
              <w:ind w:left="0" w:hanging="2"/>
              <w:jc w:val="left"/>
              <w:textDirection w:val="lrTb"/>
              <w:rPr>
                <w:rFonts w:ascii="Cambria" w:eastAsia="Cambria" w:hAnsi="Cambria" w:cs="Arial"/>
                <w:color w:val="000000"/>
                <w:sz w:val="24"/>
                <w:szCs w:val="24"/>
                <w:rtl/>
                <w:lang w:bidi="ar-IQ"/>
              </w:rPr>
            </w:pPr>
            <w:r>
              <w:rPr>
                <w:b/>
                <w:bCs/>
                <w:color w:val="0070C0"/>
                <w:sz w:val="24"/>
                <w:szCs w:val="24"/>
              </w:rPr>
              <w:t xml:space="preserve">EE </w:t>
            </w:r>
            <w:r w:rsidR="00A52AD2">
              <w:rPr>
                <w:b/>
                <w:bCs/>
                <w:color w:val="0070C0"/>
                <w:sz w:val="24"/>
                <w:szCs w:val="24"/>
              </w:rPr>
              <w:t>30</w:t>
            </w:r>
            <w:r w:rsidR="00A22096">
              <w:rPr>
                <w:b/>
                <w:bCs/>
                <w:color w:val="0070C0"/>
                <w:sz w:val="24"/>
                <w:szCs w:val="24"/>
              </w:rPr>
              <w:t>8</w:t>
            </w:r>
          </w:p>
        </w:tc>
        <w:tc>
          <w:tcPr>
            <w:tcW w:w="1414" w:type="dxa"/>
            <w:vAlign w:val="center"/>
          </w:tcPr>
          <w:p w14:paraId="7A3E7BC6" w14:textId="68AB372B" w:rsidR="006522EB" w:rsidRDefault="00A52AD2" w:rsidP="00A95CA3">
            <w:pPr>
              <w:shd w:val="clear" w:color="auto" w:fill="FFFFFF"/>
              <w:bidi w:val="0"/>
              <w:ind w:left="0" w:hanging="2"/>
              <w:jc w:val="left"/>
              <w:textDirection w:val="lrTb"/>
              <w:rPr>
                <w:rFonts w:ascii="Cambria" w:eastAsia="Cambria" w:hAnsi="Cambria" w:cs="Cambria"/>
                <w:color w:val="000000"/>
                <w:sz w:val="24"/>
                <w:szCs w:val="24"/>
              </w:rPr>
            </w:pPr>
            <w:r>
              <w:rPr>
                <w:b/>
                <w:bCs/>
                <w:color w:val="0070C0"/>
              </w:rPr>
              <w:t>Engineering</w:t>
            </w:r>
            <w:r w:rsidR="00A95CA3">
              <w:rPr>
                <w:b/>
                <w:bCs/>
                <w:color w:val="0070C0"/>
              </w:rPr>
              <w:t xml:space="preserve"> and Numerical </w:t>
            </w:r>
            <w:r w:rsidR="00A95CA3">
              <w:rPr>
                <w:rFonts w:hint="cs"/>
                <w:b/>
                <w:bCs/>
                <w:color w:val="0070C0"/>
                <w:rtl/>
              </w:rPr>
              <w:t xml:space="preserve"> </w:t>
            </w:r>
            <w:r>
              <w:rPr>
                <w:b/>
                <w:bCs/>
                <w:color w:val="0070C0"/>
              </w:rPr>
              <w:t xml:space="preserve"> Analysis</w:t>
            </w:r>
          </w:p>
        </w:tc>
        <w:tc>
          <w:tcPr>
            <w:tcW w:w="1675" w:type="dxa"/>
          </w:tcPr>
          <w:p w14:paraId="4A1F4301" w14:textId="215F0DB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569D4905" w:rsidR="006522EB" w:rsidRDefault="006522EB" w:rsidP="006522EB">
            <w:pPr>
              <w:ind w:left="1" w:hanging="3"/>
              <w:textDirection w:val="lrTb"/>
            </w:pPr>
            <w:r w:rsidRPr="00C36AC7">
              <w:rPr>
                <w:rFonts w:ascii="Cambria" w:hAnsi="Cambria"/>
                <w:color w:val="000000"/>
                <w:sz w:val="32"/>
                <w:szCs w:val="32"/>
                <w:rtl/>
                <w:lang w:bidi="ar-IQ"/>
              </w:rPr>
              <w:t>√</w:t>
            </w:r>
          </w:p>
        </w:tc>
        <w:tc>
          <w:tcPr>
            <w:tcW w:w="720" w:type="dxa"/>
          </w:tcPr>
          <w:p w14:paraId="13D5CED8" w14:textId="6B07301D"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630" w:type="dxa"/>
          </w:tcPr>
          <w:p w14:paraId="0C6CFAFB" w14:textId="0DCDA69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540" w:type="dxa"/>
          </w:tcPr>
          <w:p w14:paraId="4BE51FB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257C076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717" w:type="dxa"/>
          </w:tcPr>
          <w:p w14:paraId="2FFF641D" w14:textId="2233F400"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630" w:type="dxa"/>
          </w:tcPr>
          <w:p w14:paraId="4676CA5B" w14:textId="3E245CB9"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540" w:type="dxa"/>
          </w:tcPr>
          <w:p w14:paraId="563DD5FB" w14:textId="1405EBF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1D46DE9E" w14:textId="4239420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896" w:type="dxa"/>
          </w:tcPr>
          <w:p w14:paraId="42D72479" w14:textId="29A62F2E"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529EFDF6" w14:textId="676CB32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0" w:type="dxa"/>
          </w:tcPr>
          <w:p w14:paraId="3BD15A54" w14:textId="5020D466"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896" w:type="dxa"/>
          </w:tcPr>
          <w:p w14:paraId="69830E6C" w14:textId="16813DF9"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r>
      <w:tr w:rsidR="006522EB" w14:paraId="2EA8A833" w14:textId="77777777" w:rsidTr="009005EB">
        <w:trPr>
          <w:cantSplit/>
          <w:trHeight w:val="176"/>
        </w:trPr>
        <w:tc>
          <w:tcPr>
            <w:tcW w:w="1824" w:type="dxa"/>
            <w:gridSpan w:val="2"/>
            <w:vMerge/>
          </w:tcPr>
          <w:p w14:paraId="51E2AE68" w14:textId="77777777" w:rsidR="006522EB" w:rsidRDefault="006522EB" w:rsidP="006522E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6522EB" w14:paraId="3ECA8A34" w14:textId="77777777" w:rsidTr="00A52AD2">
        <w:trPr>
          <w:jc w:val="right"/>
        </w:trPr>
        <w:tc>
          <w:tcPr>
            <w:tcW w:w="9540" w:type="dxa"/>
            <w:vAlign w:val="center"/>
          </w:tcPr>
          <w:p w14:paraId="7DFBC53C" w14:textId="38B82449" w:rsidR="006522EB" w:rsidRDefault="002570F2" w:rsidP="002570F2">
            <w:pPr>
              <w:ind w:left="0" w:right="-426" w:hanging="2"/>
              <w:jc w:val="both"/>
              <w:rPr>
                <w:rFonts w:ascii="Simplified Arabic" w:eastAsia="Simplified Arabic" w:hAnsi="Simplified Arabic" w:cs="Simplified Arabic"/>
                <w:sz w:val="28"/>
                <w:szCs w:val="28"/>
                <w:rtl/>
                <w:lang w:bidi="ar-IQ"/>
              </w:rPr>
            </w:pPr>
            <w:r>
              <w:rPr>
                <w:b/>
                <w:bCs/>
                <w:color w:val="0070C0"/>
              </w:rPr>
              <w:t xml:space="preserve">Engineering </w:t>
            </w:r>
            <w:r w:rsidR="007A78D7">
              <w:rPr>
                <w:b/>
                <w:bCs/>
                <w:color w:val="0070C0"/>
              </w:rPr>
              <w:t xml:space="preserve">and Numerical </w:t>
            </w:r>
            <w:r>
              <w:rPr>
                <w:b/>
                <w:bCs/>
                <w:color w:val="0070C0"/>
              </w:rPr>
              <w:t xml:space="preserve">Analysis </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43348F75" w:rsidR="006522EB" w:rsidRDefault="006522EB" w:rsidP="00350D8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A52AD2">
              <w:rPr>
                <w:rFonts w:ascii="Simplified Arabic" w:eastAsia="Simplified Arabic" w:hAnsi="Simplified Arabic" w:cs="Simplified Arabic"/>
                <w:sz w:val="28"/>
                <w:szCs w:val="28"/>
              </w:rPr>
              <w:t>30</w:t>
            </w:r>
            <w:r w:rsidR="00350D81">
              <w:rPr>
                <w:rFonts w:ascii="Simplified Arabic" w:eastAsia="Simplified Arabic" w:hAnsi="Simplified Arabic" w:cs="Simplified Arabic"/>
                <w:sz w:val="28"/>
                <w:szCs w:val="28"/>
              </w:rPr>
              <w:t>8</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6DEEA9ED" w:rsidR="006522EB" w:rsidRDefault="006522EB" w:rsidP="00350D8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w:t>
            </w:r>
            <w:r w:rsidR="00350D81">
              <w:rPr>
                <w:rFonts w:ascii="Simplified Arabic" w:eastAsia="Simplified Arabic" w:hAnsi="Simplified Arabic" w:cs="Simplified Arabic" w:hint="cs"/>
                <w:sz w:val="28"/>
                <w:szCs w:val="28"/>
                <w:rtl/>
                <w:lang w:bidi="ar-IQ"/>
              </w:rPr>
              <w:t>ثاني</w:t>
            </w:r>
            <w:r>
              <w:rPr>
                <w:rFonts w:ascii="Simplified Arabic" w:eastAsia="Simplified Arabic" w:hAnsi="Simplified Arabic" w:cs="Simplified Arabic" w:hint="cs"/>
                <w:sz w:val="28"/>
                <w:szCs w:val="28"/>
                <w:rtl/>
                <w:lang w:bidi="ar-IQ"/>
              </w:rPr>
              <w:t xml:space="preserve">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 xml:space="preserve">اسم مسؤول المقرر الدراسي </w:t>
            </w:r>
            <w:proofErr w:type="gramStart"/>
            <w:r w:rsidRPr="00487119">
              <w:rPr>
                <w:rFonts w:ascii="Arial" w:hAnsi="Arial"/>
                <w:color w:val="000000"/>
                <w:position w:val="0"/>
                <w:sz w:val="28"/>
                <w:szCs w:val="28"/>
                <w:rtl/>
              </w:rPr>
              <w:t>( اذا</w:t>
            </w:r>
            <w:proofErr w:type="gramEnd"/>
            <w:r w:rsidRPr="00487119">
              <w:rPr>
                <w:rFonts w:ascii="Arial" w:hAnsi="Arial"/>
                <w:color w:val="000000"/>
                <w:position w:val="0"/>
                <w:sz w:val="28"/>
                <w:szCs w:val="28"/>
                <w:rtl/>
              </w:rPr>
              <w:t xml:space="preserve"> اكثر من اسم يذكر)</w:t>
            </w:r>
          </w:p>
        </w:tc>
      </w:tr>
      <w:tr w:rsidR="006522EB" w14:paraId="64D3592D" w14:textId="77777777">
        <w:trPr>
          <w:jc w:val="right"/>
        </w:trPr>
        <w:tc>
          <w:tcPr>
            <w:tcW w:w="9540" w:type="dxa"/>
          </w:tcPr>
          <w:p w14:paraId="3549A1DD" w14:textId="0AB6837A" w:rsidR="006522EB" w:rsidRPr="00487119" w:rsidRDefault="00A52AD2" w:rsidP="00A52AD2">
            <w:pPr>
              <w:shd w:val="clear" w:color="auto" w:fill="FFFFFF"/>
              <w:ind w:left="1" w:right="-426" w:hanging="3"/>
              <w:jc w:val="both"/>
              <w:rPr>
                <w:rFonts w:ascii="Cambria" w:eastAsia="Cambria" w:hAnsi="Cambria" w:cs="Arial"/>
                <w:color w:val="000000"/>
                <w:sz w:val="28"/>
                <w:szCs w:val="28"/>
              </w:rPr>
            </w:pPr>
            <w:proofErr w:type="gramStart"/>
            <w:r>
              <w:rPr>
                <w:rFonts w:ascii="Cambria" w:eastAsia="Cambria" w:hAnsi="Cambria" w:cs="Arial" w:hint="cs"/>
                <w:color w:val="000000"/>
                <w:sz w:val="28"/>
                <w:szCs w:val="28"/>
                <w:rtl/>
              </w:rPr>
              <w:t xml:space="preserve">الاسم:   </w:t>
            </w:r>
            <w:proofErr w:type="gramEnd"/>
            <w:r>
              <w:rPr>
                <w:rFonts w:ascii="Cambria" w:eastAsia="Cambria" w:hAnsi="Cambria" w:cs="Arial" w:hint="cs"/>
                <w:color w:val="000000"/>
                <w:sz w:val="28"/>
                <w:szCs w:val="28"/>
                <w:rtl/>
              </w:rPr>
              <w:t xml:space="preserve"> </w:t>
            </w:r>
            <w:r>
              <w:rPr>
                <w:rFonts w:ascii="Cambria" w:eastAsia="Cambria" w:hAnsi="Cambria" w:cs="Arial" w:hint="cs"/>
                <w:color w:val="000000"/>
                <w:sz w:val="28"/>
                <w:szCs w:val="28"/>
                <w:rtl/>
                <w:lang w:bidi="ar-IQ"/>
              </w:rPr>
              <w:t>لفته اسماعيل جمعة</w:t>
            </w:r>
            <w:r w:rsidR="006522EB">
              <w:rPr>
                <w:rFonts w:ascii="Cambria" w:eastAsia="Cambria" w:hAnsi="Cambria" w:cs="Arial" w:hint="cs"/>
                <w:color w:val="000000"/>
                <w:sz w:val="28"/>
                <w:szCs w:val="28"/>
                <w:rtl/>
              </w:rPr>
              <w:t xml:space="preserve">                          </w:t>
            </w:r>
            <w:proofErr w:type="spellStart"/>
            <w:r w:rsidR="006522EB">
              <w:rPr>
                <w:rFonts w:ascii="Cambria" w:eastAsia="Cambria" w:hAnsi="Cambria" w:cs="Arial" w:hint="cs"/>
                <w:color w:val="000000"/>
                <w:sz w:val="28"/>
                <w:szCs w:val="28"/>
                <w:rtl/>
              </w:rPr>
              <w:t>الايميل</w:t>
            </w:r>
            <w:proofErr w:type="spellEnd"/>
            <w:r w:rsidR="006522EB">
              <w:rPr>
                <w:rFonts w:ascii="Cambria" w:eastAsia="Cambria" w:hAnsi="Cambria" w:cs="Arial" w:hint="cs"/>
                <w:color w:val="000000"/>
                <w:sz w:val="28"/>
                <w:szCs w:val="28"/>
                <w:rtl/>
              </w:rPr>
              <w:t>:</w:t>
            </w:r>
            <w:proofErr w:type="spellStart"/>
            <w:r>
              <w:rPr>
                <w:rFonts w:ascii="Cambria" w:eastAsia="Cambria" w:hAnsi="Cambria" w:cs="Arial"/>
                <w:color w:val="000000"/>
                <w:sz w:val="28"/>
                <w:szCs w:val="28"/>
              </w:rPr>
              <w:t>Lafta.Alkurawy</w:t>
            </w:r>
            <w:proofErr w:type="spellEnd"/>
            <w:r>
              <w:rPr>
                <w:rFonts w:ascii="Cambria" w:eastAsia="Cambria" w:hAnsi="Cambria" w:cs="Arial"/>
                <w:color w:val="000000"/>
                <w:sz w:val="28"/>
                <w:szCs w:val="28"/>
              </w:rPr>
              <w:t xml:space="preserve"> </w:t>
            </w:r>
            <w:r w:rsidR="006522EB">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6492C69D" w14:textId="77777777" w:rsidR="007A78D7" w:rsidRDefault="00A52AD2" w:rsidP="007A78D7">
            <w:pPr>
              <w:spacing w:line="345" w:lineRule="atLeast"/>
              <w:ind w:leftChars="0" w:left="0" w:firstLineChars="0" w:firstLine="0"/>
              <w:jc w:val="both"/>
              <w:rPr>
                <w:color w:val="000000"/>
                <w:sz w:val="28"/>
                <w:szCs w:val="28"/>
                <w:lang w:bidi="ar-IQ"/>
              </w:rPr>
            </w:pPr>
            <w:r>
              <w:rPr>
                <w:rFonts w:hint="cs"/>
                <w:color w:val="000000"/>
                <w:sz w:val="28"/>
                <w:szCs w:val="28"/>
                <w:rtl/>
                <w:lang w:bidi="ar-IQ"/>
              </w:rPr>
              <w:t>يهدف المقرر الى تدريس كل من المصفوفات العدديه والتحويلات الرياضيه الهامه مثل (</w:t>
            </w:r>
            <w:r>
              <w:rPr>
                <w:color w:val="000000"/>
                <w:sz w:val="28"/>
                <w:szCs w:val="28"/>
                <w:lang w:bidi="ar-IQ"/>
              </w:rPr>
              <w:t>Fourier-Transform</w:t>
            </w:r>
            <w:r>
              <w:rPr>
                <w:rFonts w:hint="cs"/>
                <w:color w:val="000000"/>
                <w:sz w:val="28"/>
                <w:szCs w:val="28"/>
                <w:rtl/>
                <w:lang w:bidi="ar-IQ"/>
              </w:rPr>
              <w:t xml:space="preserve">و </w:t>
            </w:r>
            <w:r>
              <w:rPr>
                <w:color w:val="000000"/>
                <w:sz w:val="28"/>
                <w:szCs w:val="28"/>
                <w:lang w:bidi="ar-IQ"/>
              </w:rPr>
              <w:t>Z-Transform</w:t>
            </w:r>
            <w:r>
              <w:rPr>
                <w:rFonts w:hint="cs"/>
                <w:color w:val="000000"/>
                <w:sz w:val="28"/>
                <w:szCs w:val="28"/>
                <w:rtl/>
                <w:lang w:bidi="ar-IQ"/>
              </w:rPr>
              <w:t xml:space="preserve">و </w:t>
            </w:r>
            <w:r>
              <w:rPr>
                <w:color w:val="000000"/>
                <w:sz w:val="28"/>
                <w:szCs w:val="28"/>
                <w:lang w:bidi="ar-IQ"/>
              </w:rPr>
              <w:t>(Laplace Transform</w:t>
            </w:r>
            <w:r>
              <w:rPr>
                <w:rFonts w:hint="cs"/>
                <w:color w:val="000000"/>
                <w:sz w:val="28"/>
                <w:szCs w:val="28"/>
                <w:rtl/>
                <w:lang w:bidi="ar-IQ"/>
              </w:rPr>
              <w:t xml:space="preserve"> والاهم تعليم الطالب كيفية استخدامها في التطبيقات الهندسيه وبالاخص الكهربائيه والالكترونيه بالاضافه الى دراسة المتغيرات المركبه ومتسلسلة القوى والمعادلات التفاضليه الجزئيه والتحليلات العدديه بانواعها مع الاحتماليه وكيفية استخدام كل منها في التطبيقات الالكترونيه.</w:t>
            </w:r>
          </w:p>
          <w:p w14:paraId="10BD0144" w14:textId="6DDA7456" w:rsidR="006522EB" w:rsidRPr="00487119" w:rsidRDefault="006522EB" w:rsidP="007A78D7">
            <w:pPr>
              <w:spacing w:line="345" w:lineRule="atLeast"/>
              <w:ind w:leftChars="0" w:left="0" w:firstLineChars="0" w:firstLine="0"/>
              <w:jc w:val="both"/>
              <w:rPr>
                <w:sz w:val="24"/>
                <w:szCs w:val="24"/>
              </w:rPr>
            </w:pPr>
            <w:r w:rsidRPr="003D4589">
              <w:rPr>
                <w:sz w:val="24"/>
                <w:szCs w:val="24"/>
                <w:rtl/>
              </w:rPr>
              <w:t>لموضوع، يتعامل الطالب مع الإشارات الرقمية ويطبق جميع</w:t>
            </w:r>
            <w:r w:rsidR="007A78D7">
              <w:rPr>
                <w:sz w:val="24"/>
                <w:szCs w:val="24"/>
                <w:rtl/>
              </w:rPr>
              <w:t xml:space="preserve"> التقنيات عمليًا </w:t>
            </w:r>
            <w:proofErr w:type="gramStart"/>
            <w:r w:rsidR="007A78D7">
              <w:rPr>
                <w:sz w:val="24"/>
                <w:szCs w:val="24"/>
                <w:rtl/>
              </w:rPr>
              <w:t xml:space="preserve">باستخدام </w:t>
            </w:r>
            <w:r w:rsidRPr="003D4589">
              <w:rPr>
                <w:sz w:val="24"/>
                <w:szCs w:val="24"/>
                <w:rtl/>
              </w:rPr>
              <w:t xml:space="preserve"> </w:t>
            </w:r>
            <w:r w:rsidRPr="003D4589">
              <w:rPr>
                <w:sz w:val="24"/>
                <w:szCs w:val="24"/>
              </w:rPr>
              <w:t>MATLAB</w:t>
            </w:r>
            <w:proofErr w:type="gramEnd"/>
            <w:r w:rsidRPr="003D4589">
              <w:rPr>
                <w:sz w:val="24"/>
                <w:szCs w:val="24"/>
                <w:rtl/>
              </w:rPr>
              <w:t>.</w:t>
            </w:r>
          </w:p>
        </w:tc>
      </w:tr>
      <w:tr w:rsidR="006522EB" w14:paraId="0F94A3D0" w14:textId="77777777" w:rsidTr="00BE4DF2">
        <w:trPr>
          <w:trHeight w:val="6107"/>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6E0E3A75" w14:textId="77777777" w:rsidR="002570F2" w:rsidRPr="002570F2" w:rsidRDefault="002570F2" w:rsidP="002570F2">
            <w:pPr>
              <w:autoSpaceDE w:val="0"/>
              <w:autoSpaceDN w:val="0"/>
              <w:adjustRightInd w:val="0"/>
              <w:ind w:left="0" w:hanging="2"/>
              <w:jc w:val="both"/>
              <w:rPr>
                <w:color w:val="000000"/>
                <w:sz w:val="24"/>
                <w:szCs w:val="24"/>
                <w:rtl/>
              </w:rPr>
            </w:pPr>
            <w:r w:rsidRPr="002570F2">
              <w:rPr>
                <w:rFonts w:ascii="Cambria" w:hAnsi="Cambria"/>
                <w:color w:val="000000"/>
                <w:sz w:val="24"/>
                <w:szCs w:val="24"/>
                <w:rtl/>
                <w:lang w:bidi="ar-IQ"/>
              </w:rPr>
              <w:t>أ1-</w:t>
            </w:r>
            <w:r w:rsidRPr="002570F2">
              <w:rPr>
                <w:rFonts w:ascii="Courier New" w:hAnsi="Courier New" w:cs="Simplified Arabic" w:hint="cs"/>
                <w:b/>
                <w:bCs/>
                <w:sz w:val="24"/>
                <w:szCs w:val="24"/>
                <w:rtl/>
              </w:rPr>
              <w:t xml:space="preserve"> </w:t>
            </w:r>
            <w:r w:rsidRPr="002570F2">
              <w:rPr>
                <w:sz w:val="24"/>
                <w:szCs w:val="24"/>
                <w:rtl/>
              </w:rPr>
              <w:t>يتعلم الطالب خلال</w:t>
            </w:r>
            <w:r w:rsidRPr="002570F2">
              <w:rPr>
                <w:rFonts w:hint="cs"/>
                <w:sz w:val="24"/>
                <w:szCs w:val="24"/>
                <w:rtl/>
              </w:rPr>
              <w:t xml:space="preserve"> الفصل الاول من</w:t>
            </w:r>
            <w:r w:rsidRPr="002570F2">
              <w:rPr>
                <w:sz w:val="24"/>
                <w:szCs w:val="24"/>
                <w:rtl/>
              </w:rPr>
              <w:t xml:space="preserve"> السنه الدراسية  كيف </w:t>
            </w:r>
            <w:r w:rsidRPr="002570F2">
              <w:rPr>
                <w:rFonts w:hint="cs"/>
                <w:sz w:val="24"/>
                <w:szCs w:val="24"/>
                <w:rtl/>
              </w:rPr>
              <w:t>يحل</w:t>
            </w:r>
            <w:r w:rsidRPr="002570F2">
              <w:rPr>
                <w:sz w:val="24"/>
                <w:szCs w:val="24"/>
                <w:rtl/>
              </w:rPr>
              <w:t>ل الدوائر الهندسية باستخدام  (</w:t>
            </w:r>
            <w:r w:rsidRPr="002570F2">
              <w:rPr>
                <w:rFonts w:hint="cs"/>
                <w:sz w:val="24"/>
                <w:szCs w:val="24"/>
                <w:rtl/>
              </w:rPr>
              <w:t xml:space="preserve"> </w:t>
            </w:r>
            <w:r w:rsidRPr="002570F2">
              <w:rPr>
                <w:sz w:val="24"/>
                <w:szCs w:val="24"/>
              </w:rPr>
              <w:t xml:space="preserve"> Fourier transform , z- transform , Laplace Transform and Matrices </w:t>
            </w:r>
            <w:r w:rsidRPr="002570F2">
              <w:rPr>
                <w:sz w:val="24"/>
                <w:szCs w:val="24"/>
                <w:rtl/>
              </w:rPr>
              <w:t>) وتبسيطها .</w:t>
            </w:r>
          </w:p>
          <w:p w14:paraId="32E58594"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خلال الفصل الثاني يتعلم الطالب ما يلي:</w:t>
            </w:r>
          </w:p>
          <w:p w14:paraId="2A4247F9"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color w:val="000000"/>
                <w:sz w:val="24"/>
                <w:szCs w:val="24"/>
                <w:rtl/>
                <w:lang w:bidi="ar-IQ"/>
              </w:rPr>
              <w:t>أ2-</w:t>
            </w:r>
            <w:r w:rsidRPr="002570F2">
              <w:rPr>
                <w:rFonts w:ascii="Cambria" w:hAnsi="Cambria" w:hint="cs"/>
                <w:color w:val="000000"/>
                <w:sz w:val="24"/>
                <w:szCs w:val="24"/>
                <w:rtl/>
                <w:lang w:bidi="ar-IQ"/>
              </w:rPr>
              <w:t xml:space="preserve"> فهم ودراسة المتغيرات المركبة(</w:t>
            </w:r>
            <w:r w:rsidRPr="002570F2">
              <w:rPr>
                <w:rFonts w:ascii="Cambria" w:hAnsi="Cambria"/>
                <w:color w:val="000000"/>
                <w:sz w:val="24"/>
                <w:szCs w:val="24"/>
                <w:lang w:bidi="ar-IQ"/>
              </w:rPr>
              <w:t>(Complex Variable</w:t>
            </w:r>
            <w:r w:rsidRPr="002570F2">
              <w:rPr>
                <w:rFonts w:ascii="Cambria" w:hAnsi="Cambria" w:hint="cs"/>
                <w:color w:val="000000"/>
                <w:sz w:val="24"/>
                <w:szCs w:val="24"/>
                <w:rtl/>
                <w:lang w:bidi="ar-IQ"/>
              </w:rPr>
              <w:t xml:space="preserve"> وايجاد المشتقة لها وتكاملها ودراسة نظرياتها.</w:t>
            </w:r>
          </w:p>
          <w:p w14:paraId="4BCFE0B1"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color w:val="000000"/>
                <w:sz w:val="24"/>
                <w:szCs w:val="24"/>
                <w:rtl/>
                <w:lang w:bidi="ar-IQ"/>
              </w:rPr>
              <w:t xml:space="preserve">أ3- </w:t>
            </w:r>
            <w:r w:rsidRPr="002570F2">
              <w:rPr>
                <w:sz w:val="24"/>
                <w:szCs w:val="24"/>
                <w:rtl/>
              </w:rPr>
              <w:t xml:space="preserve"> </w:t>
            </w:r>
            <w:r w:rsidRPr="002570F2">
              <w:rPr>
                <w:rFonts w:ascii="Cambria" w:hAnsi="Cambria"/>
                <w:color w:val="000000"/>
                <w:sz w:val="24"/>
                <w:szCs w:val="24"/>
                <w:rtl/>
                <w:lang w:bidi="ar-IQ"/>
              </w:rPr>
              <w:t xml:space="preserve">يتعلم الطالب موضوع </w:t>
            </w:r>
            <w:r w:rsidRPr="002570F2">
              <w:rPr>
                <w:rFonts w:ascii="Cambria" w:hAnsi="Cambria" w:hint="cs"/>
                <w:color w:val="000000"/>
                <w:sz w:val="24"/>
                <w:szCs w:val="24"/>
                <w:rtl/>
                <w:lang w:bidi="ar-IQ"/>
              </w:rPr>
              <w:t>متسلسلة القوى (</w:t>
            </w:r>
            <w:r w:rsidRPr="002570F2">
              <w:rPr>
                <w:rFonts w:ascii="Cambria" w:hAnsi="Cambria"/>
                <w:color w:val="000000"/>
                <w:sz w:val="24"/>
                <w:szCs w:val="24"/>
                <w:lang w:bidi="ar-IQ"/>
              </w:rPr>
              <w:t>Power Series</w:t>
            </w:r>
            <w:r w:rsidRPr="002570F2">
              <w:rPr>
                <w:rFonts w:ascii="Cambria" w:hAnsi="Cambria" w:hint="cs"/>
                <w:color w:val="000000"/>
                <w:sz w:val="24"/>
                <w:szCs w:val="24"/>
                <w:rtl/>
                <w:lang w:bidi="ar-IQ"/>
              </w:rPr>
              <w:t>) وكيفية تحليلها .</w:t>
            </w:r>
          </w:p>
          <w:p w14:paraId="00EBB9DA"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 xml:space="preserve">أ4- </w:t>
            </w:r>
            <w:r w:rsidRPr="002570F2">
              <w:rPr>
                <w:sz w:val="24"/>
                <w:szCs w:val="24"/>
                <w:rtl/>
              </w:rPr>
              <w:t xml:space="preserve"> </w:t>
            </w:r>
            <w:r w:rsidRPr="002570F2">
              <w:rPr>
                <w:rFonts w:ascii="Cambria" w:hAnsi="Cambria" w:hint="cs"/>
                <w:color w:val="000000"/>
                <w:sz w:val="24"/>
                <w:szCs w:val="24"/>
                <w:rtl/>
                <w:lang w:bidi="ar-IQ"/>
              </w:rPr>
              <w:t>يتعلم الطالب موضوع المعادلات التفاضلية الجزئية (</w:t>
            </w:r>
            <w:r w:rsidRPr="002570F2">
              <w:rPr>
                <w:rFonts w:ascii="Cambria" w:hAnsi="Cambria"/>
                <w:color w:val="000000"/>
                <w:sz w:val="24"/>
                <w:szCs w:val="24"/>
                <w:lang w:bidi="ar-IQ"/>
              </w:rPr>
              <w:t>(Partial Differential Equations</w:t>
            </w:r>
            <w:r w:rsidRPr="002570F2">
              <w:rPr>
                <w:rFonts w:ascii="Cambria" w:hAnsi="Cambria" w:hint="cs"/>
                <w:color w:val="000000"/>
                <w:sz w:val="24"/>
                <w:szCs w:val="24"/>
                <w:rtl/>
                <w:lang w:bidi="ar-IQ"/>
              </w:rPr>
              <w:t>وكيفية ايجاد الحلول لها وطرقها.</w:t>
            </w:r>
          </w:p>
          <w:p w14:paraId="6E45819C"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أ5- فهم وتفسير مبدأ التحليلات العدديه بطرقها المتنوعه بالاضافه الى الاحصاء والاحتماليه.</w:t>
            </w:r>
          </w:p>
          <w:p w14:paraId="25B167B4" w14:textId="5621E9AB" w:rsidR="006522EB" w:rsidRPr="002570F2" w:rsidRDefault="006522EB" w:rsidP="002570F2">
            <w:pPr>
              <w:spacing w:line="345" w:lineRule="atLeast"/>
              <w:ind w:left="0" w:hanging="2"/>
              <w:jc w:val="both"/>
              <w:rPr>
                <w:sz w:val="24"/>
                <w:szCs w:val="24"/>
                <w:lang w:bidi="ar-IQ"/>
              </w:rPr>
            </w:pPr>
          </w:p>
          <w:p w14:paraId="21E42A9A"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ب- الاهداف </w:t>
            </w:r>
            <w:proofErr w:type="gramStart"/>
            <w:r w:rsidRPr="00BE4DF2">
              <w:rPr>
                <w:sz w:val="24"/>
                <w:szCs w:val="24"/>
                <w:rtl/>
              </w:rPr>
              <w:t>المهاراتية  الخاصة</w:t>
            </w:r>
            <w:proofErr w:type="gramEnd"/>
            <w:r w:rsidRPr="00BE4DF2">
              <w:rPr>
                <w:sz w:val="24"/>
                <w:szCs w:val="24"/>
                <w:rtl/>
              </w:rPr>
              <w:t xml:space="preserve"> بالموضوع </w:t>
            </w:r>
          </w:p>
          <w:p w14:paraId="00E9D4DA" w14:textId="77777777" w:rsidR="002570F2" w:rsidRPr="002570F2" w:rsidRDefault="002570F2" w:rsidP="002570F2">
            <w:pPr>
              <w:autoSpaceDE w:val="0"/>
              <w:autoSpaceDN w:val="0"/>
              <w:adjustRightInd w:val="0"/>
              <w:ind w:left="0" w:hanging="2"/>
              <w:jc w:val="both"/>
              <w:rPr>
                <w:rFonts w:ascii="Cambria" w:hAnsi="Cambria"/>
                <w:color w:val="000000"/>
                <w:sz w:val="24"/>
                <w:szCs w:val="24"/>
                <w:lang w:bidi="ar-IQ"/>
              </w:rPr>
            </w:pPr>
            <w:r w:rsidRPr="002570F2">
              <w:rPr>
                <w:rFonts w:ascii="Cambria" w:hAnsi="Cambria"/>
                <w:color w:val="000000"/>
                <w:sz w:val="24"/>
                <w:szCs w:val="24"/>
                <w:rtl/>
                <w:lang w:bidi="ar-IQ"/>
              </w:rPr>
              <w:t>ب1 –</w:t>
            </w:r>
            <w:r w:rsidRPr="002570F2">
              <w:rPr>
                <w:rFonts w:ascii="Cambria" w:hAnsi="Cambria" w:hint="cs"/>
                <w:color w:val="000000"/>
                <w:sz w:val="24"/>
                <w:szCs w:val="24"/>
                <w:rtl/>
                <w:lang w:bidi="ar-IQ"/>
              </w:rPr>
              <w:t xml:space="preserve">الالمام بالعلاقات الرياضية التي تمثل </w:t>
            </w:r>
            <w:r w:rsidRPr="002570F2">
              <w:rPr>
                <w:rFonts w:ascii="Cambria" w:hAnsi="Cambria"/>
                <w:color w:val="000000"/>
                <w:sz w:val="24"/>
                <w:szCs w:val="24"/>
                <w:lang w:bidi="ar-IQ"/>
              </w:rPr>
              <w:t>.FT, ZT, LT</w:t>
            </w:r>
          </w:p>
          <w:p w14:paraId="25976FB6"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ب</w:t>
            </w:r>
            <w:r w:rsidRPr="002570F2">
              <w:rPr>
                <w:rFonts w:ascii="Cambria" w:hAnsi="Cambria"/>
                <w:color w:val="000000"/>
                <w:sz w:val="24"/>
                <w:szCs w:val="24"/>
                <w:rtl/>
                <w:lang w:bidi="ar-IQ"/>
              </w:rPr>
              <w:t>2-</w:t>
            </w:r>
            <w:r w:rsidRPr="002570F2">
              <w:rPr>
                <w:rFonts w:ascii="Cambria" w:hAnsi="Cambria" w:hint="cs"/>
                <w:color w:val="000000"/>
                <w:sz w:val="24"/>
                <w:szCs w:val="24"/>
                <w:rtl/>
                <w:lang w:bidi="ar-IQ"/>
              </w:rPr>
              <w:t xml:space="preserve">  الالمام بالعلاقات الخاصة بالمصفوفات العددية وطريقة حسابها.</w:t>
            </w:r>
          </w:p>
          <w:p w14:paraId="3DA55BA8"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ب3</w:t>
            </w:r>
            <w:r w:rsidRPr="002570F2">
              <w:rPr>
                <w:rFonts w:ascii="Cambria" w:hAnsi="Cambria"/>
                <w:color w:val="000000"/>
                <w:sz w:val="24"/>
                <w:szCs w:val="24"/>
                <w:rtl/>
                <w:lang w:bidi="ar-IQ"/>
              </w:rPr>
              <w:t>-</w:t>
            </w:r>
            <w:r w:rsidRPr="002570F2">
              <w:rPr>
                <w:rFonts w:ascii="Cambria" w:hAnsi="Cambria" w:hint="cs"/>
                <w:color w:val="000000"/>
                <w:sz w:val="24"/>
                <w:szCs w:val="24"/>
                <w:rtl/>
                <w:lang w:bidi="ar-IQ"/>
              </w:rPr>
              <w:t>الالمام بالاشتقاقات الرياضية والعلاقات الخاصه بموضوع المتغيرات المركبه(</w:t>
            </w:r>
            <w:r w:rsidRPr="002570F2">
              <w:rPr>
                <w:rFonts w:ascii="Cambria" w:hAnsi="Cambria"/>
                <w:color w:val="000000"/>
                <w:sz w:val="24"/>
                <w:szCs w:val="24"/>
                <w:lang w:bidi="ar-IQ"/>
              </w:rPr>
              <w:t>complex variable</w:t>
            </w:r>
            <w:r w:rsidRPr="002570F2">
              <w:rPr>
                <w:rFonts w:ascii="Cambria" w:hAnsi="Cambria" w:hint="cs"/>
                <w:color w:val="000000"/>
                <w:sz w:val="24"/>
                <w:szCs w:val="24"/>
                <w:rtl/>
                <w:lang w:bidi="ar-IQ"/>
              </w:rPr>
              <w:t>)  .</w:t>
            </w:r>
          </w:p>
          <w:p w14:paraId="0BBA0667" w14:textId="77777777" w:rsidR="002570F2" w:rsidRPr="002570F2" w:rsidRDefault="002570F2" w:rsidP="002570F2">
            <w:pPr>
              <w:autoSpaceDE w:val="0"/>
              <w:autoSpaceDN w:val="0"/>
              <w:adjustRightInd w:val="0"/>
              <w:ind w:left="0" w:hanging="2"/>
              <w:jc w:val="both"/>
              <w:rPr>
                <w:rFonts w:ascii="Cambria" w:hAnsi="Cambria"/>
                <w:color w:val="000000"/>
                <w:sz w:val="24"/>
                <w:szCs w:val="24"/>
                <w:lang w:bidi="ar-IQ"/>
              </w:rPr>
            </w:pPr>
            <w:r w:rsidRPr="002570F2">
              <w:rPr>
                <w:rFonts w:ascii="Cambria" w:hAnsi="Cambria" w:hint="cs"/>
                <w:color w:val="000000"/>
                <w:sz w:val="24"/>
                <w:szCs w:val="24"/>
                <w:rtl/>
                <w:lang w:bidi="ar-IQ"/>
              </w:rPr>
              <w:t>ب4</w:t>
            </w:r>
            <w:r w:rsidRPr="002570F2">
              <w:rPr>
                <w:rFonts w:ascii="Cambria" w:hAnsi="Cambria"/>
                <w:color w:val="000000"/>
                <w:sz w:val="24"/>
                <w:szCs w:val="24"/>
                <w:rtl/>
                <w:lang w:bidi="ar-IQ"/>
              </w:rPr>
              <w:t>-</w:t>
            </w:r>
            <w:r w:rsidRPr="002570F2">
              <w:rPr>
                <w:rFonts w:ascii="Cambria" w:hAnsi="Cambria" w:hint="cs"/>
                <w:color w:val="000000"/>
                <w:sz w:val="24"/>
                <w:szCs w:val="24"/>
                <w:rtl/>
                <w:lang w:bidi="ar-IQ"/>
              </w:rPr>
              <w:t>الالمام بالاشتقاقات والعلاقات الرياضيه الخاصه بموضوع متسلسلة القوى (</w:t>
            </w:r>
            <w:r w:rsidRPr="002570F2">
              <w:rPr>
                <w:rFonts w:ascii="Cambria" w:hAnsi="Cambria"/>
                <w:color w:val="000000"/>
                <w:sz w:val="24"/>
                <w:szCs w:val="24"/>
                <w:lang w:bidi="ar-IQ"/>
              </w:rPr>
              <w:t>(power series</w:t>
            </w:r>
          </w:p>
          <w:p w14:paraId="7EC775A0" w14:textId="634C4B18" w:rsidR="006522EB" w:rsidRPr="002570F2" w:rsidRDefault="006522EB" w:rsidP="002570F2">
            <w:pPr>
              <w:spacing w:line="345" w:lineRule="atLeast"/>
              <w:ind w:left="0" w:hanging="2"/>
              <w:jc w:val="both"/>
              <w:rPr>
                <w:sz w:val="24"/>
                <w:szCs w:val="24"/>
                <w:lang w:bidi="ar-IQ"/>
              </w:rPr>
            </w:pPr>
          </w:p>
          <w:p w14:paraId="62D975ED"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ج- الاهداف الوجدانية والقيمية </w:t>
            </w:r>
          </w:p>
          <w:p w14:paraId="4BDFC3D1" w14:textId="77777777" w:rsidR="002570F2" w:rsidRPr="002570F2" w:rsidRDefault="002570F2" w:rsidP="002570F2">
            <w:pPr>
              <w:tabs>
                <w:tab w:val="left" w:pos="687"/>
              </w:tabs>
              <w:autoSpaceDE w:val="0"/>
              <w:autoSpaceDN w:val="0"/>
              <w:adjustRightInd w:val="0"/>
              <w:ind w:left="0" w:hanging="2"/>
              <w:jc w:val="both"/>
              <w:rPr>
                <w:rFonts w:ascii="Cambria" w:hAnsi="Cambria"/>
                <w:color w:val="000000"/>
                <w:sz w:val="24"/>
                <w:szCs w:val="24"/>
                <w:rtl/>
                <w:lang w:bidi="ar-IQ"/>
              </w:rPr>
            </w:pPr>
            <w:r w:rsidRPr="002570F2">
              <w:rPr>
                <w:rFonts w:ascii="Cambria" w:hAnsi="Cambria"/>
                <w:color w:val="000000"/>
                <w:sz w:val="24"/>
                <w:szCs w:val="24"/>
                <w:rtl/>
                <w:lang w:bidi="ar-IQ"/>
              </w:rPr>
              <w:t>ج1-</w:t>
            </w:r>
            <w:r w:rsidRPr="002570F2">
              <w:rPr>
                <w:rFonts w:ascii="Cambria" w:hAnsi="Cambria" w:hint="cs"/>
                <w:color w:val="000000"/>
                <w:sz w:val="24"/>
                <w:szCs w:val="24"/>
                <w:rtl/>
                <w:lang w:bidi="ar-IQ"/>
              </w:rPr>
              <w:t xml:space="preserve"> حث الطالب على التفكير بتبسيط الدوائر الالكترونيه باستخدام </w:t>
            </w:r>
            <w:r w:rsidRPr="002570F2">
              <w:rPr>
                <w:rFonts w:ascii="Cambria" w:hAnsi="Cambria"/>
                <w:color w:val="000000"/>
                <w:sz w:val="24"/>
                <w:szCs w:val="24"/>
                <w:lang w:bidi="ar-IQ"/>
              </w:rPr>
              <w:t xml:space="preserve">   Fourier transform </w:t>
            </w:r>
            <w:r w:rsidRPr="002570F2">
              <w:rPr>
                <w:rFonts w:ascii="Cambria" w:hAnsi="Cambria" w:hint="cs"/>
                <w:color w:val="000000"/>
                <w:sz w:val="24"/>
                <w:szCs w:val="24"/>
                <w:rtl/>
                <w:lang w:bidi="ar-IQ"/>
              </w:rPr>
              <w:t xml:space="preserve">بطرق مختلفه ومتنوعه . </w:t>
            </w:r>
          </w:p>
          <w:p w14:paraId="62680E01" w14:textId="77777777" w:rsidR="002570F2" w:rsidRPr="002570F2" w:rsidRDefault="002570F2" w:rsidP="002570F2">
            <w:pPr>
              <w:tabs>
                <w:tab w:val="left" w:pos="687"/>
              </w:tabs>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ج</w:t>
            </w:r>
            <w:r w:rsidRPr="002570F2">
              <w:rPr>
                <w:rFonts w:ascii="Cambria" w:hAnsi="Cambria"/>
                <w:color w:val="000000"/>
                <w:sz w:val="24"/>
                <w:szCs w:val="24"/>
                <w:rtl/>
                <w:lang w:bidi="ar-IQ"/>
              </w:rPr>
              <w:t>2-</w:t>
            </w:r>
            <w:r w:rsidRPr="002570F2">
              <w:rPr>
                <w:rFonts w:ascii="Cambria" w:hAnsi="Cambria" w:hint="cs"/>
                <w:color w:val="000000"/>
                <w:sz w:val="24"/>
                <w:szCs w:val="24"/>
                <w:rtl/>
                <w:lang w:bidi="ar-IQ"/>
              </w:rPr>
              <w:t xml:space="preserve">حث الطالب على التفكير باهم تطبيقات </w:t>
            </w:r>
            <w:r w:rsidRPr="002570F2">
              <w:rPr>
                <w:rFonts w:ascii="Cambria" w:hAnsi="Cambria"/>
                <w:color w:val="000000"/>
                <w:sz w:val="24"/>
                <w:szCs w:val="24"/>
                <w:lang w:bidi="ar-IQ"/>
              </w:rPr>
              <w:t xml:space="preserve">ZT &amp; LT </w:t>
            </w:r>
            <w:r w:rsidRPr="002570F2">
              <w:rPr>
                <w:rFonts w:ascii="Cambria" w:hAnsi="Cambria" w:hint="cs"/>
                <w:color w:val="000000"/>
                <w:sz w:val="24"/>
                <w:szCs w:val="24"/>
                <w:rtl/>
                <w:lang w:bidi="ar-IQ"/>
              </w:rPr>
              <w:t xml:space="preserve"> في مجال الاتصالات ومعالج الاشارة والمرشحات الالكترونيه.</w:t>
            </w:r>
          </w:p>
          <w:p w14:paraId="4CEE177A" w14:textId="77777777" w:rsidR="002570F2" w:rsidRPr="002570F2" w:rsidRDefault="002570F2" w:rsidP="002570F2">
            <w:pPr>
              <w:tabs>
                <w:tab w:val="left" w:pos="687"/>
              </w:tabs>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ج3</w:t>
            </w:r>
            <w:r w:rsidRPr="002570F2">
              <w:rPr>
                <w:rFonts w:ascii="Cambria" w:hAnsi="Cambria"/>
                <w:color w:val="000000"/>
                <w:sz w:val="24"/>
                <w:szCs w:val="24"/>
                <w:rtl/>
                <w:lang w:bidi="ar-IQ"/>
              </w:rPr>
              <w:t>-</w:t>
            </w:r>
            <w:r w:rsidRPr="002570F2">
              <w:rPr>
                <w:rFonts w:ascii="Cambria" w:hAnsi="Cambria" w:hint="cs"/>
                <w:color w:val="000000"/>
                <w:sz w:val="24"/>
                <w:szCs w:val="24"/>
                <w:rtl/>
                <w:lang w:bidi="ar-IQ"/>
              </w:rPr>
              <w:t xml:space="preserve">حث الطالب على التفكير باهم تطبيقات </w:t>
            </w:r>
            <w:r w:rsidRPr="002570F2">
              <w:rPr>
                <w:rFonts w:ascii="Cambria" w:hAnsi="Cambria"/>
                <w:color w:val="000000"/>
                <w:sz w:val="24"/>
                <w:szCs w:val="24"/>
                <w:lang w:bidi="ar-IQ"/>
              </w:rPr>
              <w:t xml:space="preserve">complex variable </w:t>
            </w:r>
            <w:r w:rsidRPr="002570F2">
              <w:rPr>
                <w:rFonts w:ascii="Cambria" w:hAnsi="Cambria" w:hint="cs"/>
                <w:color w:val="000000"/>
                <w:sz w:val="24"/>
                <w:szCs w:val="24"/>
                <w:rtl/>
                <w:lang w:bidi="ar-IQ"/>
              </w:rPr>
              <w:t xml:space="preserve"> في مجال السيطرة ومعالجة الاشارة.</w:t>
            </w:r>
          </w:p>
          <w:p w14:paraId="6507785D" w14:textId="77777777" w:rsidR="002570F2" w:rsidRPr="002570F2" w:rsidRDefault="002570F2" w:rsidP="002570F2">
            <w:pPr>
              <w:tabs>
                <w:tab w:val="left" w:pos="687"/>
              </w:tabs>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ج4</w:t>
            </w:r>
            <w:r w:rsidRPr="002570F2">
              <w:rPr>
                <w:rFonts w:ascii="Cambria" w:hAnsi="Cambria"/>
                <w:color w:val="000000"/>
                <w:sz w:val="24"/>
                <w:szCs w:val="24"/>
                <w:rtl/>
                <w:lang w:bidi="ar-IQ"/>
              </w:rPr>
              <w:t>-</w:t>
            </w:r>
            <w:r w:rsidRPr="002570F2">
              <w:rPr>
                <w:rFonts w:ascii="Cambria" w:hAnsi="Cambria" w:hint="cs"/>
                <w:color w:val="000000"/>
                <w:sz w:val="24"/>
                <w:szCs w:val="24"/>
                <w:rtl/>
                <w:lang w:bidi="ar-IQ"/>
              </w:rPr>
              <w:t xml:space="preserve">حث الطالب على التفكير باهم تطبيقات </w:t>
            </w:r>
            <w:r w:rsidRPr="002570F2">
              <w:rPr>
                <w:rFonts w:ascii="Cambria" w:hAnsi="Cambria"/>
                <w:color w:val="000000"/>
                <w:sz w:val="24"/>
                <w:szCs w:val="24"/>
                <w:lang w:bidi="ar-IQ"/>
              </w:rPr>
              <w:t xml:space="preserve"> PDE &amp; Power series</w:t>
            </w:r>
            <w:r w:rsidRPr="002570F2">
              <w:rPr>
                <w:rFonts w:ascii="Cambria" w:hAnsi="Cambria" w:hint="cs"/>
                <w:color w:val="000000"/>
                <w:sz w:val="24"/>
                <w:szCs w:val="24"/>
                <w:rtl/>
                <w:lang w:bidi="ar-IQ"/>
              </w:rPr>
              <w:t>في مجال الهندسة  الالكترونيه.</w:t>
            </w:r>
          </w:p>
          <w:p w14:paraId="0AE85F17" w14:textId="2120B287" w:rsidR="006522EB" w:rsidRPr="003D4589" w:rsidRDefault="002570F2" w:rsidP="0073681C">
            <w:pPr>
              <w:spacing w:line="345" w:lineRule="atLeast"/>
              <w:ind w:left="1" w:hanging="3"/>
              <w:jc w:val="both"/>
              <w:rPr>
                <w:sz w:val="24"/>
                <w:szCs w:val="24"/>
                <w:rtl/>
              </w:rPr>
            </w:pPr>
            <w:r>
              <w:rPr>
                <w:rFonts w:ascii="Cambria" w:hAnsi="Cambria" w:hint="cs"/>
                <w:color w:val="000000"/>
                <w:sz w:val="28"/>
                <w:szCs w:val="28"/>
                <w:rtl/>
                <w:lang w:bidi="ar-IQ"/>
              </w:rPr>
              <w:t xml:space="preserve"> </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A52AD2">
        <w:trPr>
          <w:jc w:val="right"/>
        </w:trPr>
        <w:tc>
          <w:tcPr>
            <w:tcW w:w="9540" w:type="dxa"/>
          </w:tcPr>
          <w:p w14:paraId="685688C6" w14:textId="77777777" w:rsidR="006522EB" w:rsidRPr="00BE4DF2" w:rsidRDefault="006522EB" w:rsidP="006522EB">
            <w:pPr>
              <w:spacing w:line="345" w:lineRule="atLeast"/>
              <w:ind w:left="0" w:hanging="2"/>
              <w:jc w:val="both"/>
              <w:rPr>
                <w:sz w:val="24"/>
                <w:szCs w:val="24"/>
              </w:rPr>
            </w:pPr>
            <w:r w:rsidRPr="00BE4DF2">
              <w:rPr>
                <w:sz w:val="24"/>
                <w:szCs w:val="24"/>
                <w:rtl/>
              </w:rPr>
              <w:tab/>
              <w:t xml:space="preserve">يقوم التدريسي بالقاء محاضرات </w:t>
            </w:r>
            <w:proofErr w:type="gramStart"/>
            <w:r w:rsidRPr="00BE4DF2">
              <w:rPr>
                <w:sz w:val="24"/>
                <w:szCs w:val="24"/>
                <w:rtl/>
              </w:rPr>
              <w:t>تفصيلية  نظرية</w:t>
            </w:r>
            <w:proofErr w:type="gramEnd"/>
            <w:r w:rsidRPr="00BE4DF2">
              <w:rPr>
                <w:sz w:val="24"/>
                <w:szCs w:val="24"/>
                <w:rtl/>
              </w:rPr>
              <w:t>.</w:t>
            </w:r>
          </w:p>
          <w:p w14:paraId="5ACA06A5" w14:textId="7537013F" w:rsidR="006522EB" w:rsidRPr="00BE4DF2" w:rsidRDefault="006522EB" w:rsidP="006522EB">
            <w:pPr>
              <w:spacing w:line="345" w:lineRule="atLeast"/>
              <w:ind w:left="0" w:hanging="2"/>
              <w:jc w:val="both"/>
              <w:rPr>
                <w:sz w:val="24"/>
                <w:szCs w:val="24"/>
              </w:rPr>
            </w:pPr>
            <w:r w:rsidRPr="00BE4DF2">
              <w:rPr>
                <w:sz w:val="24"/>
                <w:szCs w:val="24"/>
                <w:rtl/>
              </w:rPr>
              <w:tab/>
              <w:t>يقوم التدريسي الالمام بالمفاهيم الاساسية لمكونات انظمة السيطرة العملية مما تعزز طريقة التعلم والتعليم.</w:t>
            </w:r>
          </w:p>
          <w:p w14:paraId="136DC54E" w14:textId="5A37CBC4" w:rsidR="006522EB" w:rsidRPr="00BE4DF2" w:rsidRDefault="006522EB" w:rsidP="006522EB">
            <w:pPr>
              <w:spacing w:line="345" w:lineRule="atLeast"/>
              <w:ind w:left="0" w:hanging="2"/>
              <w:jc w:val="both"/>
              <w:rPr>
                <w:sz w:val="24"/>
                <w:szCs w:val="24"/>
              </w:rPr>
            </w:pPr>
            <w:r w:rsidRPr="00BE4DF2">
              <w:rPr>
                <w:sz w:val="24"/>
                <w:szCs w:val="24"/>
                <w:rtl/>
              </w:rPr>
              <w:tab/>
              <w:t xml:space="preserve">يقوم التدريسي بتعريف الطلبة على اهم المكونات الرئيسية في </w:t>
            </w:r>
            <w:proofErr w:type="gramStart"/>
            <w:r w:rsidRPr="00BE4DF2">
              <w:rPr>
                <w:sz w:val="24"/>
                <w:szCs w:val="24"/>
                <w:rtl/>
              </w:rPr>
              <w:t>تصميم  منظومات</w:t>
            </w:r>
            <w:proofErr w:type="gramEnd"/>
            <w:r w:rsidRPr="00BE4DF2">
              <w:rPr>
                <w:sz w:val="24"/>
                <w:szCs w:val="24"/>
                <w:rtl/>
              </w:rPr>
              <w:t xml:space="preserve"> الاتصالات المختلفة نظريا وعمليا.</w:t>
            </w:r>
          </w:p>
          <w:p w14:paraId="13847B3D" w14:textId="77777777" w:rsidR="006522EB" w:rsidRDefault="006522EB" w:rsidP="006522EB">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r>
    </w:tbl>
    <w:tbl>
      <w:tblPr>
        <w:tblpPr w:leftFromText="180" w:rightFromText="180" w:vertAnchor="text" w:horzAnchor="margin" w:tblpXSpec="center" w:tblpY="499"/>
        <w:bidiVisual/>
        <w:tblW w:w="100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098"/>
      </w:tblGrid>
      <w:tr w:rsidR="00350D81" w:rsidRPr="00DB131F" w14:paraId="582CECF5" w14:textId="77777777" w:rsidTr="00646A06">
        <w:trPr>
          <w:trHeight w:val="538"/>
        </w:trPr>
        <w:tc>
          <w:tcPr>
            <w:tcW w:w="10098" w:type="dxa"/>
            <w:shd w:val="clear" w:color="auto" w:fill="A7BFDE"/>
            <w:vAlign w:val="center"/>
          </w:tcPr>
          <w:tbl>
            <w:tblPr>
              <w:tblpPr w:leftFromText="180" w:rightFromText="180" w:vertAnchor="text" w:horzAnchor="margin" w:tblpXSpec="center" w:tblpY="499"/>
              <w:bidiVisual/>
              <w:tblW w:w="100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309"/>
              <w:gridCol w:w="1134"/>
              <w:gridCol w:w="2410"/>
              <w:gridCol w:w="2410"/>
              <w:gridCol w:w="1417"/>
              <w:gridCol w:w="1418"/>
            </w:tblGrid>
            <w:tr w:rsidR="00350D81" w:rsidRPr="00726BDA" w14:paraId="3D05E92D" w14:textId="77777777" w:rsidTr="00646A06">
              <w:trPr>
                <w:trHeight w:val="340"/>
              </w:trPr>
              <w:tc>
                <w:tcPr>
                  <w:tcW w:w="10098" w:type="dxa"/>
                  <w:gridSpan w:val="6"/>
                  <w:shd w:val="clear" w:color="auto" w:fill="A7BFDE"/>
                  <w:vAlign w:val="center"/>
                </w:tcPr>
                <w:p w14:paraId="102EBB78" w14:textId="77777777" w:rsidR="00350D81" w:rsidRDefault="00350D81" w:rsidP="00350D81">
                  <w:pPr>
                    <w:tabs>
                      <w:tab w:val="left" w:pos="507"/>
                    </w:tabs>
                    <w:autoSpaceDE w:val="0"/>
                    <w:autoSpaceDN w:val="0"/>
                    <w:adjustRightInd w:val="0"/>
                    <w:ind w:left="1" w:hanging="3"/>
                    <w:textDirection w:val="lrTb"/>
                    <w:rPr>
                      <w:rFonts w:ascii="Cambria" w:hAnsi="Cambria"/>
                      <w:color w:val="000000"/>
                      <w:sz w:val="28"/>
                      <w:szCs w:val="28"/>
                      <w:rtl/>
                      <w:lang w:bidi="ar-IQ"/>
                    </w:rPr>
                  </w:pPr>
                  <w:r>
                    <w:rPr>
                      <w:rFonts w:ascii="Cambria" w:hAnsi="Cambria" w:hint="cs"/>
                      <w:color w:val="000000"/>
                      <w:sz w:val="28"/>
                      <w:szCs w:val="28"/>
                      <w:rtl/>
                      <w:lang w:bidi="ar-IQ"/>
                    </w:rPr>
                    <w:t>12 . بنية المقرر  ( الفصل الدراسي الثاني)</w:t>
                  </w:r>
                </w:p>
                <w:p w14:paraId="6BDA9EAB" w14:textId="77777777" w:rsidR="00350D81" w:rsidRPr="00726BDA" w:rsidRDefault="00350D81" w:rsidP="00350D81">
                  <w:pPr>
                    <w:tabs>
                      <w:tab w:val="left" w:pos="507"/>
                    </w:tabs>
                    <w:autoSpaceDE w:val="0"/>
                    <w:autoSpaceDN w:val="0"/>
                    <w:adjustRightInd w:val="0"/>
                    <w:ind w:left="1" w:hanging="3"/>
                    <w:textDirection w:val="lrTb"/>
                    <w:rPr>
                      <w:rFonts w:ascii="Cambria" w:hAnsi="Cambria"/>
                      <w:color w:val="000000"/>
                      <w:sz w:val="28"/>
                      <w:szCs w:val="28"/>
                      <w:rtl/>
                      <w:lang w:bidi="ar-IQ"/>
                    </w:rPr>
                  </w:pPr>
                </w:p>
              </w:tc>
            </w:tr>
            <w:tr w:rsidR="00350D81" w:rsidRPr="00DB131F" w14:paraId="205CDC55" w14:textId="77777777" w:rsidTr="00646A06">
              <w:trPr>
                <w:trHeight w:val="340"/>
              </w:trPr>
              <w:tc>
                <w:tcPr>
                  <w:tcW w:w="1309" w:type="dxa"/>
                  <w:tcBorders>
                    <w:right w:val="single" w:sz="6" w:space="0" w:color="4F81BD"/>
                  </w:tcBorders>
                  <w:shd w:val="clear" w:color="auto" w:fill="A7BFDE"/>
                  <w:vAlign w:val="center"/>
                </w:tcPr>
                <w:p w14:paraId="26CF4222"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الأسبوع</w:t>
                  </w:r>
                </w:p>
              </w:tc>
              <w:tc>
                <w:tcPr>
                  <w:tcW w:w="1134" w:type="dxa"/>
                  <w:tcBorders>
                    <w:left w:val="single" w:sz="6" w:space="0" w:color="4F81BD"/>
                    <w:right w:val="single" w:sz="6" w:space="0" w:color="4F81BD"/>
                  </w:tcBorders>
                  <w:shd w:val="clear" w:color="auto" w:fill="A7BFDE"/>
                  <w:vAlign w:val="center"/>
                </w:tcPr>
                <w:p w14:paraId="7828E392"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410" w:type="dxa"/>
                  <w:tcBorders>
                    <w:left w:val="single" w:sz="6" w:space="0" w:color="4F81BD"/>
                    <w:right w:val="single" w:sz="6" w:space="0" w:color="4F81BD"/>
                  </w:tcBorders>
                  <w:shd w:val="clear" w:color="auto" w:fill="A7BFDE"/>
                  <w:vAlign w:val="center"/>
                </w:tcPr>
                <w:p w14:paraId="53AF5458"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مخرجات التعلم المطلوبة</w:t>
                  </w:r>
                </w:p>
              </w:tc>
              <w:tc>
                <w:tcPr>
                  <w:tcW w:w="2410" w:type="dxa"/>
                  <w:tcBorders>
                    <w:left w:val="single" w:sz="6" w:space="0" w:color="4F81BD"/>
                    <w:right w:val="single" w:sz="6" w:space="0" w:color="4F81BD"/>
                  </w:tcBorders>
                  <w:shd w:val="clear" w:color="auto" w:fill="A7BFDE"/>
                  <w:vAlign w:val="center"/>
                </w:tcPr>
                <w:p w14:paraId="08439B00"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417" w:type="dxa"/>
                  <w:tcBorders>
                    <w:left w:val="single" w:sz="6" w:space="0" w:color="4F81BD"/>
                    <w:right w:val="single" w:sz="6" w:space="0" w:color="4F81BD"/>
                  </w:tcBorders>
                  <w:shd w:val="clear" w:color="auto" w:fill="A7BFDE"/>
                  <w:vAlign w:val="center"/>
                </w:tcPr>
                <w:p w14:paraId="249DF91D"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tcBorders>
                    <w:left w:val="single" w:sz="6" w:space="0" w:color="4F81BD"/>
                  </w:tcBorders>
                  <w:shd w:val="clear" w:color="auto" w:fill="A7BFDE"/>
                  <w:vAlign w:val="center"/>
                </w:tcPr>
                <w:p w14:paraId="5B6A8428"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350D81" w:rsidRPr="00DB131F" w14:paraId="17D2591D" w14:textId="77777777" w:rsidTr="00646A06">
              <w:trPr>
                <w:trHeight w:val="340"/>
              </w:trPr>
              <w:tc>
                <w:tcPr>
                  <w:tcW w:w="1309" w:type="dxa"/>
                  <w:tcBorders>
                    <w:right w:val="single" w:sz="6" w:space="0" w:color="4F81BD"/>
                  </w:tcBorders>
                  <w:shd w:val="clear" w:color="auto" w:fill="A7BFDE"/>
                  <w:vAlign w:val="center"/>
                </w:tcPr>
                <w:p w14:paraId="257D6EA4" w14:textId="77777777" w:rsidR="00350D81" w:rsidRPr="001D7657" w:rsidRDefault="00350D81" w:rsidP="00350D81">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580A412C"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1C732CA6" w14:textId="77777777" w:rsidR="00350D81"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يوضح التدريسي مفهوم تحويل </w:t>
                  </w:r>
                  <w:r>
                    <w:rPr>
                      <w:color w:val="000000"/>
                      <w:sz w:val="24"/>
                      <w:szCs w:val="24"/>
                      <w:lang w:bidi="ar-IQ"/>
                    </w:rPr>
                    <w:t xml:space="preserve">Laplace </w:t>
                  </w:r>
                </w:p>
                <w:p w14:paraId="098492DB" w14:textId="77777777" w:rsidR="00350D81" w:rsidRPr="001D7657" w:rsidRDefault="00350D81" w:rsidP="00350D81">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 xml:space="preserve">ودراسة خواصه </w:t>
                  </w:r>
                </w:p>
              </w:tc>
              <w:tc>
                <w:tcPr>
                  <w:tcW w:w="2410" w:type="dxa"/>
                  <w:tcBorders>
                    <w:left w:val="single" w:sz="6" w:space="0" w:color="4F81BD"/>
                    <w:right w:val="single" w:sz="6" w:space="0" w:color="4F81BD"/>
                  </w:tcBorders>
                  <w:shd w:val="clear" w:color="auto" w:fill="A7BFDE"/>
                </w:tcPr>
                <w:p w14:paraId="3E029807" w14:textId="77777777" w:rsidR="00350D81" w:rsidRDefault="00350D81" w:rsidP="00350D81">
                  <w:pPr>
                    <w:tabs>
                      <w:tab w:val="left" w:pos="3210"/>
                    </w:tabs>
                    <w:bidi w:val="0"/>
                    <w:ind w:left="0" w:hanging="2"/>
                    <w:jc w:val="center"/>
                    <w:textDirection w:val="lrTb"/>
                    <w:rPr>
                      <w:sz w:val="24"/>
                      <w:szCs w:val="24"/>
                      <w:lang w:bidi="ar-SY"/>
                    </w:rPr>
                  </w:pPr>
                </w:p>
                <w:p w14:paraId="048F0E6D" w14:textId="77777777" w:rsidR="00350D81" w:rsidRDefault="00350D81" w:rsidP="00350D81">
                  <w:pPr>
                    <w:bidi w:val="0"/>
                    <w:ind w:left="0" w:hanging="2"/>
                    <w:textDirection w:val="lrTb"/>
                    <w:rPr>
                      <w:sz w:val="24"/>
                      <w:szCs w:val="24"/>
                      <w:lang w:bidi="ar-SY"/>
                    </w:rPr>
                  </w:pPr>
                </w:p>
                <w:p w14:paraId="7F2922D1" w14:textId="77777777" w:rsidR="00350D81" w:rsidRPr="002046B1" w:rsidRDefault="00350D81" w:rsidP="00350D81">
                  <w:pPr>
                    <w:bidi w:val="0"/>
                    <w:ind w:left="0" w:hanging="2"/>
                    <w:jc w:val="center"/>
                    <w:textDirection w:val="lrTb"/>
                    <w:rPr>
                      <w:sz w:val="24"/>
                      <w:szCs w:val="24"/>
                      <w:lang w:bidi="ar-SY"/>
                    </w:rPr>
                  </w:pPr>
                  <w:r>
                    <w:rPr>
                      <w:sz w:val="24"/>
                      <w:szCs w:val="24"/>
                      <w:lang w:bidi="ar-SY"/>
                    </w:rPr>
                    <w:t>Laplace Transform</w:t>
                  </w:r>
                </w:p>
              </w:tc>
              <w:tc>
                <w:tcPr>
                  <w:tcW w:w="1417" w:type="dxa"/>
                  <w:tcBorders>
                    <w:left w:val="single" w:sz="6" w:space="0" w:color="4F81BD"/>
                    <w:right w:val="single" w:sz="6" w:space="0" w:color="4F81BD"/>
                  </w:tcBorders>
                  <w:shd w:val="clear" w:color="auto" w:fill="A7BFDE"/>
                </w:tcPr>
                <w:p w14:paraId="6829A71B"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20FCA854"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3D4F74F0" w14:textId="77777777" w:rsidTr="00646A06">
              <w:trPr>
                <w:trHeight w:val="340"/>
              </w:trPr>
              <w:tc>
                <w:tcPr>
                  <w:tcW w:w="1309" w:type="dxa"/>
                  <w:tcBorders>
                    <w:right w:val="single" w:sz="6" w:space="0" w:color="4F81BD"/>
                  </w:tcBorders>
                  <w:shd w:val="clear" w:color="auto" w:fill="A7BFDE"/>
                  <w:vAlign w:val="center"/>
                </w:tcPr>
                <w:p w14:paraId="7BB162A8" w14:textId="77777777" w:rsidR="00350D81" w:rsidRPr="001D7657" w:rsidRDefault="00350D81" w:rsidP="00350D81">
                  <w:pPr>
                    <w:ind w:left="0" w:hanging="2"/>
                    <w:jc w:val="center"/>
                    <w:textDirection w:val="lrTb"/>
                    <w:rPr>
                      <w:color w:val="000000"/>
                      <w:sz w:val="24"/>
                      <w:szCs w:val="24"/>
                      <w:lang w:bidi="ar-IQ"/>
                    </w:rPr>
                  </w:pPr>
                  <w:r w:rsidRPr="001D7657">
                    <w:rPr>
                      <w:color w:val="000000"/>
                      <w:sz w:val="24"/>
                      <w:szCs w:val="24"/>
                      <w:rtl/>
                      <w:lang w:bidi="ar-IQ"/>
                    </w:rPr>
                    <w:t>الثاني</w:t>
                  </w:r>
                </w:p>
              </w:tc>
              <w:tc>
                <w:tcPr>
                  <w:tcW w:w="1134" w:type="dxa"/>
                  <w:tcBorders>
                    <w:left w:val="single" w:sz="6" w:space="0" w:color="4F81BD"/>
                    <w:right w:val="single" w:sz="6" w:space="0" w:color="4F81BD"/>
                  </w:tcBorders>
                  <w:shd w:val="clear" w:color="auto" w:fill="A7BFDE"/>
                  <w:vAlign w:val="center"/>
                </w:tcPr>
                <w:p w14:paraId="5F22BEEA"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530308D3" w14:textId="77777777" w:rsidR="00350D81" w:rsidRPr="001D7657" w:rsidRDefault="00350D81" w:rsidP="00350D81">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 xml:space="preserve">دراسة وشرح طرق حل الدوائر الكهربائيه والمعادلات التفاضليه باستخدام </w:t>
                  </w:r>
                  <w:r>
                    <w:rPr>
                      <w:color w:val="000000"/>
                      <w:sz w:val="24"/>
                      <w:szCs w:val="24"/>
                      <w:lang w:bidi="ar-IQ"/>
                    </w:rPr>
                    <w:t>LT</w:t>
                  </w:r>
                </w:p>
              </w:tc>
              <w:tc>
                <w:tcPr>
                  <w:tcW w:w="2410" w:type="dxa"/>
                  <w:tcBorders>
                    <w:left w:val="single" w:sz="6" w:space="0" w:color="4F81BD"/>
                    <w:right w:val="single" w:sz="6" w:space="0" w:color="4F81BD"/>
                  </w:tcBorders>
                  <w:shd w:val="clear" w:color="auto" w:fill="A7BFDE"/>
                  <w:vAlign w:val="center"/>
                </w:tcPr>
                <w:p w14:paraId="36765D1F" w14:textId="77777777" w:rsidR="00350D81" w:rsidRPr="00B2409B" w:rsidRDefault="00350D81" w:rsidP="00350D81">
                  <w:pPr>
                    <w:autoSpaceDE w:val="0"/>
                    <w:autoSpaceDN w:val="0"/>
                    <w:adjustRightInd w:val="0"/>
                    <w:ind w:left="0" w:hanging="2"/>
                    <w:jc w:val="center"/>
                    <w:textDirection w:val="lrTb"/>
                    <w:rPr>
                      <w:color w:val="000000"/>
                      <w:sz w:val="24"/>
                      <w:szCs w:val="24"/>
                      <w:rtl/>
                      <w:lang w:bidi="ar-IQ"/>
                    </w:rPr>
                  </w:pPr>
                  <w:r>
                    <w:rPr>
                      <w:sz w:val="24"/>
                      <w:szCs w:val="24"/>
                      <w:lang w:bidi="ar-SY"/>
                    </w:rPr>
                    <w:t>Laplace Transform</w:t>
                  </w:r>
                </w:p>
              </w:tc>
              <w:tc>
                <w:tcPr>
                  <w:tcW w:w="1417" w:type="dxa"/>
                  <w:tcBorders>
                    <w:left w:val="single" w:sz="6" w:space="0" w:color="4F81BD"/>
                    <w:right w:val="single" w:sz="6" w:space="0" w:color="4F81BD"/>
                  </w:tcBorders>
                  <w:shd w:val="clear" w:color="auto" w:fill="A7BFDE"/>
                </w:tcPr>
                <w:p w14:paraId="75DF3943"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0FA4B8BA"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w:t>
                  </w:r>
                  <w:r w:rsidRPr="00FB2D9F">
                    <w:rPr>
                      <w:color w:val="000000"/>
                      <w:sz w:val="24"/>
                      <w:szCs w:val="24"/>
                      <w:rtl/>
                      <w:lang w:bidi="ar-IQ"/>
                    </w:rPr>
                    <w:lastRenderedPageBreak/>
                    <w:t>شهري</w:t>
                  </w:r>
                </w:p>
              </w:tc>
            </w:tr>
            <w:tr w:rsidR="00350D81" w:rsidRPr="00DB131F" w14:paraId="3A61B449" w14:textId="77777777" w:rsidTr="00646A06">
              <w:trPr>
                <w:trHeight w:val="340"/>
              </w:trPr>
              <w:tc>
                <w:tcPr>
                  <w:tcW w:w="1309" w:type="dxa"/>
                  <w:tcBorders>
                    <w:right w:val="single" w:sz="6" w:space="0" w:color="4F81BD"/>
                  </w:tcBorders>
                  <w:shd w:val="clear" w:color="auto" w:fill="A7BFDE"/>
                  <w:vAlign w:val="center"/>
                </w:tcPr>
                <w:p w14:paraId="2C45EBF6" w14:textId="77777777" w:rsidR="00350D81" w:rsidRPr="001D7657" w:rsidRDefault="00350D81" w:rsidP="00350D81">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lastRenderedPageBreak/>
                    <w:t>الثالث</w:t>
                  </w:r>
                </w:p>
              </w:tc>
              <w:tc>
                <w:tcPr>
                  <w:tcW w:w="1134" w:type="dxa"/>
                  <w:tcBorders>
                    <w:left w:val="single" w:sz="6" w:space="0" w:color="4F81BD"/>
                    <w:right w:val="single" w:sz="6" w:space="0" w:color="4F81BD"/>
                  </w:tcBorders>
                  <w:shd w:val="clear" w:color="auto" w:fill="A7BFDE"/>
                  <w:vAlign w:val="center"/>
                </w:tcPr>
                <w:p w14:paraId="117A0EDE"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12990D9A" w14:textId="77777777" w:rsidR="00350D81" w:rsidRPr="001D7657" w:rsidRDefault="00350D81" w:rsidP="00350D81">
                  <w:pPr>
                    <w:autoSpaceDE w:val="0"/>
                    <w:autoSpaceDN w:val="0"/>
                    <w:adjustRightInd w:val="0"/>
                    <w:ind w:left="0" w:hanging="2"/>
                    <w:jc w:val="center"/>
                    <w:textDirection w:val="lrTb"/>
                    <w:rPr>
                      <w:color w:val="000000"/>
                      <w:sz w:val="24"/>
                      <w:szCs w:val="24"/>
                    </w:rPr>
                  </w:pPr>
                  <w:r>
                    <w:rPr>
                      <w:rFonts w:hint="cs"/>
                      <w:sz w:val="24"/>
                      <w:szCs w:val="24"/>
                      <w:rtl/>
                    </w:rPr>
                    <w:t xml:space="preserve">دراسة </w:t>
                  </w:r>
                  <w:r w:rsidRPr="001A7DC2">
                    <w:rPr>
                      <w:sz w:val="24"/>
                      <w:szCs w:val="24"/>
                      <w:rtl/>
                    </w:rPr>
                    <w:t xml:space="preserve">مقدمة </w:t>
                  </w:r>
                  <w:proofErr w:type="gramStart"/>
                  <w:r w:rsidRPr="001A7DC2">
                    <w:rPr>
                      <w:sz w:val="24"/>
                      <w:szCs w:val="24"/>
                      <w:rtl/>
                    </w:rPr>
                    <w:t>عن  المتغيرات</w:t>
                  </w:r>
                  <w:proofErr w:type="gramEnd"/>
                  <w:r w:rsidRPr="001A7DC2">
                    <w:rPr>
                      <w:sz w:val="24"/>
                      <w:szCs w:val="24"/>
                      <w:rtl/>
                    </w:rPr>
                    <w:t xml:space="preserve"> المركبة و دراسة اهم الدوال للمتغيرات المركبة</w:t>
                  </w:r>
                </w:p>
              </w:tc>
              <w:tc>
                <w:tcPr>
                  <w:tcW w:w="2410" w:type="dxa"/>
                  <w:tcBorders>
                    <w:left w:val="single" w:sz="6" w:space="0" w:color="4F81BD"/>
                    <w:right w:val="single" w:sz="6" w:space="0" w:color="4F81BD"/>
                  </w:tcBorders>
                  <w:shd w:val="clear" w:color="auto" w:fill="A7BFDE"/>
                </w:tcPr>
                <w:p w14:paraId="14AB9435" w14:textId="77777777" w:rsidR="00350D81" w:rsidRDefault="00350D81" w:rsidP="00350D81">
                  <w:pPr>
                    <w:bidi w:val="0"/>
                    <w:ind w:left="0" w:hanging="2"/>
                    <w:jc w:val="center"/>
                    <w:textDirection w:val="lrTb"/>
                    <w:rPr>
                      <w:sz w:val="24"/>
                      <w:szCs w:val="24"/>
                      <w:lang w:bidi="ar-SY"/>
                    </w:rPr>
                  </w:pPr>
                </w:p>
                <w:p w14:paraId="15615EC4" w14:textId="77777777" w:rsidR="00350D81" w:rsidRPr="00986077" w:rsidRDefault="00350D81" w:rsidP="00350D81">
                  <w:pPr>
                    <w:bidi w:val="0"/>
                    <w:ind w:left="0" w:hanging="2"/>
                    <w:jc w:val="center"/>
                    <w:textDirection w:val="lrTb"/>
                    <w:rPr>
                      <w:sz w:val="24"/>
                      <w:szCs w:val="24"/>
                      <w:lang w:bidi="ar-SY"/>
                    </w:rPr>
                  </w:pPr>
                  <w:r>
                    <w:rPr>
                      <w:sz w:val="24"/>
                      <w:szCs w:val="24"/>
                      <w:lang w:bidi="ar-SY"/>
                    </w:rPr>
                    <w:t>Complex variable</w:t>
                  </w:r>
                </w:p>
              </w:tc>
              <w:tc>
                <w:tcPr>
                  <w:tcW w:w="1417" w:type="dxa"/>
                  <w:tcBorders>
                    <w:left w:val="single" w:sz="6" w:space="0" w:color="4F81BD"/>
                    <w:right w:val="single" w:sz="6" w:space="0" w:color="4F81BD"/>
                  </w:tcBorders>
                  <w:shd w:val="clear" w:color="auto" w:fill="A7BFDE"/>
                </w:tcPr>
                <w:p w14:paraId="537D50CE"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0991D33E"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165B82CC" w14:textId="77777777" w:rsidTr="00646A06">
              <w:trPr>
                <w:trHeight w:val="340"/>
              </w:trPr>
              <w:tc>
                <w:tcPr>
                  <w:tcW w:w="1309" w:type="dxa"/>
                  <w:tcBorders>
                    <w:right w:val="single" w:sz="6" w:space="0" w:color="4F81BD"/>
                  </w:tcBorders>
                  <w:shd w:val="clear" w:color="auto" w:fill="A7BFDE"/>
                  <w:vAlign w:val="center"/>
                </w:tcPr>
                <w:p w14:paraId="514E284A" w14:textId="77777777" w:rsidR="00350D81" w:rsidRPr="001D7657" w:rsidRDefault="00350D81" w:rsidP="00350D81">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الرابع</w:t>
                  </w:r>
                </w:p>
              </w:tc>
              <w:tc>
                <w:tcPr>
                  <w:tcW w:w="1134" w:type="dxa"/>
                  <w:tcBorders>
                    <w:left w:val="single" w:sz="6" w:space="0" w:color="4F81BD"/>
                    <w:right w:val="single" w:sz="6" w:space="0" w:color="4F81BD"/>
                  </w:tcBorders>
                  <w:shd w:val="clear" w:color="auto" w:fill="A7BFDE"/>
                  <w:vAlign w:val="center"/>
                </w:tcPr>
                <w:p w14:paraId="3E6C7B92"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62CD5DF6" w14:textId="77777777" w:rsidR="00350D81" w:rsidRPr="009D407E" w:rsidRDefault="00350D81" w:rsidP="00350D81">
                  <w:pPr>
                    <w:autoSpaceDE w:val="0"/>
                    <w:autoSpaceDN w:val="0"/>
                    <w:adjustRightInd w:val="0"/>
                    <w:ind w:left="0" w:hanging="2"/>
                    <w:jc w:val="center"/>
                    <w:textDirection w:val="lrTb"/>
                    <w:rPr>
                      <w:color w:val="000000"/>
                      <w:sz w:val="24"/>
                      <w:szCs w:val="24"/>
                      <w:rtl/>
                    </w:rPr>
                  </w:pPr>
                  <w:r w:rsidRPr="001A7DC2">
                    <w:rPr>
                      <w:sz w:val="24"/>
                      <w:szCs w:val="24"/>
                      <w:rtl/>
                    </w:rPr>
                    <w:t>دراسة طرق حساب التفاضل</w:t>
                  </w:r>
                  <w:r>
                    <w:rPr>
                      <w:rFonts w:hint="cs"/>
                      <w:sz w:val="24"/>
                      <w:szCs w:val="24"/>
                      <w:rtl/>
                    </w:rPr>
                    <w:t xml:space="preserve"> والتكامل</w:t>
                  </w:r>
                  <w:r w:rsidRPr="001A7DC2">
                    <w:rPr>
                      <w:sz w:val="24"/>
                      <w:szCs w:val="24"/>
                      <w:rtl/>
                    </w:rPr>
                    <w:t xml:space="preserve"> للمتغيرات المركبة</w:t>
                  </w:r>
                </w:p>
              </w:tc>
              <w:tc>
                <w:tcPr>
                  <w:tcW w:w="2410" w:type="dxa"/>
                  <w:tcBorders>
                    <w:left w:val="single" w:sz="6" w:space="0" w:color="4F81BD"/>
                    <w:right w:val="single" w:sz="6" w:space="0" w:color="4F81BD"/>
                  </w:tcBorders>
                  <w:shd w:val="clear" w:color="auto" w:fill="A7BFDE"/>
                  <w:vAlign w:val="center"/>
                </w:tcPr>
                <w:p w14:paraId="7B9AA2F8" w14:textId="77777777" w:rsidR="00350D81" w:rsidRPr="001D7657" w:rsidRDefault="00350D81" w:rsidP="00350D81">
                  <w:pPr>
                    <w:autoSpaceDE w:val="0"/>
                    <w:autoSpaceDN w:val="0"/>
                    <w:adjustRightInd w:val="0"/>
                    <w:ind w:left="0" w:hanging="2"/>
                    <w:jc w:val="center"/>
                    <w:textDirection w:val="lrTb"/>
                    <w:rPr>
                      <w:color w:val="000000"/>
                      <w:sz w:val="24"/>
                      <w:szCs w:val="24"/>
                      <w:rtl/>
                      <w:lang w:bidi="ar-IQ"/>
                    </w:rPr>
                  </w:pPr>
                  <w:r>
                    <w:rPr>
                      <w:sz w:val="24"/>
                      <w:szCs w:val="24"/>
                      <w:lang w:bidi="ar-SY"/>
                    </w:rPr>
                    <w:t>Complex variable</w:t>
                  </w:r>
                </w:p>
              </w:tc>
              <w:tc>
                <w:tcPr>
                  <w:tcW w:w="1417" w:type="dxa"/>
                  <w:tcBorders>
                    <w:left w:val="single" w:sz="6" w:space="0" w:color="4F81BD"/>
                    <w:right w:val="single" w:sz="6" w:space="0" w:color="4F81BD"/>
                  </w:tcBorders>
                  <w:shd w:val="clear" w:color="auto" w:fill="A7BFDE"/>
                </w:tcPr>
                <w:p w14:paraId="766B06EA"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02F544C2"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6784E0B0" w14:textId="77777777" w:rsidTr="00646A06">
              <w:trPr>
                <w:trHeight w:val="340"/>
              </w:trPr>
              <w:tc>
                <w:tcPr>
                  <w:tcW w:w="1309" w:type="dxa"/>
                  <w:tcBorders>
                    <w:right w:val="single" w:sz="6" w:space="0" w:color="4F81BD"/>
                  </w:tcBorders>
                  <w:shd w:val="clear" w:color="auto" w:fill="A7BFDE"/>
                  <w:vAlign w:val="center"/>
                </w:tcPr>
                <w:p w14:paraId="4FB5880E" w14:textId="77777777" w:rsidR="00350D81" w:rsidRPr="001D7657" w:rsidRDefault="00350D81" w:rsidP="00350D81">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الخامس</w:t>
                  </w:r>
                </w:p>
              </w:tc>
              <w:tc>
                <w:tcPr>
                  <w:tcW w:w="1134" w:type="dxa"/>
                  <w:tcBorders>
                    <w:left w:val="single" w:sz="6" w:space="0" w:color="4F81BD"/>
                    <w:right w:val="single" w:sz="6" w:space="0" w:color="4F81BD"/>
                  </w:tcBorders>
                  <w:shd w:val="clear" w:color="auto" w:fill="A7BFDE"/>
                  <w:vAlign w:val="center"/>
                </w:tcPr>
                <w:p w14:paraId="0231578F"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39F8AD97" w14:textId="77777777" w:rsidR="00350D81" w:rsidRPr="00100E34" w:rsidRDefault="00350D81" w:rsidP="00350D81">
                  <w:pPr>
                    <w:autoSpaceDE w:val="0"/>
                    <w:autoSpaceDN w:val="0"/>
                    <w:adjustRightInd w:val="0"/>
                    <w:ind w:left="0" w:hanging="2"/>
                    <w:jc w:val="center"/>
                    <w:textDirection w:val="lrTb"/>
                    <w:rPr>
                      <w:color w:val="000000"/>
                      <w:sz w:val="24"/>
                      <w:szCs w:val="24"/>
                      <w:rtl/>
                    </w:rPr>
                  </w:pPr>
                  <w:r w:rsidRPr="001A7DC2">
                    <w:rPr>
                      <w:sz w:val="24"/>
                      <w:szCs w:val="24"/>
                      <w:rtl/>
                    </w:rPr>
                    <w:t xml:space="preserve">دراسة اهم نظريات للمتغيرات المركبة ك </w:t>
                  </w:r>
                  <w:r w:rsidRPr="001A7DC2">
                    <w:rPr>
                      <w:sz w:val="24"/>
                      <w:szCs w:val="24"/>
                    </w:rPr>
                    <w:t>Cauchy's theorem &amp; Taylor's theorem</w:t>
                  </w:r>
                </w:p>
              </w:tc>
              <w:tc>
                <w:tcPr>
                  <w:tcW w:w="2410" w:type="dxa"/>
                  <w:tcBorders>
                    <w:left w:val="single" w:sz="6" w:space="0" w:color="4F81BD"/>
                    <w:right w:val="single" w:sz="6" w:space="0" w:color="4F81BD"/>
                  </w:tcBorders>
                  <w:shd w:val="clear" w:color="auto" w:fill="A7BFDE"/>
                </w:tcPr>
                <w:p w14:paraId="14284CE2" w14:textId="77777777" w:rsidR="00350D81" w:rsidRDefault="00350D81" w:rsidP="00350D81">
                  <w:pPr>
                    <w:bidi w:val="0"/>
                    <w:ind w:left="0" w:hanging="2"/>
                    <w:jc w:val="center"/>
                    <w:textDirection w:val="lrTb"/>
                    <w:rPr>
                      <w:sz w:val="24"/>
                      <w:szCs w:val="24"/>
                      <w:lang w:bidi="ar-SY"/>
                    </w:rPr>
                  </w:pPr>
                </w:p>
                <w:p w14:paraId="691A281B" w14:textId="77777777" w:rsidR="00350D81" w:rsidRPr="00986077" w:rsidRDefault="00350D81" w:rsidP="00350D81">
                  <w:pPr>
                    <w:bidi w:val="0"/>
                    <w:ind w:left="0" w:hanging="2"/>
                    <w:jc w:val="center"/>
                    <w:textDirection w:val="lrTb"/>
                    <w:rPr>
                      <w:sz w:val="24"/>
                      <w:szCs w:val="24"/>
                      <w:lang w:bidi="ar-SY"/>
                    </w:rPr>
                  </w:pPr>
                  <w:r>
                    <w:rPr>
                      <w:sz w:val="24"/>
                      <w:szCs w:val="24"/>
                      <w:lang w:bidi="ar-SY"/>
                    </w:rPr>
                    <w:t>Complex variable</w:t>
                  </w:r>
                </w:p>
              </w:tc>
              <w:tc>
                <w:tcPr>
                  <w:tcW w:w="1417" w:type="dxa"/>
                  <w:tcBorders>
                    <w:left w:val="single" w:sz="6" w:space="0" w:color="4F81BD"/>
                    <w:right w:val="single" w:sz="6" w:space="0" w:color="4F81BD"/>
                  </w:tcBorders>
                  <w:shd w:val="clear" w:color="auto" w:fill="A7BFDE"/>
                </w:tcPr>
                <w:p w14:paraId="2B8181E1"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22606810"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12151736" w14:textId="77777777" w:rsidTr="00646A06">
              <w:trPr>
                <w:trHeight w:val="340"/>
              </w:trPr>
              <w:tc>
                <w:tcPr>
                  <w:tcW w:w="1309" w:type="dxa"/>
                  <w:tcBorders>
                    <w:right w:val="single" w:sz="6" w:space="0" w:color="4F81BD"/>
                  </w:tcBorders>
                  <w:shd w:val="clear" w:color="auto" w:fill="A7BFDE"/>
                  <w:vAlign w:val="center"/>
                </w:tcPr>
                <w:p w14:paraId="6FACA696" w14:textId="77777777" w:rsidR="00350D81" w:rsidRDefault="00350D81" w:rsidP="00350D81">
                  <w:pPr>
                    <w:autoSpaceDE w:val="0"/>
                    <w:autoSpaceDN w:val="0"/>
                    <w:adjustRightInd w:val="0"/>
                    <w:ind w:left="0" w:hanging="2"/>
                    <w:jc w:val="center"/>
                    <w:textDirection w:val="lrTb"/>
                    <w:rPr>
                      <w:color w:val="000000"/>
                      <w:sz w:val="24"/>
                      <w:szCs w:val="24"/>
                      <w:rtl/>
                      <w:lang w:bidi="ar-IQ"/>
                    </w:rPr>
                  </w:pPr>
                  <w:r w:rsidRPr="001D7657">
                    <w:rPr>
                      <w:color w:val="000000"/>
                      <w:sz w:val="24"/>
                      <w:szCs w:val="24"/>
                      <w:rtl/>
                      <w:lang w:bidi="ar-IQ"/>
                    </w:rPr>
                    <w:t>السادس</w:t>
                  </w:r>
                </w:p>
                <w:p w14:paraId="4D7FC2D9" w14:textId="77777777" w:rsidR="00350D81" w:rsidRDefault="00350D81" w:rsidP="00350D81">
                  <w:pPr>
                    <w:ind w:left="0" w:hanging="2"/>
                    <w:textDirection w:val="lrTb"/>
                    <w:rPr>
                      <w:sz w:val="24"/>
                      <w:szCs w:val="24"/>
                      <w:rtl/>
                      <w:lang w:bidi="ar-IQ"/>
                    </w:rPr>
                  </w:pPr>
                </w:p>
                <w:p w14:paraId="3962F080" w14:textId="77777777" w:rsidR="00350D81" w:rsidRDefault="00350D81" w:rsidP="00350D81">
                  <w:pPr>
                    <w:ind w:left="0" w:hanging="2"/>
                    <w:textDirection w:val="lrTb"/>
                    <w:rPr>
                      <w:sz w:val="24"/>
                      <w:szCs w:val="24"/>
                      <w:rtl/>
                      <w:lang w:bidi="ar-IQ"/>
                    </w:rPr>
                  </w:pPr>
                </w:p>
                <w:p w14:paraId="23B12708" w14:textId="77777777" w:rsidR="00350D81" w:rsidRDefault="00350D81" w:rsidP="00350D81">
                  <w:pPr>
                    <w:ind w:left="0" w:hanging="2"/>
                    <w:textDirection w:val="lrTb"/>
                    <w:rPr>
                      <w:sz w:val="24"/>
                      <w:szCs w:val="24"/>
                      <w:rtl/>
                      <w:lang w:bidi="ar-IQ"/>
                    </w:rPr>
                  </w:pPr>
                </w:p>
                <w:p w14:paraId="5E333126" w14:textId="77777777" w:rsidR="00350D81" w:rsidRPr="00DE4FEF" w:rsidRDefault="00350D81" w:rsidP="00350D81">
                  <w:pPr>
                    <w:ind w:left="0" w:hanging="2"/>
                    <w:textDirection w:val="lrTb"/>
                    <w:rPr>
                      <w:sz w:val="24"/>
                      <w:szCs w:val="24"/>
                      <w:rtl/>
                      <w:lang w:bidi="ar-IQ"/>
                    </w:rPr>
                  </w:pPr>
                </w:p>
              </w:tc>
              <w:tc>
                <w:tcPr>
                  <w:tcW w:w="1134" w:type="dxa"/>
                  <w:tcBorders>
                    <w:left w:val="single" w:sz="6" w:space="0" w:color="4F81BD"/>
                    <w:right w:val="single" w:sz="6" w:space="0" w:color="4F81BD"/>
                  </w:tcBorders>
                  <w:shd w:val="clear" w:color="auto" w:fill="A7BFDE"/>
                  <w:vAlign w:val="center"/>
                </w:tcPr>
                <w:p w14:paraId="6CF17770"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067FEE77" w14:textId="77777777" w:rsidR="00350D81"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دراسة متسلسلات القوى وايجاد الحلول بطريقتي ال</w:t>
                  </w:r>
                </w:p>
                <w:p w14:paraId="74EBF88F" w14:textId="77777777" w:rsidR="00350D81" w:rsidRPr="001D7657" w:rsidRDefault="00350D81" w:rsidP="00350D81">
                  <w:pPr>
                    <w:autoSpaceDE w:val="0"/>
                    <w:autoSpaceDN w:val="0"/>
                    <w:adjustRightInd w:val="0"/>
                    <w:ind w:left="0" w:hanging="2"/>
                    <w:jc w:val="center"/>
                    <w:textDirection w:val="lrTb"/>
                    <w:rPr>
                      <w:color w:val="000000"/>
                      <w:sz w:val="24"/>
                      <w:szCs w:val="24"/>
                      <w:rtl/>
                      <w:lang w:bidi="ar-IQ"/>
                    </w:rPr>
                  </w:pPr>
                  <w:r>
                    <w:rPr>
                      <w:color w:val="000000"/>
                      <w:sz w:val="24"/>
                      <w:szCs w:val="24"/>
                      <w:lang w:bidi="ar-IQ"/>
                    </w:rPr>
                    <w:t xml:space="preserve">Recurrence &amp; </w:t>
                  </w:r>
                  <w:proofErr w:type="spellStart"/>
                  <w:r>
                    <w:rPr>
                      <w:color w:val="000000"/>
                      <w:sz w:val="24"/>
                      <w:szCs w:val="24"/>
                      <w:lang w:bidi="ar-IQ"/>
                    </w:rPr>
                    <w:t>Fourbonus</w:t>
                  </w:r>
                  <w:proofErr w:type="spellEnd"/>
                </w:p>
              </w:tc>
              <w:tc>
                <w:tcPr>
                  <w:tcW w:w="2410" w:type="dxa"/>
                  <w:tcBorders>
                    <w:left w:val="single" w:sz="6" w:space="0" w:color="4F81BD"/>
                    <w:right w:val="single" w:sz="6" w:space="0" w:color="4F81BD"/>
                  </w:tcBorders>
                  <w:shd w:val="clear" w:color="auto" w:fill="A7BFDE"/>
                  <w:vAlign w:val="center"/>
                </w:tcPr>
                <w:p w14:paraId="1BAB8208" w14:textId="77777777" w:rsidR="00350D81" w:rsidRPr="00B2409B" w:rsidRDefault="00350D81" w:rsidP="00350D81">
                  <w:pPr>
                    <w:autoSpaceDE w:val="0"/>
                    <w:autoSpaceDN w:val="0"/>
                    <w:adjustRightInd w:val="0"/>
                    <w:ind w:left="0" w:hanging="2"/>
                    <w:jc w:val="center"/>
                    <w:textDirection w:val="lrTb"/>
                    <w:rPr>
                      <w:color w:val="000000"/>
                      <w:sz w:val="24"/>
                      <w:szCs w:val="24"/>
                      <w:rtl/>
                      <w:lang w:bidi="ar-IQ"/>
                    </w:rPr>
                  </w:pPr>
                  <w:r w:rsidRPr="001A7DC2">
                    <w:rPr>
                      <w:sz w:val="24"/>
                      <w:szCs w:val="24"/>
                    </w:rPr>
                    <w:t>Power series</w:t>
                  </w:r>
                </w:p>
              </w:tc>
              <w:tc>
                <w:tcPr>
                  <w:tcW w:w="1417" w:type="dxa"/>
                  <w:tcBorders>
                    <w:left w:val="single" w:sz="6" w:space="0" w:color="4F81BD"/>
                    <w:right w:val="single" w:sz="6" w:space="0" w:color="4F81BD"/>
                  </w:tcBorders>
                  <w:shd w:val="clear" w:color="auto" w:fill="A7BFDE"/>
                </w:tcPr>
                <w:p w14:paraId="1DA83EF5"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5A83EC82"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5F5B7389" w14:textId="77777777" w:rsidTr="00646A06">
              <w:trPr>
                <w:trHeight w:val="340"/>
              </w:trPr>
              <w:tc>
                <w:tcPr>
                  <w:tcW w:w="1309" w:type="dxa"/>
                  <w:tcBorders>
                    <w:right w:val="single" w:sz="6" w:space="0" w:color="4F81BD"/>
                  </w:tcBorders>
                  <w:shd w:val="clear" w:color="auto" w:fill="A7BFDE"/>
                  <w:vAlign w:val="center"/>
                </w:tcPr>
                <w:p w14:paraId="4E28403E" w14:textId="77777777" w:rsidR="00350D81" w:rsidRPr="001D7657" w:rsidRDefault="00350D81" w:rsidP="00350D81">
                  <w:pPr>
                    <w:autoSpaceDE w:val="0"/>
                    <w:autoSpaceDN w:val="0"/>
                    <w:adjustRightInd w:val="0"/>
                    <w:ind w:left="0" w:hanging="2"/>
                    <w:jc w:val="center"/>
                    <w:textDirection w:val="lrTb"/>
                    <w:rPr>
                      <w:color w:val="000000"/>
                      <w:sz w:val="24"/>
                      <w:szCs w:val="24"/>
                      <w:rtl/>
                      <w:lang w:bidi="ar-IQ"/>
                    </w:rPr>
                  </w:pPr>
                  <w:r w:rsidRPr="001D7657">
                    <w:rPr>
                      <w:color w:val="000000"/>
                      <w:sz w:val="24"/>
                      <w:szCs w:val="24"/>
                      <w:rtl/>
                      <w:lang w:bidi="ar-IQ"/>
                    </w:rPr>
                    <w:t>السابع</w:t>
                  </w:r>
                </w:p>
              </w:tc>
              <w:tc>
                <w:tcPr>
                  <w:tcW w:w="1134" w:type="dxa"/>
                  <w:tcBorders>
                    <w:left w:val="single" w:sz="6" w:space="0" w:color="4F81BD"/>
                    <w:right w:val="single" w:sz="6" w:space="0" w:color="4F81BD"/>
                  </w:tcBorders>
                  <w:shd w:val="clear" w:color="auto" w:fill="A7BFDE"/>
                  <w:vAlign w:val="center"/>
                </w:tcPr>
                <w:p w14:paraId="79356B41"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11608990" w14:textId="77777777" w:rsidR="00350D81" w:rsidRDefault="00350D81" w:rsidP="00350D81">
                  <w:pPr>
                    <w:autoSpaceDE w:val="0"/>
                    <w:autoSpaceDN w:val="0"/>
                    <w:adjustRightInd w:val="0"/>
                    <w:ind w:left="0" w:hanging="2"/>
                    <w:jc w:val="center"/>
                    <w:textDirection w:val="lrTb"/>
                    <w:rPr>
                      <w:color w:val="000000"/>
                      <w:sz w:val="24"/>
                      <w:szCs w:val="24"/>
                      <w:rtl/>
                    </w:rPr>
                  </w:pPr>
                  <w:r>
                    <w:rPr>
                      <w:rFonts w:hint="cs"/>
                      <w:color w:val="000000"/>
                      <w:sz w:val="24"/>
                      <w:szCs w:val="24"/>
                      <w:rtl/>
                    </w:rPr>
                    <w:t>دراسة حلول المعادلات التفاضليه باستخدم ال</w:t>
                  </w:r>
                </w:p>
                <w:p w14:paraId="3F8A10D6" w14:textId="77777777" w:rsidR="00350D81" w:rsidRPr="001D7657" w:rsidRDefault="00350D81" w:rsidP="00350D81">
                  <w:pPr>
                    <w:autoSpaceDE w:val="0"/>
                    <w:autoSpaceDN w:val="0"/>
                    <w:adjustRightInd w:val="0"/>
                    <w:ind w:left="0" w:hanging="2"/>
                    <w:jc w:val="center"/>
                    <w:textDirection w:val="lrTb"/>
                    <w:rPr>
                      <w:color w:val="000000"/>
                      <w:sz w:val="24"/>
                      <w:szCs w:val="24"/>
                    </w:rPr>
                  </w:pPr>
                  <w:r>
                    <w:rPr>
                      <w:color w:val="000000"/>
                      <w:sz w:val="24"/>
                      <w:szCs w:val="24"/>
                    </w:rPr>
                    <w:t>Power series</w:t>
                  </w:r>
                </w:p>
              </w:tc>
              <w:tc>
                <w:tcPr>
                  <w:tcW w:w="2410" w:type="dxa"/>
                  <w:tcBorders>
                    <w:left w:val="single" w:sz="6" w:space="0" w:color="4F81BD"/>
                    <w:right w:val="single" w:sz="6" w:space="0" w:color="4F81BD"/>
                  </w:tcBorders>
                  <w:shd w:val="clear" w:color="auto" w:fill="A7BFDE"/>
                  <w:vAlign w:val="center"/>
                </w:tcPr>
                <w:p w14:paraId="2EB4AC13" w14:textId="77777777" w:rsidR="00350D81" w:rsidRPr="00B2409B" w:rsidRDefault="00350D81" w:rsidP="00350D81">
                  <w:pPr>
                    <w:autoSpaceDE w:val="0"/>
                    <w:autoSpaceDN w:val="0"/>
                    <w:adjustRightInd w:val="0"/>
                    <w:ind w:left="0" w:hanging="2"/>
                    <w:jc w:val="center"/>
                    <w:textDirection w:val="lrTb"/>
                    <w:rPr>
                      <w:color w:val="000000"/>
                      <w:sz w:val="24"/>
                      <w:szCs w:val="24"/>
                    </w:rPr>
                  </w:pPr>
                  <w:r w:rsidRPr="001A7DC2">
                    <w:rPr>
                      <w:sz w:val="24"/>
                      <w:szCs w:val="24"/>
                    </w:rPr>
                    <w:t>Power series</w:t>
                  </w:r>
                </w:p>
              </w:tc>
              <w:tc>
                <w:tcPr>
                  <w:tcW w:w="1417" w:type="dxa"/>
                  <w:tcBorders>
                    <w:left w:val="single" w:sz="6" w:space="0" w:color="4F81BD"/>
                    <w:right w:val="single" w:sz="6" w:space="0" w:color="4F81BD"/>
                  </w:tcBorders>
                  <w:shd w:val="clear" w:color="auto" w:fill="A7BFDE"/>
                </w:tcPr>
                <w:p w14:paraId="643A0F92"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2274367F"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43C5B1AE" w14:textId="77777777" w:rsidTr="00646A06">
              <w:trPr>
                <w:trHeight w:val="340"/>
              </w:trPr>
              <w:tc>
                <w:tcPr>
                  <w:tcW w:w="1309" w:type="dxa"/>
                  <w:tcBorders>
                    <w:right w:val="single" w:sz="6" w:space="0" w:color="4F81BD"/>
                  </w:tcBorders>
                  <w:shd w:val="clear" w:color="auto" w:fill="A7BFDE"/>
                  <w:vAlign w:val="center"/>
                </w:tcPr>
                <w:p w14:paraId="526C40F6" w14:textId="77777777" w:rsidR="00350D81" w:rsidRPr="001D7657"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الثامن </w:t>
                  </w:r>
                </w:p>
              </w:tc>
              <w:tc>
                <w:tcPr>
                  <w:tcW w:w="1134" w:type="dxa"/>
                  <w:tcBorders>
                    <w:left w:val="single" w:sz="6" w:space="0" w:color="4F81BD"/>
                    <w:right w:val="single" w:sz="6" w:space="0" w:color="4F81BD"/>
                  </w:tcBorders>
                  <w:shd w:val="clear" w:color="auto" w:fill="A7BFDE"/>
                  <w:vAlign w:val="center"/>
                </w:tcPr>
                <w:p w14:paraId="1E04F051"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3E8409D3" w14:textId="77777777" w:rsidR="00350D81" w:rsidRPr="00091610" w:rsidRDefault="00350D81" w:rsidP="00350D81">
                  <w:pPr>
                    <w:autoSpaceDE w:val="0"/>
                    <w:autoSpaceDN w:val="0"/>
                    <w:adjustRightInd w:val="0"/>
                    <w:ind w:left="0" w:hanging="2"/>
                    <w:jc w:val="center"/>
                    <w:textDirection w:val="lrTb"/>
                    <w:rPr>
                      <w:color w:val="000000"/>
                      <w:sz w:val="24"/>
                      <w:szCs w:val="24"/>
                    </w:rPr>
                  </w:pPr>
                  <w:r w:rsidRPr="001A7DC2">
                    <w:rPr>
                      <w:sz w:val="24"/>
                      <w:szCs w:val="24"/>
                      <w:rtl/>
                    </w:rPr>
                    <w:t xml:space="preserve">دراسة العلاقات الرياضية ل </w:t>
                  </w:r>
                  <w:r w:rsidRPr="001A7DC2">
                    <w:rPr>
                      <w:sz w:val="24"/>
                      <w:szCs w:val="24"/>
                    </w:rPr>
                    <w:t>Legendre equation</w:t>
                  </w:r>
                  <w:r>
                    <w:rPr>
                      <w:rFonts w:hint="cs"/>
                      <w:color w:val="000000"/>
                      <w:sz w:val="24"/>
                      <w:szCs w:val="24"/>
                      <w:rtl/>
                    </w:rPr>
                    <w:t>+</w:t>
                  </w:r>
                  <w:r>
                    <w:rPr>
                      <w:color w:val="000000"/>
                      <w:sz w:val="24"/>
                      <w:szCs w:val="24"/>
                    </w:rPr>
                    <w:t>Bessel function + Gamma function</w:t>
                  </w:r>
                </w:p>
              </w:tc>
              <w:tc>
                <w:tcPr>
                  <w:tcW w:w="2410" w:type="dxa"/>
                  <w:tcBorders>
                    <w:left w:val="single" w:sz="6" w:space="0" w:color="4F81BD"/>
                    <w:right w:val="single" w:sz="6" w:space="0" w:color="4F81BD"/>
                  </w:tcBorders>
                  <w:shd w:val="clear" w:color="auto" w:fill="A7BFDE"/>
                  <w:vAlign w:val="center"/>
                </w:tcPr>
                <w:p w14:paraId="6A79B88B" w14:textId="77777777" w:rsidR="00350D81" w:rsidRPr="00B2409B" w:rsidRDefault="00350D81" w:rsidP="00350D81">
                  <w:pPr>
                    <w:autoSpaceDE w:val="0"/>
                    <w:autoSpaceDN w:val="0"/>
                    <w:adjustRightInd w:val="0"/>
                    <w:ind w:left="0" w:hanging="2"/>
                    <w:jc w:val="center"/>
                    <w:textDirection w:val="lrTb"/>
                    <w:rPr>
                      <w:color w:val="000000"/>
                      <w:sz w:val="24"/>
                      <w:szCs w:val="24"/>
                      <w:rtl/>
                      <w:lang w:bidi="ar-IQ"/>
                    </w:rPr>
                  </w:pPr>
                  <w:r w:rsidRPr="001A7DC2">
                    <w:rPr>
                      <w:sz w:val="24"/>
                      <w:szCs w:val="24"/>
                    </w:rPr>
                    <w:t>Power series</w:t>
                  </w:r>
                </w:p>
              </w:tc>
              <w:tc>
                <w:tcPr>
                  <w:tcW w:w="1417" w:type="dxa"/>
                  <w:tcBorders>
                    <w:left w:val="single" w:sz="6" w:space="0" w:color="4F81BD"/>
                    <w:right w:val="single" w:sz="6" w:space="0" w:color="4F81BD"/>
                  </w:tcBorders>
                  <w:shd w:val="clear" w:color="auto" w:fill="A7BFDE"/>
                </w:tcPr>
                <w:p w14:paraId="5AA9A4FB"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392B0E05"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5B6BF0EF" w14:textId="77777777" w:rsidTr="00646A06">
              <w:trPr>
                <w:trHeight w:val="340"/>
              </w:trPr>
              <w:tc>
                <w:tcPr>
                  <w:tcW w:w="1309" w:type="dxa"/>
                  <w:tcBorders>
                    <w:right w:val="single" w:sz="6" w:space="0" w:color="4F81BD"/>
                  </w:tcBorders>
                  <w:shd w:val="clear" w:color="auto" w:fill="A7BFDE"/>
                  <w:vAlign w:val="center"/>
                </w:tcPr>
                <w:p w14:paraId="123E2E37" w14:textId="77777777" w:rsidR="00350D81" w:rsidRPr="001D7657"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التاسع</w:t>
                  </w:r>
                </w:p>
              </w:tc>
              <w:tc>
                <w:tcPr>
                  <w:tcW w:w="1134" w:type="dxa"/>
                  <w:tcBorders>
                    <w:left w:val="single" w:sz="6" w:space="0" w:color="4F81BD"/>
                    <w:right w:val="single" w:sz="6" w:space="0" w:color="4F81BD"/>
                  </w:tcBorders>
                  <w:shd w:val="clear" w:color="auto" w:fill="A7BFDE"/>
                  <w:vAlign w:val="center"/>
                </w:tcPr>
                <w:p w14:paraId="767FAAD3"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1AC95F5C" w14:textId="77777777" w:rsidR="00350D81"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يقوم التدريسي بشرح مقدمه عن ال</w:t>
                  </w:r>
                  <w:r>
                    <w:rPr>
                      <w:color w:val="000000"/>
                      <w:sz w:val="24"/>
                      <w:szCs w:val="24"/>
                      <w:lang w:bidi="ar-IQ"/>
                    </w:rPr>
                    <w:t>PDE</w:t>
                  </w:r>
                </w:p>
                <w:p w14:paraId="3A5C05E4" w14:textId="77777777" w:rsidR="00350D81" w:rsidRPr="00091610"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وحلها باستخدام طريقة فصل المتغيرات</w:t>
                  </w:r>
                </w:p>
              </w:tc>
              <w:tc>
                <w:tcPr>
                  <w:tcW w:w="2410" w:type="dxa"/>
                  <w:tcBorders>
                    <w:left w:val="single" w:sz="6" w:space="0" w:color="4F81BD"/>
                    <w:right w:val="single" w:sz="6" w:space="0" w:color="4F81BD"/>
                  </w:tcBorders>
                  <w:shd w:val="clear" w:color="auto" w:fill="A7BFDE"/>
                  <w:vAlign w:val="center"/>
                </w:tcPr>
                <w:p w14:paraId="775AE1E1" w14:textId="77777777" w:rsidR="00350D81" w:rsidRPr="00442460" w:rsidRDefault="00350D81" w:rsidP="00350D81">
                  <w:pPr>
                    <w:autoSpaceDE w:val="0"/>
                    <w:autoSpaceDN w:val="0"/>
                    <w:adjustRightInd w:val="0"/>
                    <w:ind w:left="0" w:hanging="2"/>
                    <w:jc w:val="center"/>
                    <w:textDirection w:val="lrTb"/>
                    <w:rPr>
                      <w:sz w:val="24"/>
                      <w:szCs w:val="24"/>
                      <w:lang w:bidi="ar-IQ"/>
                    </w:rPr>
                  </w:pPr>
                  <w:r>
                    <w:rPr>
                      <w:sz w:val="24"/>
                      <w:szCs w:val="24"/>
                      <w:lang w:bidi="ar-IQ"/>
                    </w:rPr>
                    <w:t>Partial Differential equations</w:t>
                  </w:r>
                </w:p>
              </w:tc>
              <w:tc>
                <w:tcPr>
                  <w:tcW w:w="1417" w:type="dxa"/>
                  <w:tcBorders>
                    <w:left w:val="single" w:sz="6" w:space="0" w:color="4F81BD"/>
                    <w:right w:val="single" w:sz="6" w:space="0" w:color="4F81BD"/>
                  </w:tcBorders>
                  <w:shd w:val="clear" w:color="auto" w:fill="A7BFDE"/>
                </w:tcPr>
                <w:p w14:paraId="74985DB6"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144FFB64"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604EEF0E" w14:textId="77777777" w:rsidTr="00646A06">
              <w:trPr>
                <w:trHeight w:val="340"/>
              </w:trPr>
              <w:tc>
                <w:tcPr>
                  <w:tcW w:w="1309" w:type="dxa"/>
                  <w:tcBorders>
                    <w:right w:val="single" w:sz="6" w:space="0" w:color="4F81BD"/>
                  </w:tcBorders>
                  <w:shd w:val="clear" w:color="auto" w:fill="A7BFDE"/>
                  <w:vAlign w:val="center"/>
                </w:tcPr>
                <w:p w14:paraId="5706F736" w14:textId="77777777" w:rsidR="00350D81" w:rsidRPr="001D7657"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العاشر </w:t>
                  </w:r>
                </w:p>
              </w:tc>
              <w:tc>
                <w:tcPr>
                  <w:tcW w:w="1134" w:type="dxa"/>
                  <w:tcBorders>
                    <w:left w:val="single" w:sz="6" w:space="0" w:color="4F81BD"/>
                    <w:right w:val="single" w:sz="6" w:space="0" w:color="4F81BD"/>
                  </w:tcBorders>
                  <w:shd w:val="clear" w:color="auto" w:fill="A7BFDE"/>
                  <w:vAlign w:val="center"/>
                </w:tcPr>
                <w:p w14:paraId="4146AC28"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4F4756B1" w14:textId="77777777" w:rsidR="00350D81"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يقوم التدريسي بشرح عن ال</w:t>
                  </w:r>
                  <w:r>
                    <w:rPr>
                      <w:color w:val="000000"/>
                      <w:sz w:val="24"/>
                      <w:szCs w:val="24"/>
                      <w:lang w:bidi="ar-IQ"/>
                    </w:rPr>
                    <w:t>PDE</w:t>
                  </w:r>
                </w:p>
                <w:p w14:paraId="7ED5AE2C" w14:textId="77777777" w:rsidR="00350D81" w:rsidRPr="001D7657" w:rsidRDefault="00350D81" w:rsidP="00350D81">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وحلها باستخدام طريقة التكامل المباشر</w:t>
                  </w:r>
                </w:p>
              </w:tc>
              <w:tc>
                <w:tcPr>
                  <w:tcW w:w="2410" w:type="dxa"/>
                  <w:tcBorders>
                    <w:left w:val="single" w:sz="6" w:space="0" w:color="4F81BD"/>
                    <w:right w:val="single" w:sz="6" w:space="0" w:color="4F81BD"/>
                  </w:tcBorders>
                  <w:shd w:val="clear" w:color="auto" w:fill="A7BFDE"/>
                  <w:vAlign w:val="center"/>
                </w:tcPr>
                <w:p w14:paraId="6687C112" w14:textId="77777777" w:rsidR="00350D81" w:rsidRPr="00B2409B" w:rsidRDefault="00350D81" w:rsidP="00350D81">
                  <w:pPr>
                    <w:autoSpaceDE w:val="0"/>
                    <w:autoSpaceDN w:val="0"/>
                    <w:adjustRightInd w:val="0"/>
                    <w:ind w:left="0" w:hanging="2"/>
                    <w:jc w:val="center"/>
                    <w:textDirection w:val="lrTb"/>
                    <w:rPr>
                      <w:color w:val="000000"/>
                      <w:sz w:val="24"/>
                      <w:szCs w:val="24"/>
                      <w:lang w:bidi="ar-IQ"/>
                    </w:rPr>
                  </w:pPr>
                  <w:r>
                    <w:rPr>
                      <w:sz w:val="24"/>
                      <w:szCs w:val="24"/>
                      <w:lang w:bidi="ar-IQ"/>
                    </w:rPr>
                    <w:t>Partial Differential equations</w:t>
                  </w:r>
                </w:p>
              </w:tc>
              <w:tc>
                <w:tcPr>
                  <w:tcW w:w="1417" w:type="dxa"/>
                  <w:tcBorders>
                    <w:left w:val="single" w:sz="6" w:space="0" w:color="4F81BD"/>
                    <w:right w:val="single" w:sz="6" w:space="0" w:color="4F81BD"/>
                  </w:tcBorders>
                  <w:shd w:val="clear" w:color="auto" w:fill="A7BFDE"/>
                </w:tcPr>
                <w:p w14:paraId="0106CFBF"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7D5C7DB1"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52DB6C15" w14:textId="77777777" w:rsidTr="00646A06">
              <w:trPr>
                <w:trHeight w:val="340"/>
              </w:trPr>
              <w:tc>
                <w:tcPr>
                  <w:tcW w:w="1309" w:type="dxa"/>
                  <w:tcBorders>
                    <w:right w:val="single" w:sz="6" w:space="0" w:color="4F81BD"/>
                  </w:tcBorders>
                  <w:shd w:val="clear" w:color="auto" w:fill="A7BFDE"/>
                  <w:vAlign w:val="center"/>
                </w:tcPr>
                <w:p w14:paraId="4F35C5C6" w14:textId="77777777" w:rsidR="00350D81" w:rsidRPr="001D7657"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الاحد </w:t>
                  </w:r>
                  <w:r w:rsidRPr="001D7657">
                    <w:rPr>
                      <w:color w:val="000000"/>
                      <w:sz w:val="24"/>
                      <w:szCs w:val="24"/>
                      <w:rtl/>
                      <w:lang w:bidi="ar-IQ"/>
                    </w:rPr>
                    <w:t>عشر</w:t>
                  </w:r>
                </w:p>
              </w:tc>
              <w:tc>
                <w:tcPr>
                  <w:tcW w:w="1134" w:type="dxa"/>
                  <w:tcBorders>
                    <w:left w:val="single" w:sz="6" w:space="0" w:color="4F81BD"/>
                    <w:right w:val="single" w:sz="6" w:space="0" w:color="4F81BD"/>
                  </w:tcBorders>
                  <w:shd w:val="clear" w:color="auto" w:fill="A7BFDE"/>
                  <w:vAlign w:val="center"/>
                </w:tcPr>
                <w:p w14:paraId="5CF12707"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2A73192D" w14:textId="77777777" w:rsidR="00350D81" w:rsidRPr="001D7657" w:rsidRDefault="00350D81" w:rsidP="00350D81">
                  <w:pPr>
                    <w:autoSpaceDE w:val="0"/>
                    <w:autoSpaceDN w:val="0"/>
                    <w:adjustRightInd w:val="0"/>
                    <w:ind w:left="0" w:hanging="2"/>
                    <w:jc w:val="center"/>
                    <w:textDirection w:val="lrTb"/>
                    <w:rPr>
                      <w:color w:val="000000"/>
                      <w:sz w:val="24"/>
                      <w:szCs w:val="24"/>
                    </w:rPr>
                  </w:pPr>
                  <w:r>
                    <w:rPr>
                      <w:rFonts w:hint="cs"/>
                      <w:color w:val="000000"/>
                      <w:sz w:val="24"/>
                      <w:szCs w:val="24"/>
                      <w:rtl/>
                    </w:rPr>
                    <w:t>يقوم التدريسي ب</w:t>
                  </w:r>
                  <w:r w:rsidRPr="001A7DC2">
                    <w:rPr>
                      <w:color w:val="000000"/>
                      <w:sz w:val="24"/>
                      <w:szCs w:val="24"/>
                      <w:rtl/>
                    </w:rPr>
                    <w:t xml:space="preserve">تعريف المتغيرات العشوائية </w:t>
                  </w:r>
                  <w:r w:rsidRPr="001A7DC2">
                    <w:rPr>
                      <w:color w:val="000000"/>
                      <w:sz w:val="24"/>
                      <w:szCs w:val="24"/>
                    </w:rPr>
                    <w:t>random variable</w:t>
                  </w:r>
                </w:p>
              </w:tc>
              <w:tc>
                <w:tcPr>
                  <w:tcW w:w="2410" w:type="dxa"/>
                  <w:tcBorders>
                    <w:left w:val="single" w:sz="6" w:space="0" w:color="4F81BD"/>
                    <w:right w:val="single" w:sz="6" w:space="0" w:color="4F81BD"/>
                  </w:tcBorders>
                  <w:shd w:val="clear" w:color="auto" w:fill="A7BFDE"/>
                  <w:vAlign w:val="center"/>
                </w:tcPr>
                <w:p w14:paraId="1C99A0D3" w14:textId="77777777" w:rsidR="00350D81" w:rsidRPr="001D7657" w:rsidRDefault="00350D81" w:rsidP="00350D81">
                  <w:pPr>
                    <w:autoSpaceDE w:val="0"/>
                    <w:autoSpaceDN w:val="0"/>
                    <w:adjustRightInd w:val="0"/>
                    <w:ind w:left="0" w:hanging="2"/>
                    <w:jc w:val="center"/>
                    <w:textDirection w:val="lrTb"/>
                    <w:rPr>
                      <w:color w:val="000000"/>
                      <w:sz w:val="24"/>
                      <w:szCs w:val="24"/>
                      <w:lang w:bidi="ar-IQ"/>
                    </w:rPr>
                  </w:pPr>
                  <w:r w:rsidRPr="001A7DC2">
                    <w:rPr>
                      <w:sz w:val="24"/>
                      <w:szCs w:val="24"/>
                    </w:rPr>
                    <w:t>Probability</w:t>
                  </w:r>
                </w:p>
              </w:tc>
              <w:tc>
                <w:tcPr>
                  <w:tcW w:w="1417" w:type="dxa"/>
                  <w:tcBorders>
                    <w:left w:val="single" w:sz="6" w:space="0" w:color="4F81BD"/>
                    <w:right w:val="single" w:sz="6" w:space="0" w:color="4F81BD"/>
                  </w:tcBorders>
                  <w:shd w:val="clear" w:color="auto" w:fill="A7BFDE"/>
                </w:tcPr>
                <w:p w14:paraId="4CBB9173"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52C7B79A"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57778582" w14:textId="77777777" w:rsidTr="00646A06">
              <w:trPr>
                <w:trHeight w:val="340"/>
              </w:trPr>
              <w:tc>
                <w:tcPr>
                  <w:tcW w:w="1309" w:type="dxa"/>
                  <w:tcBorders>
                    <w:right w:val="single" w:sz="6" w:space="0" w:color="4F81BD"/>
                  </w:tcBorders>
                  <w:shd w:val="clear" w:color="auto" w:fill="A7BFDE"/>
                  <w:vAlign w:val="center"/>
                </w:tcPr>
                <w:p w14:paraId="46CE3300" w14:textId="77777777" w:rsidR="00350D81"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rPr>
                    <w:t>الثاني عشر</w:t>
                  </w:r>
                </w:p>
              </w:tc>
              <w:tc>
                <w:tcPr>
                  <w:tcW w:w="1134" w:type="dxa"/>
                  <w:tcBorders>
                    <w:left w:val="single" w:sz="6" w:space="0" w:color="4F81BD"/>
                    <w:right w:val="single" w:sz="6" w:space="0" w:color="4F81BD"/>
                  </w:tcBorders>
                  <w:shd w:val="clear" w:color="auto" w:fill="A7BFDE"/>
                  <w:vAlign w:val="center"/>
                </w:tcPr>
                <w:p w14:paraId="6F876AE0"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391C1873" w14:textId="77777777" w:rsidR="00350D81" w:rsidRPr="001D7657" w:rsidRDefault="00350D81" w:rsidP="00350D81">
                  <w:pPr>
                    <w:autoSpaceDE w:val="0"/>
                    <w:autoSpaceDN w:val="0"/>
                    <w:adjustRightInd w:val="0"/>
                    <w:ind w:left="0" w:hanging="2"/>
                    <w:jc w:val="center"/>
                    <w:textDirection w:val="lrTb"/>
                    <w:rPr>
                      <w:color w:val="000000"/>
                      <w:sz w:val="24"/>
                      <w:szCs w:val="24"/>
                      <w:rtl/>
                    </w:rPr>
                  </w:pPr>
                  <w:proofErr w:type="gramStart"/>
                  <w:r w:rsidRPr="001A7DC2">
                    <w:rPr>
                      <w:sz w:val="24"/>
                      <w:szCs w:val="24"/>
                      <w:rtl/>
                    </w:rPr>
                    <w:t>دراسة  وتعريف</w:t>
                  </w:r>
                  <w:proofErr w:type="gramEnd"/>
                  <w:r w:rsidRPr="001A7DC2">
                    <w:rPr>
                      <w:sz w:val="24"/>
                      <w:szCs w:val="24"/>
                      <w:rtl/>
                    </w:rPr>
                    <w:t xml:space="preserve"> الاحتمالية واهم الفروقات بين الاحتمالية المتقطعة والاحتمالية المستمرة</w:t>
                  </w:r>
                </w:p>
              </w:tc>
              <w:tc>
                <w:tcPr>
                  <w:tcW w:w="2410" w:type="dxa"/>
                  <w:tcBorders>
                    <w:left w:val="single" w:sz="6" w:space="0" w:color="4F81BD"/>
                    <w:right w:val="single" w:sz="6" w:space="0" w:color="4F81BD"/>
                  </w:tcBorders>
                  <w:shd w:val="clear" w:color="auto" w:fill="A7BFDE"/>
                  <w:vAlign w:val="center"/>
                </w:tcPr>
                <w:p w14:paraId="05E2BE09" w14:textId="77777777" w:rsidR="00350D81" w:rsidRPr="00B2409B" w:rsidRDefault="00350D81" w:rsidP="00350D81">
                  <w:pPr>
                    <w:bidi w:val="0"/>
                    <w:ind w:left="0" w:hanging="2"/>
                    <w:jc w:val="center"/>
                    <w:textDirection w:val="lrTb"/>
                    <w:rPr>
                      <w:color w:val="000000"/>
                      <w:sz w:val="24"/>
                      <w:szCs w:val="24"/>
                      <w:rtl/>
                    </w:rPr>
                  </w:pPr>
                  <w:r w:rsidRPr="001A7DC2">
                    <w:rPr>
                      <w:sz w:val="24"/>
                      <w:szCs w:val="24"/>
                    </w:rPr>
                    <w:t>Probability</w:t>
                  </w:r>
                </w:p>
              </w:tc>
              <w:tc>
                <w:tcPr>
                  <w:tcW w:w="1417" w:type="dxa"/>
                  <w:tcBorders>
                    <w:left w:val="single" w:sz="6" w:space="0" w:color="4F81BD"/>
                    <w:right w:val="single" w:sz="6" w:space="0" w:color="4F81BD"/>
                  </w:tcBorders>
                  <w:shd w:val="clear" w:color="auto" w:fill="A7BFDE"/>
                </w:tcPr>
                <w:p w14:paraId="66A112F8"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4C619AAC"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413A9991" w14:textId="77777777" w:rsidTr="00646A06">
              <w:trPr>
                <w:trHeight w:val="340"/>
              </w:trPr>
              <w:tc>
                <w:tcPr>
                  <w:tcW w:w="1309" w:type="dxa"/>
                  <w:tcBorders>
                    <w:right w:val="single" w:sz="6" w:space="0" w:color="4F81BD"/>
                  </w:tcBorders>
                  <w:shd w:val="clear" w:color="auto" w:fill="A7BFDE"/>
                  <w:vAlign w:val="center"/>
                </w:tcPr>
                <w:p w14:paraId="1F49C1F1" w14:textId="77777777" w:rsidR="00350D81" w:rsidRPr="001D7657"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الثالث  عشر</w:t>
                  </w:r>
                </w:p>
              </w:tc>
              <w:tc>
                <w:tcPr>
                  <w:tcW w:w="1134" w:type="dxa"/>
                  <w:tcBorders>
                    <w:left w:val="single" w:sz="6" w:space="0" w:color="4F81BD"/>
                    <w:right w:val="single" w:sz="6" w:space="0" w:color="4F81BD"/>
                  </w:tcBorders>
                  <w:shd w:val="clear" w:color="auto" w:fill="A7BFDE"/>
                  <w:vAlign w:val="center"/>
                </w:tcPr>
                <w:p w14:paraId="6BA1FBBC"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40435C8C" w14:textId="77777777" w:rsidR="00350D81" w:rsidRPr="00BF0A7C" w:rsidRDefault="00350D81" w:rsidP="00350D81">
                  <w:pPr>
                    <w:autoSpaceDE w:val="0"/>
                    <w:autoSpaceDN w:val="0"/>
                    <w:adjustRightInd w:val="0"/>
                    <w:ind w:left="0" w:hanging="2"/>
                    <w:jc w:val="center"/>
                    <w:textDirection w:val="lrTb"/>
                    <w:rPr>
                      <w:color w:val="000000"/>
                      <w:sz w:val="24"/>
                      <w:szCs w:val="24"/>
                      <w:rtl/>
                    </w:rPr>
                  </w:pPr>
                  <w:r w:rsidRPr="001A7DC2">
                    <w:rPr>
                      <w:sz w:val="24"/>
                      <w:szCs w:val="24"/>
                      <w:rtl/>
                    </w:rPr>
                    <w:t>طرق حساب الاحتمالية المتقطعة</w:t>
                  </w:r>
                  <w:r>
                    <w:rPr>
                      <w:rFonts w:hint="cs"/>
                      <w:sz w:val="24"/>
                      <w:szCs w:val="24"/>
                      <w:rtl/>
                    </w:rPr>
                    <w:t xml:space="preserve"> والمستمرة</w:t>
                  </w:r>
                  <w:r w:rsidRPr="001A7DC2">
                    <w:rPr>
                      <w:sz w:val="24"/>
                      <w:szCs w:val="24"/>
                      <w:rtl/>
                    </w:rPr>
                    <w:t xml:space="preserve"> واهم انواعها وكذلك حساب المعدل </w:t>
                  </w:r>
                  <w:r w:rsidRPr="001A7DC2">
                    <w:rPr>
                      <w:sz w:val="24"/>
                      <w:szCs w:val="24"/>
                      <w:rtl/>
                    </w:rPr>
                    <w:lastRenderedPageBreak/>
                    <w:t>والانحراف المعياري لها</w:t>
                  </w:r>
                </w:p>
              </w:tc>
              <w:tc>
                <w:tcPr>
                  <w:tcW w:w="2410" w:type="dxa"/>
                  <w:tcBorders>
                    <w:left w:val="single" w:sz="6" w:space="0" w:color="4F81BD"/>
                    <w:right w:val="single" w:sz="6" w:space="0" w:color="4F81BD"/>
                  </w:tcBorders>
                  <w:shd w:val="clear" w:color="auto" w:fill="A7BFDE"/>
                  <w:vAlign w:val="center"/>
                </w:tcPr>
                <w:p w14:paraId="73424D6F" w14:textId="77777777" w:rsidR="00350D81" w:rsidRPr="00CE1407" w:rsidRDefault="00350D81" w:rsidP="00350D81">
                  <w:pPr>
                    <w:autoSpaceDE w:val="0"/>
                    <w:autoSpaceDN w:val="0"/>
                    <w:adjustRightInd w:val="0"/>
                    <w:ind w:left="0" w:hanging="2"/>
                    <w:jc w:val="center"/>
                    <w:textDirection w:val="lrTb"/>
                    <w:rPr>
                      <w:sz w:val="24"/>
                      <w:szCs w:val="24"/>
                      <w:rtl/>
                      <w:lang w:bidi="ar-IQ"/>
                    </w:rPr>
                  </w:pPr>
                  <w:r w:rsidRPr="001A7DC2">
                    <w:rPr>
                      <w:sz w:val="24"/>
                      <w:szCs w:val="24"/>
                    </w:rPr>
                    <w:lastRenderedPageBreak/>
                    <w:t>Probability</w:t>
                  </w:r>
                </w:p>
              </w:tc>
              <w:tc>
                <w:tcPr>
                  <w:tcW w:w="1417" w:type="dxa"/>
                  <w:tcBorders>
                    <w:left w:val="single" w:sz="6" w:space="0" w:color="4F81BD"/>
                    <w:right w:val="single" w:sz="6" w:space="0" w:color="4F81BD"/>
                  </w:tcBorders>
                  <w:shd w:val="clear" w:color="auto" w:fill="A7BFDE"/>
                </w:tcPr>
                <w:p w14:paraId="51A18EB7"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3DECD1D4"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w:t>
                  </w:r>
                  <w:r w:rsidRPr="00FB2D9F">
                    <w:rPr>
                      <w:color w:val="000000"/>
                      <w:sz w:val="24"/>
                      <w:szCs w:val="24"/>
                      <w:rtl/>
                      <w:lang w:bidi="ar-IQ"/>
                    </w:rPr>
                    <w:lastRenderedPageBreak/>
                    <w:t>شهري</w:t>
                  </w:r>
                </w:p>
              </w:tc>
            </w:tr>
            <w:tr w:rsidR="00350D81" w:rsidRPr="00DB131F" w14:paraId="66D6FF3A" w14:textId="77777777" w:rsidTr="00646A06">
              <w:trPr>
                <w:trHeight w:val="340"/>
              </w:trPr>
              <w:tc>
                <w:tcPr>
                  <w:tcW w:w="1309" w:type="dxa"/>
                  <w:tcBorders>
                    <w:right w:val="single" w:sz="6" w:space="0" w:color="4F81BD"/>
                  </w:tcBorders>
                  <w:shd w:val="clear" w:color="auto" w:fill="A7BFDE"/>
                  <w:vAlign w:val="center"/>
                </w:tcPr>
                <w:p w14:paraId="00222A91" w14:textId="77777777" w:rsidR="00350D81" w:rsidRPr="001D7657" w:rsidRDefault="00350D81" w:rsidP="00350D81">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lastRenderedPageBreak/>
                    <w:t xml:space="preserve">الرابع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vAlign w:val="center"/>
                </w:tcPr>
                <w:p w14:paraId="39C7BCD1"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3EA363FC" w14:textId="77777777" w:rsidR="00350D81" w:rsidRPr="001D7657" w:rsidRDefault="00350D81" w:rsidP="00350D81">
                  <w:pPr>
                    <w:autoSpaceDE w:val="0"/>
                    <w:autoSpaceDN w:val="0"/>
                    <w:adjustRightInd w:val="0"/>
                    <w:ind w:left="0" w:hanging="2"/>
                    <w:jc w:val="center"/>
                    <w:textDirection w:val="lrTb"/>
                    <w:rPr>
                      <w:color w:val="000000"/>
                      <w:sz w:val="24"/>
                      <w:szCs w:val="24"/>
                      <w:lang w:bidi="ar-IQ"/>
                    </w:rPr>
                  </w:pPr>
                  <w:r w:rsidRPr="001A7DC2">
                    <w:rPr>
                      <w:rFonts w:hint="cs"/>
                      <w:color w:val="000000"/>
                      <w:sz w:val="24"/>
                      <w:szCs w:val="24"/>
                      <w:rtl/>
                      <w:lang w:bidi="ar-IQ"/>
                    </w:rPr>
                    <w:t>دراسة وتعريف علم  الاحصاء واهم الجوانب المستخدمة له وكذلك بيان الفرق بين البيانات المجدولة والبيانات العشوائية</w:t>
                  </w:r>
                </w:p>
              </w:tc>
              <w:tc>
                <w:tcPr>
                  <w:tcW w:w="2410" w:type="dxa"/>
                  <w:tcBorders>
                    <w:left w:val="single" w:sz="6" w:space="0" w:color="4F81BD"/>
                    <w:right w:val="single" w:sz="6" w:space="0" w:color="4F81BD"/>
                  </w:tcBorders>
                  <w:shd w:val="clear" w:color="auto" w:fill="A7BFDE"/>
                  <w:vAlign w:val="center"/>
                </w:tcPr>
                <w:p w14:paraId="1D3F9C68" w14:textId="77777777" w:rsidR="00350D81" w:rsidRPr="00B2409B" w:rsidRDefault="00350D81" w:rsidP="00350D81">
                  <w:pPr>
                    <w:autoSpaceDE w:val="0"/>
                    <w:autoSpaceDN w:val="0"/>
                    <w:adjustRightInd w:val="0"/>
                    <w:ind w:left="0" w:hanging="2"/>
                    <w:jc w:val="center"/>
                    <w:textDirection w:val="lrTb"/>
                    <w:rPr>
                      <w:color w:val="000000"/>
                      <w:sz w:val="24"/>
                      <w:szCs w:val="24"/>
                      <w:lang w:bidi="ar-IQ"/>
                    </w:rPr>
                  </w:pPr>
                  <w:r w:rsidRPr="001A7DC2">
                    <w:rPr>
                      <w:sz w:val="24"/>
                      <w:szCs w:val="24"/>
                      <w:lang w:bidi="ar-SY"/>
                    </w:rPr>
                    <w:t>Statistics</w:t>
                  </w:r>
                </w:p>
              </w:tc>
              <w:tc>
                <w:tcPr>
                  <w:tcW w:w="1417" w:type="dxa"/>
                  <w:tcBorders>
                    <w:left w:val="single" w:sz="6" w:space="0" w:color="4F81BD"/>
                    <w:right w:val="single" w:sz="6" w:space="0" w:color="4F81BD"/>
                  </w:tcBorders>
                  <w:shd w:val="clear" w:color="auto" w:fill="A7BFDE"/>
                </w:tcPr>
                <w:p w14:paraId="2C5FFDCD"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799867E7"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r w:rsidR="00350D81" w:rsidRPr="00DB131F" w14:paraId="32E9D888" w14:textId="77777777" w:rsidTr="00646A06">
              <w:trPr>
                <w:trHeight w:val="340"/>
              </w:trPr>
              <w:tc>
                <w:tcPr>
                  <w:tcW w:w="1309" w:type="dxa"/>
                  <w:tcBorders>
                    <w:right w:val="single" w:sz="6" w:space="0" w:color="4F81BD"/>
                  </w:tcBorders>
                  <w:shd w:val="clear" w:color="auto" w:fill="A7BFDE"/>
                  <w:vAlign w:val="center"/>
                </w:tcPr>
                <w:p w14:paraId="610A4D14" w14:textId="77777777" w:rsidR="00350D81" w:rsidRDefault="00350D81" w:rsidP="00350D81">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 xml:space="preserve">الخامس عشر </w:t>
                  </w:r>
                </w:p>
                <w:p w14:paraId="633BDF84" w14:textId="77777777" w:rsidR="00350D81" w:rsidRDefault="00350D81" w:rsidP="00350D81">
                  <w:pPr>
                    <w:autoSpaceDE w:val="0"/>
                    <w:autoSpaceDN w:val="0"/>
                    <w:adjustRightInd w:val="0"/>
                    <w:ind w:left="0" w:hanging="2"/>
                    <w:jc w:val="center"/>
                    <w:textDirection w:val="lrTb"/>
                    <w:rPr>
                      <w:color w:val="000000"/>
                      <w:sz w:val="24"/>
                      <w:szCs w:val="24"/>
                      <w:rtl/>
                      <w:lang w:bidi="ar-IQ"/>
                    </w:rPr>
                  </w:pPr>
                </w:p>
              </w:tc>
              <w:tc>
                <w:tcPr>
                  <w:tcW w:w="1134" w:type="dxa"/>
                  <w:tcBorders>
                    <w:left w:val="single" w:sz="6" w:space="0" w:color="4F81BD"/>
                    <w:right w:val="single" w:sz="6" w:space="0" w:color="4F81BD"/>
                  </w:tcBorders>
                  <w:shd w:val="clear" w:color="auto" w:fill="A7BFDE"/>
                  <w:vAlign w:val="center"/>
                </w:tcPr>
                <w:p w14:paraId="0AFAB056" w14:textId="77777777" w:rsidR="00350D81" w:rsidRPr="00DB131F" w:rsidRDefault="00350D81" w:rsidP="00350D81">
                  <w:pPr>
                    <w:autoSpaceDE w:val="0"/>
                    <w:autoSpaceDN w:val="0"/>
                    <w:adjustRightInd w:val="0"/>
                    <w:ind w:left="1" w:hanging="3"/>
                    <w:jc w:val="center"/>
                    <w:textDirection w:val="lrTb"/>
                    <w:rPr>
                      <w:rFonts w:ascii="Cambria" w:hAnsi="Cambria"/>
                      <w:color w:val="000000"/>
                      <w:sz w:val="28"/>
                      <w:szCs w:val="28"/>
                      <w:rtl/>
                      <w:lang w:bidi="ar-IQ"/>
                    </w:rPr>
                  </w:pPr>
                  <w:r>
                    <w:rPr>
                      <w:rFonts w:ascii="Cambria" w:hAnsi="Cambria" w:hint="cs"/>
                      <w:color w:val="000000"/>
                      <w:sz w:val="28"/>
                      <w:szCs w:val="28"/>
                      <w:rtl/>
                      <w:lang w:bidi="ar-IQ"/>
                    </w:rPr>
                    <w:t>3</w:t>
                  </w:r>
                </w:p>
              </w:tc>
              <w:tc>
                <w:tcPr>
                  <w:tcW w:w="2410" w:type="dxa"/>
                  <w:tcBorders>
                    <w:left w:val="single" w:sz="6" w:space="0" w:color="4F81BD"/>
                    <w:right w:val="single" w:sz="6" w:space="0" w:color="4F81BD"/>
                  </w:tcBorders>
                  <w:shd w:val="clear" w:color="auto" w:fill="A7BFDE"/>
                  <w:vAlign w:val="center"/>
                </w:tcPr>
                <w:p w14:paraId="4E4B7D80" w14:textId="77777777" w:rsidR="00350D81" w:rsidRPr="001D7657" w:rsidRDefault="00350D81" w:rsidP="00350D81">
                  <w:pPr>
                    <w:autoSpaceDE w:val="0"/>
                    <w:autoSpaceDN w:val="0"/>
                    <w:adjustRightInd w:val="0"/>
                    <w:ind w:left="0" w:hanging="2"/>
                    <w:jc w:val="center"/>
                    <w:textDirection w:val="lrTb"/>
                    <w:rPr>
                      <w:color w:val="000000"/>
                      <w:sz w:val="24"/>
                      <w:szCs w:val="24"/>
                      <w:rtl/>
                    </w:rPr>
                  </w:pPr>
                  <w:r w:rsidRPr="001A7DC2">
                    <w:rPr>
                      <w:rFonts w:hint="cs"/>
                      <w:color w:val="000000"/>
                      <w:sz w:val="24"/>
                      <w:szCs w:val="24"/>
                      <w:rtl/>
                    </w:rPr>
                    <w:t>تمثيل البيانات بمخطط ودراسة بعض انواع المخططات المستخدمة مثل باي جارت والهستوكرام والمخطط النقطي والخطي</w:t>
                  </w:r>
                </w:p>
              </w:tc>
              <w:tc>
                <w:tcPr>
                  <w:tcW w:w="2410" w:type="dxa"/>
                  <w:tcBorders>
                    <w:left w:val="single" w:sz="6" w:space="0" w:color="4F81BD"/>
                    <w:right w:val="single" w:sz="6" w:space="0" w:color="4F81BD"/>
                  </w:tcBorders>
                  <w:shd w:val="clear" w:color="auto" w:fill="A7BFDE"/>
                  <w:vAlign w:val="center"/>
                </w:tcPr>
                <w:p w14:paraId="411A826C" w14:textId="77777777" w:rsidR="00350D81" w:rsidRPr="001D7657" w:rsidRDefault="00350D81" w:rsidP="00350D81">
                  <w:pPr>
                    <w:autoSpaceDE w:val="0"/>
                    <w:autoSpaceDN w:val="0"/>
                    <w:adjustRightInd w:val="0"/>
                    <w:ind w:left="0" w:hanging="2"/>
                    <w:jc w:val="center"/>
                    <w:textDirection w:val="lrTb"/>
                    <w:rPr>
                      <w:color w:val="000000"/>
                      <w:sz w:val="24"/>
                      <w:szCs w:val="24"/>
                    </w:rPr>
                  </w:pPr>
                  <w:r w:rsidRPr="001A7DC2">
                    <w:rPr>
                      <w:sz w:val="24"/>
                      <w:szCs w:val="24"/>
                      <w:lang w:bidi="ar-SY"/>
                    </w:rPr>
                    <w:t>Statistics</w:t>
                  </w:r>
                </w:p>
              </w:tc>
              <w:tc>
                <w:tcPr>
                  <w:tcW w:w="1417" w:type="dxa"/>
                  <w:tcBorders>
                    <w:left w:val="single" w:sz="6" w:space="0" w:color="4F81BD"/>
                    <w:right w:val="single" w:sz="6" w:space="0" w:color="4F81BD"/>
                  </w:tcBorders>
                  <w:shd w:val="clear" w:color="auto" w:fill="A7BFDE"/>
                </w:tcPr>
                <w:p w14:paraId="310A4ACB" w14:textId="77777777" w:rsidR="00350D81" w:rsidRDefault="00350D81" w:rsidP="00350D81">
                  <w:pPr>
                    <w:ind w:left="0" w:hanging="2"/>
                    <w:textDirection w:val="lrTb"/>
                  </w:pPr>
                  <w:r w:rsidRPr="00F724C3">
                    <w:rPr>
                      <w:rFonts w:hint="cs"/>
                      <w:color w:val="000000"/>
                      <w:sz w:val="24"/>
                      <w:szCs w:val="24"/>
                      <w:rtl/>
                      <w:lang w:bidi="ar-IQ"/>
                    </w:rPr>
                    <w:t>قلم وسبورة</w:t>
                  </w:r>
                </w:p>
              </w:tc>
              <w:tc>
                <w:tcPr>
                  <w:tcW w:w="1418" w:type="dxa"/>
                  <w:tcBorders>
                    <w:left w:val="single" w:sz="6" w:space="0" w:color="4F81BD"/>
                  </w:tcBorders>
                  <w:shd w:val="clear" w:color="auto" w:fill="A7BFDE"/>
                  <w:vAlign w:val="center"/>
                </w:tcPr>
                <w:p w14:paraId="72E41440" w14:textId="77777777" w:rsidR="00350D81" w:rsidRPr="00DB131F" w:rsidRDefault="00350D81" w:rsidP="00350D81">
                  <w:pPr>
                    <w:autoSpaceDE w:val="0"/>
                    <w:autoSpaceDN w:val="0"/>
                    <w:adjustRightInd w:val="0"/>
                    <w:ind w:left="0" w:hanging="2"/>
                    <w:jc w:val="center"/>
                    <w:textDirection w:val="lrTb"/>
                    <w:rPr>
                      <w:rFonts w:ascii="Cambria" w:hAnsi="Cambria"/>
                      <w:color w:val="000000"/>
                      <w:sz w:val="28"/>
                      <w:szCs w:val="28"/>
                      <w:rtl/>
                      <w:lang w:bidi="ar-IQ"/>
                    </w:rPr>
                  </w:pPr>
                  <w:r w:rsidRPr="00FB2D9F">
                    <w:rPr>
                      <w:color w:val="000000"/>
                      <w:sz w:val="24"/>
                      <w:szCs w:val="24"/>
                      <w:rtl/>
                      <w:lang w:bidi="ar-IQ"/>
                    </w:rPr>
                    <w:t>امتحانات يومية +</w:t>
                  </w:r>
                  <w:r w:rsidRPr="00FB2D9F">
                    <w:rPr>
                      <w:rFonts w:hint="cs"/>
                      <w:color w:val="000000"/>
                      <w:sz w:val="24"/>
                      <w:szCs w:val="24"/>
                      <w:rtl/>
                      <w:lang w:bidi="ar-IQ"/>
                    </w:rPr>
                    <w:t>واجبات بيتيه</w:t>
                  </w:r>
                  <w:r w:rsidRPr="00FB2D9F">
                    <w:rPr>
                      <w:color w:val="000000"/>
                      <w:sz w:val="24"/>
                      <w:szCs w:val="24"/>
                      <w:rtl/>
                      <w:lang w:bidi="ar-IQ"/>
                    </w:rPr>
                    <w:t xml:space="preserve"> +امتحانات شهري</w:t>
                  </w:r>
                </w:p>
              </w:tc>
            </w:tr>
          </w:tbl>
          <w:p w14:paraId="5024A7DB" w14:textId="77777777" w:rsidR="00350D81" w:rsidRPr="000A379A" w:rsidRDefault="00350D81" w:rsidP="00350D81">
            <w:pPr>
              <w:ind w:left="0" w:hanging="2"/>
              <w:textDirection w:val="lrTb"/>
            </w:pPr>
            <w:r>
              <w:t xml:space="preserve"> </w:t>
            </w:r>
          </w:p>
          <w:p w14:paraId="29485D38" w14:textId="77777777" w:rsidR="00350D81" w:rsidRPr="00DB131F" w:rsidRDefault="00350D81" w:rsidP="00350D81">
            <w:pPr>
              <w:tabs>
                <w:tab w:val="left" w:pos="432"/>
              </w:tabs>
              <w:autoSpaceDE w:val="0"/>
              <w:autoSpaceDN w:val="0"/>
              <w:adjustRightInd w:val="0"/>
              <w:ind w:left="1" w:hanging="3"/>
              <w:textDirection w:val="lrTb"/>
              <w:rPr>
                <w:rFonts w:ascii="Cambria" w:hAnsi="Cambria"/>
                <w:color w:val="000000"/>
                <w:sz w:val="28"/>
                <w:szCs w:val="28"/>
                <w:lang w:bidi="ar-IQ"/>
              </w:rPr>
            </w:pPr>
          </w:p>
        </w:tc>
      </w:tr>
    </w:tbl>
    <w:tbl>
      <w:tblPr>
        <w:tblpPr w:leftFromText="180" w:rightFromText="180" w:vertAnchor="page" w:horzAnchor="margin" w:tblpXSpec="center" w:tblpY="8146"/>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350D81" w:rsidRPr="00BE4DF2" w14:paraId="08420C77" w14:textId="77777777" w:rsidTr="00350D81">
        <w:trPr>
          <w:trHeight w:val="1111"/>
        </w:trPr>
        <w:tc>
          <w:tcPr>
            <w:tcW w:w="9720" w:type="dxa"/>
            <w:gridSpan w:val="2"/>
            <w:shd w:val="clear" w:color="auto" w:fill="A7BFDE"/>
            <w:vAlign w:val="center"/>
          </w:tcPr>
          <w:p w14:paraId="53ABFE27" w14:textId="77777777" w:rsidR="00350D81" w:rsidRPr="00BE4DF2" w:rsidRDefault="00350D81" w:rsidP="00350D81">
            <w:pPr>
              <w:numPr>
                <w:ilvl w:val="0"/>
                <w:numId w:val="12"/>
              </w:numPr>
              <w:tabs>
                <w:tab w:val="num" w:pos="360"/>
              </w:tabs>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BE4DF2">
              <w:rPr>
                <w:rFonts w:ascii="Cambria" w:eastAsia="Calibri" w:hAnsi="Cambria" w:hint="cs"/>
                <w:color w:val="000000"/>
                <w:position w:val="0"/>
                <w:sz w:val="28"/>
                <w:szCs w:val="28"/>
                <w:rtl/>
                <w:lang w:bidi="ar-IQ"/>
              </w:rPr>
              <w:lastRenderedPageBreak/>
              <w:t xml:space="preserve">البنية التحتية </w:t>
            </w:r>
          </w:p>
        </w:tc>
      </w:tr>
      <w:tr w:rsidR="00350D81" w:rsidRPr="00BE4DF2" w14:paraId="3CF96051" w14:textId="77777777" w:rsidTr="00350D81">
        <w:trPr>
          <w:trHeight w:val="1587"/>
        </w:trPr>
        <w:tc>
          <w:tcPr>
            <w:tcW w:w="4007" w:type="dxa"/>
            <w:shd w:val="clear" w:color="auto" w:fill="A7BFDE"/>
            <w:vAlign w:val="center"/>
          </w:tcPr>
          <w:p w14:paraId="68E4F317" w14:textId="77777777" w:rsidR="00350D81" w:rsidRPr="00BE4DF2" w:rsidRDefault="00350D81" w:rsidP="00350D81">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t xml:space="preserve">1-الكتب المقررة المطلوبة </w:t>
            </w:r>
            <w:r w:rsidRPr="00BE4DF2">
              <w:rPr>
                <w:rFonts w:ascii="Cambria" w:hAnsi="Cambria"/>
                <w:color w:val="000000"/>
                <w:position w:val="0"/>
                <w:sz w:val="28"/>
                <w:szCs w:val="28"/>
                <w:rtl/>
                <w:lang w:bidi="ar-IQ"/>
              </w:rPr>
              <w:t xml:space="preserve"> :</w:t>
            </w:r>
          </w:p>
          <w:p w14:paraId="324EAC99" w14:textId="77777777" w:rsidR="00350D81" w:rsidRPr="00BE4DF2" w:rsidRDefault="00350D81" w:rsidP="00350D81">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0F402AFF" w14:textId="77777777" w:rsidR="00350D81" w:rsidRPr="001A7DC2" w:rsidRDefault="00350D81" w:rsidP="00350D81">
            <w:pPr>
              <w:autoSpaceDE w:val="0"/>
              <w:autoSpaceDN w:val="0"/>
              <w:bidi w:val="0"/>
              <w:adjustRightInd w:val="0"/>
              <w:ind w:left="1" w:hanging="3"/>
              <w:textDirection w:val="lrTb"/>
              <w:rPr>
                <w:rFonts w:cs="Simplified Arabic"/>
                <w:sz w:val="28"/>
                <w:szCs w:val="28"/>
                <w:lang w:bidi="ar-IQ"/>
              </w:rPr>
            </w:pPr>
            <w:r>
              <w:rPr>
                <w:rFonts w:cs="Simplified Arabic"/>
                <w:sz w:val="28"/>
                <w:szCs w:val="28"/>
                <w:lang w:bidi="ar-IQ"/>
              </w:rPr>
              <w:t>1.</w:t>
            </w:r>
            <w:r w:rsidRPr="001A7DC2">
              <w:rPr>
                <w:rFonts w:cs="Simplified Arabic"/>
                <w:sz w:val="28"/>
                <w:szCs w:val="28"/>
                <w:lang w:bidi="ar-IQ"/>
              </w:rPr>
              <w:t xml:space="preserve">Advanced Engineering Mathematics, 3rd </w:t>
            </w:r>
            <w:r>
              <w:rPr>
                <w:rFonts w:cs="Simplified Arabic"/>
                <w:sz w:val="28"/>
                <w:szCs w:val="28"/>
                <w:lang w:bidi="ar-IQ"/>
              </w:rPr>
              <w:t xml:space="preserve">        </w:t>
            </w:r>
            <w:r w:rsidRPr="001A7DC2">
              <w:rPr>
                <w:rFonts w:cs="Simplified Arabic"/>
                <w:sz w:val="28"/>
                <w:szCs w:val="28"/>
                <w:lang w:bidi="ar-IQ"/>
              </w:rPr>
              <w:t>edition, by C. R. Wylie</w:t>
            </w:r>
          </w:p>
          <w:p w14:paraId="2BBE4211" w14:textId="77777777" w:rsidR="00350D81" w:rsidRPr="00BE4DF2" w:rsidRDefault="00350D81" w:rsidP="00350D81">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r>
              <w:rPr>
                <w:rFonts w:cs="Simplified Arabic"/>
                <w:sz w:val="28"/>
                <w:szCs w:val="28"/>
                <w:lang w:bidi="ar-IQ"/>
              </w:rPr>
              <w:t>2.</w:t>
            </w:r>
            <w:r w:rsidRPr="001A7DC2">
              <w:rPr>
                <w:rFonts w:cs="Simplified Arabic"/>
                <w:sz w:val="28"/>
                <w:szCs w:val="28"/>
                <w:lang w:bidi="ar-IQ"/>
              </w:rPr>
              <w:t xml:space="preserve">Advanced engineering mathematics 10 </w:t>
            </w:r>
            <w:proofErr w:type="spellStart"/>
            <w:r w:rsidRPr="001A7DC2">
              <w:rPr>
                <w:rFonts w:cs="Simplified Arabic"/>
                <w:sz w:val="28"/>
                <w:szCs w:val="28"/>
                <w:lang w:bidi="ar-IQ"/>
              </w:rPr>
              <w:t>th</w:t>
            </w:r>
            <w:proofErr w:type="spellEnd"/>
            <w:r w:rsidRPr="001A7DC2">
              <w:rPr>
                <w:rFonts w:cs="Simplified Arabic"/>
                <w:sz w:val="28"/>
                <w:szCs w:val="28"/>
                <w:lang w:bidi="ar-IQ"/>
              </w:rPr>
              <w:t xml:space="preserve"> edition</w:t>
            </w:r>
            <w:r w:rsidRPr="00BE4DF2">
              <w:rPr>
                <w:rFonts w:ascii="Cambria" w:hAnsi="Cambria" w:cs="Traditional Arabic"/>
                <w:color w:val="000000"/>
                <w:position w:val="0"/>
                <w:sz w:val="28"/>
                <w:szCs w:val="28"/>
                <w:lang w:bidi="ar-IQ"/>
              </w:rPr>
              <w:t xml:space="preserve"> </w:t>
            </w:r>
          </w:p>
        </w:tc>
      </w:tr>
      <w:tr w:rsidR="00350D81" w:rsidRPr="00BE4DF2" w14:paraId="3A90AB71" w14:textId="77777777" w:rsidTr="00350D81">
        <w:trPr>
          <w:trHeight w:val="1247"/>
        </w:trPr>
        <w:tc>
          <w:tcPr>
            <w:tcW w:w="4007" w:type="dxa"/>
            <w:tcBorders>
              <w:right w:val="single" w:sz="6" w:space="0" w:color="4F81BD"/>
            </w:tcBorders>
            <w:shd w:val="clear" w:color="auto" w:fill="A7BFDE"/>
            <w:vAlign w:val="center"/>
          </w:tcPr>
          <w:p w14:paraId="45F0CA9C" w14:textId="77777777" w:rsidR="00350D81" w:rsidRPr="00BE4DF2" w:rsidRDefault="00350D81" w:rsidP="00350D81">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41998B94" w14:textId="77777777" w:rsidR="00350D81" w:rsidRPr="00BE4DF2" w:rsidRDefault="00350D81" w:rsidP="00350D81">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BE4DF2">
              <w:rPr>
                <w:color w:val="000000"/>
                <w:position w:val="0"/>
                <w:sz w:val="28"/>
                <w:szCs w:val="28"/>
                <w:rtl/>
                <w:lang w:bidi="ar-IQ"/>
              </w:rPr>
              <w:t>مكتبة الكلية للحصول على المصادر الاضافية  للمناهج الدراسية.</w:t>
            </w:r>
          </w:p>
          <w:p w14:paraId="3A8C7C7D" w14:textId="77777777" w:rsidR="00350D81" w:rsidRPr="00BE4DF2" w:rsidRDefault="00350D81" w:rsidP="00350D81">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BE4DF2">
              <w:rPr>
                <w:color w:val="000000"/>
                <w:position w:val="0"/>
                <w:sz w:val="28"/>
                <w:szCs w:val="28"/>
                <w:rtl/>
                <w:lang w:bidi="ar-IQ"/>
              </w:rPr>
              <w:t xml:space="preserve">الاطلاع على المواقع الالكترونية العلمية للاطلاع على المستجدات الحديثة في </w:t>
            </w:r>
            <w:r w:rsidRPr="00BE4DF2">
              <w:rPr>
                <w:rFonts w:hint="cs"/>
                <w:color w:val="000000"/>
                <w:position w:val="0"/>
                <w:sz w:val="28"/>
                <w:szCs w:val="28"/>
                <w:rtl/>
                <w:lang w:bidi="ar-IQ"/>
              </w:rPr>
              <w:t xml:space="preserve">المادة </w:t>
            </w:r>
            <w:r w:rsidRPr="00BE4DF2">
              <w:rPr>
                <w:color w:val="000000"/>
                <w:position w:val="0"/>
                <w:sz w:val="28"/>
                <w:szCs w:val="28"/>
                <w:rtl/>
                <w:lang w:bidi="ar-IQ"/>
              </w:rPr>
              <w:t>.</w:t>
            </w:r>
          </w:p>
        </w:tc>
      </w:tr>
      <w:tr w:rsidR="00350D81" w:rsidRPr="00BE4DF2" w14:paraId="2144FD6E" w14:textId="77777777" w:rsidTr="00350D81">
        <w:trPr>
          <w:trHeight w:val="1027"/>
        </w:trPr>
        <w:tc>
          <w:tcPr>
            <w:tcW w:w="4007" w:type="dxa"/>
            <w:shd w:val="clear" w:color="auto" w:fill="A7BFDE"/>
            <w:vAlign w:val="center"/>
          </w:tcPr>
          <w:p w14:paraId="5B0DD455" w14:textId="77777777" w:rsidR="00350D81" w:rsidRPr="00BE4DF2" w:rsidRDefault="00350D81" w:rsidP="00350D81">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3C97A941" w14:textId="77777777" w:rsidR="00350D81" w:rsidRPr="00BE4DF2" w:rsidRDefault="00350D81" w:rsidP="00350D81">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BE4DF2">
              <w:rPr>
                <w:rFonts w:hint="cs"/>
                <w:color w:val="000000"/>
                <w:position w:val="0"/>
                <w:sz w:val="28"/>
                <w:szCs w:val="28"/>
                <w:rtl/>
                <w:lang w:bidi="ar-IQ"/>
              </w:rPr>
              <w:t>جميع المجلات العلمية الرصينة التي لها علاقة بالمفهوم الواسع لمادة ال</w:t>
            </w:r>
            <w:r>
              <w:rPr>
                <w:rFonts w:hint="cs"/>
                <w:color w:val="000000"/>
                <w:position w:val="0"/>
                <w:sz w:val="28"/>
                <w:szCs w:val="28"/>
                <w:rtl/>
                <w:lang w:bidi="ar-IQ"/>
              </w:rPr>
              <w:t>تحليلات الهندسية</w:t>
            </w:r>
            <w:r w:rsidRPr="00BE4DF2">
              <w:rPr>
                <w:rFonts w:hint="cs"/>
                <w:color w:val="000000"/>
                <w:position w:val="0"/>
                <w:sz w:val="28"/>
                <w:szCs w:val="28"/>
                <w:rtl/>
                <w:lang w:bidi="ar-IQ"/>
              </w:rPr>
              <w:t xml:space="preserve"> .</w:t>
            </w:r>
          </w:p>
        </w:tc>
      </w:tr>
      <w:tr w:rsidR="00350D81" w:rsidRPr="00BE4DF2" w14:paraId="0BA8422F" w14:textId="77777777" w:rsidTr="00350D81">
        <w:trPr>
          <w:trHeight w:val="1247"/>
        </w:trPr>
        <w:tc>
          <w:tcPr>
            <w:tcW w:w="4007" w:type="dxa"/>
            <w:shd w:val="clear" w:color="auto" w:fill="A7BFDE"/>
            <w:vAlign w:val="center"/>
          </w:tcPr>
          <w:p w14:paraId="6EBB1E21" w14:textId="77777777" w:rsidR="00350D81" w:rsidRPr="00BE4DF2" w:rsidRDefault="00350D81" w:rsidP="00350D81">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1B7FC888" w14:textId="77777777" w:rsidR="00350D81" w:rsidRPr="001A7DC2" w:rsidRDefault="00350D81" w:rsidP="00350D81">
            <w:pPr>
              <w:pStyle w:val="ListParagraph"/>
              <w:numPr>
                <w:ilvl w:val="0"/>
                <w:numId w:val="16"/>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ascii="Times New Roman" w:hAnsi="Times New Roman" w:cs="Times New Roman"/>
                <w:sz w:val="28"/>
                <w:szCs w:val="28"/>
              </w:rPr>
            </w:pPr>
            <w:r w:rsidRPr="001A7DC2">
              <w:rPr>
                <w:rFonts w:ascii="Times New Roman" w:hAnsi="Times New Roman" w:cs="Times New Roman"/>
                <w:sz w:val="28"/>
                <w:szCs w:val="28"/>
              </w:rPr>
              <w:t>Mathematics for Engineers and Applied Scientists, 2nd edition, by Stanley.</w:t>
            </w:r>
          </w:p>
          <w:p w14:paraId="103CDC81" w14:textId="77777777" w:rsidR="00350D81" w:rsidRPr="001A7DC2" w:rsidRDefault="00350D81" w:rsidP="00350D81">
            <w:pPr>
              <w:pStyle w:val="ListParagraph"/>
              <w:numPr>
                <w:ilvl w:val="0"/>
                <w:numId w:val="16"/>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ascii="Times New Roman" w:hAnsi="Times New Roman" w:cs="Times New Roman"/>
                <w:sz w:val="28"/>
                <w:szCs w:val="28"/>
              </w:rPr>
            </w:pPr>
            <w:r w:rsidRPr="001A7DC2">
              <w:rPr>
                <w:rFonts w:ascii="Times New Roman" w:hAnsi="Times New Roman" w:cs="Times New Roman"/>
                <w:sz w:val="28"/>
                <w:szCs w:val="28"/>
              </w:rPr>
              <w:t>Introductory Digital Signal Processing, 2nd edition by P. A. Lynn.</w:t>
            </w:r>
          </w:p>
          <w:p w14:paraId="09E40534" w14:textId="77777777" w:rsidR="00350D81" w:rsidRPr="00BE4DF2" w:rsidRDefault="00350D81" w:rsidP="00350D81">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p w14:paraId="24D0AA1A" w14:textId="77777777" w:rsidR="002870EB" w:rsidRPr="00350D81"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A52AD2">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lastRenderedPageBreak/>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332475A4" w14:textId="77777777" w:rsidR="002870EB" w:rsidRPr="00350D81" w:rsidRDefault="002870EB">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p w14:paraId="416075D7" w14:textId="77777777" w:rsidR="002870EB" w:rsidRDefault="002870EB">
      <w:pPr>
        <w:shd w:val="clear" w:color="auto" w:fill="FFFFFF"/>
        <w:spacing w:after="240"/>
        <w:ind w:left="0" w:hanging="2"/>
        <w:jc w:val="left"/>
        <w:rPr>
          <w:sz w:val="24"/>
          <w:szCs w:val="24"/>
        </w:rPr>
      </w:pPr>
    </w:p>
    <w:sectPr w:rsidR="002870EB">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A4332" w14:textId="77777777" w:rsidR="00720A28" w:rsidRDefault="00720A28">
      <w:pPr>
        <w:spacing w:line="240" w:lineRule="auto"/>
        <w:ind w:left="0" w:hanging="2"/>
      </w:pPr>
      <w:r>
        <w:separator/>
      </w:r>
    </w:p>
  </w:endnote>
  <w:endnote w:type="continuationSeparator" w:id="0">
    <w:p w14:paraId="2999097C" w14:textId="77777777" w:rsidR="00720A28" w:rsidRDefault="00720A2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BDC0" w14:textId="77777777" w:rsidR="00C46A49" w:rsidRDefault="00C46A4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C2AC1" w14:textId="77777777" w:rsidR="00C46A49" w:rsidRDefault="00C46A49" w:rsidP="00404E44">
    <w:pPr>
      <w:pStyle w:val="Footer"/>
      <w:ind w:left="0" w:hanging="2"/>
      <w:jc w:val="center"/>
    </w:pPr>
  </w:p>
  <w:p w14:paraId="1C00F1DA" w14:textId="77777777" w:rsidR="00C46A49" w:rsidRDefault="00C46A49"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C8ACB" w14:textId="77777777" w:rsidR="00C46A49" w:rsidRDefault="00C46A49">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A52AD2" w:rsidRDefault="00A52AD2">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A52AD2" w14:paraId="619BE54E" w14:textId="77777777">
      <w:trPr>
        <w:cantSplit/>
        <w:trHeight w:val="151"/>
        <w:jc w:val="right"/>
      </w:trPr>
      <w:tc>
        <w:tcPr>
          <w:tcW w:w="5023" w:type="dxa"/>
          <w:tcBorders>
            <w:bottom w:val="single" w:sz="4" w:space="0" w:color="4F81BD"/>
          </w:tcBorders>
        </w:tcPr>
        <w:p w14:paraId="7336A69B"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A52AD2" w:rsidRDefault="00A52AD2">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928EB">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52AD2" w14:paraId="72605944" w14:textId="77777777">
      <w:trPr>
        <w:cantSplit/>
        <w:trHeight w:val="150"/>
        <w:jc w:val="right"/>
      </w:trPr>
      <w:tc>
        <w:tcPr>
          <w:tcW w:w="5023" w:type="dxa"/>
          <w:tcBorders>
            <w:top w:val="single" w:sz="4" w:space="0" w:color="4F81BD"/>
          </w:tcBorders>
        </w:tcPr>
        <w:p w14:paraId="34B8C045"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A52AD2" w:rsidRDefault="00A52AD2">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0C20C" w14:textId="77777777" w:rsidR="00720A28" w:rsidRDefault="00720A28">
      <w:pPr>
        <w:spacing w:line="240" w:lineRule="auto"/>
        <w:ind w:left="0" w:hanging="2"/>
      </w:pPr>
      <w:r>
        <w:separator/>
      </w:r>
    </w:p>
  </w:footnote>
  <w:footnote w:type="continuationSeparator" w:id="0">
    <w:p w14:paraId="222C0CE4" w14:textId="77777777" w:rsidR="00720A28" w:rsidRDefault="00720A2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77700" w14:textId="77777777" w:rsidR="00C46A49" w:rsidRDefault="00C46A4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B55A" w14:textId="77777777" w:rsidR="00C46A49" w:rsidRDefault="00C46A4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E9B5" w14:textId="77777777" w:rsidR="00C46A49" w:rsidRDefault="00C46A49">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43528"/>
    <w:rsid w:val="000E1691"/>
    <w:rsid w:val="001933CE"/>
    <w:rsid w:val="002570F2"/>
    <w:rsid w:val="002870EB"/>
    <w:rsid w:val="002F268C"/>
    <w:rsid w:val="0034323B"/>
    <w:rsid w:val="00350D81"/>
    <w:rsid w:val="003F508F"/>
    <w:rsid w:val="00487119"/>
    <w:rsid w:val="004F23F2"/>
    <w:rsid w:val="006522EB"/>
    <w:rsid w:val="007075F8"/>
    <w:rsid w:val="00720A28"/>
    <w:rsid w:val="0073681C"/>
    <w:rsid w:val="007A78D7"/>
    <w:rsid w:val="00807C86"/>
    <w:rsid w:val="00886F7B"/>
    <w:rsid w:val="009005EB"/>
    <w:rsid w:val="00944123"/>
    <w:rsid w:val="00974AB5"/>
    <w:rsid w:val="00A22096"/>
    <w:rsid w:val="00A52AD2"/>
    <w:rsid w:val="00A95CA3"/>
    <w:rsid w:val="00AA0B94"/>
    <w:rsid w:val="00AC2DA2"/>
    <w:rsid w:val="00BE4DF2"/>
    <w:rsid w:val="00BF5898"/>
    <w:rsid w:val="00BF74C9"/>
    <w:rsid w:val="00C46A49"/>
    <w:rsid w:val="00D26E81"/>
    <w:rsid w:val="00D7138A"/>
    <w:rsid w:val="00D74C0B"/>
    <w:rsid w:val="00E170E1"/>
    <w:rsid w:val="00E54CD8"/>
    <w:rsid w:val="00E92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53EA55F-B312-FA4F-9642-048AF7F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6</cp:revision>
  <dcterms:created xsi:type="dcterms:W3CDTF">2024-04-14T11:39:00Z</dcterms:created>
  <dcterms:modified xsi:type="dcterms:W3CDTF">2024-09-19T17:30:00Z</dcterms:modified>
</cp:coreProperties>
</file>