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ghtShading-Accent1"/>
        <w:tblW w:w="0" w:type="auto"/>
        <w:tblLook w:val="04A0" w:firstRow="1" w:lastRow="0" w:firstColumn="1" w:lastColumn="0" w:noHBand="0" w:noVBand="1"/>
      </w:tblPr>
      <w:tblGrid>
        <w:gridCol w:w="10140"/>
      </w:tblGrid>
      <w:tr w:rsidR="00DD5FE3" w14:paraId="3C892F26" w14:textId="77777777" w:rsidTr="00DD5F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40" w:type="dxa"/>
          </w:tcPr>
          <w:p w14:paraId="2302C696" w14:textId="77777777" w:rsidR="00DD5FE3" w:rsidRDefault="00DD5FE3" w:rsidP="00995C0F">
            <w:pPr>
              <w:rPr>
                <w:sz w:val="12"/>
              </w:rPr>
            </w:pPr>
            <w:r w:rsidRPr="000C79A8">
              <w:rPr>
                <w:noProof/>
                <w:sz w:val="20"/>
              </w:rPr>
              <w:drawing>
                <wp:anchor distT="0" distB="0" distL="114300" distR="114300" simplePos="0" relativeHeight="487646720" behindDoc="0" locked="0" layoutInCell="1" allowOverlap="1" wp14:anchorId="6B1EC46E" wp14:editId="1662AA8C">
                  <wp:simplePos x="0" y="0"/>
                  <wp:positionH relativeFrom="column">
                    <wp:posOffset>-6350</wp:posOffset>
                  </wp:positionH>
                  <wp:positionV relativeFrom="paragraph">
                    <wp:posOffset>0</wp:posOffset>
                  </wp:positionV>
                  <wp:extent cx="6229350" cy="9096375"/>
                  <wp:effectExtent l="0" t="0" r="0" b="9525"/>
                  <wp:wrapSquare wrapText="bothSides"/>
                  <wp:docPr id="4" name="Picture 4" descr="E:\University of Diyala\2023-2024\لجنة ضمان الجودة\2024\Arabi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niversity of Diyala\2023-2024\لجنة ضمان الجودة\2024\Arabic.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29350" cy="9096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D5FE3" w14:paraId="13937E9B" w14:textId="77777777" w:rsidTr="00DD5F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40" w:type="dxa"/>
          </w:tcPr>
          <w:p w14:paraId="75E2A9A8" w14:textId="77777777" w:rsidR="00DD5FE3" w:rsidRDefault="00DD5FE3" w:rsidP="00995C0F">
            <w:pPr>
              <w:rPr>
                <w:sz w:val="12"/>
              </w:rPr>
            </w:pPr>
            <w:r w:rsidRPr="00701D68">
              <w:rPr>
                <w:noProof/>
                <w:sz w:val="12"/>
              </w:rPr>
              <w:lastRenderedPageBreak/>
              <w:drawing>
                <wp:inline distT="0" distB="0" distL="0" distR="0" wp14:anchorId="623576A1" wp14:editId="3814DA0D">
                  <wp:extent cx="6311250" cy="9000000"/>
                  <wp:effectExtent l="0" t="0" r="0" b="0"/>
                  <wp:docPr id="5" name="Picture 5" descr="C:\Users\dell\Downloads\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wnloads\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1250" cy="9000000"/>
                          </a:xfrm>
                          <a:prstGeom prst="rect">
                            <a:avLst/>
                          </a:prstGeom>
                          <a:noFill/>
                          <a:ln>
                            <a:noFill/>
                          </a:ln>
                        </pic:spPr>
                      </pic:pic>
                    </a:graphicData>
                  </a:graphic>
                </wp:inline>
              </w:drawing>
            </w:r>
          </w:p>
        </w:tc>
      </w:tr>
      <w:tr w:rsidR="00DD5FE3" w14:paraId="125F2A81" w14:textId="77777777" w:rsidTr="00DD5FE3">
        <w:tc>
          <w:tcPr>
            <w:cnfStyle w:val="001000000000" w:firstRow="0" w:lastRow="0" w:firstColumn="1" w:lastColumn="0" w:oddVBand="0" w:evenVBand="0" w:oddHBand="0" w:evenHBand="0" w:firstRowFirstColumn="0" w:firstRowLastColumn="0" w:lastRowFirstColumn="0" w:lastRowLastColumn="0"/>
            <w:tcW w:w="10140" w:type="dxa"/>
          </w:tcPr>
          <w:p w14:paraId="1C6CBB6E" w14:textId="77777777" w:rsidR="00DD5FE3" w:rsidRDefault="00DD5FE3" w:rsidP="00995C0F">
            <w:pPr>
              <w:rPr>
                <w:sz w:val="12"/>
              </w:rPr>
            </w:pPr>
            <w:r w:rsidRPr="00701D68">
              <w:rPr>
                <w:noProof/>
                <w:sz w:val="12"/>
              </w:rPr>
              <w:lastRenderedPageBreak/>
              <w:drawing>
                <wp:inline distT="0" distB="0" distL="0" distR="0" wp14:anchorId="12FDFD37" wp14:editId="34E7EE50">
                  <wp:extent cx="6223633" cy="9000000"/>
                  <wp:effectExtent l="0" t="0" r="6350" b="0"/>
                  <wp:docPr id="6" name="Picture 6" descr="C:\Users\dell\Downloads\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ownloads\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3633" cy="9000000"/>
                          </a:xfrm>
                          <a:prstGeom prst="rect">
                            <a:avLst/>
                          </a:prstGeom>
                          <a:noFill/>
                          <a:ln>
                            <a:noFill/>
                          </a:ln>
                        </pic:spPr>
                      </pic:pic>
                    </a:graphicData>
                  </a:graphic>
                </wp:inline>
              </w:drawing>
            </w:r>
          </w:p>
        </w:tc>
      </w:tr>
      <w:tr w:rsidR="00DD5FE3" w14:paraId="3BD4BB35" w14:textId="77777777" w:rsidTr="00DD5F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40" w:type="dxa"/>
          </w:tcPr>
          <w:p w14:paraId="67EE4B89" w14:textId="77777777" w:rsidR="00DD5FE3" w:rsidRDefault="00DD5FE3" w:rsidP="00995C0F">
            <w:pPr>
              <w:rPr>
                <w:sz w:val="12"/>
              </w:rPr>
            </w:pPr>
            <w:r w:rsidRPr="00701D68">
              <w:rPr>
                <w:noProof/>
                <w:sz w:val="12"/>
              </w:rPr>
              <w:lastRenderedPageBreak/>
              <w:drawing>
                <wp:inline distT="0" distB="0" distL="0" distR="0" wp14:anchorId="40AE49E8" wp14:editId="795610C2">
                  <wp:extent cx="6179527" cy="9000000"/>
                  <wp:effectExtent l="0" t="0" r="0" b="0"/>
                  <wp:docPr id="8" name="Picture 8" descr="C:\Users\dell\Downloads\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9527" cy="9000000"/>
                          </a:xfrm>
                          <a:prstGeom prst="rect">
                            <a:avLst/>
                          </a:prstGeom>
                          <a:noFill/>
                          <a:ln>
                            <a:noFill/>
                          </a:ln>
                        </pic:spPr>
                      </pic:pic>
                    </a:graphicData>
                  </a:graphic>
                </wp:inline>
              </w:drawing>
            </w:r>
          </w:p>
        </w:tc>
      </w:tr>
    </w:tbl>
    <w:tbl>
      <w:tblPr>
        <w:tblStyle w:val="LightShading-Accent1"/>
        <w:bidiVisual/>
        <w:tblW w:w="0" w:type="auto"/>
        <w:tblLook w:val="04A0" w:firstRow="1" w:lastRow="0" w:firstColumn="1" w:lastColumn="0" w:noHBand="0" w:noVBand="1"/>
      </w:tblPr>
      <w:tblGrid>
        <w:gridCol w:w="10140"/>
      </w:tblGrid>
      <w:tr w:rsidR="00751669" w:rsidRPr="00EF0E6B" w14:paraId="41BB1E1A" w14:textId="77777777" w:rsidTr="007516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1B0FA1B3" w14:textId="77777777" w:rsidR="00751669" w:rsidRPr="00EF0E6B" w:rsidRDefault="00751669" w:rsidP="00751669">
            <w:pPr>
              <w:pStyle w:val="BodyText"/>
              <w:numPr>
                <w:ilvl w:val="0"/>
                <w:numId w:val="1"/>
              </w:numPr>
              <w:bidi/>
              <w:spacing w:before="8"/>
              <w:rPr>
                <w:rFonts w:asciiTheme="majorBidi" w:hAnsiTheme="majorBidi" w:cstheme="majorBidi"/>
                <w:i w:val="0"/>
                <w:iCs w:val="0"/>
                <w:sz w:val="28"/>
                <w:szCs w:val="28"/>
                <w:rtl/>
              </w:rPr>
            </w:pPr>
            <w:bookmarkStart w:id="0" w:name="_GoBack"/>
            <w:bookmarkEnd w:id="0"/>
            <w:r w:rsidRPr="00EF0E6B">
              <w:rPr>
                <w:rFonts w:asciiTheme="majorBidi" w:hAnsiTheme="majorBidi" w:cstheme="majorBidi"/>
                <w:i w:val="0"/>
                <w:iCs w:val="0"/>
                <w:color w:val="auto"/>
                <w:sz w:val="28"/>
                <w:szCs w:val="28"/>
                <w:rtl/>
              </w:rPr>
              <w:lastRenderedPageBreak/>
              <w:t>رؤية البرنامج</w:t>
            </w:r>
          </w:p>
        </w:tc>
      </w:tr>
      <w:tr w:rsidR="00751669" w:rsidRPr="00EF0E6B" w14:paraId="3FAB389E" w14:textId="77777777" w:rsidTr="007516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924"/>
            </w:tblGrid>
            <w:tr w:rsidR="00A804A0" w:rsidRPr="00EF0E6B" w14:paraId="11246159" w14:textId="77777777" w:rsidTr="00A804A0">
              <w:tc>
                <w:tcPr>
                  <w:tcW w:w="7335" w:type="dxa"/>
                  <w:tcBorders>
                    <w:top w:val="nil"/>
                    <w:left w:val="nil"/>
                    <w:bottom w:val="nil"/>
                    <w:right w:val="nil"/>
                  </w:tcBorders>
                  <w:vAlign w:val="center"/>
                  <w:hideMark/>
                </w:tcPr>
                <w:p w14:paraId="427EAFA0" w14:textId="77777777" w:rsidR="00A804A0" w:rsidRPr="00EF0E6B" w:rsidRDefault="0034192A" w:rsidP="00A804A0">
                  <w:pPr>
                    <w:widowControl/>
                    <w:autoSpaceDE/>
                    <w:autoSpaceDN/>
                    <w:jc w:val="right"/>
                    <w:rPr>
                      <w:rFonts w:asciiTheme="majorBidi" w:hAnsiTheme="majorBidi" w:cstheme="majorBidi"/>
                      <w:sz w:val="28"/>
                      <w:szCs w:val="28"/>
                    </w:rPr>
                  </w:pPr>
                  <w:r w:rsidRPr="00EF0E6B">
                    <w:rPr>
                      <w:rFonts w:asciiTheme="majorBidi" w:hAnsiTheme="majorBidi" w:cstheme="majorBidi"/>
                      <w:color w:val="000000"/>
                      <w:sz w:val="28"/>
                      <w:szCs w:val="28"/>
                      <w:rtl/>
                    </w:rPr>
                    <w:t xml:space="preserve"> </w:t>
                  </w:r>
                  <w:r w:rsidR="00A804A0" w:rsidRPr="00EF0E6B">
                    <w:rPr>
                      <w:rFonts w:asciiTheme="majorBidi" w:hAnsiTheme="majorBidi" w:cstheme="majorBidi"/>
                      <w:color w:val="000000"/>
                      <w:sz w:val="28"/>
                      <w:szCs w:val="28"/>
                      <w:rtl/>
                    </w:rPr>
                    <w:t>.إعداد وتأھيل مھندسين مختصين في علوم ھندسة المواد من خلال التنويع في طرق التعلم والتعليم وتدريب الطلاب على تطبيق المعارف والمھارات المكتسبة لحل مشاكل الواقعية.</w:t>
                  </w:r>
                </w:p>
              </w:tc>
            </w:tr>
            <w:tr w:rsidR="00A804A0" w:rsidRPr="00EF0E6B" w14:paraId="607974C6" w14:textId="77777777" w:rsidTr="00A804A0">
              <w:tc>
                <w:tcPr>
                  <w:tcW w:w="5280" w:type="dxa"/>
                  <w:tcBorders>
                    <w:top w:val="nil"/>
                    <w:left w:val="nil"/>
                    <w:bottom w:val="nil"/>
                    <w:right w:val="nil"/>
                  </w:tcBorders>
                  <w:vAlign w:val="center"/>
                  <w:hideMark/>
                </w:tcPr>
                <w:p w14:paraId="3BB74D1A" w14:textId="77777777" w:rsidR="00A804A0" w:rsidRPr="00EF0E6B" w:rsidRDefault="00A804A0" w:rsidP="00A804A0">
                  <w:pPr>
                    <w:widowControl/>
                    <w:autoSpaceDE/>
                    <w:autoSpaceDN/>
                    <w:jc w:val="right"/>
                    <w:rPr>
                      <w:rFonts w:asciiTheme="majorBidi" w:hAnsiTheme="majorBidi" w:cstheme="majorBidi"/>
                      <w:color w:val="000000"/>
                      <w:sz w:val="28"/>
                      <w:szCs w:val="28"/>
                      <w:rtl/>
                    </w:rPr>
                  </w:pPr>
                  <w:r w:rsidRPr="00EF0E6B">
                    <w:rPr>
                      <w:rFonts w:asciiTheme="majorBidi" w:hAnsiTheme="majorBidi" w:cstheme="majorBidi"/>
                      <w:color w:val="000000"/>
                      <w:sz w:val="28"/>
                      <w:szCs w:val="28"/>
                      <w:rtl/>
                    </w:rPr>
                    <w:t xml:space="preserve"> </w:t>
                  </w:r>
                </w:p>
                <w:p w14:paraId="0215BA03" w14:textId="77777777" w:rsidR="00A804A0" w:rsidRPr="00EF0E6B" w:rsidRDefault="0034192A" w:rsidP="00A804A0">
                  <w:pPr>
                    <w:jc w:val="right"/>
                    <w:rPr>
                      <w:rStyle w:val="fontstyle01"/>
                      <w:rFonts w:asciiTheme="majorBidi" w:hAnsiTheme="majorBidi" w:cstheme="majorBidi"/>
                      <w:sz w:val="28"/>
                      <w:szCs w:val="28"/>
                      <w:rtl/>
                    </w:rPr>
                  </w:pPr>
                  <w:r w:rsidRPr="00EF0E6B">
                    <w:rPr>
                      <w:rStyle w:val="fontstyle01"/>
                      <w:rFonts w:asciiTheme="majorBidi" w:hAnsiTheme="majorBidi" w:cstheme="majorBidi"/>
                      <w:sz w:val="28"/>
                      <w:szCs w:val="28"/>
                      <w:rtl/>
                    </w:rPr>
                    <w:t xml:space="preserve"> </w:t>
                  </w:r>
                  <w:r w:rsidR="00A804A0" w:rsidRPr="00EF0E6B">
                    <w:rPr>
                      <w:rStyle w:val="fontstyle01"/>
                      <w:rFonts w:asciiTheme="majorBidi" w:hAnsiTheme="majorBidi" w:cstheme="majorBidi"/>
                      <w:sz w:val="28"/>
                      <w:szCs w:val="28"/>
                      <w:rtl/>
                    </w:rPr>
                    <w:t>.يسعى القسم لتقديم برامج أكاديمية متميزة في مجال علوم ھندسة المواد بالجانبين النظري والتطبيقي تتوافق مع المعايير العالمية للجودة الأكاديمية.</w:t>
                  </w:r>
                </w:p>
                <w:tbl>
                  <w:tblPr>
                    <w:tblW w:w="10616"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616"/>
                  </w:tblGrid>
                  <w:tr w:rsidR="00A804A0" w:rsidRPr="00EF0E6B" w14:paraId="2EA80BCD" w14:textId="77777777" w:rsidTr="00A804A0">
                    <w:trPr>
                      <w:trHeight w:val="737"/>
                      <w:jc w:val="right"/>
                    </w:trPr>
                    <w:tc>
                      <w:tcPr>
                        <w:tcW w:w="10616" w:type="dxa"/>
                        <w:tcBorders>
                          <w:top w:val="nil"/>
                          <w:left w:val="nil"/>
                          <w:bottom w:val="nil"/>
                          <w:right w:val="nil"/>
                        </w:tcBorders>
                        <w:vAlign w:val="center"/>
                        <w:hideMark/>
                      </w:tcPr>
                      <w:p w14:paraId="168DB738" w14:textId="77777777" w:rsidR="00A804A0" w:rsidRPr="00EF0E6B" w:rsidRDefault="0034192A" w:rsidP="00A804A0">
                        <w:pPr>
                          <w:widowControl/>
                          <w:autoSpaceDE/>
                          <w:autoSpaceDN/>
                          <w:jc w:val="right"/>
                          <w:rPr>
                            <w:rFonts w:asciiTheme="majorBidi" w:hAnsiTheme="majorBidi" w:cstheme="majorBidi"/>
                            <w:color w:val="000000"/>
                            <w:sz w:val="28"/>
                            <w:szCs w:val="28"/>
                            <w:rtl/>
                          </w:rPr>
                        </w:pPr>
                        <w:r w:rsidRPr="00EF0E6B">
                          <w:rPr>
                            <w:rFonts w:asciiTheme="majorBidi" w:hAnsiTheme="majorBidi" w:cstheme="majorBidi"/>
                            <w:color w:val="000000"/>
                            <w:sz w:val="28"/>
                            <w:szCs w:val="28"/>
                            <w:rtl/>
                          </w:rPr>
                          <w:t xml:space="preserve"> </w:t>
                        </w:r>
                        <w:r w:rsidR="00A804A0" w:rsidRPr="00EF0E6B">
                          <w:rPr>
                            <w:rFonts w:asciiTheme="majorBidi" w:hAnsiTheme="majorBidi" w:cstheme="majorBidi"/>
                            <w:color w:val="000000"/>
                            <w:sz w:val="28"/>
                            <w:szCs w:val="28"/>
                            <w:rtl/>
                          </w:rPr>
                          <w:t>.تشجيع وتنمية البحث العلمي في مجالات ھندسة المواد من حيث التصميم والتصنيع واختيار</w:t>
                        </w:r>
                        <w:r w:rsidRPr="00EF0E6B">
                          <w:rPr>
                            <w:rFonts w:asciiTheme="majorBidi" w:hAnsiTheme="majorBidi" w:cstheme="majorBidi"/>
                            <w:color w:val="000000"/>
                            <w:sz w:val="28"/>
                            <w:szCs w:val="28"/>
                            <w:rtl/>
                          </w:rPr>
                          <w:t xml:space="preserve"> </w:t>
                        </w:r>
                        <w:r w:rsidR="00A804A0" w:rsidRPr="00EF0E6B">
                          <w:rPr>
                            <w:rFonts w:asciiTheme="majorBidi" w:hAnsiTheme="majorBidi" w:cstheme="majorBidi"/>
                            <w:color w:val="000000"/>
                            <w:sz w:val="28"/>
                            <w:szCs w:val="28"/>
                            <w:rtl/>
                          </w:rPr>
                          <w:t>المواد والتي تشمل المواد المعدنية، السيراميكية، البوليميرية،المتراكبة بالاضافة الى اعادة تدوير المواد وتصنيعھا .</w:t>
                        </w:r>
                      </w:p>
                      <w:p w14:paraId="55BAA6AD" w14:textId="77777777" w:rsidR="00A804A0" w:rsidRPr="00EF0E6B" w:rsidRDefault="0034192A" w:rsidP="00A804A0">
                        <w:pPr>
                          <w:widowControl/>
                          <w:autoSpaceDE/>
                          <w:autoSpaceDN/>
                          <w:jc w:val="right"/>
                          <w:rPr>
                            <w:rFonts w:asciiTheme="majorBidi" w:hAnsiTheme="majorBidi" w:cstheme="majorBidi"/>
                            <w:sz w:val="28"/>
                            <w:szCs w:val="28"/>
                          </w:rPr>
                        </w:pPr>
                        <w:r w:rsidRPr="00EF0E6B">
                          <w:rPr>
                            <w:rFonts w:asciiTheme="majorBidi" w:hAnsiTheme="majorBidi" w:cstheme="majorBidi"/>
                            <w:sz w:val="28"/>
                            <w:szCs w:val="28"/>
                            <w:rtl/>
                          </w:rPr>
                          <w:t xml:space="preserve"> </w:t>
                        </w:r>
                      </w:p>
                      <w:p w14:paraId="749928B1" w14:textId="77777777" w:rsidR="00A804A0" w:rsidRPr="00EF0E6B" w:rsidRDefault="00A804A0" w:rsidP="00A804A0">
                        <w:pPr>
                          <w:jc w:val="right"/>
                          <w:rPr>
                            <w:rStyle w:val="fontstyle01"/>
                            <w:rFonts w:asciiTheme="majorBidi" w:hAnsiTheme="majorBidi" w:cstheme="majorBidi"/>
                            <w:sz w:val="28"/>
                            <w:szCs w:val="28"/>
                            <w:rtl/>
                          </w:rPr>
                        </w:pPr>
                        <w:r w:rsidRPr="00EF0E6B">
                          <w:rPr>
                            <w:rStyle w:val="fontstyle01"/>
                            <w:rFonts w:asciiTheme="majorBidi" w:hAnsiTheme="majorBidi" w:cstheme="majorBidi"/>
                            <w:sz w:val="28"/>
                            <w:szCs w:val="28"/>
                            <w:rtl/>
                          </w:rPr>
                          <w:t xml:space="preserve">توفير بيئة محفزة لأعضاء ھيئة التدريس لتطوير </w:t>
                        </w:r>
                        <w:r w:rsidR="0034192A" w:rsidRPr="00EF0E6B">
                          <w:rPr>
                            <w:rStyle w:val="fontstyle01"/>
                            <w:rFonts w:asciiTheme="majorBidi" w:hAnsiTheme="majorBidi" w:cstheme="majorBidi"/>
                            <w:sz w:val="28"/>
                            <w:szCs w:val="28"/>
                            <w:rtl/>
                          </w:rPr>
                          <w:t>إمكانياتهم</w:t>
                        </w:r>
                        <w:r w:rsidRPr="00EF0E6B">
                          <w:rPr>
                            <w:rStyle w:val="fontstyle01"/>
                            <w:rFonts w:asciiTheme="majorBidi" w:hAnsiTheme="majorBidi" w:cstheme="majorBidi"/>
                            <w:sz w:val="28"/>
                            <w:szCs w:val="28"/>
                            <w:rtl/>
                          </w:rPr>
                          <w:t xml:space="preserve"> ومھاراتھم التعليمية والبحثية</w:t>
                        </w:r>
                        <w:r w:rsidR="0034192A" w:rsidRPr="00EF0E6B">
                          <w:rPr>
                            <w:rStyle w:val="fontstyle01"/>
                            <w:rFonts w:asciiTheme="majorBidi" w:hAnsiTheme="majorBidi" w:cstheme="majorBidi"/>
                            <w:sz w:val="28"/>
                            <w:szCs w:val="28"/>
                            <w:rtl/>
                          </w:rPr>
                          <w:t>.</w:t>
                        </w:r>
                      </w:p>
                      <w:p w14:paraId="32BAF315" w14:textId="77777777" w:rsidR="0034192A" w:rsidRPr="00EF0E6B" w:rsidRDefault="0034192A" w:rsidP="00A804A0">
                        <w:pPr>
                          <w:jc w:val="right"/>
                          <w:rPr>
                            <w:rStyle w:val="fontstyle01"/>
                            <w:rFonts w:asciiTheme="majorBidi" w:hAnsiTheme="majorBidi" w:cstheme="majorBidi"/>
                            <w:sz w:val="28"/>
                            <w:szCs w:val="28"/>
                            <w:rtl/>
                          </w:rPr>
                        </w:pPr>
                        <w:r w:rsidRPr="00EF0E6B">
                          <w:rPr>
                            <w:rStyle w:val="fontstyle01"/>
                            <w:rFonts w:asciiTheme="majorBidi" w:hAnsiTheme="majorBidi" w:cstheme="majorBidi"/>
                            <w:sz w:val="28"/>
                            <w:szCs w:val="28"/>
                            <w:rtl/>
                          </w:rPr>
                          <w:t>يسعى القسم جاهدا الى الارتقاء بالكادر التدريسي من خلال ايفاد منتسبين القسم للدراسات العليا داخل وخارج القطر وتهيئة الظروف المناسبة للبحث العلمي من اجل الحصول على الدرجات العلمية المطلوبة . اكساب الطلاب القدرة على التعلم الذاي والتطور الشخصي والعمل في مجا</w:t>
                        </w:r>
                      </w:p>
                      <w:p w14:paraId="490C2BF1" w14:textId="77777777" w:rsidR="0034192A" w:rsidRPr="00EF0E6B" w:rsidRDefault="0034192A" w:rsidP="00A804A0">
                        <w:pPr>
                          <w:jc w:val="right"/>
                          <w:rPr>
                            <w:rFonts w:asciiTheme="majorBidi" w:hAnsiTheme="majorBidi" w:cstheme="majorBidi"/>
                            <w:sz w:val="28"/>
                            <w:szCs w:val="28"/>
                            <w:lang w:bidi="ar-IQ"/>
                          </w:rPr>
                        </w:pPr>
                        <w:r w:rsidRPr="00EF0E6B">
                          <w:rPr>
                            <w:rFonts w:asciiTheme="majorBidi" w:hAnsiTheme="majorBidi" w:cstheme="majorBidi"/>
                            <w:sz w:val="28"/>
                            <w:szCs w:val="28"/>
                            <w:rtl/>
                            <w:lang w:bidi="ar-IQ"/>
                          </w:rPr>
                          <w:t>في مجموعات</w:t>
                        </w:r>
                      </w:p>
                      <w:p w14:paraId="72FEA90B" w14:textId="77777777" w:rsidR="00A804A0" w:rsidRPr="00EF0E6B" w:rsidRDefault="00A804A0" w:rsidP="00A804A0">
                        <w:pPr>
                          <w:widowControl/>
                          <w:autoSpaceDE/>
                          <w:autoSpaceDN/>
                          <w:jc w:val="right"/>
                          <w:rPr>
                            <w:rFonts w:asciiTheme="majorBidi" w:hAnsiTheme="majorBidi" w:cstheme="majorBidi"/>
                            <w:sz w:val="28"/>
                            <w:szCs w:val="28"/>
                          </w:rPr>
                        </w:pPr>
                      </w:p>
                    </w:tc>
                  </w:tr>
                  <w:tr w:rsidR="00A804A0" w:rsidRPr="00EF0E6B" w14:paraId="544D2DE9" w14:textId="77777777" w:rsidTr="00A804A0">
                    <w:trPr>
                      <w:trHeight w:val="357"/>
                      <w:jc w:val="right"/>
                    </w:trPr>
                    <w:tc>
                      <w:tcPr>
                        <w:tcW w:w="10616" w:type="dxa"/>
                        <w:tcBorders>
                          <w:top w:val="nil"/>
                          <w:left w:val="nil"/>
                          <w:bottom w:val="nil"/>
                          <w:right w:val="nil"/>
                        </w:tcBorders>
                        <w:vAlign w:val="center"/>
                        <w:hideMark/>
                      </w:tcPr>
                      <w:p w14:paraId="7FD9743C" w14:textId="77777777" w:rsidR="00A804A0" w:rsidRPr="00EF0E6B" w:rsidRDefault="00A804A0" w:rsidP="00A804A0">
                        <w:pPr>
                          <w:widowControl/>
                          <w:autoSpaceDE/>
                          <w:autoSpaceDN/>
                          <w:rPr>
                            <w:rFonts w:asciiTheme="majorBidi" w:hAnsiTheme="majorBidi" w:cstheme="majorBidi"/>
                            <w:sz w:val="28"/>
                            <w:szCs w:val="28"/>
                          </w:rPr>
                        </w:pPr>
                      </w:p>
                    </w:tc>
                  </w:tr>
                </w:tbl>
                <w:p w14:paraId="2FE73743" w14:textId="77777777" w:rsidR="00A804A0" w:rsidRPr="00EF0E6B" w:rsidRDefault="00A804A0" w:rsidP="00A804A0">
                  <w:pPr>
                    <w:jc w:val="right"/>
                    <w:rPr>
                      <w:rFonts w:asciiTheme="majorBidi" w:hAnsiTheme="majorBidi" w:cstheme="majorBidi"/>
                      <w:sz w:val="28"/>
                      <w:szCs w:val="28"/>
                    </w:rPr>
                  </w:pPr>
                </w:p>
                <w:p w14:paraId="543FC33B" w14:textId="77777777" w:rsidR="00A804A0" w:rsidRPr="00EF0E6B" w:rsidRDefault="00A804A0" w:rsidP="00A804A0">
                  <w:pPr>
                    <w:widowControl/>
                    <w:autoSpaceDE/>
                    <w:autoSpaceDN/>
                    <w:jc w:val="right"/>
                    <w:rPr>
                      <w:rFonts w:asciiTheme="majorBidi" w:hAnsiTheme="majorBidi" w:cstheme="majorBidi"/>
                      <w:color w:val="000000"/>
                      <w:sz w:val="28"/>
                      <w:szCs w:val="28"/>
                      <w:rtl/>
                    </w:rPr>
                  </w:pPr>
                </w:p>
                <w:p w14:paraId="2D31899F" w14:textId="77777777" w:rsidR="00A804A0" w:rsidRPr="00EF0E6B" w:rsidRDefault="00A804A0" w:rsidP="00A804A0">
                  <w:pPr>
                    <w:widowControl/>
                    <w:autoSpaceDE/>
                    <w:autoSpaceDN/>
                    <w:jc w:val="right"/>
                    <w:rPr>
                      <w:rFonts w:asciiTheme="majorBidi" w:hAnsiTheme="majorBidi" w:cstheme="majorBidi"/>
                      <w:sz w:val="28"/>
                      <w:szCs w:val="28"/>
                    </w:rPr>
                  </w:pPr>
                </w:p>
              </w:tc>
            </w:tr>
          </w:tbl>
          <w:p w14:paraId="2E81ABDE" w14:textId="77777777" w:rsidR="00751669" w:rsidRPr="00EF0E6B" w:rsidRDefault="00751669" w:rsidP="00751669">
            <w:pPr>
              <w:pStyle w:val="BodyText"/>
              <w:bidi/>
              <w:spacing w:before="8"/>
              <w:rPr>
                <w:rFonts w:asciiTheme="majorBidi" w:hAnsiTheme="majorBidi" w:cstheme="majorBidi"/>
                <w:i w:val="0"/>
                <w:iCs w:val="0"/>
                <w:sz w:val="28"/>
                <w:szCs w:val="28"/>
                <w:rtl/>
              </w:rPr>
            </w:pPr>
          </w:p>
        </w:tc>
      </w:tr>
    </w:tbl>
    <w:p w14:paraId="26A7DE7D" w14:textId="77777777" w:rsidR="00751669" w:rsidRPr="00EF0E6B" w:rsidRDefault="00751669" w:rsidP="00751669">
      <w:pPr>
        <w:pStyle w:val="BodyText"/>
        <w:bidi/>
        <w:spacing w:before="8"/>
        <w:rPr>
          <w:rFonts w:asciiTheme="majorBidi" w:hAnsiTheme="majorBidi" w:cstheme="majorBidi"/>
          <w:sz w:val="28"/>
          <w:szCs w:val="28"/>
          <w:rtl/>
        </w:rPr>
      </w:pPr>
    </w:p>
    <w:p w14:paraId="110F3A21" w14:textId="77777777" w:rsidR="00EF273E" w:rsidRPr="00EF0E6B" w:rsidRDefault="003B3292">
      <w:pPr>
        <w:pStyle w:val="BodyText"/>
        <w:spacing w:before="8"/>
        <w:rPr>
          <w:rFonts w:asciiTheme="majorBidi" w:hAnsiTheme="majorBidi" w:cstheme="majorBidi"/>
          <w:sz w:val="28"/>
          <w:szCs w:val="28"/>
        </w:rPr>
      </w:pPr>
      <w:r w:rsidRPr="00EF0E6B">
        <w:rPr>
          <w:rFonts w:asciiTheme="majorBidi" w:hAnsiTheme="majorBidi" w:cstheme="majorBidi"/>
          <w:noProof/>
          <w:sz w:val="28"/>
          <w:szCs w:val="28"/>
        </w:rPr>
        <mc:AlternateContent>
          <mc:Choice Requires="wps">
            <w:drawing>
              <wp:anchor distT="0" distB="0" distL="114300" distR="114300" simplePos="0" relativeHeight="486315520" behindDoc="1" locked="0" layoutInCell="1" allowOverlap="1" wp14:anchorId="1350001C" wp14:editId="7F20F60E">
                <wp:simplePos x="0" y="0"/>
                <wp:positionH relativeFrom="page">
                  <wp:posOffset>434340</wp:posOffset>
                </wp:positionH>
                <wp:positionV relativeFrom="page">
                  <wp:posOffset>9605645</wp:posOffset>
                </wp:positionV>
                <wp:extent cx="3190240" cy="6350"/>
                <wp:effectExtent l="0" t="0" r="0" b="0"/>
                <wp:wrapNone/>
                <wp:docPr id="72"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B73FBD5" id="Rectangle 257" o:spid="_x0000_s1026" style="position:absolute;margin-left:34.2pt;margin-top:756.35pt;width:251.2pt;height:.5pt;z-index:-1700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mlfwIAAPwEAAAOAAAAZHJzL2Uyb0RvYy54bWysVNuO0zAQfUfiHyy/d3PZ9JJo09W2pQhp&#10;gRULH+DaTmPh2MZ2my6If2fstKULPCBEH1xPZjw+M+eMb24PnUR7bp3QqsbZVYoRV1QzobY1/vRx&#10;PZph5DxRjEiteI2fuMO385cvbnpT8Vy3WjJuESRRrupNjVvvTZUkjra8I+5KG67A2WjbEQ+m3SbM&#10;kh6ydzLJ03SS9NoyYzXlzsHX1eDE85i/aTj175vGcY9kjQGbj6uN6yasyfyGVFtLTCvoEQb5BxQd&#10;EQouPadaEU/QzorfUnWCWu1046+o7hLdNILyWANUk6W/VPPYEsNjLdAcZ85tcv8vLX23f7BIsBpP&#10;c4wU6YCjD9A1oraSo3w8DR3qjasg8NE82FCjM/eafnZI6WULcfzOWt23nDDAlYX45NmBYDg4ijb9&#10;W80gP9l5HZt1aGwXEkIb0CFy8nTmhB88ovDxOivTvADqKPgm1+NIWUKq01ljnX/NdYfCpsYWsMfc&#10;ZH/vfMBCqlNIxK6lYGshZTTsdrOUFu0JqKNYz7LFMsKHEi/DpArBSodjQ8bhC0CEO4IvgI1sfysz&#10;ALvIy9F6MpuOinUxHpXTdDZKs3JRTtKiLFbr7wFgVlStYIyre6H4SXlZ8XfMHmdg0EzUHuprXI7z&#10;caz9GXp3WWQaf38qshMeBlGKrsazcxCpAq2vFIOySeWJkMM+eQ4/dhl6cPqPXYkiCLwP+tlo9gQa&#10;sBpIAjbhyYBNq+1XjHoYvxq7LztiOUbyjQIdlVkRSPfRKMbTHAx76dlceoiikKrGHqNhu/TDjO+M&#10;FdsWbspiY5S+A+01Igoj6HJAdVQsjFis4PgchBm+tGPUz0dr/gM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GnB5pX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sidRPr="00EF0E6B">
        <w:rPr>
          <w:rFonts w:asciiTheme="majorBidi" w:hAnsiTheme="majorBidi" w:cstheme="majorBidi"/>
          <w:noProof/>
          <w:sz w:val="28"/>
          <w:szCs w:val="28"/>
        </w:rPr>
        <mc:AlternateContent>
          <mc:Choice Requires="wpg">
            <w:drawing>
              <wp:anchor distT="0" distB="0" distL="114300" distR="114300" simplePos="0" relativeHeight="486316032" behindDoc="1" locked="0" layoutInCell="1" allowOverlap="1" wp14:anchorId="2E8C66A8" wp14:editId="5B4B0057">
                <wp:simplePos x="0" y="0"/>
                <wp:positionH relativeFrom="page">
                  <wp:posOffset>304800</wp:posOffset>
                </wp:positionH>
                <wp:positionV relativeFrom="page">
                  <wp:posOffset>304800</wp:posOffset>
                </wp:positionV>
                <wp:extent cx="7218045" cy="9450705"/>
                <wp:effectExtent l="0" t="0" r="0" b="0"/>
                <wp:wrapNone/>
                <wp:docPr id="67"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68" name="Rectangle 256"/>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255"/>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Rectangle 254"/>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253"/>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D8CDEB3" id="Group 252" o:spid="_x0000_s1026" style="position:absolute;margin-left:24pt;margin-top:24pt;width:568.35pt;height:744.15pt;z-index:-17000448;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TtAwAAKdRAAAOAAAAZHJzL2Uyb0RvYy54bWzsXF2P27oRfS/Q/yD4scXGoizJ0iKbi5uP&#10;DQqk7UWv+gO0tnZt1LZcyZtNWvS/d4YUpSGtobi+TVAgm4fIjkbU4RzO8GNO/PqnL/td8Llq2m19&#10;uJmJV+EsqA6rer09PNzM/l7cXmWzoD2Vh3W5qw/Vzexr1c5+evP7371+Ol5XUb2pd+uqCaCRQ3v9&#10;dLyZbU6n4/V83q421b5sX9XH6gA37+tmX57ga/MwXzflE7S+382jMEznT3WzPjb1qmpb+Nf36ubs&#10;jWz//r5anf56f99Wp2B3MwNsJ/l3I/++w7/nb16X1w9NedxsVx2M8gIU+3J7gJf2Tb0vT2Xw2GzP&#10;mtpvV03d1venV6t6P6/v77erSvYBeiNCqzcfm/rxKPvycP30cOzdBK61/HRxs6u/fP6lCbbrm1m6&#10;nAWHcg8cydcGURKhd56OD9dg9LE5/nr8pVFdhI+f6tU/Wrg9t+/j9wdlHNw9/bleQ4Pl46mW3vly&#10;3+yxCeh38EWS8LUnofpyClbwj8tIZGGczIIV3MvjJFyGiaJptQEu8bk4AyrhLl4lgavNh+5pIRbY&#10;EXxWxFm2wPvz8lq9WILtwGHPYMi1g1fb3+bVXzflsZJktegw7VUY/8qrf4OxWB4edhV4NlWelYba&#10;ra3yaXCo323Arvq5aeqnTVWuAZeQ3UDA0LJ6AL+0wMikk9MsiqW3RCKipfKX9nUSRlHnLOnJ3lPl&#10;9bFpTx+reh/gh5tZA+glheXnT+1JOVWbIKNtvduub7e7nfzSPNy92zXB5xKiLr7NxNt3HQ+G2e6A&#10;xocaH1Mtqn8BdPAOvIc4ZRT9OxdRHL6N8qvbNFtexbdxcpUvw+wqFPnbPA3jPH5/+x8EKOLrzXa9&#10;rg6ftodKR7SI/bjtcouKRRnTwRMMwiRKZN8N9C3tZCj/jHVyvz1Bgttt9zezrDcqr5HYD4e1HL2n&#10;crtTn+cmfDl0wQf6Kr0Cg1gxr0bwXb3+CqOgqYEkiApIxfBhUzf/mgVPkNZuZu0/H8ummgW7Px1g&#10;JOUijjEPyi9xsozgS0Pv3NE75WEFTd3MTrNAfXx3Urnz8dhsHzbwJiEdc6h/hhC/38qBgfgUKpke&#10;ZJB9r2jLdbQhHhmREG0yfRjBA+OVZrBLwuosB+mYEiKCtNNloGUed4NCp77Vo4orHN46lmDaWHcj&#10;/mHdpYsCiLnf72Ay+uNVEAZJmgd9uhuMhDb6wzwowuApUG+Xw2qwghinTSXxWFOAWRlBUwmYbAIR&#10;d/ARn4YFuWS6LcjefVtFzMFKtZXq4TgsSOZ9Uw5YkGanYcHo6NsqMg6W8PM8dT2yw/hLeDlfUO8X&#10;ImKxme4XSbQcJVNQBpQVh89igRlnlIZCpCw+kwceH6XCiQ8TFGV2HF9E2SgiPhIsNpjWKBsObnFi&#10;9cBGuSgiNhwii4nxeIApfBjEjoCILCZEmmVjYR9RJoqIjYqFxcM4ugXlwYFuYfIgRDo+jheUiWLB&#10;xsXCYoJBR5lwobOYGB8lC8pEsWBjYmEyge8dyeQLyoMDG87e02MupjwUMRsPsckDM8vElAVHPMQm&#10;CyyruLofEnHMRkTsxUNMeXChM3kAdOMREVMmipiNiMSLiYQy4UAHuy3KK4suoVwUCRsRickFM+pg&#10;bTQw4Rh1sGMx0S3TaGwUJ5SLImFjIjG5gHgYbY0ygTbMHJaaTAixDEfRpZSLImWjIjW5YNCllAkX&#10;OpMJNipSykWRslGRmlxw6CgTLnQmE0wGSCkTRcrGxNJkgsG2pDw4sC1NHhLIY2CttrDDinRJeSiW&#10;bEQsTR44bJQFFzYvFpaUhWLJxsPSZIHDRllwYMPjETJHMK1llIUCoovZPWReLOCep8/pyBQTq5kX&#10;CxllocjYWMhMFpjRm1EWHDk482IhoywUMIcwfstNFti1cE55cK6Fcy8mcspEkbPxAFtTOkp4fJQL&#10;Nz6LjfF4zSkbRc7GRG6ywXCbUzYc3IrQpINJJiKkbBTwFEevCL3YECGlwxEYIjT5YPor4DR0CDQA&#10;yMaGCL3oECHlwwnQJISdyERIOQGIbIgIe689PmKEoKS4IFq7bXYlAMfEhhcdO25h0cJBpLQ4IZqs&#10;OCBSXgrwNjsShUkMN3IEpcUVKtaem4dobrsFv+8WeM5MpiQ22YiIEuPMNnAibLYpmEWpgONbGjL8&#10;FlxYe3AHTErOBEyTHfDm+NpZmFtxOEZkCbc34+MbVGHuxsGImZPF2Xacg2jux+E5HqJJDkYErEPs&#10;tZtYUGpcYbM4CxvGi+a2HMpBPESTGGaZJIydORoRL0LBpD+6LTeqMlJer74cuuNc+AQn51CvC+U5&#10;+bFusX5VQDqDAlWhq1NghcfBjDF4CI1l6Qbe5zaGEEdjSJiqouK2xiwozeUR+WTjAga9NM+9Wsfs&#10;gOYQ0j5gMEqluV9PMVrQHAa5T+s4cqW5X1dxFElzv67ieQuaw0mJDxg8AJHmfl3FEwk0h7MEn9bx&#10;iECa+3UV9+zS3K+ruIlGc9j++oDBXa009+sqbjTRHLaIPq3j3k+a+3UVt2PS3K+ruENC876M7I4m&#10;3LRIc7+u4j4CzWH979NVXNZLc7+u4ipbmvt1Va570R7Xqz5w5DpUPeDXXbkqlA/4Jqc+O0E1wwtS&#10;n59gpeP1gM5QuOrwe6CjuKukT2dMnaVwLvZ6g85TODP6PdARjfMUeUBB66YhrN7bCphmFoAC5g6f&#10;gWp/ecLZS3/EqndXx9ygkALrgHhvX3+uilpanXAi64YwnKyoNw/3dwdqh0cvQH1vp+/q61G21llB&#10;o6o1fVdfDau+OAkd1Qb6qgw7cN6GE++1+6pfttrVbSWdOPReAQAPhrDEoB0fTPTj2lTgdpyaagN9&#10;NTo14ckO60SPYFvVvXTSUHfE2/AMoNNNeMQEfdcaFN5LEe4jiKV2jr7a3tQt6vv6ajjTbYSHy5Nv&#10;9LeB5lyjWzU04WZlND2wO+jehhOv7Zqb6AE0gv6asBrG3qSh5tzbcKIbEJbdKJp2DCZBNeKeYzsN&#10;oGt0uktWZOjxq6MJkh+mbikQ6nM4pn6iMuFVS+I2/rDU2dYw+yGkWaCu7BRYL2osP30cim3HhKrj&#10;2kcsBp1rH+VaYVyN9T/XPsoqqkxHSZqplU4v04KVnFKJdvpSiBqt0dLCxt+sfbyVf7qE/+MF2Iv2&#10;EQXG30n7iEVVFW1U+yj3NePRhssQ4w5+8ZIU40EezvHnQfX/rn1UJ7Vw9q2SwVBEhs11X710Huda&#10;x5rjYh7ILX1rvvpHFhrs7/rGnNDM40xG8QGrs741bw0kvBbqnCNuMwozyoqcjlLdqFWZ4WoUlIdn&#10;6SAZfJQJNz7zfJnDR8l4rg5yzH+UDie5ZzUZRr1klmT4ioxVkMH+juAzqjFow7B7Voph9HxmJSZi&#10;a5dWHYZDR9lwoTMjgy1cmgUYvv5ilV8UbyPeM+ovTnatAgz2ZaRaYlZf+OKLpYbk8VnRARpMhl+r&#10;+sLho3z4KyIB33j0GpUXZcXgs1SRLMMX6iJZhIYy0o3QnDjkynSM4wu1kTxCyokb4VmUACsjo/BC&#10;fSS8G8bXSJQYCkllxbD8rTWS4znQ1EjyOfAbayR5/3nPIXDc0E3+8n9csHX9C3WSLEJDKelkOLWj&#10;hFNy0szlr5UUyQKUoSNjEP/PYL8sUlbMGIR9pOlDZqa7UDHJIjQ0k06EtmpyfC65UDXJ46OMuPFZ&#10;K61xZcCFykkenxklOA4Yhi31JKNcuFA9ycaIoZ90xsg3VVDy+MwIwVzO+c+MEFRMjMwieEzcR9xz&#10;VJRMBFsqSge/loqSwXexinIBupSRDJNb8QFWjP9yr/i4UEUJ8cHgo3woKwbfmZJyPMFcrqRkMZpa&#10;ygmQ9kzC5OnL9ZQOmGasoMdZX5rBwk7Jl2sqeZjW5t0F09q98xq2i3WVDpjekQOLap1U9AIHXD+S&#10;fAC/NsT/OAvPsSIxS1sJMMdXEFBLJU0qM470s708J7czN/PP1leOpKEJfSUcgr/o2TghnlaLeIpF&#10;XvRsnCNf9GycZ170bJxnXvRs+Ds2bgGi0BnK0rOpB7+PFgx0Eur3euClnI6nE3pRUy1s0Fcl0BkM&#10;e0WfNtBXQ8kDLXob9ih1S1pTQXGr1gchlxbvcD0bZC3aUreur7pFLb2adkInqHmO4YQTBpTTDhv6&#10;/kzbM//aHtCaMttTTh4GNU7fPs8F0fn01hqFvmo+iC0cs7skWob3JmwH7iYM8WgOKqrgY2/DiS71&#10;DfraTby4bw92xi73DD2ZMBx8M2FoOHzSlhA5bTsMp+fYTnjKEI2deV8Pb8iPL9ItlBIbuhjPX9X6&#10;gaVb8kfs4NcApeav++VC/LlB+l0qO4bfV3zzXwAAAP//AwBQSwMEFAAGAAgAAAAhABIBLW3gAAAA&#10;CwEAAA8AAABkcnMvZG93bnJldi54bWxMj0FLw0AQhe+C/2EZwZvdxLQ1xGxKKeqpCLaCeJtmp0lo&#10;djZkt0n6792CoKeZ4T3efC9fTaYVA/WusawgnkUgiEurG64UfO5fH1IQziNrbC2Tggs5WBW3Nzlm&#10;2o78QcPOVyKEsMtQQe19l0npypoMupntiIN2tL1BH86+krrHMYSbVj5G0VIabDh8qLGjTU3laXc2&#10;Ct5GHNdJ/DJsT8fN5Xu/eP/axqTU/d20fgbhafJ/ZrjiB3QoAtPBnlk70SqYp6GK/51XPU7nTyAO&#10;YVskywRkkcv/HYofAAAA//8DAFBLAQItABQABgAIAAAAIQC2gziS/gAAAOEBAAATAAAAAAAAAAAA&#10;AAAAAAAAAABbQ29udGVudF9UeXBlc10ueG1sUEsBAi0AFAAGAAgAAAAhADj9If/WAAAAlAEAAAsA&#10;AAAAAAAAAAAAAAAALwEAAF9yZWxzLy5yZWxzUEsBAi0AFAAGAAgAAAAhAKBj4lO0DAAAp1EAAA4A&#10;AAAAAAAAAAAAAAAALgIAAGRycy9lMm9Eb2MueG1sUEsBAi0AFAAGAAgAAAAhABIBLW3gAAAACwEA&#10;AA8AAAAAAAAAAAAAAAAADg8AAGRycy9kb3ducmV2LnhtbFBLBQYAAAAABAAEAPMAAAAbEAAAAAA=&#10;">
                <v:rect id="Rectangle 256"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1bnwAAAANsAAAAPAAAAZHJzL2Rvd25yZXYueG1sRE9Ni8Iw&#10;EL0v+B/CCN7W1D3UUo0iBVnB06oLexyasak2k9LE2v57c1jw+Hjf6+1gG9FT52vHChbzBARx6XTN&#10;lYLLef+ZgfABWWPjmBSM5GG7mXysMdfuyT/Un0IlYgj7HBWYENpcSl8asujnriWO3NV1FkOEXSV1&#10;h88Ybhv5lSSptFhzbDDYUmGovJ8eVsEhu5XFrx2Py8zcvv8WfZG6+6jUbDrsViACDeEt/ncftII0&#10;jo1f4g+QmxcAAAD//wMAUEsBAi0AFAAGAAgAAAAhANvh9svuAAAAhQEAABMAAAAAAAAAAAAAAAAA&#10;AAAAAFtDb250ZW50X1R5cGVzXS54bWxQSwECLQAUAAYACAAAACEAWvQsW78AAAAVAQAACwAAAAAA&#10;AAAAAAAAAAAfAQAAX3JlbHMvLnJlbHNQSwECLQAUAAYACAAAACEAiANW58AAAADbAAAADwAAAAAA&#10;AAAAAAAAAAAHAgAAZHJzL2Rvd25yZXYueG1sUEsFBgAAAAADAAMAtwAAAPQCAAAAAA==&#10;" fillcolor="#4f81bc" stroked="f"/>
                <v:shape id="AutoShape 255"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3axQAAANsAAAAPAAAAZHJzL2Rvd25yZXYueG1sRI9Pi8Iw&#10;FMTvgt8hPMGbpgrK2jWKioKie/DPwh7fNs+22LyUJmr102+EBY/DzPyGGU9rU4gbVS63rKDXjUAQ&#10;J1bnnCo4HVedDxDOI2ssLJOCBzmYTpqNMcba3nlPt4NPRYCwi1FB5n0ZS+mSjAy6ri2Jg3e2lUEf&#10;ZJVKXeE9wE0h+1E0lAZzDgsZlrTIKLkcrkbB8fc0l/Pv5+C8HG3kbvuV7no/M6XarXr2CcJT7d/h&#10;//ZaKxiO4PUl/AA5+QMAAP//AwBQSwECLQAUAAYACAAAACEA2+H2y+4AAACFAQAAEwAAAAAAAAAA&#10;AAAAAAAAAAAAW0NvbnRlbnRfVHlwZXNdLnhtbFBLAQItABQABgAIAAAAIQBa9CxbvwAAABUBAAAL&#10;AAAAAAAAAAAAAAAAAB8BAABfcmVscy8ucmVsc1BLAQItABQABgAIAAAAIQC+5w3axQAAANsAAAAP&#10;AAAAAAAAAAAAAAAAAAcCAABkcnMvZG93bnJldi54bWxQSwUGAAAAAAMAAwC3AAAA+QI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254"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36GwAAAANsAAAAPAAAAZHJzL2Rvd25yZXYueG1sRE/LisIw&#10;FN0P+A/hCrPTRB2rVqOIIAw4LnyA20tzbYvNTW2idv7eLAZmeTjvxaq1lXhS40vHGgZ9BYI4c6bk&#10;XMP5tO1NQfiAbLByTBp+ycNq2flYYGrciw/0PIZcxBD2KWooQqhTKX1WkEXfdzVx5K6usRgibHJp&#10;GnzFcFvJoVKJtFhybCiwpk1B2e34sBow+TL3/XX0c9o9EpzlrdqOL0rrz267noMI1IZ/8Z/722iY&#10;xPXxS/wBcvkGAAD//wMAUEsBAi0AFAAGAAgAAAAhANvh9svuAAAAhQEAABMAAAAAAAAAAAAAAAAA&#10;AAAAAFtDb250ZW50X1R5cGVzXS54bWxQSwECLQAUAAYACAAAACEAWvQsW78AAAAVAQAACwAAAAAA&#10;AAAAAAAAAAAfAQAAX3JlbHMvLnJlbHNQSwECLQAUAAYACAAAACEAZDd+hsAAAADbAAAADwAAAAAA&#10;AAAAAAAAAAAHAgAAZHJzL2Rvd25yZXYueG1sUEsFBgAAAAADAAMAtwAAAPQCAAAAAA==&#10;" stroked="f"/>
                <v:shape id="AutoShape 253"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JcBxwAAANsAAAAPAAAAZHJzL2Rvd25yZXYueG1sRI9Pa8JA&#10;FMTvgt9heQVvuknBVlPXEIuCpXqof6DH1+wzCWbfhuyqaT+9Wyj0OMzMb5hZ2plaXKl1lWUF8SgC&#10;QZxbXXGh4LBfDScgnEfWWFsmBd/kIJ33ezNMtL3xB113vhABwi5BBaX3TSKly0sy6Ea2IQ7eybYG&#10;fZBtIXWLtwA3tXyMoidpsOKwUGJDryXl593FKNh/HRZycfwZn5bTN7l53xab+DNTavDQZS8gPHX+&#10;P/zXXmsFzzH8fgk/QM7vAAAA//8DAFBLAQItABQABgAIAAAAIQDb4fbL7gAAAIUBAAATAAAAAAAA&#10;AAAAAAAAAAAAAABbQ29udGVudF9UeXBlc10ueG1sUEsBAi0AFAAGAAgAAAAhAFr0LFu/AAAAFQEA&#10;AAsAAAAAAAAAAAAAAAAAHwEAAF9yZWxzLy5yZWxzUEsBAi0AFAAGAAgAAAAhAMVIlwHHAAAA2wAA&#10;AA8AAAAAAAAAAAAAAAAABwIAAGRycy9kb3ducmV2LnhtbFBLBQYAAAAAAwADALcAAAD7Ag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p>
    <w:tbl>
      <w:tblPr>
        <w:tblStyle w:val="LightShading-Accent1"/>
        <w:bidiVisual/>
        <w:tblW w:w="0" w:type="auto"/>
        <w:tblLook w:val="04A0" w:firstRow="1" w:lastRow="0" w:firstColumn="1" w:lastColumn="0" w:noHBand="0" w:noVBand="1"/>
      </w:tblPr>
      <w:tblGrid>
        <w:gridCol w:w="10140"/>
      </w:tblGrid>
      <w:tr w:rsidR="0055652B" w:rsidRPr="00EF0E6B" w14:paraId="78281DC3" w14:textId="77777777"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1035B9DD" w14:textId="77777777" w:rsidR="0055652B" w:rsidRPr="00EF0E6B" w:rsidRDefault="0055652B" w:rsidP="0055652B">
            <w:pPr>
              <w:pStyle w:val="BodyText"/>
              <w:numPr>
                <w:ilvl w:val="0"/>
                <w:numId w:val="1"/>
              </w:numPr>
              <w:bidi/>
              <w:spacing w:before="8"/>
              <w:rPr>
                <w:rFonts w:asciiTheme="majorBidi" w:hAnsiTheme="majorBidi" w:cstheme="majorBidi"/>
                <w:i w:val="0"/>
                <w:iCs w:val="0"/>
                <w:sz w:val="28"/>
                <w:szCs w:val="28"/>
                <w:rtl/>
              </w:rPr>
            </w:pPr>
            <w:r w:rsidRPr="00EF0E6B">
              <w:rPr>
                <w:rFonts w:asciiTheme="majorBidi" w:hAnsiTheme="majorBidi" w:cstheme="majorBidi"/>
                <w:i w:val="0"/>
                <w:iCs w:val="0"/>
                <w:color w:val="auto"/>
                <w:sz w:val="28"/>
                <w:szCs w:val="28"/>
                <w:rtl/>
              </w:rPr>
              <w:t>رسالة البرنامج</w:t>
            </w:r>
          </w:p>
        </w:tc>
      </w:tr>
      <w:tr w:rsidR="0055652B" w:rsidRPr="00EF0E6B" w14:paraId="532DCF7D" w14:textId="77777777"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360AB0CF" w14:textId="77777777" w:rsidR="0055652B" w:rsidRPr="00EF0E6B" w:rsidRDefault="0034192A" w:rsidP="0034192A">
            <w:pPr>
              <w:pStyle w:val="BodyText"/>
              <w:bidi/>
              <w:spacing w:before="8"/>
              <w:rPr>
                <w:rFonts w:asciiTheme="majorBidi" w:hAnsiTheme="majorBidi" w:cstheme="majorBidi"/>
                <w:i w:val="0"/>
                <w:iCs w:val="0"/>
                <w:sz w:val="28"/>
                <w:szCs w:val="28"/>
                <w:rtl/>
              </w:rPr>
            </w:pPr>
            <w:r w:rsidRPr="00EF0E6B">
              <w:rPr>
                <w:rFonts w:asciiTheme="majorBidi" w:hAnsiTheme="majorBidi" w:cstheme="majorBidi"/>
                <w:i w:val="0"/>
                <w:iCs w:val="0"/>
                <w:color w:val="auto"/>
                <w:sz w:val="28"/>
                <w:szCs w:val="28"/>
                <w:rtl/>
              </w:rPr>
              <w:t xml:space="preserve">بذل الجھود لبناء وتدريب وتأھيل القدرات بمھنية عالية، وإجراء الأبحاث التطبيقية وتقديم الخدمات الاستشارية المتخصصة في علوم ھندسة المواد ومجالاتھا وتوفير تعليم ھندسي متطور ومعتمد لتلبية احتياجات الدوائر والمؤسسات. يسعى القسم لتخريج اول دفعة في عام </w:t>
            </w:r>
            <w:r w:rsidRPr="00EF0E6B">
              <w:rPr>
                <w:rFonts w:asciiTheme="majorBidi" w:hAnsiTheme="majorBidi" w:cstheme="majorBidi"/>
                <w:i w:val="0"/>
                <w:iCs w:val="0"/>
                <w:color w:val="auto"/>
                <w:sz w:val="28"/>
                <w:szCs w:val="28"/>
              </w:rPr>
              <w:t>8102</w:t>
            </w:r>
            <w:r w:rsidRPr="00EF0E6B">
              <w:rPr>
                <w:rFonts w:asciiTheme="majorBidi" w:hAnsiTheme="majorBidi" w:cstheme="majorBidi"/>
                <w:i w:val="0"/>
                <w:iCs w:val="0"/>
                <w:color w:val="auto"/>
                <w:sz w:val="28"/>
                <w:szCs w:val="28"/>
                <w:rtl/>
              </w:rPr>
              <w:t>حيث كانت اول دفعة ستدعم دوائر ومؤسسات الدولة في المحافظة</w:t>
            </w:r>
          </w:p>
        </w:tc>
      </w:tr>
    </w:tbl>
    <w:p w14:paraId="1F7DC388" w14:textId="77777777" w:rsidR="00EF273E" w:rsidRPr="00EF0E6B" w:rsidRDefault="00EF273E" w:rsidP="0055652B">
      <w:pPr>
        <w:pStyle w:val="BodyText"/>
        <w:bidi/>
        <w:ind w:left="107"/>
        <w:rPr>
          <w:rFonts w:asciiTheme="majorBidi" w:hAnsiTheme="majorBidi" w:cstheme="majorBidi"/>
          <w:b w:val="0"/>
          <w:i w:val="0"/>
          <w:sz w:val="28"/>
          <w:szCs w:val="28"/>
        </w:rPr>
      </w:pPr>
    </w:p>
    <w:p w14:paraId="36C2F912" w14:textId="77777777" w:rsidR="00EF273E" w:rsidRPr="00EF0E6B" w:rsidRDefault="00EF273E">
      <w:pPr>
        <w:pStyle w:val="BodyText"/>
        <w:rPr>
          <w:rFonts w:asciiTheme="majorBidi" w:hAnsiTheme="majorBidi" w:cstheme="majorBidi"/>
          <w:sz w:val="28"/>
          <w:szCs w:val="28"/>
        </w:rPr>
      </w:pPr>
    </w:p>
    <w:tbl>
      <w:tblPr>
        <w:tblStyle w:val="LightShading-Accent1"/>
        <w:bidiVisual/>
        <w:tblW w:w="0" w:type="auto"/>
        <w:tblLook w:val="04A0" w:firstRow="1" w:lastRow="0" w:firstColumn="1" w:lastColumn="0" w:noHBand="0" w:noVBand="1"/>
      </w:tblPr>
      <w:tblGrid>
        <w:gridCol w:w="10140"/>
      </w:tblGrid>
      <w:tr w:rsidR="0055652B" w:rsidRPr="00EF0E6B" w14:paraId="750C6813" w14:textId="77777777"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70D9F802" w14:textId="77777777" w:rsidR="0055652B" w:rsidRPr="00EF0E6B" w:rsidRDefault="0055652B" w:rsidP="0055652B">
            <w:pPr>
              <w:pStyle w:val="BodyText"/>
              <w:numPr>
                <w:ilvl w:val="0"/>
                <w:numId w:val="1"/>
              </w:numPr>
              <w:bidi/>
              <w:spacing w:before="8"/>
              <w:rPr>
                <w:rFonts w:asciiTheme="majorBidi" w:hAnsiTheme="majorBidi" w:cstheme="majorBidi"/>
                <w:i w:val="0"/>
                <w:iCs w:val="0"/>
                <w:sz w:val="28"/>
                <w:szCs w:val="28"/>
                <w:rtl/>
              </w:rPr>
            </w:pPr>
            <w:r w:rsidRPr="00EF0E6B">
              <w:rPr>
                <w:rFonts w:asciiTheme="majorBidi" w:hAnsiTheme="majorBidi" w:cstheme="majorBidi"/>
                <w:i w:val="0"/>
                <w:iCs w:val="0"/>
                <w:color w:val="auto"/>
                <w:sz w:val="28"/>
                <w:szCs w:val="28"/>
                <w:rtl/>
              </w:rPr>
              <w:t>اهداف البرنامج</w:t>
            </w:r>
          </w:p>
        </w:tc>
      </w:tr>
      <w:tr w:rsidR="0055652B" w:rsidRPr="00EF0E6B" w14:paraId="7D2648F6" w14:textId="77777777"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78018AC6" w14:textId="77777777" w:rsidR="0034192A" w:rsidRPr="00EF0E6B" w:rsidRDefault="0034192A" w:rsidP="0034192A">
            <w:pPr>
              <w:pStyle w:val="BodyText"/>
              <w:bidi/>
              <w:spacing w:before="8"/>
              <w:rPr>
                <w:rFonts w:asciiTheme="majorBidi" w:hAnsiTheme="majorBidi" w:cstheme="majorBidi"/>
                <w:sz w:val="28"/>
                <w:szCs w:val="28"/>
              </w:rPr>
            </w:pPr>
            <w:r w:rsidRPr="00EF0E6B">
              <w:rPr>
                <w:rFonts w:asciiTheme="majorBidi" w:hAnsiTheme="majorBidi" w:cstheme="majorBidi"/>
                <w:sz w:val="28"/>
                <w:szCs w:val="28"/>
              </w:rPr>
              <w:t>1</w:t>
            </w:r>
            <w:r w:rsidRPr="00EF0E6B">
              <w:rPr>
                <w:rFonts w:asciiTheme="majorBidi" w:hAnsiTheme="majorBidi" w:cstheme="majorBidi"/>
                <w:sz w:val="28"/>
                <w:szCs w:val="28"/>
                <w:rtl/>
              </w:rPr>
              <w:t>إعداد وتأهيل مهندسين مختصين في علوم هندسة المواد من خلال التنويع في طرق التعلم والتعليم وتدريب الطلاب على تطبيق المعارف والمهارات المكتسبة لحل مشاكل</w:t>
            </w:r>
          </w:p>
          <w:p w14:paraId="6E35C118" w14:textId="77777777" w:rsidR="0034192A" w:rsidRPr="00EF0E6B" w:rsidRDefault="0034192A" w:rsidP="0034192A">
            <w:pPr>
              <w:pStyle w:val="BodyText"/>
              <w:bidi/>
              <w:spacing w:before="8"/>
              <w:rPr>
                <w:rFonts w:asciiTheme="majorBidi" w:hAnsiTheme="majorBidi" w:cstheme="majorBidi"/>
                <w:sz w:val="28"/>
                <w:szCs w:val="28"/>
              </w:rPr>
            </w:pPr>
            <w:r w:rsidRPr="00EF0E6B">
              <w:rPr>
                <w:rFonts w:asciiTheme="majorBidi" w:hAnsiTheme="majorBidi" w:cstheme="majorBidi"/>
                <w:sz w:val="28"/>
                <w:szCs w:val="28"/>
                <w:rtl/>
              </w:rPr>
              <w:t>واقعية</w:t>
            </w:r>
            <w:r w:rsidRPr="00EF0E6B">
              <w:rPr>
                <w:rFonts w:asciiTheme="majorBidi" w:hAnsiTheme="majorBidi" w:cstheme="majorBidi"/>
                <w:sz w:val="28"/>
                <w:szCs w:val="28"/>
              </w:rPr>
              <w:t>.</w:t>
            </w:r>
          </w:p>
          <w:p w14:paraId="1F3D969A" w14:textId="77777777" w:rsidR="0034192A" w:rsidRPr="00EF0E6B" w:rsidRDefault="0034192A" w:rsidP="0034192A">
            <w:pPr>
              <w:pStyle w:val="BodyText"/>
              <w:bidi/>
              <w:spacing w:before="8"/>
              <w:rPr>
                <w:rFonts w:asciiTheme="majorBidi" w:hAnsiTheme="majorBidi" w:cstheme="majorBidi"/>
                <w:sz w:val="28"/>
                <w:szCs w:val="28"/>
              </w:rPr>
            </w:pPr>
            <w:r w:rsidRPr="00EF0E6B">
              <w:rPr>
                <w:rFonts w:asciiTheme="majorBidi" w:hAnsiTheme="majorBidi" w:cstheme="majorBidi"/>
                <w:sz w:val="28"/>
                <w:szCs w:val="28"/>
              </w:rPr>
              <w:t>-2</w:t>
            </w:r>
            <w:r w:rsidRPr="00EF0E6B">
              <w:rPr>
                <w:rFonts w:asciiTheme="majorBidi" w:hAnsiTheme="majorBidi" w:cstheme="majorBidi"/>
                <w:sz w:val="28"/>
                <w:szCs w:val="28"/>
                <w:rtl/>
              </w:rPr>
              <w:t>يسعى القسم لتقديم برامج أكاديمية متميزة في مجال علوم هندسة المواد بالجانبين النظري والتطبيقي تتوافق مع المعايير العالمية للجودة الأكاديمية</w:t>
            </w:r>
            <w:r w:rsidRPr="00EF0E6B">
              <w:rPr>
                <w:rFonts w:asciiTheme="majorBidi" w:hAnsiTheme="majorBidi" w:cstheme="majorBidi"/>
                <w:sz w:val="28"/>
                <w:szCs w:val="28"/>
              </w:rPr>
              <w:t>.</w:t>
            </w:r>
          </w:p>
          <w:p w14:paraId="18C7668B" w14:textId="77777777" w:rsidR="0034192A" w:rsidRPr="00EF0E6B" w:rsidRDefault="0034192A" w:rsidP="0034192A">
            <w:pPr>
              <w:pStyle w:val="BodyText"/>
              <w:bidi/>
              <w:spacing w:before="8"/>
              <w:rPr>
                <w:rFonts w:asciiTheme="majorBidi" w:hAnsiTheme="majorBidi" w:cstheme="majorBidi"/>
                <w:sz w:val="28"/>
                <w:szCs w:val="28"/>
              </w:rPr>
            </w:pPr>
            <w:r w:rsidRPr="00EF0E6B">
              <w:rPr>
                <w:rFonts w:asciiTheme="majorBidi" w:hAnsiTheme="majorBidi" w:cstheme="majorBidi"/>
                <w:sz w:val="28"/>
                <w:szCs w:val="28"/>
              </w:rPr>
              <w:t>-3</w:t>
            </w:r>
            <w:r w:rsidRPr="00EF0E6B">
              <w:rPr>
                <w:rFonts w:asciiTheme="majorBidi" w:hAnsiTheme="majorBidi" w:cstheme="majorBidi"/>
                <w:sz w:val="28"/>
                <w:szCs w:val="28"/>
                <w:rtl/>
              </w:rPr>
              <w:t>تشجيع وتنمية البحث العلمي في مجالات هندسة المواد من حيث التصميم والتصنيع واختيار المواد والتي تشمل المواد المعدنية، السيراميكية، البوليميرية ،المتراكبة</w:t>
            </w:r>
          </w:p>
          <w:p w14:paraId="34B598BF" w14:textId="77777777" w:rsidR="0034192A" w:rsidRPr="00EF0E6B" w:rsidRDefault="0034192A" w:rsidP="0034192A">
            <w:pPr>
              <w:pStyle w:val="BodyText"/>
              <w:bidi/>
              <w:spacing w:before="8"/>
              <w:rPr>
                <w:rFonts w:asciiTheme="majorBidi" w:hAnsiTheme="majorBidi" w:cstheme="majorBidi"/>
                <w:sz w:val="28"/>
                <w:szCs w:val="28"/>
              </w:rPr>
            </w:pPr>
            <w:r w:rsidRPr="00EF0E6B">
              <w:rPr>
                <w:rFonts w:asciiTheme="majorBidi" w:hAnsiTheme="majorBidi" w:cstheme="majorBidi"/>
                <w:sz w:val="28"/>
                <w:szCs w:val="28"/>
                <w:rtl/>
              </w:rPr>
              <w:t>بالاضافة الى اعادة تدوير المواد وتصنيعها</w:t>
            </w:r>
            <w:r w:rsidRPr="00EF0E6B">
              <w:rPr>
                <w:rFonts w:asciiTheme="majorBidi" w:hAnsiTheme="majorBidi" w:cstheme="majorBidi"/>
                <w:sz w:val="28"/>
                <w:szCs w:val="28"/>
              </w:rPr>
              <w:t>.</w:t>
            </w:r>
          </w:p>
          <w:p w14:paraId="35B19E58" w14:textId="77777777" w:rsidR="0034192A" w:rsidRPr="00EF0E6B" w:rsidRDefault="0034192A" w:rsidP="0034192A">
            <w:pPr>
              <w:pStyle w:val="BodyText"/>
              <w:bidi/>
              <w:spacing w:before="8"/>
              <w:rPr>
                <w:rFonts w:asciiTheme="majorBidi" w:hAnsiTheme="majorBidi" w:cstheme="majorBidi"/>
                <w:sz w:val="28"/>
                <w:szCs w:val="28"/>
              </w:rPr>
            </w:pPr>
            <w:r w:rsidRPr="00EF0E6B">
              <w:rPr>
                <w:rFonts w:asciiTheme="majorBidi" w:hAnsiTheme="majorBidi" w:cstheme="majorBidi"/>
                <w:sz w:val="28"/>
                <w:szCs w:val="28"/>
              </w:rPr>
              <w:t>-4</w:t>
            </w:r>
            <w:r w:rsidRPr="00EF0E6B">
              <w:rPr>
                <w:rFonts w:asciiTheme="majorBidi" w:hAnsiTheme="majorBidi" w:cstheme="majorBidi"/>
                <w:sz w:val="28"/>
                <w:szCs w:val="28"/>
                <w:rtl/>
              </w:rPr>
              <w:t>توفير بيئة محفزة لأعضاء هيئة التدريس لتطوير امكانياتهم ومهاراتهم التعليمية والبحثية</w:t>
            </w:r>
            <w:r w:rsidRPr="00EF0E6B">
              <w:rPr>
                <w:rFonts w:asciiTheme="majorBidi" w:hAnsiTheme="majorBidi" w:cstheme="majorBidi"/>
                <w:sz w:val="28"/>
                <w:szCs w:val="28"/>
              </w:rPr>
              <w:t>.</w:t>
            </w:r>
          </w:p>
          <w:p w14:paraId="7A147054" w14:textId="77777777" w:rsidR="0055652B" w:rsidRPr="00EF0E6B" w:rsidRDefault="0034192A" w:rsidP="0034192A">
            <w:pPr>
              <w:pStyle w:val="BodyText"/>
              <w:bidi/>
              <w:spacing w:before="8"/>
              <w:rPr>
                <w:rFonts w:asciiTheme="majorBidi" w:hAnsiTheme="majorBidi" w:cstheme="majorBidi"/>
                <w:i w:val="0"/>
                <w:iCs w:val="0"/>
                <w:sz w:val="28"/>
                <w:szCs w:val="28"/>
                <w:rtl/>
              </w:rPr>
            </w:pPr>
            <w:r w:rsidRPr="00EF0E6B">
              <w:rPr>
                <w:rFonts w:asciiTheme="majorBidi" w:hAnsiTheme="majorBidi" w:cstheme="majorBidi"/>
                <w:i w:val="0"/>
                <w:iCs w:val="0"/>
                <w:color w:val="auto"/>
                <w:sz w:val="28"/>
                <w:szCs w:val="28"/>
              </w:rPr>
              <w:t>-5</w:t>
            </w:r>
            <w:r w:rsidRPr="00EF0E6B">
              <w:rPr>
                <w:rFonts w:asciiTheme="majorBidi" w:hAnsiTheme="majorBidi" w:cstheme="majorBidi"/>
                <w:i w:val="0"/>
                <w:iCs w:val="0"/>
                <w:color w:val="auto"/>
                <w:sz w:val="28"/>
                <w:szCs w:val="28"/>
                <w:rtl/>
              </w:rPr>
              <w:t>إكساب الطلاب القدرة على التعلم الذاتي و التطور الشخصي والعمل في مجموعات</w:t>
            </w:r>
          </w:p>
        </w:tc>
      </w:tr>
    </w:tbl>
    <w:p w14:paraId="40CA0EB6" w14:textId="77777777" w:rsidR="00EF273E" w:rsidRPr="00EF0E6B" w:rsidRDefault="00EF273E">
      <w:pPr>
        <w:pStyle w:val="BodyText"/>
        <w:spacing w:before="3"/>
        <w:rPr>
          <w:rFonts w:asciiTheme="majorBidi" w:hAnsiTheme="majorBidi" w:cstheme="majorBidi"/>
          <w:sz w:val="28"/>
          <w:szCs w:val="28"/>
        </w:rPr>
      </w:pPr>
    </w:p>
    <w:p w14:paraId="22A33403" w14:textId="77777777" w:rsidR="00EF273E" w:rsidRPr="00EF0E6B" w:rsidRDefault="00EF273E">
      <w:pPr>
        <w:pStyle w:val="BodyText"/>
        <w:rPr>
          <w:rFonts w:asciiTheme="majorBidi" w:hAnsiTheme="majorBidi" w:cstheme="majorBidi"/>
          <w:sz w:val="28"/>
          <w:szCs w:val="28"/>
        </w:rPr>
      </w:pPr>
    </w:p>
    <w:tbl>
      <w:tblPr>
        <w:tblStyle w:val="LightShading-Accent1"/>
        <w:bidiVisual/>
        <w:tblW w:w="0" w:type="auto"/>
        <w:tblLook w:val="04A0" w:firstRow="1" w:lastRow="0" w:firstColumn="1" w:lastColumn="0" w:noHBand="0" w:noVBand="1"/>
      </w:tblPr>
      <w:tblGrid>
        <w:gridCol w:w="10140"/>
      </w:tblGrid>
      <w:tr w:rsidR="0055652B" w:rsidRPr="00EF0E6B" w14:paraId="5E740A14" w14:textId="77777777"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6A0F0D09" w14:textId="77777777" w:rsidR="0055652B" w:rsidRPr="00EF0E6B" w:rsidRDefault="0055652B" w:rsidP="0055652B">
            <w:pPr>
              <w:pStyle w:val="BodyText"/>
              <w:numPr>
                <w:ilvl w:val="0"/>
                <w:numId w:val="1"/>
              </w:numPr>
              <w:bidi/>
              <w:spacing w:before="8"/>
              <w:rPr>
                <w:rFonts w:asciiTheme="majorBidi" w:hAnsiTheme="majorBidi" w:cstheme="majorBidi"/>
                <w:i w:val="0"/>
                <w:iCs w:val="0"/>
                <w:sz w:val="28"/>
                <w:szCs w:val="28"/>
                <w:rtl/>
              </w:rPr>
            </w:pPr>
            <w:r w:rsidRPr="00EF0E6B">
              <w:rPr>
                <w:rFonts w:asciiTheme="majorBidi" w:hAnsiTheme="majorBidi" w:cstheme="majorBidi"/>
                <w:i w:val="0"/>
                <w:iCs w:val="0"/>
                <w:sz w:val="28"/>
                <w:szCs w:val="28"/>
                <w:rtl/>
              </w:rPr>
              <w:lastRenderedPageBreak/>
              <w:t>الاعتماد البرامجي</w:t>
            </w:r>
          </w:p>
        </w:tc>
      </w:tr>
      <w:tr w:rsidR="0055652B" w:rsidRPr="00EF0E6B" w14:paraId="17130F20" w14:textId="77777777"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24B38C1E" w14:textId="77777777" w:rsidR="0055652B" w:rsidRPr="00EF0E6B" w:rsidRDefault="0034192A" w:rsidP="0055652B">
            <w:pPr>
              <w:pStyle w:val="BodyText"/>
              <w:bidi/>
              <w:spacing w:before="8"/>
              <w:rPr>
                <w:rFonts w:asciiTheme="majorBidi" w:hAnsiTheme="majorBidi" w:cstheme="majorBidi"/>
                <w:i w:val="0"/>
                <w:iCs w:val="0"/>
                <w:sz w:val="28"/>
                <w:szCs w:val="28"/>
                <w:rtl/>
              </w:rPr>
            </w:pPr>
            <w:r w:rsidRPr="00EF0E6B">
              <w:rPr>
                <w:rFonts w:asciiTheme="majorBidi" w:hAnsiTheme="majorBidi" w:cstheme="majorBidi"/>
                <w:i w:val="0"/>
                <w:iCs w:val="0"/>
                <w:color w:val="auto"/>
                <w:sz w:val="28"/>
                <w:szCs w:val="28"/>
                <w:rtl/>
              </w:rPr>
              <w:t>ا</w:t>
            </w:r>
            <w:r w:rsidRPr="00EF0E6B">
              <w:rPr>
                <w:rFonts w:asciiTheme="majorBidi" w:hAnsiTheme="majorBidi" w:cstheme="majorBidi"/>
                <w:color w:val="auto"/>
                <w:sz w:val="28"/>
                <w:szCs w:val="28"/>
                <w:rtl/>
              </w:rPr>
              <w:t>لبرنامج في مرحلة الاعداد للحصول على الاعتمادية</w:t>
            </w:r>
          </w:p>
        </w:tc>
      </w:tr>
    </w:tbl>
    <w:p w14:paraId="51380941" w14:textId="77777777" w:rsidR="00EF273E" w:rsidRPr="00EF0E6B" w:rsidRDefault="00EF273E" w:rsidP="0055652B">
      <w:pPr>
        <w:pStyle w:val="BodyText"/>
        <w:bidi/>
        <w:spacing w:before="1"/>
        <w:rPr>
          <w:rFonts w:asciiTheme="majorBidi" w:hAnsiTheme="majorBidi" w:cstheme="majorBidi"/>
          <w:sz w:val="28"/>
          <w:szCs w:val="28"/>
        </w:rPr>
      </w:pPr>
    </w:p>
    <w:p w14:paraId="6DC7D927" w14:textId="77777777" w:rsidR="00EF273E" w:rsidRPr="00EF0E6B" w:rsidRDefault="00EF273E">
      <w:pPr>
        <w:pStyle w:val="BodyText"/>
        <w:rPr>
          <w:rFonts w:asciiTheme="majorBidi" w:hAnsiTheme="majorBidi" w:cstheme="majorBidi"/>
          <w:sz w:val="28"/>
          <w:szCs w:val="28"/>
        </w:rPr>
      </w:pPr>
    </w:p>
    <w:tbl>
      <w:tblPr>
        <w:tblStyle w:val="LightShading-Accent1"/>
        <w:bidiVisual/>
        <w:tblW w:w="0" w:type="auto"/>
        <w:tblLook w:val="04A0" w:firstRow="1" w:lastRow="0" w:firstColumn="1" w:lastColumn="0" w:noHBand="0" w:noVBand="1"/>
      </w:tblPr>
      <w:tblGrid>
        <w:gridCol w:w="10140"/>
      </w:tblGrid>
      <w:tr w:rsidR="0055652B" w:rsidRPr="00EF0E6B" w14:paraId="5FF414E9" w14:textId="77777777"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26E2A581" w14:textId="77777777" w:rsidR="0055652B" w:rsidRPr="00EF0E6B" w:rsidRDefault="0055652B" w:rsidP="0055652B">
            <w:pPr>
              <w:pStyle w:val="BodyText"/>
              <w:numPr>
                <w:ilvl w:val="0"/>
                <w:numId w:val="1"/>
              </w:numPr>
              <w:bidi/>
              <w:spacing w:before="8"/>
              <w:rPr>
                <w:rFonts w:asciiTheme="majorBidi" w:hAnsiTheme="majorBidi" w:cstheme="majorBidi"/>
                <w:i w:val="0"/>
                <w:iCs w:val="0"/>
                <w:sz w:val="28"/>
                <w:szCs w:val="28"/>
                <w:rtl/>
              </w:rPr>
            </w:pPr>
            <w:r w:rsidRPr="00EF0E6B">
              <w:rPr>
                <w:rFonts w:asciiTheme="majorBidi" w:hAnsiTheme="majorBidi" w:cstheme="majorBidi"/>
                <w:i w:val="0"/>
                <w:iCs w:val="0"/>
                <w:color w:val="auto"/>
                <w:sz w:val="28"/>
                <w:szCs w:val="28"/>
                <w:rtl/>
              </w:rPr>
              <w:t>المؤثرات الخارجية الاخرى</w:t>
            </w:r>
          </w:p>
        </w:tc>
      </w:tr>
      <w:tr w:rsidR="0055652B" w:rsidRPr="00EF0E6B" w14:paraId="0B99C4F3" w14:textId="77777777"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31D320B0" w14:textId="77777777" w:rsidR="0055652B" w:rsidRPr="00EF0E6B" w:rsidRDefault="0034192A" w:rsidP="0055652B">
            <w:pPr>
              <w:pStyle w:val="BodyText"/>
              <w:bidi/>
              <w:spacing w:before="8"/>
              <w:rPr>
                <w:rFonts w:asciiTheme="majorBidi" w:hAnsiTheme="majorBidi" w:cstheme="majorBidi"/>
                <w:i w:val="0"/>
                <w:iCs w:val="0"/>
                <w:sz w:val="28"/>
                <w:szCs w:val="28"/>
                <w:rtl/>
              </w:rPr>
            </w:pPr>
            <w:r w:rsidRPr="00EF0E6B">
              <w:rPr>
                <w:rFonts w:asciiTheme="majorBidi" w:hAnsiTheme="majorBidi" w:cstheme="majorBidi"/>
                <w:i w:val="0"/>
                <w:iCs w:val="0"/>
                <w:sz w:val="28"/>
                <w:szCs w:val="28"/>
                <w:rtl/>
              </w:rPr>
              <w:t>ا</w:t>
            </w:r>
            <w:r w:rsidRPr="00EF0E6B">
              <w:rPr>
                <w:rFonts w:asciiTheme="majorBidi" w:hAnsiTheme="majorBidi" w:cstheme="majorBidi"/>
                <w:sz w:val="28"/>
                <w:szCs w:val="28"/>
                <w:rtl/>
              </w:rPr>
              <w:t>لمقرر عام ويتم دعمه من قبل رئاسة جامعة ديالى</w:t>
            </w:r>
          </w:p>
        </w:tc>
      </w:tr>
    </w:tbl>
    <w:p w14:paraId="25255CEB" w14:textId="77777777" w:rsidR="00EF273E" w:rsidRPr="00EF0E6B" w:rsidRDefault="00EF273E" w:rsidP="0055652B">
      <w:pPr>
        <w:pStyle w:val="BodyText"/>
        <w:bidi/>
        <w:spacing w:before="1"/>
        <w:rPr>
          <w:rFonts w:asciiTheme="majorBidi" w:hAnsiTheme="majorBidi" w:cstheme="majorBidi"/>
          <w:sz w:val="28"/>
          <w:szCs w:val="28"/>
        </w:rPr>
      </w:pPr>
    </w:p>
    <w:p w14:paraId="256A7784" w14:textId="77777777" w:rsidR="00EF273E" w:rsidRPr="00EF0E6B" w:rsidRDefault="00EF273E">
      <w:pPr>
        <w:pStyle w:val="BodyText"/>
        <w:rPr>
          <w:rFonts w:asciiTheme="majorBidi" w:hAnsiTheme="majorBidi" w:cstheme="majorBidi"/>
          <w:sz w:val="28"/>
          <w:szCs w:val="28"/>
        </w:rPr>
      </w:pPr>
    </w:p>
    <w:p w14:paraId="0077DC1F" w14:textId="77777777" w:rsidR="00EF273E" w:rsidRPr="00EF0E6B" w:rsidRDefault="00EF273E">
      <w:pPr>
        <w:pStyle w:val="BodyText"/>
        <w:spacing w:before="6"/>
        <w:rPr>
          <w:rFonts w:asciiTheme="majorBidi" w:hAnsiTheme="majorBidi" w:cstheme="majorBidi"/>
          <w:sz w:val="28"/>
          <w:szCs w:val="28"/>
        </w:rPr>
      </w:pPr>
    </w:p>
    <w:tbl>
      <w:tblPr>
        <w:tblpPr w:leftFromText="180" w:rightFromText="180" w:vertAnchor="text" w:horzAnchor="margin" w:tblpY="1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824"/>
        <w:gridCol w:w="1826"/>
        <w:gridCol w:w="1824"/>
        <w:gridCol w:w="2342"/>
      </w:tblGrid>
      <w:tr w:rsidR="0055652B" w:rsidRPr="00EF0E6B" w14:paraId="03EE0E40" w14:textId="77777777" w:rsidTr="0055652B">
        <w:trPr>
          <w:trHeight w:val="465"/>
        </w:trPr>
        <w:tc>
          <w:tcPr>
            <w:tcW w:w="9642" w:type="dxa"/>
            <w:gridSpan w:val="5"/>
            <w:shd w:val="clear" w:color="auto" w:fill="DEEAF6"/>
          </w:tcPr>
          <w:p w14:paraId="11444A96" w14:textId="77777777" w:rsidR="0055652B" w:rsidRPr="00EF0E6B" w:rsidRDefault="0027255B" w:rsidP="0055652B">
            <w:pPr>
              <w:pStyle w:val="TableParagraph"/>
              <w:ind w:left="7786" w:right="-58"/>
              <w:rPr>
                <w:rFonts w:asciiTheme="majorBidi" w:hAnsiTheme="majorBidi" w:cstheme="majorBidi"/>
                <w:sz w:val="28"/>
                <w:szCs w:val="28"/>
              </w:rPr>
            </w:pPr>
            <w:r w:rsidRPr="00EF0E6B">
              <w:rPr>
                <w:rFonts w:asciiTheme="majorBidi" w:hAnsiTheme="majorBidi" w:cstheme="majorBidi"/>
                <w:noProof/>
                <w:sz w:val="28"/>
                <w:szCs w:val="28"/>
              </w:rPr>
              <mc:AlternateContent>
                <mc:Choice Requires="wps">
                  <w:drawing>
                    <wp:anchor distT="0" distB="0" distL="114300" distR="114300" simplePos="0" relativeHeight="487644672" behindDoc="0" locked="0" layoutInCell="1" allowOverlap="1" wp14:anchorId="6758E41E" wp14:editId="58343CEC">
                      <wp:simplePos x="0" y="0"/>
                      <wp:positionH relativeFrom="column">
                        <wp:posOffset>4568577</wp:posOffset>
                      </wp:positionH>
                      <wp:positionV relativeFrom="paragraph">
                        <wp:posOffset>8034</wp:posOffset>
                      </wp:positionV>
                      <wp:extent cx="1542553" cy="294198"/>
                      <wp:effectExtent l="0" t="0" r="0" b="0"/>
                      <wp:wrapNone/>
                      <wp:docPr id="52" name="Text Box 52"/>
                      <wp:cNvGraphicFramePr/>
                      <a:graphic xmlns:a="http://schemas.openxmlformats.org/drawingml/2006/main">
                        <a:graphicData uri="http://schemas.microsoft.com/office/word/2010/wordprocessingShape">
                          <wps:wsp>
                            <wps:cNvSpPr txBox="1"/>
                            <wps:spPr>
                              <a:xfrm>
                                <a:off x="0" y="0"/>
                                <a:ext cx="1542553" cy="2941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A1ED21" w14:textId="77777777" w:rsidR="008B4735" w:rsidRPr="0027255B" w:rsidRDefault="008B4735" w:rsidP="0027255B">
                                  <w:pPr>
                                    <w:bidi/>
                                    <w:rPr>
                                      <w:sz w:val="28"/>
                                      <w:szCs w:val="28"/>
                                      <w:lang w:bidi="ar-IQ"/>
                                    </w:rPr>
                                  </w:pPr>
                                  <w:r>
                                    <w:rPr>
                                      <w:rFonts w:hint="cs"/>
                                      <w:rtl/>
                                      <w:lang w:bidi="ar-IQ"/>
                                    </w:rPr>
                                    <w:t>6</w:t>
                                  </w:r>
                                  <w:r w:rsidRPr="0027255B">
                                    <w:rPr>
                                      <w:rFonts w:hint="cs"/>
                                      <w:sz w:val="28"/>
                                      <w:szCs w:val="28"/>
                                      <w:rtl/>
                                      <w:lang w:bidi="ar-IQ"/>
                                    </w:rPr>
                                    <w:t>. هيكلية البرنامج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758E41E" id="Text Box 52" o:spid="_x0000_s1041" type="#_x0000_t202" style="position:absolute;left:0;text-align:left;margin-left:359.75pt;margin-top:.65pt;width:121.45pt;height:23.15pt;z-index:48764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TIbQIAAEUFAAAOAAAAZHJzL2Uyb0RvYy54bWysVMFu2zAMvQ/YPwi6r07SpGuCOEXWosOA&#10;oi3WDj0rspQYk0VNYmJnX19KtpOg26XDLhIlPlIkH6n5VVMZtlM+lGBzPjwbcKashKK065z/eL79&#10;dMlZQGELYcCqnO9V4FeLjx/mtZupEWzAFMozcmLDrHY53yC6WZYFuVGVCGfglCWlBl8JpKNfZ4UX&#10;NXmvTDYaDC6yGnzhPEgVAt3etEq+SP61VhIftA4Kmck5xYZp9WldxTVbzMVs7YXblLILQ/xDFJUo&#10;LT16cHUjULCtL/9wVZXSQwCNZxKqDLQupUo5UDbDwZtsnjbCqZQLFSe4Q5nC/3Mr73dP7tEzbL5A&#10;QwTGgtQuzAJdxnwa7au4U6SM9FTC/aFsqkEmo9FkPJpMzjmTpBtNx8PpZXSTHa2dD/hVQcWikHNP&#10;tKRqid1dwBbaQ+JjFm5LYxI1xrI65xfnk0EyOGjIubERqxLJnZtj5EnCvVERY+x3pVlZpATiRWov&#10;dW082wlqDCGlsphyT34JHVGagniPYYc/RvUe4zaP/mWweDCuSgs+Zf8m7OJnH7Ju8VTzk7yjiM2q&#10;ocQjRz2zKyj2RLiHdhaCk7clsXInAj4KT81PHNNA4wMt2gBVHzqJsw3433+7j3jqSdJyVtMw5Tz8&#10;2gqvODPfLHXrdDgex+lLh/Hk84gO/lSzOtXYbXUNRMuQvg4nkxjxaHpRe6heaO6X8VVSCSvp7Zxj&#10;L15jO+L0b0i1XCYQzZsTeGefnIyuI0ux556bF+Fd15hILX0P/diJ2Zv+bLHR0sJyi6DL1Lyx0G1V&#10;OwJoVlP7d/9K/AxOzwl1/P0WrwAAAP//AwBQSwMEFAAGAAgAAAAhANjwxwXgAAAACAEAAA8AAABk&#10;cnMvZG93bnJldi54bWxMj0FPwkAQhe8m/ofNmHiTLRUK1G4JaUJMjBxALt6m3aFt7M7W7gLVX+96&#10;0uPke3nvm2w9mk5caHCtZQXTSQSCuLK65VrB8W37sAThPLLGzjIp+CIH6/z2JsNU2yvv6XLwtQgl&#10;7FJU0Hjfp1K6qiGDbmJ74sBOdjDowznUUg94DeWmk3EUJdJgy2GhwZ6KhqqPw9koeCm2O9yXsVl+&#10;d8Xz62nTfx7f50rd342bJxCeRv8Xhl/9oA55cCrtmbUTnYLFdDUP0QAeQQS+SuIZiFLBbJGAzDP5&#10;/4H8BwAA//8DAFBLAQItABQABgAIAAAAIQC2gziS/gAAAOEBAAATAAAAAAAAAAAAAAAAAAAAAABb&#10;Q29udGVudF9UeXBlc10ueG1sUEsBAi0AFAAGAAgAAAAhADj9If/WAAAAlAEAAAsAAAAAAAAAAAAA&#10;AAAALwEAAF9yZWxzLy5yZWxzUEsBAi0AFAAGAAgAAAAhAJNh5MhtAgAARQUAAA4AAAAAAAAAAAAA&#10;AAAALgIAAGRycy9lMm9Eb2MueG1sUEsBAi0AFAAGAAgAAAAhANjwxwXgAAAACAEAAA8AAAAAAAAA&#10;AAAAAAAAxwQAAGRycy9kb3ducmV2LnhtbFBLBQYAAAAABAAEAPMAAADUBQAAAAA=&#10;" filled="f" stroked="f" strokeweight=".5pt">
                      <v:textbox>
                        <w:txbxContent>
                          <w:p w14:paraId="5FA1ED21" w14:textId="77777777" w:rsidR="008B4735" w:rsidRPr="0027255B" w:rsidRDefault="008B4735" w:rsidP="0027255B">
                            <w:pPr>
                              <w:bidi/>
                              <w:rPr>
                                <w:sz w:val="28"/>
                                <w:szCs w:val="28"/>
                                <w:lang w:bidi="ar-IQ"/>
                              </w:rPr>
                            </w:pPr>
                            <w:r>
                              <w:rPr>
                                <w:rFonts w:hint="cs"/>
                                <w:rtl/>
                                <w:lang w:bidi="ar-IQ"/>
                              </w:rPr>
                              <w:t>6</w:t>
                            </w:r>
                            <w:r w:rsidRPr="0027255B">
                              <w:rPr>
                                <w:rFonts w:hint="cs"/>
                                <w:sz w:val="28"/>
                                <w:szCs w:val="28"/>
                                <w:rtl/>
                                <w:lang w:bidi="ar-IQ"/>
                              </w:rPr>
                              <w:t>. هيكلية البرنامج</w:t>
                            </w:r>
                          </w:p>
                        </w:txbxContent>
                      </v:textbox>
                    </v:shape>
                  </w:pict>
                </mc:Fallback>
              </mc:AlternateContent>
            </w:r>
          </w:p>
        </w:tc>
      </w:tr>
      <w:tr w:rsidR="0055652B" w:rsidRPr="00EF0E6B" w14:paraId="7FB1E106" w14:textId="77777777" w:rsidTr="0055652B">
        <w:trPr>
          <w:trHeight w:val="439"/>
        </w:trPr>
        <w:tc>
          <w:tcPr>
            <w:tcW w:w="1826" w:type="dxa"/>
            <w:shd w:val="clear" w:color="auto" w:fill="BCD5ED"/>
          </w:tcPr>
          <w:p w14:paraId="5EA55D3D" w14:textId="77777777" w:rsidR="0055652B" w:rsidRPr="00EF0E6B" w:rsidRDefault="0055652B" w:rsidP="0055652B">
            <w:pPr>
              <w:pStyle w:val="TableParagraph"/>
              <w:ind w:left="916" w:right="-72"/>
              <w:rPr>
                <w:rFonts w:asciiTheme="majorBidi" w:hAnsiTheme="majorBidi" w:cstheme="majorBidi"/>
                <w:sz w:val="28"/>
                <w:szCs w:val="28"/>
              </w:rPr>
            </w:pPr>
            <w:r w:rsidRPr="00EF0E6B">
              <w:rPr>
                <w:rFonts w:asciiTheme="majorBidi" w:hAnsiTheme="majorBidi" w:cstheme="majorBidi"/>
                <w:noProof/>
                <w:sz w:val="28"/>
                <w:szCs w:val="28"/>
              </w:rPr>
              <w:drawing>
                <wp:inline distT="0" distB="0" distL="0" distR="0" wp14:anchorId="67120465" wp14:editId="393F8EA7">
                  <wp:extent cx="585446" cy="233172"/>
                  <wp:effectExtent l="0" t="0" r="0" b="0"/>
                  <wp:docPr id="11" name="image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62.png"/>
                          <pic:cNvPicPr/>
                        </pic:nvPicPr>
                        <pic:blipFill>
                          <a:blip r:embed="rId11" cstate="print"/>
                          <a:stretch>
                            <a:fillRect/>
                          </a:stretch>
                        </pic:blipFill>
                        <pic:spPr>
                          <a:xfrm>
                            <a:off x="0" y="0"/>
                            <a:ext cx="585446" cy="233172"/>
                          </a:xfrm>
                          <a:prstGeom prst="rect">
                            <a:avLst/>
                          </a:prstGeom>
                        </pic:spPr>
                      </pic:pic>
                    </a:graphicData>
                  </a:graphic>
                </wp:inline>
              </w:drawing>
            </w:r>
          </w:p>
        </w:tc>
        <w:tc>
          <w:tcPr>
            <w:tcW w:w="1824" w:type="dxa"/>
            <w:shd w:val="clear" w:color="auto" w:fill="BCD5ED"/>
          </w:tcPr>
          <w:p w14:paraId="08F6E742" w14:textId="77777777" w:rsidR="0055652B" w:rsidRPr="00EF0E6B" w:rsidRDefault="0055652B" w:rsidP="0055652B">
            <w:pPr>
              <w:pStyle w:val="TableParagraph"/>
              <w:ind w:left="703" w:right="-58"/>
              <w:rPr>
                <w:rFonts w:asciiTheme="majorBidi" w:hAnsiTheme="majorBidi" w:cstheme="majorBidi"/>
                <w:sz w:val="28"/>
                <w:szCs w:val="28"/>
              </w:rPr>
            </w:pPr>
            <w:r w:rsidRPr="00EF0E6B">
              <w:rPr>
                <w:rFonts w:asciiTheme="majorBidi" w:hAnsiTheme="majorBidi" w:cstheme="majorBidi"/>
                <w:noProof/>
                <w:sz w:val="28"/>
                <w:szCs w:val="28"/>
              </w:rPr>
              <w:drawing>
                <wp:inline distT="0" distB="0" distL="0" distR="0" wp14:anchorId="56506F17" wp14:editId="66C297B3">
                  <wp:extent cx="712832" cy="233172"/>
                  <wp:effectExtent l="0" t="0" r="0" b="0"/>
                  <wp:docPr id="13" name="image1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3.png"/>
                          <pic:cNvPicPr/>
                        </pic:nvPicPr>
                        <pic:blipFill>
                          <a:blip r:embed="rId12" cstate="print"/>
                          <a:stretch>
                            <a:fillRect/>
                          </a:stretch>
                        </pic:blipFill>
                        <pic:spPr>
                          <a:xfrm>
                            <a:off x="0" y="0"/>
                            <a:ext cx="712832" cy="233172"/>
                          </a:xfrm>
                          <a:prstGeom prst="rect">
                            <a:avLst/>
                          </a:prstGeom>
                        </pic:spPr>
                      </pic:pic>
                    </a:graphicData>
                  </a:graphic>
                </wp:inline>
              </w:drawing>
            </w:r>
          </w:p>
        </w:tc>
        <w:tc>
          <w:tcPr>
            <w:tcW w:w="1826" w:type="dxa"/>
            <w:shd w:val="clear" w:color="auto" w:fill="BCD5ED"/>
          </w:tcPr>
          <w:p w14:paraId="031294F7" w14:textId="77777777" w:rsidR="0055652B" w:rsidRPr="00EF0E6B" w:rsidRDefault="0055652B" w:rsidP="0055652B">
            <w:pPr>
              <w:pStyle w:val="TableParagraph"/>
              <w:ind w:left="713" w:right="-72"/>
              <w:rPr>
                <w:rFonts w:asciiTheme="majorBidi" w:hAnsiTheme="majorBidi" w:cstheme="majorBidi"/>
                <w:sz w:val="28"/>
                <w:szCs w:val="28"/>
              </w:rPr>
            </w:pPr>
            <w:r w:rsidRPr="00EF0E6B">
              <w:rPr>
                <w:rFonts w:asciiTheme="majorBidi" w:hAnsiTheme="majorBidi" w:cstheme="majorBidi"/>
                <w:noProof/>
                <w:sz w:val="28"/>
                <w:szCs w:val="28"/>
              </w:rPr>
              <w:drawing>
                <wp:inline distT="0" distB="0" distL="0" distR="0" wp14:anchorId="52429FC5" wp14:editId="60F81810">
                  <wp:extent cx="715637" cy="233172"/>
                  <wp:effectExtent l="0" t="0" r="0" b="0"/>
                  <wp:docPr id="15" name="image1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4.png"/>
                          <pic:cNvPicPr/>
                        </pic:nvPicPr>
                        <pic:blipFill>
                          <a:blip r:embed="rId13" cstate="print"/>
                          <a:stretch>
                            <a:fillRect/>
                          </a:stretch>
                        </pic:blipFill>
                        <pic:spPr>
                          <a:xfrm>
                            <a:off x="0" y="0"/>
                            <a:ext cx="715637" cy="233172"/>
                          </a:xfrm>
                          <a:prstGeom prst="rect">
                            <a:avLst/>
                          </a:prstGeom>
                        </pic:spPr>
                      </pic:pic>
                    </a:graphicData>
                  </a:graphic>
                </wp:inline>
              </w:drawing>
            </w:r>
          </w:p>
        </w:tc>
        <w:tc>
          <w:tcPr>
            <w:tcW w:w="1824" w:type="dxa"/>
            <w:shd w:val="clear" w:color="auto" w:fill="BCD5ED"/>
          </w:tcPr>
          <w:p w14:paraId="7AE96DDE" w14:textId="77777777" w:rsidR="0055652B" w:rsidRPr="00EF0E6B" w:rsidRDefault="0055652B" w:rsidP="0055652B">
            <w:pPr>
              <w:pStyle w:val="TableParagraph"/>
              <w:ind w:left="668" w:right="-72"/>
              <w:rPr>
                <w:rFonts w:asciiTheme="majorBidi" w:hAnsiTheme="majorBidi" w:cstheme="majorBidi"/>
                <w:sz w:val="28"/>
                <w:szCs w:val="28"/>
              </w:rPr>
            </w:pPr>
            <w:r w:rsidRPr="00EF0E6B">
              <w:rPr>
                <w:rFonts w:asciiTheme="majorBidi" w:hAnsiTheme="majorBidi" w:cstheme="majorBidi"/>
                <w:noProof/>
                <w:sz w:val="28"/>
                <w:szCs w:val="28"/>
              </w:rPr>
              <w:drawing>
                <wp:inline distT="0" distB="0" distL="0" distR="0" wp14:anchorId="28C0134D" wp14:editId="6BB1439E">
                  <wp:extent cx="741890" cy="233172"/>
                  <wp:effectExtent l="0" t="0" r="0" b="0"/>
                  <wp:docPr id="17" name="image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65.png"/>
                          <pic:cNvPicPr/>
                        </pic:nvPicPr>
                        <pic:blipFill>
                          <a:blip r:embed="rId14" cstate="print"/>
                          <a:stretch>
                            <a:fillRect/>
                          </a:stretch>
                        </pic:blipFill>
                        <pic:spPr>
                          <a:xfrm>
                            <a:off x="0" y="0"/>
                            <a:ext cx="741890" cy="233172"/>
                          </a:xfrm>
                          <a:prstGeom prst="rect">
                            <a:avLst/>
                          </a:prstGeom>
                        </pic:spPr>
                      </pic:pic>
                    </a:graphicData>
                  </a:graphic>
                </wp:inline>
              </w:drawing>
            </w:r>
          </w:p>
        </w:tc>
        <w:tc>
          <w:tcPr>
            <w:tcW w:w="2342" w:type="dxa"/>
            <w:shd w:val="clear" w:color="auto" w:fill="BCD5ED"/>
          </w:tcPr>
          <w:p w14:paraId="6828C8F2" w14:textId="77777777" w:rsidR="0055652B" w:rsidRPr="00EF0E6B" w:rsidRDefault="0055652B" w:rsidP="0055652B">
            <w:pPr>
              <w:pStyle w:val="TableParagraph"/>
              <w:ind w:left="1175" w:right="-58"/>
              <w:rPr>
                <w:rFonts w:asciiTheme="majorBidi" w:hAnsiTheme="majorBidi" w:cstheme="majorBidi"/>
                <w:sz w:val="28"/>
                <w:szCs w:val="28"/>
              </w:rPr>
            </w:pPr>
            <w:r w:rsidRPr="00EF0E6B">
              <w:rPr>
                <w:rFonts w:asciiTheme="majorBidi" w:hAnsiTheme="majorBidi" w:cstheme="majorBidi"/>
                <w:noProof/>
                <w:sz w:val="28"/>
                <w:szCs w:val="28"/>
              </w:rPr>
              <w:drawing>
                <wp:inline distT="0" distB="0" distL="0" distR="0" wp14:anchorId="0A7BEBA7" wp14:editId="4F0C24D5">
                  <wp:extent cx="744852" cy="233172"/>
                  <wp:effectExtent l="0" t="0" r="0" b="0"/>
                  <wp:docPr id="19" name="image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66.png"/>
                          <pic:cNvPicPr/>
                        </pic:nvPicPr>
                        <pic:blipFill>
                          <a:blip r:embed="rId15" cstate="print"/>
                          <a:stretch>
                            <a:fillRect/>
                          </a:stretch>
                        </pic:blipFill>
                        <pic:spPr>
                          <a:xfrm>
                            <a:off x="0" y="0"/>
                            <a:ext cx="744852" cy="233172"/>
                          </a:xfrm>
                          <a:prstGeom prst="rect">
                            <a:avLst/>
                          </a:prstGeom>
                        </pic:spPr>
                      </pic:pic>
                    </a:graphicData>
                  </a:graphic>
                </wp:inline>
              </w:drawing>
            </w:r>
          </w:p>
        </w:tc>
      </w:tr>
      <w:tr w:rsidR="0055652B" w:rsidRPr="00EF0E6B" w14:paraId="0973C2B6" w14:textId="77777777" w:rsidTr="0055652B">
        <w:trPr>
          <w:trHeight w:val="468"/>
        </w:trPr>
        <w:tc>
          <w:tcPr>
            <w:tcW w:w="1826" w:type="dxa"/>
          </w:tcPr>
          <w:p w14:paraId="66129FB5" w14:textId="77777777" w:rsidR="0055652B" w:rsidRPr="00EF0E6B" w:rsidRDefault="0055652B" w:rsidP="0055652B">
            <w:pPr>
              <w:pStyle w:val="TableParagraph"/>
              <w:rPr>
                <w:rFonts w:asciiTheme="majorBidi" w:hAnsiTheme="majorBidi" w:cstheme="majorBidi"/>
                <w:sz w:val="28"/>
                <w:szCs w:val="28"/>
              </w:rPr>
            </w:pPr>
          </w:p>
        </w:tc>
        <w:tc>
          <w:tcPr>
            <w:tcW w:w="1824" w:type="dxa"/>
          </w:tcPr>
          <w:p w14:paraId="7385DEC2" w14:textId="77777777" w:rsidR="0055652B" w:rsidRPr="00EF0E6B" w:rsidRDefault="00CB1D0D" w:rsidP="00CB1D0D">
            <w:pPr>
              <w:pStyle w:val="TableParagraph"/>
              <w:jc w:val="center"/>
              <w:rPr>
                <w:rFonts w:asciiTheme="majorBidi" w:hAnsiTheme="majorBidi" w:cstheme="majorBidi"/>
                <w:sz w:val="28"/>
                <w:szCs w:val="28"/>
              </w:rPr>
            </w:pPr>
            <w:r w:rsidRPr="00EF0E6B">
              <w:rPr>
                <w:rFonts w:asciiTheme="majorBidi" w:hAnsiTheme="majorBidi" w:cstheme="majorBidi"/>
                <w:sz w:val="28"/>
                <w:szCs w:val="28"/>
                <w:rtl/>
              </w:rPr>
              <w:t>4.24 %</w:t>
            </w:r>
          </w:p>
        </w:tc>
        <w:tc>
          <w:tcPr>
            <w:tcW w:w="1826" w:type="dxa"/>
          </w:tcPr>
          <w:p w14:paraId="71BFA9EA" w14:textId="77777777" w:rsidR="0055652B" w:rsidRPr="00EF0E6B" w:rsidRDefault="0055652B" w:rsidP="0055652B">
            <w:pPr>
              <w:pStyle w:val="TableParagraph"/>
              <w:jc w:val="center"/>
              <w:rPr>
                <w:rFonts w:asciiTheme="majorBidi" w:hAnsiTheme="majorBidi" w:cstheme="majorBidi"/>
                <w:sz w:val="28"/>
                <w:szCs w:val="28"/>
              </w:rPr>
            </w:pPr>
            <w:r w:rsidRPr="00EF0E6B">
              <w:rPr>
                <w:rFonts w:asciiTheme="majorBidi" w:hAnsiTheme="majorBidi" w:cstheme="majorBidi"/>
                <w:sz w:val="28"/>
                <w:szCs w:val="28"/>
                <w:rtl/>
              </w:rPr>
              <w:t>6</w:t>
            </w:r>
          </w:p>
        </w:tc>
        <w:tc>
          <w:tcPr>
            <w:tcW w:w="1824" w:type="dxa"/>
          </w:tcPr>
          <w:p w14:paraId="60E67682" w14:textId="77777777" w:rsidR="0055652B" w:rsidRPr="00EF0E6B" w:rsidRDefault="0055652B" w:rsidP="0055652B">
            <w:pPr>
              <w:pStyle w:val="TableParagraph"/>
              <w:jc w:val="center"/>
              <w:rPr>
                <w:rFonts w:asciiTheme="majorBidi" w:hAnsiTheme="majorBidi" w:cstheme="majorBidi"/>
                <w:sz w:val="28"/>
                <w:szCs w:val="28"/>
              </w:rPr>
            </w:pPr>
            <w:r w:rsidRPr="00EF0E6B">
              <w:rPr>
                <w:rFonts w:asciiTheme="majorBidi" w:hAnsiTheme="majorBidi" w:cstheme="majorBidi"/>
                <w:sz w:val="28"/>
                <w:szCs w:val="28"/>
                <w:rtl/>
              </w:rPr>
              <w:t>5</w:t>
            </w:r>
          </w:p>
        </w:tc>
        <w:tc>
          <w:tcPr>
            <w:tcW w:w="2342" w:type="dxa"/>
          </w:tcPr>
          <w:p w14:paraId="045D46DA" w14:textId="77777777" w:rsidR="0055652B" w:rsidRPr="00EF0E6B" w:rsidRDefault="0055652B" w:rsidP="0055652B">
            <w:pPr>
              <w:pStyle w:val="TableParagraph"/>
              <w:ind w:left="945" w:right="-44"/>
              <w:rPr>
                <w:rFonts w:asciiTheme="majorBidi" w:hAnsiTheme="majorBidi" w:cstheme="majorBidi"/>
                <w:sz w:val="28"/>
                <w:szCs w:val="28"/>
              </w:rPr>
            </w:pPr>
            <w:r w:rsidRPr="00EF0E6B">
              <w:rPr>
                <w:rFonts w:asciiTheme="majorBidi" w:hAnsiTheme="majorBidi" w:cstheme="majorBidi"/>
                <w:noProof/>
                <w:sz w:val="28"/>
                <w:szCs w:val="28"/>
              </w:rPr>
              <w:drawing>
                <wp:inline distT="0" distB="0" distL="0" distR="0" wp14:anchorId="1FEDDDF1" wp14:editId="036822DF">
                  <wp:extent cx="880948" cy="233171"/>
                  <wp:effectExtent l="0" t="0" r="0" b="0"/>
                  <wp:docPr id="21" name="image1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67.png"/>
                          <pic:cNvPicPr/>
                        </pic:nvPicPr>
                        <pic:blipFill>
                          <a:blip r:embed="rId16" cstate="print"/>
                          <a:stretch>
                            <a:fillRect/>
                          </a:stretch>
                        </pic:blipFill>
                        <pic:spPr>
                          <a:xfrm>
                            <a:off x="0" y="0"/>
                            <a:ext cx="880948" cy="233171"/>
                          </a:xfrm>
                          <a:prstGeom prst="rect">
                            <a:avLst/>
                          </a:prstGeom>
                        </pic:spPr>
                      </pic:pic>
                    </a:graphicData>
                  </a:graphic>
                </wp:inline>
              </w:drawing>
            </w:r>
          </w:p>
        </w:tc>
      </w:tr>
      <w:tr w:rsidR="0055652B" w:rsidRPr="00EF0E6B" w14:paraId="2201F080" w14:textId="77777777" w:rsidTr="0055652B">
        <w:trPr>
          <w:trHeight w:val="465"/>
        </w:trPr>
        <w:tc>
          <w:tcPr>
            <w:tcW w:w="1826" w:type="dxa"/>
          </w:tcPr>
          <w:p w14:paraId="3901655B" w14:textId="77777777" w:rsidR="0055652B" w:rsidRPr="00EF0E6B" w:rsidRDefault="0055652B" w:rsidP="0055652B">
            <w:pPr>
              <w:pStyle w:val="TableParagraph"/>
              <w:rPr>
                <w:rFonts w:asciiTheme="majorBidi" w:hAnsiTheme="majorBidi" w:cstheme="majorBidi"/>
                <w:sz w:val="28"/>
                <w:szCs w:val="28"/>
              </w:rPr>
            </w:pPr>
          </w:p>
        </w:tc>
        <w:tc>
          <w:tcPr>
            <w:tcW w:w="1824" w:type="dxa"/>
          </w:tcPr>
          <w:p w14:paraId="059A3877" w14:textId="77777777" w:rsidR="0055652B" w:rsidRPr="00EF0E6B" w:rsidRDefault="00CB1D0D" w:rsidP="00CB1D0D">
            <w:pPr>
              <w:pStyle w:val="TableParagraph"/>
              <w:jc w:val="center"/>
              <w:rPr>
                <w:rFonts w:asciiTheme="majorBidi" w:hAnsiTheme="majorBidi" w:cstheme="majorBidi"/>
                <w:sz w:val="28"/>
                <w:szCs w:val="28"/>
              </w:rPr>
            </w:pPr>
            <w:r w:rsidRPr="00EF0E6B">
              <w:rPr>
                <w:rFonts w:asciiTheme="majorBidi" w:hAnsiTheme="majorBidi" w:cstheme="majorBidi"/>
                <w:sz w:val="28"/>
                <w:szCs w:val="28"/>
                <w:rtl/>
              </w:rPr>
              <w:t>14.20 %</w:t>
            </w:r>
          </w:p>
        </w:tc>
        <w:tc>
          <w:tcPr>
            <w:tcW w:w="1826" w:type="dxa"/>
          </w:tcPr>
          <w:p w14:paraId="0874EFFF" w14:textId="77777777" w:rsidR="0055652B" w:rsidRPr="00EF0E6B" w:rsidRDefault="0055652B" w:rsidP="0055652B">
            <w:pPr>
              <w:pStyle w:val="TableParagraph"/>
              <w:jc w:val="center"/>
              <w:rPr>
                <w:rFonts w:asciiTheme="majorBidi" w:hAnsiTheme="majorBidi" w:cstheme="majorBidi"/>
                <w:sz w:val="28"/>
                <w:szCs w:val="28"/>
              </w:rPr>
            </w:pPr>
            <w:r w:rsidRPr="00EF0E6B">
              <w:rPr>
                <w:rFonts w:asciiTheme="majorBidi" w:hAnsiTheme="majorBidi" w:cstheme="majorBidi"/>
                <w:sz w:val="28"/>
                <w:szCs w:val="28"/>
                <w:rtl/>
              </w:rPr>
              <w:t>20</w:t>
            </w:r>
          </w:p>
        </w:tc>
        <w:tc>
          <w:tcPr>
            <w:tcW w:w="1824" w:type="dxa"/>
          </w:tcPr>
          <w:p w14:paraId="0927B70C" w14:textId="77777777" w:rsidR="0055652B" w:rsidRPr="00EF0E6B" w:rsidRDefault="0055652B" w:rsidP="0055652B">
            <w:pPr>
              <w:pStyle w:val="TableParagraph"/>
              <w:jc w:val="center"/>
              <w:rPr>
                <w:rFonts w:asciiTheme="majorBidi" w:hAnsiTheme="majorBidi" w:cstheme="majorBidi"/>
                <w:sz w:val="28"/>
                <w:szCs w:val="28"/>
              </w:rPr>
            </w:pPr>
            <w:r w:rsidRPr="00EF0E6B">
              <w:rPr>
                <w:rFonts w:asciiTheme="majorBidi" w:hAnsiTheme="majorBidi" w:cstheme="majorBidi"/>
                <w:sz w:val="28"/>
                <w:szCs w:val="28"/>
                <w:rtl/>
              </w:rPr>
              <w:t>9</w:t>
            </w:r>
          </w:p>
        </w:tc>
        <w:tc>
          <w:tcPr>
            <w:tcW w:w="2342" w:type="dxa"/>
          </w:tcPr>
          <w:p w14:paraId="53A5FDAE" w14:textId="77777777" w:rsidR="0055652B" w:rsidRPr="00EF0E6B" w:rsidRDefault="0055652B" w:rsidP="0055652B">
            <w:pPr>
              <w:pStyle w:val="TableParagraph"/>
              <w:ind w:left="1214" w:right="-29"/>
              <w:rPr>
                <w:rFonts w:asciiTheme="majorBidi" w:hAnsiTheme="majorBidi" w:cstheme="majorBidi"/>
                <w:sz w:val="28"/>
                <w:szCs w:val="28"/>
              </w:rPr>
            </w:pPr>
            <w:r w:rsidRPr="00EF0E6B">
              <w:rPr>
                <w:rFonts w:asciiTheme="majorBidi" w:hAnsiTheme="majorBidi" w:cstheme="majorBidi"/>
                <w:noProof/>
                <w:sz w:val="28"/>
                <w:szCs w:val="28"/>
              </w:rPr>
              <w:drawing>
                <wp:inline distT="0" distB="0" distL="0" distR="0" wp14:anchorId="4D0E80F4" wp14:editId="4075F678">
                  <wp:extent cx="700551" cy="233172"/>
                  <wp:effectExtent l="0" t="0" r="0" b="0"/>
                  <wp:docPr id="23" name="image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8.png"/>
                          <pic:cNvPicPr/>
                        </pic:nvPicPr>
                        <pic:blipFill>
                          <a:blip r:embed="rId17" cstate="print"/>
                          <a:stretch>
                            <a:fillRect/>
                          </a:stretch>
                        </pic:blipFill>
                        <pic:spPr>
                          <a:xfrm>
                            <a:off x="0" y="0"/>
                            <a:ext cx="700551" cy="233172"/>
                          </a:xfrm>
                          <a:prstGeom prst="rect">
                            <a:avLst/>
                          </a:prstGeom>
                        </pic:spPr>
                      </pic:pic>
                    </a:graphicData>
                  </a:graphic>
                </wp:inline>
              </w:drawing>
            </w:r>
          </w:p>
        </w:tc>
      </w:tr>
      <w:tr w:rsidR="0055652B" w:rsidRPr="00EF0E6B" w14:paraId="4449760A" w14:textId="77777777" w:rsidTr="0055652B">
        <w:trPr>
          <w:trHeight w:val="465"/>
        </w:trPr>
        <w:tc>
          <w:tcPr>
            <w:tcW w:w="1826" w:type="dxa"/>
          </w:tcPr>
          <w:p w14:paraId="3F7434BE" w14:textId="77777777" w:rsidR="0055652B" w:rsidRPr="00EF0E6B" w:rsidRDefault="0055652B" w:rsidP="0055652B">
            <w:pPr>
              <w:pStyle w:val="TableParagraph"/>
              <w:rPr>
                <w:rFonts w:asciiTheme="majorBidi" w:hAnsiTheme="majorBidi" w:cstheme="majorBidi"/>
                <w:sz w:val="28"/>
                <w:szCs w:val="28"/>
              </w:rPr>
            </w:pPr>
          </w:p>
        </w:tc>
        <w:tc>
          <w:tcPr>
            <w:tcW w:w="1824" w:type="dxa"/>
          </w:tcPr>
          <w:p w14:paraId="6818397C" w14:textId="77777777" w:rsidR="0055652B" w:rsidRPr="00EF0E6B" w:rsidRDefault="0055652B" w:rsidP="00CB1D0D">
            <w:pPr>
              <w:pStyle w:val="TableParagraph"/>
              <w:jc w:val="center"/>
              <w:rPr>
                <w:rFonts w:asciiTheme="majorBidi" w:hAnsiTheme="majorBidi" w:cstheme="majorBidi"/>
                <w:sz w:val="28"/>
                <w:szCs w:val="28"/>
              </w:rPr>
            </w:pPr>
          </w:p>
        </w:tc>
        <w:tc>
          <w:tcPr>
            <w:tcW w:w="1826" w:type="dxa"/>
          </w:tcPr>
          <w:p w14:paraId="0462296F" w14:textId="77777777" w:rsidR="0055652B" w:rsidRPr="00EF0E6B" w:rsidRDefault="0055652B" w:rsidP="0055652B">
            <w:pPr>
              <w:pStyle w:val="TableParagraph"/>
              <w:jc w:val="center"/>
              <w:rPr>
                <w:rFonts w:asciiTheme="majorBidi" w:hAnsiTheme="majorBidi" w:cstheme="majorBidi"/>
                <w:sz w:val="28"/>
                <w:szCs w:val="28"/>
              </w:rPr>
            </w:pPr>
          </w:p>
        </w:tc>
        <w:tc>
          <w:tcPr>
            <w:tcW w:w="1824" w:type="dxa"/>
          </w:tcPr>
          <w:p w14:paraId="44DC4391" w14:textId="77777777" w:rsidR="0055652B" w:rsidRPr="00EF0E6B" w:rsidRDefault="0055652B" w:rsidP="0055652B">
            <w:pPr>
              <w:pStyle w:val="TableParagraph"/>
              <w:jc w:val="center"/>
              <w:rPr>
                <w:rFonts w:asciiTheme="majorBidi" w:hAnsiTheme="majorBidi" w:cstheme="majorBidi"/>
                <w:sz w:val="28"/>
                <w:szCs w:val="28"/>
              </w:rPr>
            </w:pPr>
          </w:p>
        </w:tc>
        <w:tc>
          <w:tcPr>
            <w:tcW w:w="2342" w:type="dxa"/>
          </w:tcPr>
          <w:p w14:paraId="5118ED03" w14:textId="77777777" w:rsidR="0055652B" w:rsidRPr="00EF0E6B" w:rsidRDefault="0055652B" w:rsidP="0055652B">
            <w:pPr>
              <w:pStyle w:val="TableParagraph"/>
              <w:ind w:left="1142" w:right="-29"/>
              <w:rPr>
                <w:rFonts w:asciiTheme="majorBidi" w:hAnsiTheme="majorBidi" w:cstheme="majorBidi"/>
                <w:sz w:val="28"/>
                <w:szCs w:val="28"/>
              </w:rPr>
            </w:pPr>
            <w:r w:rsidRPr="00EF0E6B">
              <w:rPr>
                <w:rFonts w:asciiTheme="majorBidi" w:hAnsiTheme="majorBidi" w:cstheme="majorBidi"/>
                <w:noProof/>
                <w:sz w:val="28"/>
                <w:szCs w:val="28"/>
              </w:rPr>
              <mc:AlternateContent>
                <mc:Choice Requires="wpg">
                  <w:drawing>
                    <wp:inline distT="0" distB="0" distL="0" distR="0" wp14:anchorId="087D2DAB" wp14:editId="260D166E">
                      <wp:extent cx="742315" cy="231775"/>
                      <wp:effectExtent l="0" t="0" r="127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231775"/>
                                <a:chOff x="0" y="0"/>
                                <a:chExt cx="1169" cy="365"/>
                              </a:xfrm>
                            </wpg:grpSpPr>
                            <pic:pic xmlns:pic="http://schemas.openxmlformats.org/drawingml/2006/picture">
                              <pic:nvPicPr>
                                <pic:cNvPr id="40" name="Picture 44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352" y="0"/>
                                  <a:ext cx="816"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44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14BB2113" id="Group 38" o:spid="_x0000_s1026" style="width:58.45pt;height:18.25pt;mso-position-horizontal-relative:char;mso-position-vertical-relative:line" coordsize="1169,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UGV1vgMAAI4NAAAOAAAAZHJzL2Uyb0RvYy54bWzsV9tu4zYQfS/QfxD0&#10;ruhi2rog9iKxrKBA2gbt7gfQFGURK5EESdsJiv33Din5EjtA2t2nFjEgmdfhzDlnRtLtp+e+83ZU&#10;aSb43I9vIt+jnIia8c3c//K5CjLf0wbzGneC07n/QrX/afHzT7d7WdBEtKKrqfLACNfFXs791hhZ&#10;hKEmLe2xvhGScphshOqxga7ahLXCe7Ded2ESRbNwL1QtlSBUaxgth0l/4ew3DSXm96bR1Hjd3Aff&#10;jLsrd1/be7i4xcVGYdkyMrqBv8OLHjMOhx5Nldhgb6vYlameESW0aMwNEX0omoYR6mKAaOLoIpoH&#10;JbbSxbIp9ht5hAmgvcDpu82S33ZPymP13J8AUxz3wJE71oM+gLOXmwLWPCj5p3xSQ4TQfBTkq4bp&#10;8HLe9jfDYm+9/1XUYA9vjXDgPDeqtyYgbO/ZcfBy5IA+G4/AYIqSSTz1PQJT0ErT6cARaYHIq12k&#10;XY374niWD7smM7clxMVwnvNx9GlxKxkp4BqxhNYVlu9rDnaZraL+aKT/RzZ6rL5uZQC0S2zYmnXM&#10;vDgJAzTWKb57YsRCbDsnWhCodqAFpu2pHkIzC8lh2bAJ26AcKx4XyxbzDb3TEuQPSQkGDkNKiX1L&#10;ca3tsOXvtRXXfeXIumOyYl1nabPtMWTIoAsFvoHaoO5SkG1PuRnSVdEOohdct0xq31MF7dcU1Kd+&#10;qcFPAqXCgGKkYtw4yYAsHrWxp1uBuIz6K8nuoihP7oPlNFoGKEpXwV2O0iCNVimKUBYv4+U3uztG&#10;xVZTQAV3pWSj6zB65fyb6TMWmiExXYJ7O+zKiAXOOXT4dy7CkEXI+qoV+QOwh3XQNooa0tpmA0CO&#10;47D4OOFQPwFtKdGQbO/mz2Sa+N51BmXx7O1EAI0obR6o6D3bANDBR4cy3kEEQ1SHJdZfLiz1LoqO&#10;vxoA94eRt/jJo3yVrTIUoGS2An7KMrirliiYVXE6LSflclnGB35aVteU22N+nB6HtuhYfRCsVpv1&#10;slMDbZX7OdED9qdloZXJyY0DpdbYSXJ5nKDoPsmDapalAarQNMjTKAuiOL/PZxHKUVm9DumRcfrj&#10;IXn7uZ9Pk6lj6cxpK7Gz2CL3u44NFz0z8HztWD/3s+MiXNgasOK1o9Zg1g3tMyis+ycoBrUPKj/I&#10;E2ZtE67/YFGFxLksqun/sqhCoB9FFZ5eB9W+W1ThcXtdUhGyDycYv3y3+CipVXVdds7qyFCKh/rx&#10;UVL/RUl1b63w0u+K8PiBYr8qzvvQPv+MWvwN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DarF1x2wAAAAQBAAAPAAAAZHJzL2Rvd25yZXYueG1sTI9Ba8JAEIXvhf6H&#10;ZQre6iYVg02zEZHakxSqQultzI5JMDsbsmsS/33XXupl4PEe732TLUfTiJ46V1tWEE8jEMSF1TWX&#10;Cg77zfMChPPIGhvLpOBKDpb540OGqbYDf1G/86UIJexSVFB536ZSuqIig25qW+LgnWxn0AfZlVJ3&#10;OIRy08iXKEqkwZrDQoUtrSsqzruLUfAx4LCaxe/99nxaX3/288/vbUxKTZ7G1RsIT6P/D8MNP6BD&#10;HpiO9sLaiUZBeMT/3ZsXJ68gjgpmyRxknsl7+PwXAAD//wMAUEsDBAoAAAAAAAAAIQAafjCmRwQA&#10;AEcEAAAUAAAAZHJzL21lZGlhL2ltYWdlMS5wbmeJUE5HDQoaCgAAAA1JSERSAAAAfQAAADgIBgAA&#10;ANAV9/oAAAABc1JHQgCuzhzpAAAABGdBTUEAALGPC/xhBQAAAAlwSFlzAAAh1QAAIdUBBJy0nQAA&#10;A9xJREFUeF7tmkuoFEcUhtuAaMAXLqLgI5qQhWBAVy4VfGwEI0Rw4UYQNwnJKoJrRQ1EXbjRjSAo&#10;iAiCrlyJREQRNcEXQrJSg7oxoJL4IMT/r54fj3V76nbfrrl3nDkffEydqupT1XMu09N9p3Acx3Ec&#10;x3Ecx3Ecx3Ecx3Ecx3Ecx3Ecx8nI//Bi2RwMDkKe1MdGzj3fg6l8HKM7QzQA6ISWh+g9f8IdZbPv&#10;mAe556Uhao/eg8Uh+pBbUOPyKPyosSfzNzs6MO7Xov8Dub/XIWrHImjfg6fQUlX0GXCszIJPyubE&#10;cB/GJ3QYnjFxP2L32xabS26E4gGMx5tyvPNKbJ7d7Bhv9kG7CUrieLzgelvLZhL7x7qGHS04DZVL&#10;xow2nmIF1HFHTLtpnqzoi5zdyGM4Hhs7BmeXzeISjPeRQvPaFp3oi1y3tX+GGlvPjgbYvLos0V1w&#10;QtFGpoeoKBZC9fUSrXHXtOlKOBqam6PohLmuwEkh+pDPoNZrwvdQx9ljf+u8Tijxplh89V1gRw/Y&#10;A7UG/dG066C5OYvO63c3tN6yENVnLnwJeWxfoROyqK9XRT8HtcYpdjREx+YsOu2GxjeFaAB4BXlC&#10;G0JU8h9kX44nUZ92Xquoe9t1oPMqVIQmRf+p81rFW8h8U0I0Eq1HLZOhHaNT4Wjs7bxOGGshN2uL&#10;fgfqJNpwAtpblrES70N7a1L01LnshxxvUnQ+pLH91iUwBefUhd9xOP92iDLxJWTSkyEqyVX0tscT&#10;3sYxDx+UCO2tbtF/gJx/PkQjWQc53u3eWW88JWqn7MY2yPHrIUpzA9qcv8BsKKmlqq8Jz+CWstmK&#10;mzDei+K6RX8I4xwxqXFb9Lp2wz7lS/EI2nx1jmnEGxgn1CKpa3KKXEX/FWov89kBFNct+h9Qx3zC&#10;jgo0XkXOovPWUHN4O1jF19Dmstb5hKhFL4rOY/nxlAPtZUGI3se0LprftOhnocYkv//MhDHs15wU&#10;mjMnRCPR+PYQFcW3UH3P2ZELJlxVNgNapE3R6bUQteMyZK42Rf8dcn63oq+GHP8iREUxDf4F7VqH&#10;YAp9d6AprkLOqSq6/SNjPmEvUXqQNio6ICX/4SLU17boOVXRv4FV48Pi57AWVQfH5iw6r+k2dw69&#10;6KU9L3obbO4cquikanxY7GnR2/7D/zsYr9HGYSm6sHcd1p4WnT+oyAF/kRKvNRZt0UmuvP1i/Msd&#10;wSeFHHsBOa920ZvC5I7jOP0Nn1zx04r32s4QwAcwuk5K+6DDGUDiglNnwOFv3WzBv4LOkLAZ/ls2&#10;HcdxHMdxHMdxHMdxHMdxHCcjRfEO/zdaf5MMjtcAAAAASUVORK5CYIJQSwMECgAAAAAAAAAhAKHm&#10;mVULAgAACwIAABQAAABkcnMvbWVkaWEvaW1hZ2UyLnBuZ4lQTkcNChoKAAAADUlIRFIAAABDAAAA&#10;OAgGAAAApi9FcQAAAAFzUkdCAK7OHOkAAAAEZ0FNQQAAsY8L/GEFAAAACXBIWXMAACHVAAAh1QEE&#10;nLSdAAABoElEQVRoQ+2YMUrEUBCGIwjaaWVlpZWNNxCvYGVlJ5Y2FiJW3sBKOxFW8AJeQATxAtpY&#10;CVpooyJYCKL+/74MDI+3ZgvzNvL+Dz4ymQyZl4Fks6mEEEIIIYQQQgghhOgC33ArhOVxAmdDWF1D&#10;DoN+MVEadvGPLqYzsCgOoB/AmouL4xjaxe8zIarqud6KiBt4GMJymYJ2y9BPWCx+EOYOLI4NmBoG&#10;LY7UEMx1OBL2atuGF+mxC+d7BzmFljtnIjfW3BzmDZB10yEcyCJknXEF/T6xnj6fymXBN/Y2wZqm&#10;YcTnSp3bcvSDCTABU7WtsgT9YmIHsQt5/K+HkTIbvuEy9IugbzBmE9rxbSYGYDVn/b3AHWQu5gha&#10;fWw24mbzMF5MDp/gAuy5nJmde/gC44V0wSyswFTzrpmFVONhXYVzUa4tW+cSpho3yXvbcwtTddTX&#10;Mqb86UzV/mbrvEPfkC9HtEiyTf0/wK9LGkbNBeQwuBWAw3gNobDnxnh/r3D47YLDmOzvFc5I/iZ3&#10;GQ3DoWE4HqCeGTX80jUWQiGEEEKQqvoBykxX72ihWesAAAAASUVORK5CYIJQSwECLQAUAAYACAAA&#10;ACEAsYJntgoBAAATAgAAEwAAAAAAAAAAAAAAAAAAAAAAW0NvbnRlbnRfVHlwZXNdLnhtbFBLAQIt&#10;ABQABgAIAAAAIQA4/SH/1gAAAJQBAAALAAAAAAAAAAAAAAAAADsBAABfcmVscy8ucmVsc1BLAQIt&#10;ABQABgAIAAAAIQD0UGV1vgMAAI4NAAAOAAAAAAAAAAAAAAAAADoCAABkcnMvZTJvRG9jLnhtbFBL&#10;AQItABQABgAIAAAAIQAubPAAxQAAAKUBAAAZAAAAAAAAAAAAAAAAACQGAABkcnMvX3JlbHMvZTJv&#10;RG9jLnhtbC5yZWxzUEsBAi0AFAAGAAgAAAAhANqsXXHbAAAABAEAAA8AAAAAAAAAAAAAAAAAIAcA&#10;AGRycy9kb3ducmV2LnhtbFBLAQItAAoAAAAAAAAAIQAafjCmRwQAAEcEAAAUAAAAAAAAAAAAAAAA&#10;ACgIAABkcnMvbWVkaWEvaW1hZ2UxLnBuZ1BLAQItAAoAAAAAAAAAIQCh5plVCwIAAAsCAAAUAAAA&#10;AAAAAAAAAAAAAKEMAABkcnMvbWVkaWEvaW1hZ2UyLnBuZ1BLBQYAAAAABwAHAL4BAADeDgAAAAA=&#10;">
                      <v:shape id="Picture 446" o:spid="_x0000_s1027" type="#_x0000_t75" style="position:absolute;left:352;width:816;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UvJwAAAANsAAAAPAAAAZHJzL2Rvd25yZXYueG1sRE9NawIx&#10;EL0X/A9hBG81q0gpq1FKQSkUD7UePA7JdLN1M1mSuMb++uYgeHy879Umu04MFGLrWcFsWoEg1t60&#10;3Cg4fm+fX0HEhGyw80wKbhRhsx49rbA2/spfNBxSI0oIxxoV2JT6WsqoLTmMU98TF+7HB4epwNBI&#10;E/Bawl0n51X1Ih22XBos9vRuSZ8PF6fgM5yz/TW3v90p6agve9sO+6zUZJzfliAS5fQQ390fRsGi&#10;rC9fyg+Q638AAAD//wMAUEsBAi0AFAAGAAgAAAAhANvh9svuAAAAhQEAABMAAAAAAAAAAAAAAAAA&#10;AAAAAFtDb250ZW50X1R5cGVzXS54bWxQSwECLQAUAAYACAAAACEAWvQsW78AAAAVAQAACwAAAAAA&#10;AAAAAAAAAAAfAQAAX3JlbHMvLnJlbHNQSwECLQAUAAYACAAAACEAE8VLycAAAADbAAAADwAAAAAA&#10;AAAAAAAAAAAHAgAAZHJzL2Rvd25yZXYueG1sUEsFBgAAAAADAAMAtwAAAPQCAAAAAA==&#10;">
                        <v:imagedata r:id="rId85" o:title=""/>
                      </v:shape>
                      <v:shape id="Picture 447" o:spid="_x0000_s1028" type="#_x0000_t75" style="position:absolute;width:441;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ii0wgAAANsAAAAPAAAAZHJzL2Rvd25yZXYueG1sRI9PawIx&#10;FMTvgt8hPMGbZruIlNUoIpZ6Eeof8PrYvO5um7ysSdT12zeC0OMwM79h5svOGnEjHxrHCt7GGQji&#10;0umGKwWn48foHUSIyBqNY1LwoADLRb83x0K7O+/pdoiVSBAOBSqoY2wLKUNZk8Uwdi1x8r6dtxiT&#10;9JXUHu8Jbo3Ms2wqLTacFmpsaV1T+Xu4WgXm/Inmkq/kuQtfa7+7Rr/52Sk1HHSrGYhIXfwPv9pb&#10;rWCSw/NL+gFy8QcAAP//AwBQSwECLQAUAAYACAAAACEA2+H2y+4AAACFAQAAEwAAAAAAAAAAAAAA&#10;AAAAAAAAW0NvbnRlbnRfVHlwZXNdLnhtbFBLAQItABQABgAIAAAAIQBa9CxbvwAAABUBAAALAAAA&#10;AAAAAAAAAAAAAB8BAABfcmVscy8ucmVsc1BLAQItABQABgAIAAAAIQA6qii0wgAAANsAAAAPAAAA&#10;AAAAAAAAAAAAAAcCAABkcnMvZG93bnJldi54bWxQSwUGAAAAAAMAAwC3AAAA9gIAAAAA&#10;">
                        <v:imagedata r:id="rId86" o:title=""/>
                      </v:shape>
                      <w10:anchorlock/>
                    </v:group>
                  </w:pict>
                </mc:Fallback>
              </mc:AlternateContent>
            </w:r>
          </w:p>
        </w:tc>
      </w:tr>
      <w:tr w:rsidR="0055652B" w:rsidRPr="00EF0E6B" w14:paraId="632C0788" w14:textId="77777777" w:rsidTr="0055652B">
        <w:trPr>
          <w:trHeight w:val="465"/>
        </w:trPr>
        <w:tc>
          <w:tcPr>
            <w:tcW w:w="1826" w:type="dxa"/>
          </w:tcPr>
          <w:p w14:paraId="51423154" w14:textId="77777777" w:rsidR="0055652B" w:rsidRPr="00EF0E6B" w:rsidRDefault="0055652B" w:rsidP="0055652B">
            <w:pPr>
              <w:pStyle w:val="TableParagraph"/>
              <w:jc w:val="center"/>
              <w:rPr>
                <w:rFonts w:asciiTheme="majorBidi" w:hAnsiTheme="majorBidi" w:cstheme="majorBidi"/>
                <w:sz w:val="28"/>
                <w:szCs w:val="28"/>
              </w:rPr>
            </w:pPr>
            <w:r w:rsidRPr="00EF0E6B">
              <w:rPr>
                <w:rFonts w:asciiTheme="majorBidi" w:hAnsiTheme="majorBidi" w:cstheme="majorBidi"/>
                <w:sz w:val="28"/>
                <w:szCs w:val="28"/>
                <w:rtl/>
              </w:rPr>
              <w:t>متطلبات تخرج</w:t>
            </w:r>
          </w:p>
        </w:tc>
        <w:tc>
          <w:tcPr>
            <w:tcW w:w="1824" w:type="dxa"/>
          </w:tcPr>
          <w:p w14:paraId="736B393B" w14:textId="77777777" w:rsidR="0055652B" w:rsidRPr="00EF0E6B" w:rsidRDefault="0055652B" w:rsidP="0055652B">
            <w:pPr>
              <w:pStyle w:val="TableParagraph"/>
              <w:jc w:val="center"/>
              <w:rPr>
                <w:rFonts w:asciiTheme="majorBidi" w:hAnsiTheme="majorBidi" w:cstheme="majorBidi"/>
                <w:sz w:val="28"/>
                <w:szCs w:val="28"/>
              </w:rPr>
            </w:pPr>
            <w:r w:rsidRPr="00EF0E6B">
              <w:rPr>
                <w:rFonts w:asciiTheme="majorBidi" w:hAnsiTheme="majorBidi" w:cstheme="majorBidi"/>
                <w:sz w:val="28"/>
                <w:szCs w:val="28"/>
                <w:rtl/>
              </w:rPr>
              <w:t>-</w:t>
            </w:r>
          </w:p>
        </w:tc>
        <w:tc>
          <w:tcPr>
            <w:tcW w:w="1826" w:type="dxa"/>
          </w:tcPr>
          <w:p w14:paraId="737F84D7" w14:textId="77777777" w:rsidR="0055652B" w:rsidRPr="00EF0E6B" w:rsidRDefault="0055652B" w:rsidP="0055652B">
            <w:pPr>
              <w:pStyle w:val="TableParagraph"/>
              <w:jc w:val="center"/>
              <w:rPr>
                <w:rFonts w:asciiTheme="majorBidi" w:hAnsiTheme="majorBidi" w:cstheme="majorBidi"/>
                <w:sz w:val="28"/>
                <w:szCs w:val="28"/>
              </w:rPr>
            </w:pPr>
            <w:r w:rsidRPr="00EF0E6B">
              <w:rPr>
                <w:rFonts w:asciiTheme="majorBidi" w:hAnsiTheme="majorBidi" w:cstheme="majorBidi"/>
                <w:sz w:val="28"/>
                <w:szCs w:val="28"/>
                <w:rtl/>
              </w:rPr>
              <w:t>-</w:t>
            </w:r>
          </w:p>
        </w:tc>
        <w:tc>
          <w:tcPr>
            <w:tcW w:w="1824" w:type="dxa"/>
          </w:tcPr>
          <w:p w14:paraId="7E182868" w14:textId="77777777" w:rsidR="0055652B" w:rsidRPr="00EF0E6B" w:rsidRDefault="00CB1D0D" w:rsidP="0055652B">
            <w:pPr>
              <w:pStyle w:val="TableParagraph"/>
              <w:jc w:val="center"/>
              <w:rPr>
                <w:rFonts w:asciiTheme="majorBidi" w:hAnsiTheme="majorBidi" w:cstheme="majorBidi"/>
                <w:sz w:val="28"/>
                <w:szCs w:val="28"/>
              </w:rPr>
            </w:pPr>
            <w:r w:rsidRPr="00EF0E6B">
              <w:rPr>
                <w:rFonts w:asciiTheme="majorBidi" w:hAnsiTheme="majorBidi" w:cstheme="majorBidi"/>
                <w:sz w:val="28"/>
                <w:szCs w:val="28"/>
                <w:rtl/>
              </w:rPr>
              <w:t>-</w:t>
            </w:r>
          </w:p>
        </w:tc>
        <w:tc>
          <w:tcPr>
            <w:tcW w:w="2342" w:type="dxa"/>
          </w:tcPr>
          <w:p w14:paraId="7FD32B2B" w14:textId="77777777" w:rsidR="0055652B" w:rsidRPr="00EF0E6B" w:rsidRDefault="0055652B" w:rsidP="0055652B">
            <w:pPr>
              <w:pStyle w:val="TableParagraph"/>
              <w:ind w:left="1108" w:right="-44"/>
              <w:rPr>
                <w:rFonts w:asciiTheme="majorBidi" w:hAnsiTheme="majorBidi" w:cstheme="majorBidi"/>
                <w:sz w:val="28"/>
                <w:szCs w:val="28"/>
              </w:rPr>
            </w:pPr>
            <w:r w:rsidRPr="00EF0E6B">
              <w:rPr>
                <w:rFonts w:asciiTheme="majorBidi" w:hAnsiTheme="majorBidi" w:cstheme="majorBidi"/>
                <w:noProof/>
                <w:sz w:val="28"/>
                <w:szCs w:val="28"/>
              </w:rPr>
              <w:drawing>
                <wp:inline distT="0" distB="0" distL="0" distR="0" wp14:anchorId="4EBE0872" wp14:editId="6B56D527">
                  <wp:extent cx="772921" cy="233171"/>
                  <wp:effectExtent l="0" t="0" r="0" b="0"/>
                  <wp:docPr id="25" name="image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1.png"/>
                          <pic:cNvPicPr/>
                        </pic:nvPicPr>
                        <pic:blipFill>
                          <a:blip r:embed="rId87" cstate="print"/>
                          <a:stretch>
                            <a:fillRect/>
                          </a:stretch>
                        </pic:blipFill>
                        <pic:spPr>
                          <a:xfrm>
                            <a:off x="0" y="0"/>
                            <a:ext cx="772921" cy="233171"/>
                          </a:xfrm>
                          <a:prstGeom prst="rect">
                            <a:avLst/>
                          </a:prstGeom>
                        </pic:spPr>
                      </pic:pic>
                    </a:graphicData>
                  </a:graphic>
                </wp:inline>
              </w:drawing>
            </w:r>
          </w:p>
        </w:tc>
      </w:tr>
      <w:tr w:rsidR="0055652B" w:rsidRPr="00EF0E6B" w14:paraId="230AB67F" w14:textId="77777777" w:rsidTr="0055652B">
        <w:trPr>
          <w:trHeight w:val="465"/>
        </w:trPr>
        <w:tc>
          <w:tcPr>
            <w:tcW w:w="1826" w:type="dxa"/>
          </w:tcPr>
          <w:p w14:paraId="2B29D070" w14:textId="77777777" w:rsidR="0055652B" w:rsidRPr="00EF0E6B" w:rsidRDefault="0055652B" w:rsidP="0055652B">
            <w:pPr>
              <w:pStyle w:val="TableParagraph"/>
              <w:rPr>
                <w:rFonts w:asciiTheme="majorBidi" w:hAnsiTheme="majorBidi" w:cstheme="majorBidi"/>
                <w:sz w:val="28"/>
                <w:szCs w:val="28"/>
              </w:rPr>
            </w:pPr>
          </w:p>
        </w:tc>
        <w:tc>
          <w:tcPr>
            <w:tcW w:w="1824" w:type="dxa"/>
          </w:tcPr>
          <w:p w14:paraId="7E2E1EF7" w14:textId="77777777" w:rsidR="0055652B" w:rsidRPr="00EF0E6B" w:rsidRDefault="0055652B" w:rsidP="0055652B">
            <w:pPr>
              <w:pStyle w:val="TableParagraph"/>
              <w:rPr>
                <w:rFonts w:asciiTheme="majorBidi" w:hAnsiTheme="majorBidi" w:cstheme="majorBidi"/>
                <w:sz w:val="28"/>
                <w:szCs w:val="28"/>
              </w:rPr>
            </w:pPr>
          </w:p>
        </w:tc>
        <w:tc>
          <w:tcPr>
            <w:tcW w:w="1826" w:type="dxa"/>
          </w:tcPr>
          <w:p w14:paraId="4A66F878" w14:textId="77777777" w:rsidR="0055652B" w:rsidRPr="00EF0E6B" w:rsidRDefault="0055652B" w:rsidP="0055652B">
            <w:pPr>
              <w:pStyle w:val="TableParagraph"/>
              <w:rPr>
                <w:rFonts w:asciiTheme="majorBidi" w:hAnsiTheme="majorBidi" w:cstheme="majorBidi"/>
                <w:sz w:val="28"/>
                <w:szCs w:val="28"/>
              </w:rPr>
            </w:pPr>
          </w:p>
        </w:tc>
        <w:tc>
          <w:tcPr>
            <w:tcW w:w="1824" w:type="dxa"/>
          </w:tcPr>
          <w:p w14:paraId="6B56EE7B" w14:textId="77777777" w:rsidR="0055652B" w:rsidRPr="00EF0E6B" w:rsidRDefault="0055652B" w:rsidP="0055652B">
            <w:pPr>
              <w:pStyle w:val="TableParagraph"/>
              <w:rPr>
                <w:rFonts w:asciiTheme="majorBidi" w:hAnsiTheme="majorBidi" w:cstheme="majorBidi"/>
                <w:sz w:val="28"/>
                <w:szCs w:val="28"/>
              </w:rPr>
            </w:pPr>
          </w:p>
        </w:tc>
        <w:tc>
          <w:tcPr>
            <w:tcW w:w="2342" w:type="dxa"/>
          </w:tcPr>
          <w:p w14:paraId="0107CB31" w14:textId="77777777" w:rsidR="0055652B" w:rsidRPr="00EF0E6B" w:rsidRDefault="0055652B" w:rsidP="0055652B">
            <w:pPr>
              <w:pStyle w:val="TableParagraph"/>
              <w:ind w:left="1766" w:right="-44"/>
              <w:rPr>
                <w:rFonts w:asciiTheme="majorBidi" w:hAnsiTheme="majorBidi" w:cstheme="majorBidi"/>
                <w:sz w:val="28"/>
                <w:szCs w:val="28"/>
              </w:rPr>
            </w:pPr>
            <w:r w:rsidRPr="00EF0E6B">
              <w:rPr>
                <w:rFonts w:asciiTheme="majorBidi" w:hAnsiTheme="majorBidi" w:cstheme="majorBidi"/>
                <w:noProof/>
                <w:sz w:val="28"/>
                <w:szCs w:val="28"/>
              </w:rPr>
              <w:drawing>
                <wp:inline distT="0" distB="0" distL="0" distR="0" wp14:anchorId="7D3C2DE7" wp14:editId="08B9F720">
                  <wp:extent cx="361001" cy="233172"/>
                  <wp:effectExtent l="0" t="0" r="0" b="0"/>
                  <wp:docPr id="27" name="image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72.png"/>
                          <pic:cNvPicPr/>
                        </pic:nvPicPr>
                        <pic:blipFill>
                          <a:blip r:embed="rId88" cstate="print"/>
                          <a:stretch>
                            <a:fillRect/>
                          </a:stretch>
                        </pic:blipFill>
                        <pic:spPr>
                          <a:xfrm>
                            <a:off x="0" y="0"/>
                            <a:ext cx="361001" cy="233172"/>
                          </a:xfrm>
                          <a:prstGeom prst="rect">
                            <a:avLst/>
                          </a:prstGeom>
                        </pic:spPr>
                      </pic:pic>
                    </a:graphicData>
                  </a:graphic>
                </wp:inline>
              </w:drawing>
            </w:r>
          </w:p>
        </w:tc>
      </w:tr>
    </w:tbl>
    <w:p w14:paraId="6D07F99B" w14:textId="77777777" w:rsidR="00EF273E" w:rsidRPr="00EF0E6B" w:rsidRDefault="00EF273E">
      <w:pPr>
        <w:pStyle w:val="BodyText"/>
        <w:rPr>
          <w:rFonts w:asciiTheme="majorBidi" w:hAnsiTheme="majorBidi" w:cstheme="majorBidi"/>
          <w:sz w:val="28"/>
          <w:szCs w:val="28"/>
        </w:rPr>
      </w:pPr>
    </w:p>
    <w:p w14:paraId="65FFA1FC" w14:textId="77777777" w:rsidR="00EF273E" w:rsidRPr="00EF0E6B" w:rsidRDefault="00EF273E">
      <w:pPr>
        <w:pStyle w:val="BodyText"/>
        <w:spacing w:before="2" w:after="1"/>
        <w:rPr>
          <w:rFonts w:asciiTheme="majorBidi" w:hAnsiTheme="majorBidi" w:cstheme="majorBidi"/>
          <w:sz w:val="28"/>
          <w:szCs w:val="28"/>
        </w:rPr>
      </w:pPr>
    </w:p>
    <w:p w14:paraId="1AF62DB8" w14:textId="77777777" w:rsidR="00EF273E" w:rsidRPr="00EF0E6B" w:rsidRDefault="00EF273E">
      <w:pPr>
        <w:rPr>
          <w:rFonts w:asciiTheme="majorBidi" w:hAnsiTheme="majorBidi" w:cstheme="majorBidi"/>
          <w:sz w:val="28"/>
          <w:szCs w:val="28"/>
        </w:rPr>
        <w:sectPr w:rsidR="00EF273E" w:rsidRPr="00EF0E6B">
          <w:footerReference w:type="default" r:id="rId89"/>
          <w:pgSz w:w="12240" w:h="15840"/>
          <w:pgMar w:top="1500" w:right="880" w:bottom="740" w:left="1220" w:header="0" w:footer="546" w:gutter="0"/>
          <w:cols w:space="720"/>
        </w:sectPr>
      </w:pPr>
    </w:p>
    <w:tbl>
      <w:tblPr>
        <w:tblStyle w:val="TableGrid"/>
        <w:tblW w:w="0" w:type="auto"/>
        <w:tblInd w:w="215" w:type="dxa"/>
        <w:tblLook w:val="04A0" w:firstRow="1" w:lastRow="0" w:firstColumn="1" w:lastColumn="0" w:noHBand="0" w:noVBand="1"/>
      </w:tblPr>
      <w:tblGrid>
        <w:gridCol w:w="1958"/>
        <w:gridCol w:w="1977"/>
        <w:gridCol w:w="1994"/>
        <w:gridCol w:w="1976"/>
        <w:gridCol w:w="2010"/>
      </w:tblGrid>
      <w:tr w:rsidR="00017F0D" w:rsidRPr="00EF0E6B" w14:paraId="745E1364" w14:textId="77777777" w:rsidTr="00017F0D">
        <w:tc>
          <w:tcPr>
            <w:tcW w:w="10141" w:type="dxa"/>
            <w:gridSpan w:val="5"/>
            <w:shd w:val="clear" w:color="auto" w:fill="C6D9F1" w:themeFill="text2" w:themeFillTint="33"/>
          </w:tcPr>
          <w:p w14:paraId="7144B845" w14:textId="77777777" w:rsidR="00017F0D" w:rsidRPr="00EF0E6B" w:rsidRDefault="00017F0D" w:rsidP="00017F0D">
            <w:pPr>
              <w:pStyle w:val="BodyText"/>
              <w:bidi/>
              <w:ind w:left="720"/>
              <w:rPr>
                <w:rFonts w:asciiTheme="majorBidi" w:hAnsiTheme="majorBidi" w:cstheme="majorBidi"/>
                <w:b w:val="0"/>
                <w:iCs w:val="0"/>
                <w:sz w:val="28"/>
                <w:szCs w:val="28"/>
              </w:rPr>
            </w:pPr>
            <w:r w:rsidRPr="00EF0E6B">
              <w:rPr>
                <w:rFonts w:asciiTheme="majorBidi" w:hAnsiTheme="majorBidi" w:cstheme="majorBidi"/>
                <w:b w:val="0"/>
                <w:iCs w:val="0"/>
                <w:sz w:val="28"/>
                <w:szCs w:val="28"/>
                <w:rtl/>
              </w:rPr>
              <w:lastRenderedPageBreak/>
              <w:t xml:space="preserve">7. وصف البرنامج </w:t>
            </w:r>
          </w:p>
        </w:tc>
      </w:tr>
      <w:tr w:rsidR="00017F0D" w:rsidRPr="00EF0E6B" w14:paraId="3E7E5243" w14:textId="77777777" w:rsidTr="00017F0D">
        <w:tc>
          <w:tcPr>
            <w:tcW w:w="4056" w:type="dxa"/>
            <w:gridSpan w:val="2"/>
            <w:shd w:val="clear" w:color="auto" w:fill="C6D9F1" w:themeFill="text2" w:themeFillTint="33"/>
          </w:tcPr>
          <w:p w14:paraId="581AEBEC" w14:textId="77777777" w:rsidR="00017F0D" w:rsidRPr="00EF0E6B" w:rsidRDefault="00017F0D" w:rsidP="00017F0D">
            <w:pPr>
              <w:pStyle w:val="BodyText"/>
              <w:jc w:val="center"/>
              <w:rPr>
                <w:rFonts w:asciiTheme="majorBidi" w:hAnsiTheme="majorBidi" w:cstheme="majorBidi"/>
                <w:b w:val="0"/>
                <w:iCs w:val="0"/>
                <w:sz w:val="28"/>
                <w:szCs w:val="28"/>
              </w:rPr>
            </w:pPr>
            <w:r w:rsidRPr="00EF0E6B">
              <w:rPr>
                <w:rFonts w:asciiTheme="majorBidi" w:hAnsiTheme="majorBidi" w:cstheme="majorBidi"/>
                <w:b w:val="0"/>
                <w:iCs w:val="0"/>
                <w:sz w:val="28"/>
                <w:szCs w:val="28"/>
                <w:rtl/>
              </w:rPr>
              <w:t>الساعات المعتمدة</w:t>
            </w:r>
          </w:p>
        </w:tc>
        <w:tc>
          <w:tcPr>
            <w:tcW w:w="2028" w:type="dxa"/>
            <w:shd w:val="clear" w:color="auto" w:fill="C6D9F1" w:themeFill="text2" w:themeFillTint="33"/>
          </w:tcPr>
          <w:p w14:paraId="1BD99BAC" w14:textId="77777777" w:rsidR="00017F0D" w:rsidRPr="00EF0E6B" w:rsidRDefault="00017F0D" w:rsidP="00017F0D">
            <w:pPr>
              <w:pStyle w:val="BodyText"/>
              <w:jc w:val="center"/>
              <w:rPr>
                <w:rFonts w:asciiTheme="majorBidi" w:hAnsiTheme="majorBidi" w:cstheme="majorBidi"/>
                <w:b w:val="0"/>
                <w:iCs w:val="0"/>
                <w:sz w:val="28"/>
                <w:szCs w:val="28"/>
              </w:rPr>
            </w:pPr>
            <w:r w:rsidRPr="00EF0E6B">
              <w:rPr>
                <w:rFonts w:asciiTheme="majorBidi" w:hAnsiTheme="majorBidi" w:cstheme="majorBidi"/>
                <w:b w:val="0"/>
                <w:iCs w:val="0"/>
                <w:sz w:val="28"/>
                <w:szCs w:val="28"/>
                <w:rtl/>
              </w:rPr>
              <w:t>اسم المقرر</w:t>
            </w:r>
          </w:p>
        </w:tc>
        <w:tc>
          <w:tcPr>
            <w:tcW w:w="2028" w:type="dxa"/>
            <w:shd w:val="clear" w:color="auto" w:fill="C6D9F1" w:themeFill="text2" w:themeFillTint="33"/>
          </w:tcPr>
          <w:p w14:paraId="0635CE49" w14:textId="77777777" w:rsidR="00017F0D" w:rsidRPr="00EF0E6B" w:rsidRDefault="00017F0D" w:rsidP="00017F0D">
            <w:pPr>
              <w:pStyle w:val="BodyText"/>
              <w:jc w:val="center"/>
              <w:rPr>
                <w:rFonts w:asciiTheme="majorBidi" w:hAnsiTheme="majorBidi" w:cstheme="majorBidi"/>
                <w:b w:val="0"/>
                <w:iCs w:val="0"/>
                <w:sz w:val="28"/>
                <w:szCs w:val="28"/>
              </w:rPr>
            </w:pPr>
            <w:r w:rsidRPr="00EF0E6B">
              <w:rPr>
                <w:rFonts w:asciiTheme="majorBidi" w:hAnsiTheme="majorBidi" w:cstheme="majorBidi"/>
                <w:b w:val="0"/>
                <w:iCs w:val="0"/>
                <w:sz w:val="28"/>
                <w:szCs w:val="28"/>
                <w:rtl/>
              </w:rPr>
              <w:t>رمز المقرر</w:t>
            </w:r>
          </w:p>
        </w:tc>
        <w:tc>
          <w:tcPr>
            <w:tcW w:w="2029" w:type="dxa"/>
            <w:shd w:val="clear" w:color="auto" w:fill="C6D9F1" w:themeFill="text2" w:themeFillTint="33"/>
          </w:tcPr>
          <w:p w14:paraId="59376DDB" w14:textId="77777777" w:rsidR="00017F0D" w:rsidRPr="00EF0E6B" w:rsidRDefault="00017F0D" w:rsidP="00017F0D">
            <w:pPr>
              <w:pStyle w:val="BodyText"/>
              <w:jc w:val="center"/>
              <w:rPr>
                <w:rFonts w:asciiTheme="majorBidi" w:hAnsiTheme="majorBidi" w:cstheme="majorBidi"/>
                <w:b w:val="0"/>
                <w:iCs w:val="0"/>
                <w:sz w:val="28"/>
                <w:szCs w:val="28"/>
              </w:rPr>
            </w:pPr>
            <w:r w:rsidRPr="00EF0E6B">
              <w:rPr>
                <w:rFonts w:asciiTheme="majorBidi" w:hAnsiTheme="majorBidi" w:cstheme="majorBidi"/>
                <w:b w:val="0"/>
                <w:iCs w:val="0"/>
                <w:sz w:val="28"/>
                <w:szCs w:val="28"/>
                <w:rtl/>
              </w:rPr>
              <w:t>السنة/المستوى</w:t>
            </w:r>
          </w:p>
        </w:tc>
      </w:tr>
      <w:tr w:rsidR="00017F0D" w:rsidRPr="00EF0E6B" w14:paraId="20B772C9" w14:textId="77777777" w:rsidTr="00017F0D">
        <w:tc>
          <w:tcPr>
            <w:tcW w:w="2028" w:type="dxa"/>
          </w:tcPr>
          <w:p w14:paraId="0F2696CE" w14:textId="0F39D341" w:rsidR="00017F0D" w:rsidRPr="00EF0E6B" w:rsidRDefault="00043570" w:rsidP="00017F0D">
            <w:pPr>
              <w:pStyle w:val="BodyText"/>
              <w:jc w:val="center"/>
              <w:rPr>
                <w:rFonts w:asciiTheme="majorBidi" w:hAnsiTheme="majorBidi" w:cstheme="majorBidi"/>
                <w:b w:val="0"/>
                <w:iCs w:val="0"/>
                <w:sz w:val="28"/>
                <w:szCs w:val="28"/>
              </w:rPr>
            </w:pPr>
            <w:r w:rsidRPr="00EF0E6B">
              <w:rPr>
                <w:rFonts w:asciiTheme="majorBidi" w:hAnsiTheme="majorBidi" w:cstheme="majorBidi"/>
                <w:b w:val="0"/>
                <w:iCs w:val="0"/>
                <w:sz w:val="28"/>
                <w:szCs w:val="28"/>
                <w:rtl/>
              </w:rPr>
              <w:t xml:space="preserve"> </w:t>
            </w:r>
            <w:r w:rsidR="00DC53DA">
              <w:rPr>
                <w:rFonts w:asciiTheme="majorBidi" w:hAnsiTheme="majorBidi" w:cstheme="majorBidi" w:hint="cs"/>
                <w:b w:val="0"/>
                <w:iCs w:val="0"/>
                <w:sz w:val="28"/>
                <w:szCs w:val="28"/>
                <w:rtl/>
              </w:rPr>
              <w:t>3</w:t>
            </w:r>
          </w:p>
        </w:tc>
        <w:tc>
          <w:tcPr>
            <w:tcW w:w="2028" w:type="dxa"/>
          </w:tcPr>
          <w:p w14:paraId="567414BB" w14:textId="603292E2" w:rsidR="00017F0D" w:rsidRPr="00EF0E6B" w:rsidRDefault="00017F0D" w:rsidP="00017F0D">
            <w:pPr>
              <w:pStyle w:val="BodyText"/>
              <w:jc w:val="center"/>
              <w:rPr>
                <w:rFonts w:asciiTheme="majorBidi" w:hAnsiTheme="majorBidi" w:cstheme="majorBidi"/>
                <w:b w:val="0"/>
                <w:iCs w:val="0"/>
                <w:sz w:val="28"/>
                <w:szCs w:val="28"/>
              </w:rPr>
            </w:pPr>
            <w:r w:rsidRPr="00EF0E6B">
              <w:rPr>
                <w:rFonts w:asciiTheme="majorBidi" w:hAnsiTheme="majorBidi" w:cstheme="majorBidi"/>
                <w:b w:val="0"/>
                <w:iCs w:val="0"/>
                <w:sz w:val="28"/>
                <w:szCs w:val="28"/>
                <w:rtl/>
              </w:rPr>
              <w:t>نظر</w:t>
            </w:r>
            <w:r w:rsidR="002A118F" w:rsidRPr="00EF0E6B">
              <w:rPr>
                <w:rFonts w:asciiTheme="majorBidi" w:hAnsiTheme="majorBidi" w:cstheme="majorBidi"/>
                <w:sz w:val="28"/>
                <w:szCs w:val="28"/>
                <w:rtl/>
              </w:rPr>
              <w:t xml:space="preserve">ي </w:t>
            </w:r>
          </w:p>
        </w:tc>
        <w:tc>
          <w:tcPr>
            <w:tcW w:w="2028" w:type="dxa"/>
          </w:tcPr>
          <w:p w14:paraId="3E4C371B" w14:textId="6E5AA231" w:rsidR="00017F0D" w:rsidRPr="00EF0E6B" w:rsidRDefault="00DC53DA" w:rsidP="00DC53DA">
            <w:pPr>
              <w:pStyle w:val="BodyText"/>
              <w:bidi/>
              <w:rPr>
                <w:rFonts w:asciiTheme="majorBidi" w:hAnsiTheme="majorBidi" w:cstheme="majorBidi"/>
                <w:b w:val="0"/>
                <w:i w:val="0"/>
                <w:sz w:val="28"/>
                <w:szCs w:val="28"/>
                <w:rtl/>
                <w:lang w:bidi="ar-BH"/>
              </w:rPr>
            </w:pPr>
            <w:r>
              <w:rPr>
                <w:rFonts w:asciiTheme="majorBidi" w:hAnsiTheme="majorBidi" w:cstheme="majorBidi" w:hint="cs"/>
                <w:b w:val="0"/>
                <w:i w:val="0"/>
                <w:sz w:val="28"/>
                <w:szCs w:val="28"/>
                <w:rtl/>
                <w:lang w:bidi="ar-BH"/>
              </w:rPr>
              <w:t xml:space="preserve">ثرموداينمك </w:t>
            </w:r>
            <w:r w:rsidR="00DA3051">
              <w:rPr>
                <w:rFonts w:asciiTheme="majorBidi" w:hAnsiTheme="majorBidi" w:cstheme="majorBidi" w:hint="cs"/>
                <w:b w:val="0"/>
                <w:i w:val="0"/>
                <w:sz w:val="28"/>
                <w:szCs w:val="28"/>
                <w:rtl/>
                <w:lang w:bidi="ar-BH"/>
              </w:rPr>
              <w:t>2</w:t>
            </w:r>
          </w:p>
        </w:tc>
        <w:tc>
          <w:tcPr>
            <w:tcW w:w="2028" w:type="dxa"/>
          </w:tcPr>
          <w:p w14:paraId="0CEAD33D" w14:textId="4AC3ECF1" w:rsidR="00017F0D" w:rsidRPr="00EF0E6B" w:rsidRDefault="00017F0D" w:rsidP="00DC53DA">
            <w:pPr>
              <w:pStyle w:val="BodyText"/>
              <w:rPr>
                <w:rFonts w:asciiTheme="majorBidi" w:hAnsiTheme="majorBidi" w:cstheme="majorBidi"/>
                <w:b w:val="0"/>
                <w:i w:val="0"/>
                <w:sz w:val="28"/>
                <w:szCs w:val="28"/>
                <w:rtl/>
              </w:rPr>
            </w:pPr>
          </w:p>
        </w:tc>
        <w:tc>
          <w:tcPr>
            <w:tcW w:w="2029" w:type="dxa"/>
          </w:tcPr>
          <w:p w14:paraId="27B68921" w14:textId="5E5DE369" w:rsidR="00017F0D" w:rsidRPr="00EF0E6B" w:rsidRDefault="00043570" w:rsidP="00017F0D">
            <w:pPr>
              <w:pStyle w:val="BodyText"/>
              <w:jc w:val="center"/>
              <w:rPr>
                <w:rFonts w:asciiTheme="majorBidi" w:hAnsiTheme="majorBidi" w:cstheme="majorBidi"/>
                <w:b w:val="0"/>
                <w:i w:val="0"/>
                <w:sz w:val="28"/>
                <w:szCs w:val="28"/>
              </w:rPr>
            </w:pPr>
            <w:r w:rsidRPr="00EF0E6B">
              <w:rPr>
                <w:rFonts w:asciiTheme="majorBidi" w:hAnsiTheme="majorBidi" w:cstheme="majorBidi"/>
                <w:b w:val="0"/>
                <w:i w:val="0"/>
                <w:sz w:val="28"/>
                <w:szCs w:val="28"/>
                <w:rtl/>
              </w:rPr>
              <w:t>ا</w:t>
            </w:r>
            <w:r w:rsidRPr="00EF0E6B">
              <w:rPr>
                <w:rFonts w:asciiTheme="majorBidi" w:hAnsiTheme="majorBidi" w:cstheme="majorBidi"/>
                <w:sz w:val="28"/>
                <w:szCs w:val="28"/>
                <w:rtl/>
              </w:rPr>
              <w:t>ل</w:t>
            </w:r>
            <w:r w:rsidR="00FF67DE">
              <w:rPr>
                <w:rFonts w:asciiTheme="majorBidi" w:hAnsiTheme="majorBidi" w:cstheme="majorBidi" w:hint="cs"/>
                <w:sz w:val="28"/>
                <w:szCs w:val="28"/>
                <w:rtl/>
              </w:rPr>
              <w:t>ثا</w:t>
            </w:r>
            <w:r w:rsidR="00DC53DA">
              <w:rPr>
                <w:rFonts w:asciiTheme="majorBidi" w:hAnsiTheme="majorBidi" w:cstheme="majorBidi" w:hint="cs"/>
                <w:sz w:val="28"/>
                <w:szCs w:val="28"/>
                <w:rtl/>
              </w:rPr>
              <w:t>ني</w:t>
            </w:r>
            <w:r w:rsidRPr="00EF0E6B">
              <w:rPr>
                <w:rFonts w:asciiTheme="majorBidi" w:hAnsiTheme="majorBidi" w:cstheme="majorBidi"/>
                <w:sz w:val="28"/>
                <w:szCs w:val="28"/>
                <w:rtl/>
              </w:rPr>
              <w:t>ة</w:t>
            </w:r>
          </w:p>
        </w:tc>
      </w:tr>
      <w:tr w:rsidR="00017F0D" w:rsidRPr="00EF0E6B" w14:paraId="69818B55" w14:textId="77777777" w:rsidTr="00017F0D">
        <w:tc>
          <w:tcPr>
            <w:tcW w:w="2028" w:type="dxa"/>
          </w:tcPr>
          <w:p w14:paraId="38BB3A8C" w14:textId="77777777" w:rsidR="00017F0D" w:rsidRPr="00EF0E6B" w:rsidRDefault="00017F0D" w:rsidP="00017F0D">
            <w:pPr>
              <w:pStyle w:val="BodyText"/>
              <w:jc w:val="center"/>
              <w:rPr>
                <w:rFonts w:asciiTheme="majorBidi" w:hAnsiTheme="majorBidi" w:cstheme="majorBidi"/>
                <w:b w:val="0"/>
                <w:i w:val="0"/>
                <w:sz w:val="28"/>
                <w:szCs w:val="28"/>
              </w:rPr>
            </w:pPr>
          </w:p>
        </w:tc>
        <w:tc>
          <w:tcPr>
            <w:tcW w:w="2028" w:type="dxa"/>
          </w:tcPr>
          <w:p w14:paraId="01C1E92D" w14:textId="77777777" w:rsidR="00017F0D" w:rsidRPr="00EF0E6B" w:rsidRDefault="00017F0D" w:rsidP="00017F0D">
            <w:pPr>
              <w:pStyle w:val="BodyText"/>
              <w:jc w:val="center"/>
              <w:rPr>
                <w:rFonts w:asciiTheme="majorBidi" w:hAnsiTheme="majorBidi" w:cstheme="majorBidi"/>
                <w:b w:val="0"/>
                <w:i w:val="0"/>
                <w:sz w:val="28"/>
                <w:szCs w:val="28"/>
              </w:rPr>
            </w:pPr>
          </w:p>
        </w:tc>
        <w:tc>
          <w:tcPr>
            <w:tcW w:w="2028" w:type="dxa"/>
          </w:tcPr>
          <w:p w14:paraId="071B0E6F" w14:textId="77777777" w:rsidR="00017F0D" w:rsidRPr="00EF0E6B" w:rsidRDefault="00017F0D" w:rsidP="00017F0D">
            <w:pPr>
              <w:pStyle w:val="BodyText"/>
              <w:jc w:val="center"/>
              <w:rPr>
                <w:rFonts w:asciiTheme="majorBidi" w:hAnsiTheme="majorBidi" w:cstheme="majorBidi"/>
                <w:b w:val="0"/>
                <w:i w:val="0"/>
                <w:sz w:val="28"/>
                <w:szCs w:val="28"/>
              </w:rPr>
            </w:pPr>
          </w:p>
        </w:tc>
        <w:tc>
          <w:tcPr>
            <w:tcW w:w="2028" w:type="dxa"/>
          </w:tcPr>
          <w:p w14:paraId="34057CD0" w14:textId="77777777" w:rsidR="00017F0D" w:rsidRPr="00EF0E6B" w:rsidRDefault="00017F0D" w:rsidP="00017F0D">
            <w:pPr>
              <w:pStyle w:val="BodyText"/>
              <w:jc w:val="center"/>
              <w:rPr>
                <w:rFonts w:asciiTheme="majorBidi" w:hAnsiTheme="majorBidi" w:cstheme="majorBidi"/>
                <w:b w:val="0"/>
                <w:i w:val="0"/>
                <w:sz w:val="28"/>
                <w:szCs w:val="28"/>
              </w:rPr>
            </w:pPr>
          </w:p>
        </w:tc>
        <w:tc>
          <w:tcPr>
            <w:tcW w:w="2029" w:type="dxa"/>
          </w:tcPr>
          <w:p w14:paraId="519202C8" w14:textId="77777777" w:rsidR="00017F0D" w:rsidRPr="00EF0E6B" w:rsidRDefault="00017F0D" w:rsidP="00017F0D">
            <w:pPr>
              <w:pStyle w:val="BodyText"/>
              <w:jc w:val="center"/>
              <w:rPr>
                <w:rFonts w:asciiTheme="majorBidi" w:hAnsiTheme="majorBidi" w:cstheme="majorBidi"/>
                <w:b w:val="0"/>
                <w:i w:val="0"/>
                <w:sz w:val="28"/>
                <w:szCs w:val="28"/>
              </w:rPr>
            </w:pPr>
          </w:p>
        </w:tc>
      </w:tr>
    </w:tbl>
    <w:p w14:paraId="29CB27C7" w14:textId="77777777" w:rsidR="00017F0D" w:rsidRPr="00EF0E6B" w:rsidRDefault="00017F0D" w:rsidP="00017F0D">
      <w:pPr>
        <w:pStyle w:val="BodyText"/>
        <w:ind w:left="215"/>
        <w:jc w:val="center"/>
        <w:rPr>
          <w:rFonts w:asciiTheme="majorBidi" w:hAnsiTheme="majorBidi" w:cstheme="majorBidi"/>
          <w:b w:val="0"/>
          <w:i w:val="0"/>
          <w:sz w:val="28"/>
          <w:szCs w:val="28"/>
          <w:rtl/>
        </w:rPr>
      </w:pPr>
    </w:p>
    <w:tbl>
      <w:tblPr>
        <w:tblStyle w:val="TableGrid"/>
        <w:tblW w:w="0" w:type="auto"/>
        <w:jc w:val="center"/>
        <w:tblLook w:val="04A0" w:firstRow="1" w:lastRow="0" w:firstColumn="1" w:lastColumn="0" w:noHBand="0" w:noVBand="1"/>
      </w:tblPr>
      <w:tblGrid>
        <w:gridCol w:w="6546"/>
        <w:gridCol w:w="3584"/>
      </w:tblGrid>
      <w:tr w:rsidR="00017F0D" w:rsidRPr="00EF0E6B" w14:paraId="31E321FE" w14:textId="77777777" w:rsidTr="00043570">
        <w:trPr>
          <w:jc w:val="center"/>
        </w:trPr>
        <w:tc>
          <w:tcPr>
            <w:tcW w:w="10130" w:type="dxa"/>
            <w:gridSpan w:val="2"/>
            <w:shd w:val="clear" w:color="auto" w:fill="C6D9F1" w:themeFill="text2" w:themeFillTint="33"/>
            <w:vAlign w:val="center"/>
          </w:tcPr>
          <w:p w14:paraId="71C1C658" w14:textId="77777777" w:rsidR="00017F0D" w:rsidRPr="00EF0E6B" w:rsidRDefault="00017F0D" w:rsidP="00D01EA7">
            <w:pPr>
              <w:pStyle w:val="BodyText"/>
              <w:bidi/>
              <w:rPr>
                <w:rFonts w:asciiTheme="majorBidi" w:hAnsiTheme="majorBidi" w:cstheme="majorBidi"/>
                <w:b w:val="0"/>
                <w:iCs w:val="0"/>
                <w:sz w:val="28"/>
                <w:szCs w:val="28"/>
              </w:rPr>
            </w:pPr>
            <w:r w:rsidRPr="00EF0E6B">
              <w:rPr>
                <w:rFonts w:asciiTheme="majorBidi" w:hAnsiTheme="majorBidi" w:cstheme="majorBidi"/>
                <w:b w:val="0"/>
                <w:iCs w:val="0"/>
                <w:sz w:val="28"/>
                <w:szCs w:val="28"/>
                <w:rtl/>
              </w:rPr>
              <w:t>8. مخرجات التعلم المتوقعة للبرنامج</w:t>
            </w:r>
          </w:p>
        </w:tc>
      </w:tr>
      <w:tr w:rsidR="00017F0D" w:rsidRPr="00EF0E6B" w14:paraId="323400BC" w14:textId="77777777" w:rsidTr="00043570">
        <w:trPr>
          <w:jc w:val="center"/>
        </w:trPr>
        <w:tc>
          <w:tcPr>
            <w:tcW w:w="6546" w:type="dxa"/>
            <w:shd w:val="clear" w:color="auto" w:fill="8DB3E2" w:themeFill="text2" w:themeFillTint="66"/>
            <w:vAlign w:val="center"/>
          </w:tcPr>
          <w:p w14:paraId="719BE935" w14:textId="77777777" w:rsidR="00017F0D" w:rsidRPr="00EF0E6B" w:rsidRDefault="00017F0D" w:rsidP="00D01EA7">
            <w:pPr>
              <w:pStyle w:val="BodyText"/>
              <w:bidi/>
              <w:rPr>
                <w:rFonts w:asciiTheme="majorBidi" w:hAnsiTheme="majorBidi" w:cstheme="majorBidi"/>
                <w:b w:val="0"/>
                <w:iCs w:val="0"/>
                <w:sz w:val="28"/>
                <w:szCs w:val="28"/>
              </w:rPr>
            </w:pPr>
          </w:p>
        </w:tc>
        <w:tc>
          <w:tcPr>
            <w:tcW w:w="3584" w:type="dxa"/>
            <w:shd w:val="clear" w:color="auto" w:fill="8DB3E2" w:themeFill="text2" w:themeFillTint="66"/>
            <w:vAlign w:val="center"/>
          </w:tcPr>
          <w:p w14:paraId="054E9197" w14:textId="77777777" w:rsidR="00017F0D" w:rsidRPr="00EF0E6B" w:rsidRDefault="00D01EA7" w:rsidP="00D01EA7">
            <w:pPr>
              <w:pStyle w:val="BodyText"/>
              <w:bidi/>
              <w:rPr>
                <w:rFonts w:asciiTheme="majorBidi" w:hAnsiTheme="majorBidi" w:cstheme="majorBidi"/>
                <w:b w:val="0"/>
                <w:iCs w:val="0"/>
                <w:sz w:val="28"/>
                <w:szCs w:val="28"/>
              </w:rPr>
            </w:pPr>
            <w:r w:rsidRPr="00EF0E6B">
              <w:rPr>
                <w:rFonts w:asciiTheme="majorBidi" w:hAnsiTheme="majorBidi" w:cstheme="majorBidi"/>
                <w:b w:val="0"/>
                <w:iCs w:val="0"/>
                <w:sz w:val="28"/>
                <w:szCs w:val="28"/>
                <w:rtl/>
              </w:rPr>
              <w:t>المعرفة</w:t>
            </w:r>
          </w:p>
        </w:tc>
      </w:tr>
      <w:tr w:rsidR="00043570" w:rsidRPr="00EF0E6B" w14:paraId="6CE828A3" w14:textId="77777777" w:rsidTr="00043570">
        <w:trPr>
          <w:jc w:val="center"/>
        </w:trPr>
        <w:tc>
          <w:tcPr>
            <w:tcW w:w="6546" w:type="dxa"/>
            <w:vAlign w:val="center"/>
          </w:tcPr>
          <w:p w14:paraId="60E07606" w14:textId="28FE321D" w:rsidR="003C0570" w:rsidRDefault="003C0570" w:rsidP="003C0570">
            <w:pPr>
              <w:pStyle w:val="BodyText"/>
              <w:bidi/>
              <w:jc w:val="both"/>
              <w:rPr>
                <w:rFonts w:asciiTheme="majorBidi" w:hAnsiTheme="majorBidi"/>
                <w:color w:val="666666"/>
                <w:sz w:val="28"/>
                <w:szCs w:val="28"/>
                <w:rtl/>
              </w:rPr>
            </w:pPr>
            <w:r w:rsidRPr="003C0570">
              <w:rPr>
                <w:rFonts w:asciiTheme="majorBidi" w:hAnsiTheme="majorBidi"/>
                <w:color w:val="666666"/>
                <w:sz w:val="28"/>
                <w:szCs w:val="28"/>
                <w:rtl/>
              </w:rPr>
              <w:t>يهدف موضوع علم النانوتكنواوجي الى يتعلم الطالب خلال السنه</w:t>
            </w:r>
            <w:r>
              <w:rPr>
                <w:rFonts w:asciiTheme="majorBidi" w:hAnsiTheme="majorBidi" w:hint="cs"/>
                <w:color w:val="666666"/>
                <w:sz w:val="28"/>
                <w:szCs w:val="28"/>
                <w:rtl/>
              </w:rPr>
              <w:t xml:space="preserve"> </w:t>
            </w:r>
            <w:r w:rsidRPr="003C0570">
              <w:rPr>
                <w:rFonts w:asciiTheme="majorBidi" w:hAnsiTheme="majorBidi"/>
                <w:color w:val="666666"/>
                <w:sz w:val="28"/>
                <w:szCs w:val="28"/>
                <w:rtl/>
              </w:rPr>
              <w:t>الدراسية فكرة عن ماهية فحص</w:t>
            </w:r>
            <w:r>
              <w:rPr>
                <w:rFonts w:asciiTheme="majorBidi" w:hAnsiTheme="majorBidi" w:hint="cs"/>
                <w:color w:val="666666"/>
                <w:sz w:val="28"/>
                <w:szCs w:val="28"/>
                <w:rtl/>
              </w:rPr>
              <w:t xml:space="preserve"> </w:t>
            </w:r>
            <w:r w:rsidRPr="003C0570">
              <w:rPr>
                <w:rFonts w:asciiTheme="majorBidi" w:hAnsiTheme="majorBidi"/>
                <w:color w:val="666666"/>
                <w:sz w:val="28"/>
                <w:szCs w:val="28"/>
                <w:rtl/>
              </w:rPr>
              <w:t>المواد وتصنيفها وطرق تصنيعها وخواصها الاساسية اضافة الى طرق اختبار هذه المواد والتطبيقات</w:t>
            </w:r>
            <w:r>
              <w:rPr>
                <w:rFonts w:asciiTheme="majorBidi" w:hAnsiTheme="majorBidi" w:hint="cs"/>
                <w:color w:val="666666"/>
                <w:sz w:val="28"/>
                <w:szCs w:val="28"/>
                <w:rtl/>
              </w:rPr>
              <w:t xml:space="preserve"> </w:t>
            </w:r>
            <w:r w:rsidRPr="003C0570">
              <w:rPr>
                <w:rFonts w:asciiTheme="majorBidi" w:hAnsiTheme="majorBidi"/>
                <w:color w:val="666666"/>
                <w:sz w:val="28"/>
                <w:szCs w:val="28"/>
                <w:rtl/>
              </w:rPr>
              <w:t>الهندسيةوالبايولوجية</w:t>
            </w:r>
            <w:r>
              <w:rPr>
                <w:rFonts w:asciiTheme="majorBidi" w:hAnsiTheme="majorBidi" w:hint="cs"/>
                <w:color w:val="666666"/>
                <w:sz w:val="28"/>
                <w:szCs w:val="28"/>
                <w:rtl/>
              </w:rPr>
              <w:t>.</w:t>
            </w:r>
          </w:p>
          <w:p w14:paraId="47D69454" w14:textId="07D5E399" w:rsidR="003C0570" w:rsidRPr="003C0570" w:rsidRDefault="003C0570" w:rsidP="003C0570">
            <w:pPr>
              <w:pStyle w:val="BodyText"/>
              <w:bidi/>
              <w:jc w:val="both"/>
              <w:rPr>
                <w:rFonts w:asciiTheme="majorBidi" w:hAnsiTheme="majorBidi" w:cstheme="majorBidi"/>
                <w:color w:val="666666"/>
                <w:sz w:val="28"/>
                <w:szCs w:val="28"/>
              </w:rPr>
            </w:pPr>
            <w:r w:rsidRPr="003C0570">
              <w:rPr>
                <w:rFonts w:asciiTheme="majorBidi" w:hAnsiTheme="majorBidi"/>
                <w:color w:val="666666"/>
                <w:sz w:val="28"/>
                <w:szCs w:val="28"/>
                <w:rtl/>
              </w:rPr>
              <w:t xml:space="preserve">1يتعلم الطالب خلال السنه الدراسية فكرة عن ماهية فحص المواد والمبادئ الرئيسية </w:t>
            </w:r>
            <w:r w:rsidRPr="003C0570">
              <w:rPr>
                <w:rFonts w:asciiTheme="majorBidi" w:hAnsiTheme="majorBidi" w:hint="cs"/>
                <w:color w:val="666666"/>
                <w:sz w:val="28"/>
                <w:szCs w:val="28"/>
                <w:rtl/>
              </w:rPr>
              <w:t>لها.</w:t>
            </w:r>
          </w:p>
          <w:p w14:paraId="49A1F744" w14:textId="77777777" w:rsidR="003C0570" w:rsidRDefault="003C0570" w:rsidP="003C0570">
            <w:pPr>
              <w:pStyle w:val="BodyText"/>
              <w:bidi/>
              <w:jc w:val="both"/>
              <w:rPr>
                <w:rFonts w:asciiTheme="majorBidi" w:hAnsiTheme="majorBidi"/>
                <w:color w:val="666666"/>
                <w:sz w:val="28"/>
                <w:szCs w:val="28"/>
                <w:rtl/>
              </w:rPr>
            </w:pPr>
            <w:r w:rsidRPr="003C0570">
              <w:rPr>
                <w:rFonts w:asciiTheme="majorBidi" w:hAnsiTheme="majorBidi"/>
                <w:color w:val="666666"/>
                <w:sz w:val="28"/>
                <w:szCs w:val="28"/>
                <w:rtl/>
              </w:rPr>
              <w:t>2تعلم وفهم طرق فحص المواد والفرق بينهما ومميزات كل طريق</w:t>
            </w:r>
          </w:p>
          <w:p w14:paraId="7957517C" w14:textId="73783C4C" w:rsidR="003C0570" w:rsidRPr="003C0570" w:rsidRDefault="003C0570" w:rsidP="003C0570">
            <w:pPr>
              <w:pStyle w:val="BodyText"/>
              <w:bidi/>
              <w:jc w:val="both"/>
              <w:rPr>
                <w:rFonts w:asciiTheme="majorBidi" w:hAnsiTheme="majorBidi" w:cstheme="majorBidi"/>
                <w:color w:val="666666"/>
                <w:sz w:val="28"/>
                <w:szCs w:val="28"/>
              </w:rPr>
            </w:pPr>
            <w:r w:rsidRPr="003C0570">
              <w:rPr>
                <w:rFonts w:asciiTheme="majorBidi" w:hAnsiTheme="majorBidi"/>
                <w:color w:val="666666"/>
                <w:sz w:val="28"/>
                <w:szCs w:val="28"/>
                <w:rtl/>
              </w:rPr>
              <w:t>3تعلم وفهم طرق فحص المواد ومميزات كل طريقة عن الاخرى .</w:t>
            </w:r>
          </w:p>
          <w:p w14:paraId="0A0E5338" w14:textId="505F1779" w:rsidR="003C0570" w:rsidRPr="003C0570" w:rsidRDefault="003C0570" w:rsidP="003C0570">
            <w:pPr>
              <w:pStyle w:val="BodyText"/>
              <w:bidi/>
              <w:jc w:val="both"/>
              <w:rPr>
                <w:rFonts w:asciiTheme="majorBidi" w:hAnsiTheme="majorBidi" w:cstheme="majorBidi"/>
                <w:color w:val="666666"/>
                <w:sz w:val="28"/>
                <w:szCs w:val="28"/>
              </w:rPr>
            </w:pPr>
            <w:r w:rsidRPr="003C0570">
              <w:rPr>
                <w:rFonts w:asciiTheme="majorBidi" w:hAnsiTheme="majorBidi"/>
                <w:color w:val="666666"/>
                <w:sz w:val="28"/>
                <w:szCs w:val="28"/>
                <w:rtl/>
              </w:rPr>
              <w:t>4تعلم وفهم خواص المواد الهندسية وخصائص الاختبار لتلك المواد</w:t>
            </w:r>
          </w:p>
          <w:p w14:paraId="100CEC97" w14:textId="4CA39412" w:rsidR="00043570" w:rsidRPr="003C0570" w:rsidRDefault="003C0570" w:rsidP="003C0570">
            <w:pPr>
              <w:pStyle w:val="BodyText"/>
              <w:bidi/>
              <w:jc w:val="both"/>
              <w:rPr>
                <w:rFonts w:asciiTheme="majorBidi" w:hAnsiTheme="majorBidi" w:cstheme="majorBidi"/>
                <w:color w:val="666666"/>
                <w:sz w:val="28"/>
                <w:szCs w:val="28"/>
              </w:rPr>
            </w:pPr>
            <w:r w:rsidRPr="003C0570">
              <w:rPr>
                <w:rFonts w:asciiTheme="majorBidi" w:hAnsiTheme="majorBidi"/>
                <w:color w:val="666666"/>
                <w:sz w:val="28"/>
                <w:szCs w:val="28"/>
                <w:rtl/>
              </w:rPr>
              <w:t>5التعرف على التطبيقات العلمية والهندسية لفحص المواد</w:t>
            </w:r>
            <w:r w:rsidR="00043570" w:rsidRPr="003C0570">
              <w:rPr>
                <w:rFonts w:asciiTheme="majorBidi" w:hAnsiTheme="majorBidi" w:cstheme="majorBidi"/>
                <w:color w:val="666666"/>
                <w:sz w:val="28"/>
                <w:szCs w:val="28"/>
              </w:rPr>
              <w:br/>
            </w:r>
          </w:p>
        </w:tc>
        <w:tc>
          <w:tcPr>
            <w:tcW w:w="3584" w:type="dxa"/>
            <w:vAlign w:val="center"/>
          </w:tcPr>
          <w:p w14:paraId="5ADD0A7C" w14:textId="77777777" w:rsidR="00043570" w:rsidRPr="00EF0E6B" w:rsidRDefault="00043570" w:rsidP="00043570">
            <w:pPr>
              <w:pStyle w:val="BodyText"/>
              <w:bidi/>
              <w:rPr>
                <w:rFonts w:asciiTheme="majorBidi" w:hAnsiTheme="majorBidi" w:cstheme="majorBidi"/>
                <w:b w:val="0"/>
                <w:iCs w:val="0"/>
                <w:sz w:val="28"/>
                <w:szCs w:val="28"/>
              </w:rPr>
            </w:pPr>
            <w:r w:rsidRPr="00EF0E6B">
              <w:rPr>
                <w:rFonts w:asciiTheme="majorBidi" w:hAnsiTheme="majorBidi" w:cstheme="majorBidi"/>
                <w:b w:val="0"/>
                <w:iCs w:val="0"/>
                <w:sz w:val="28"/>
                <w:szCs w:val="28"/>
                <w:rtl/>
              </w:rPr>
              <w:t>مخرجات التعلم 1و2و3</w:t>
            </w:r>
          </w:p>
        </w:tc>
      </w:tr>
      <w:tr w:rsidR="00043570" w:rsidRPr="00EF0E6B" w14:paraId="6882182E" w14:textId="77777777" w:rsidTr="00043570">
        <w:trPr>
          <w:jc w:val="center"/>
        </w:trPr>
        <w:tc>
          <w:tcPr>
            <w:tcW w:w="6546" w:type="dxa"/>
            <w:shd w:val="clear" w:color="auto" w:fill="8DB3E2" w:themeFill="text2" w:themeFillTint="66"/>
            <w:vAlign w:val="center"/>
          </w:tcPr>
          <w:p w14:paraId="216BDD25" w14:textId="77777777" w:rsidR="00043570" w:rsidRPr="00EF0E6B" w:rsidRDefault="00043570" w:rsidP="00043570">
            <w:pPr>
              <w:pStyle w:val="BodyText"/>
              <w:bidi/>
              <w:rPr>
                <w:rFonts w:asciiTheme="majorBidi" w:hAnsiTheme="majorBidi" w:cstheme="majorBidi"/>
                <w:b w:val="0"/>
                <w:iCs w:val="0"/>
                <w:sz w:val="28"/>
                <w:szCs w:val="28"/>
              </w:rPr>
            </w:pPr>
            <w:r w:rsidRPr="00EF0E6B">
              <w:rPr>
                <w:rFonts w:asciiTheme="majorBidi" w:hAnsiTheme="majorBidi" w:cstheme="majorBidi"/>
                <w:color w:val="666666"/>
                <w:sz w:val="28"/>
                <w:szCs w:val="28"/>
                <w:shd w:val="clear" w:color="auto" w:fill="FFFFFF"/>
                <w:rtl/>
              </w:rPr>
              <w:t>–   تنظيم العمل بشكل جيد و تجنب الفوضى التي لا تؤدي الى قطف ثماره</w:t>
            </w:r>
            <w:r w:rsidRPr="00EF0E6B">
              <w:rPr>
                <w:rFonts w:asciiTheme="majorBidi" w:hAnsiTheme="majorBidi" w:cstheme="majorBidi"/>
                <w:color w:val="666666"/>
                <w:sz w:val="28"/>
                <w:szCs w:val="28"/>
                <w:shd w:val="clear" w:color="auto" w:fill="FFFFFF"/>
              </w:rPr>
              <w:t>.</w:t>
            </w:r>
            <w:r w:rsidRPr="00EF0E6B">
              <w:rPr>
                <w:rFonts w:asciiTheme="majorBidi" w:hAnsiTheme="majorBidi" w:cstheme="majorBidi"/>
                <w:color w:val="666666"/>
                <w:sz w:val="28"/>
                <w:szCs w:val="28"/>
              </w:rPr>
              <w:br/>
            </w:r>
            <w:r w:rsidRPr="00EF0E6B">
              <w:rPr>
                <w:rFonts w:asciiTheme="majorBidi" w:hAnsiTheme="majorBidi" w:cstheme="majorBidi"/>
                <w:color w:val="666666"/>
                <w:sz w:val="28"/>
                <w:szCs w:val="28"/>
                <w:shd w:val="clear" w:color="auto" w:fill="FFFFFF"/>
                <w:rtl/>
              </w:rPr>
              <w:t>- مراقبة العمل عن طريق توفير نظام جيد للإشراف</w:t>
            </w:r>
            <w:r w:rsidRPr="00EF0E6B">
              <w:rPr>
                <w:rFonts w:asciiTheme="majorBidi" w:hAnsiTheme="majorBidi" w:cstheme="majorBidi"/>
                <w:color w:val="666666"/>
                <w:sz w:val="28"/>
                <w:szCs w:val="28"/>
                <w:shd w:val="clear" w:color="auto" w:fill="FFFFFF"/>
              </w:rPr>
              <w:t>.</w:t>
            </w:r>
          </w:p>
        </w:tc>
        <w:tc>
          <w:tcPr>
            <w:tcW w:w="3584" w:type="dxa"/>
            <w:shd w:val="clear" w:color="auto" w:fill="8DB3E2" w:themeFill="text2" w:themeFillTint="66"/>
            <w:vAlign w:val="center"/>
          </w:tcPr>
          <w:p w14:paraId="420F8585" w14:textId="77777777" w:rsidR="00043570" w:rsidRPr="00EF0E6B" w:rsidRDefault="00043570" w:rsidP="00043570">
            <w:pPr>
              <w:pStyle w:val="BodyText"/>
              <w:bidi/>
              <w:rPr>
                <w:rFonts w:asciiTheme="majorBidi" w:hAnsiTheme="majorBidi" w:cstheme="majorBidi"/>
                <w:b w:val="0"/>
                <w:iCs w:val="0"/>
                <w:sz w:val="28"/>
                <w:szCs w:val="28"/>
              </w:rPr>
            </w:pPr>
            <w:r w:rsidRPr="00EF0E6B">
              <w:rPr>
                <w:rFonts w:asciiTheme="majorBidi" w:hAnsiTheme="majorBidi" w:cstheme="majorBidi"/>
                <w:b w:val="0"/>
                <w:iCs w:val="0"/>
                <w:sz w:val="28"/>
                <w:szCs w:val="28"/>
                <w:rtl/>
              </w:rPr>
              <w:t>المهارات</w:t>
            </w:r>
          </w:p>
        </w:tc>
      </w:tr>
      <w:tr w:rsidR="00043570" w:rsidRPr="00EF0E6B" w14:paraId="7576E6BE" w14:textId="77777777" w:rsidTr="00043570">
        <w:trPr>
          <w:jc w:val="center"/>
        </w:trPr>
        <w:tc>
          <w:tcPr>
            <w:tcW w:w="6546" w:type="dxa"/>
            <w:shd w:val="clear" w:color="auto" w:fill="8DB3E2" w:themeFill="text2" w:themeFillTint="66"/>
            <w:vAlign w:val="center"/>
          </w:tcPr>
          <w:p w14:paraId="61E686E2" w14:textId="77777777" w:rsidR="00043570" w:rsidRPr="00EF0E6B" w:rsidRDefault="00043570" w:rsidP="00043570">
            <w:pPr>
              <w:pStyle w:val="BodyText"/>
              <w:bidi/>
              <w:rPr>
                <w:rFonts w:asciiTheme="majorBidi" w:hAnsiTheme="majorBidi" w:cstheme="majorBidi"/>
                <w:b w:val="0"/>
                <w:iCs w:val="0"/>
                <w:sz w:val="28"/>
                <w:szCs w:val="28"/>
              </w:rPr>
            </w:pPr>
          </w:p>
        </w:tc>
        <w:tc>
          <w:tcPr>
            <w:tcW w:w="3584" w:type="dxa"/>
            <w:shd w:val="clear" w:color="auto" w:fill="8DB3E2" w:themeFill="text2" w:themeFillTint="66"/>
            <w:vAlign w:val="center"/>
          </w:tcPr>
          <w:p w14:paraId="63D174B3" w14:textId="77777777" w:rsidR="00043570" w:rsidRPr="00EF0E6B" w:rsidRDefault="00043570" w:rsidP="00043570">
            <w:pPr>
              <w:pStyle w:val="BodyText"/>
              <w:bidi/>
              <w:rPr>
                <w:rFonts w:asciiTheme="majorBidi" w:hAnsiTheme="majorBidi" w:cstheme="majorBidi"/>
                <w:b w:val="0"/>
                <w:iCs w:val="0"/>
                <w:sz w:val="28"/>
                <w:szCs w:val="28"/>
              </w:rPr>
            </w:pPr>
            <w:r w:rsidRPr="00EF0E6B">
              <w:rPr>
                <w:rFonts w:asciiTheme="majorBidi" w:hAnsiTheme="majorBidi" w:cstheme="majorBidi"/>
                <w:b w:val="0"/>
                <w:iCs w:val="0"/>
                <w:sz w:val="28"/>
                <w:szCs w:val="28"/>
                <w:rtl/>
              </w:rPr>
              <w:t>القيم</w:t>
            </w:r>
          </w:p>
        </w:tc>
      </w:tr>
      <w:tr w:rsidR="00043570" w:rsidRPr="00EF0E6B" w14:paraId="46B7FAF6" w14:textId="77777777" w:rsidTr="00BC5791">
        <w:trPr>
          <w:jc w:val="center"/>
        </w:trPr>
        <w:tc>
          <w:tcPr>
            <w:tcW w:w="6546" w:type="dxa"/>
          </w:tcPr>
          <w:p w14:paraId="6D7F008E" w14:textId="77777777" w:rsidR="00043570" w:rsidRPr="00EF0E6B" w:rsidRDefault="00043570" w:rsidP="00043570">
            <w:pPr>
              <w:jc w:val="right"/>
              <w:rPr>
                <w:rFonts w:asciiTheme="majorBidi" w:hAnsiTheme="majorBidi" w:cstheme="majorBidi"/>
                <w:sz w:val="28"/>
                <w:szCs w:val="28"/>
              </w:rPr>
            </w:pPr>
            <w:r w:rsidRPr="00EF0E6B">
              <w:rPr>
                <w:rFonts w:asciiTheme="majorBidi" w:hAnsiTheme="majorBidi" w:cstheme="majorBidi"/>
                <w:color w:val="666666"/>
                <w:sz w:val="28"/>
                <w:szCs w:val="28"/>
                <w:shd w:val="clear" w:color="auto" w:fill="FFFFFF"/>
                <w:rtl/>
              </w:rPr>
              <w:t xml:space="preserve">  الانتباه: اثارة انتباه الطلبة وذلك بتنفيذ احد البرامج التطبيقية على شاشة العرض في القاعة</w:t>
            </w:r>
            <w:r w:rsidRPr="00EF0E6B">
              <w:rPr>
                <w:rFonts w:asciiTheme="majorBidi" w:hAnsiTheme="majorBidi" w:cstheme="majorBidi"/>
                <w:color w:val="666666"/>
                <w:sz w:val="28"/>
                <w:szCs w:val="28"/>
                <w:shd w:val="clear" w:color="auto" w:fill="FFFFFF"/>
              </w:rPr>
              <w:t>.</w:t>
            </w:r>
            <w:r w:rsidRPr="00EF0E6B">
              <w:rPr>
                <w:rFonts w:asciiTheme="majorBidi" w:hAnsiTheme="majorBidi" w:cstheme="majorBidi"/>
                <w:color w:val="666666"/>
                <w:sz w:val="28"/>
                <w:szCs w:val="28"/>
              </w:rPr>
              <w:br/>
            </w:r>
            <w:r w:rsidRPr="00EF0E6B">
              <w:rPr>
                <w:rFonts w:asciiTheme="majorBidi" w:hAnsiTheme="majorBidi" w:cstheme="majorBidi"/>
                <w:color w:val="666666"/>
                <w:sz w:val="28"/>
                <w:szCs w:val="28"/>
                <w:shd w:val="clear" w:color="auto" w:fill="FFFFFF"/>
                <w:rtl/>
              </w:rPr>
              <w:t xml:space="preserve"> الاستجابة: متابعة مدى تفاعل الطالب مع المادة المعروضة على الشاشة</w:t>
            </w:r>
            <w:r w:rsidRPr="00EF0E6B">
              <w:rPr>
                <w:rFonts w:asciiTheme="majorBidi" w:hAnsiTheme="majorBidi" w:cstheme="majorBidi"/>
                <w:color w:val="666666"/>
                <w:sz w:val="28"/>
                <w:szCs w:val="28"/>
              </w:rPr>
              <w:br/>
            </w:r>
            <w:r w:rsidRPr="00EF0E6B">
              <w:rPr>
                <w:rFonts w:asciiTheme="majorBidi" w:hAnsiTheme="majorBidi" w:cstheme="majorBidi"/>
                <w:color w:val="666666"/>
                <w:sz w:val="28"/>
                <w:szCs w:val="28"/>
                <w:shd w:val="clear" w:color="auto" w:fill="FFFFFF"/>
                <w:rtl/>
              </w:rPr>
              <w:t xml:space="preserve"> - الاهتمام: متابعة اهتمام الطالب الذي تفاعل اكثر مع المادة المعروضة، وذلك بزيادة هذا التفاعل بطلب برامج وتطبيقات اخرى لعرضها</w:t>
            </w:r>
            <w:r w:rsidRPr="00EF0E6B">
              <w:rPr>
                <w:rFonts w:asciiTheme="majorBidi" w:hAnsiTheme="majorBidi" w:cstheme="majorBidi"/>
                <w:color w:val="666666"/>
                <w:sz w:val="28"/>
                <w:szCs w:val="28"/>
                <w:shd w:val="clear" w:color="auto" w:fill="FFFFFF"/>
              </w:rPr>
              <w:t>.</w:t>
            </w:r>
            <w:r w:rsidRPr="00EF0E6B">
              <w:rPr>
                <w:rFonts w:asciiTheme="majorBidi" w:hAnsiTheme="majorBidi" w:cstheme="majorBidi"/>
                <w:color w:val="666666"/>
                <w:sz w:val="28"/>
                <w:szCs w:val="28"/>
              </w:rPr>
              <w:br/>
            </w:r>
            <w:r w:rsidRPr="00EF0E6B">
              <w:rPr>
                <w:rFonts w:asciiTheme="majorBidi" w:hAnsiTheme="majorBidi" w:cstheme="majorBidi"/>
                <w:color w:val="666666"/>
                <w:sz w:val="28"/>
                <w:szCs w:val="28"/>
                <w:shd w:val="clear" w:color="auto" w:fill="FFFFFF"/>
                <w:rtl/>
              </w:rPr>
              <w:t xml:space="preserve"> - تكوين الاتجاه: بمعنى ان يكون الطالب متعاطفا مع العرض وربما يكون له رأي باتجاه الموضوع المعروض ويدافع عنه</w:t>
            </w:r>
            <w:r w:rsidRPr="00EF0E6B">
              <w:rPr>
                <w:rFonts w:asciiTheme="majorBidi" w:hAnsiTheme="majorBidi" w:cstheme="majorBidi"/>
                <w:color w:val="666666"/>
                <w:sz w:val="28"/>
                <w:szCs w:val="28"/>
                <w:shd w:val="clear" w:color="auto" w:fill="FFFFFF"/>
              </w:rPr>
              <w:t>.</w:t>
            </w:r>
            <w:r w:rsidRPr="00EF0E6B">
              <w:rPr>
                <w:rFonts w:asciiTheme="majorBidi" w:hAnsiTheme="majorBidi" w:cstheme="majorBidi"/>
                <w:color w:val="666666"/>
                <w:sz w:val="28"/>
                <w:szCs w:val="28"/>
              </w:rPr>
              <w:br/>
            </w:r>
            <w:r w:rsidRPr="00EF0E6B">
              <w:rPr>
                <w:rFonts w:asciiTheme="majorBidi" w:hAnsiTheme="majorBidi" w:cstheme="majorBidi"/>
                <w:color w:val="666666"/>
                <w:sz w:val="28"/>
                <w:szCs w:val="28"/>
                <w:shd w:val="clear" w:color="auto" w:fill="FFFFFF"/>
                <w:rtl/>
              </w:rPr>
              <w:t xml:space="preserve"> - تكوين السلوك القيمي: بمعنى ان يصل الطالب لقمة السلم الوجداني فيكون له مستوى ثابت في الدرس ولا يتكاسل ولا يتململ</w:t>
            </w:r>
          </w:p>
        </w:tc>
        <w:tc>
          <w:tcPr>
            <w:tcW w:w="3584" w:type="dxa"/>
            <w:vAlign w:val="center"/>
          </w:tcPr>
          <w:p w14:paraId="3C453967" w14:textId="77777777" w:rsidR="00043570" w:rsidRPr="00EF0E6B" w:rsidRDefault="00043570" w:rsidP="00043570">
            <w:pPr>
              <w:pStyle w:val="BodyText"/>
              <w:bidi/>
              <w:rPr>
                <w:rFonts w:asciiTheme="majorBidi" w:hAnsiTheme="majorBidi" w:cstheme="majorBidi"/>
                <w:b w:val="0"/>
                <w:iCs w:val="0"/>
                <w:sz w:val="28"/>
                <w:szCs w:val="28"/>
              </w:rPr>
            </w:pPr>
            <w:r w:rsidRPr="00EF0E6B">
              <w:rPr>
                <w:rFonts w:asciiTheme="majorBidi" w:hAnsiTheme="majorBidi" w:cstheme="majorBidi"/>
                <w:b w:val="0"/>
                <w:iCs w:val="0"/>
                <w:sz w:val="28"/>
                <w:szCs w:val="28"/>
                <w:rtl/>
              </w:rPr>
              <w:t>مخرجات التعلم 4</w:t>
            </w:r>
          </w:p>
        </w:tc>
      </w:tr>
      <w:tr w:rsidR="00043570" w:rsidRPr="00EF0E6B" w14:paraId="59726C58" w14:textId="77777777" w:rsidTr="00BC5791">
        <w:trPr>
          <w:jc w:val="center"/>
        </w:trPr>
        <w:tc>
          <w:tcPr>
            <w:tcW w:w="6546" w:type="dxa"/>
          </w:tcPr>
          <w:p w14:paraId="1B238157" w14:textId="77777777" w:rsidR="00F26DA0" w:rsidRPr="00EF0E6B" w:rsidRDefault="00F26DA0" w:rsidP="00F26DA0">
            <w:pPr>
              <w:jc w:val="right"/>
              <w:rPr>
                <w:rFonts w:asciiTheme="majorBidi" w:hAnsiTheme="majorBidi" w:cstheme="majorBidi"/>
                <w:color w:val="666666"/>
                <w:sz w:val="28"/>
                <w:szCs w:val="28"/>
                <w:shd w:val="clear" w:color="auto" w:fill="FFFFFF"/>
                <w:rtl/>
              </w:rPr>
            </w:pPr>
            <w:r w:rsidRPr="00EF0E6B">
              <w:rPr>
                <w:rFonts w:asciiTheme="majorBidi" w:hAnsiTheme="majorBidi" w:cstheme="majorBidi"/>
                <w:color w:val="666666"/>
                <w:sz w:val="28"/>
                <w:szCs w:val="28"/>
                <w:shd w:val="clear" w:color="auto" w:fill="FFFFFF"/>
                <w:rtl/>
              </w:rPr>
              <w:t xml:space="preserve"> </w:t>
            </w:r>
            <w:r w:rsidR="00043570" w:rsidRPr="00EF0E6B">
              <w:rPr>
                <w:rFonts w:asciiTheme="majorBidi" w:hAnsiTheme="majorBidi" w:cstheme="majorBidi"/>
                <w:color w:val="666666"/>
                <w:sz w:val="28"/>
                <w:szCs w:val="28"/>
                <w:shd w:val="clear" w:color="auto" w:fill="FFFFFF"/>
                <w:rtl/>
              </w:rPr>
              <w:t>- الانتباه: اثارة انتباه الطلبة وذلك بتنفيذ احد البرامج التطبيقية على شاشة العرض في القاعة</w:t>
            </w:r>
          </w:p>
          <w:p w14:paraId="3C25B581" w14:textId="77777777" w:rsidR="00043570" w:rsidRPr="00EF0E6B" w:rsidRDefault="00043570" w:rsidP="00F26DA0">
            <w:pPr>
              <w:jc w:val="right"/>
              <w:rPr>
                <w:rFonts w:asciiTheme="majorBidi" w:hAnsiTheme="majorBidi" w:cstheme="majorBidi"/>
                <w:sz w:val="28"/>
                <w:szCs w:val="28"/>
              </w:rPr>
            </w:pPr>
            <w:r w:rsidRPr="00EF0E6B">
              <w:rPr>
                <w:rFonts w:asciiTheme="majorBidi" w:hAnsiTheme="majorBidi" w:cstheme="majorBidi"/>
                <w:color w:val="666666"/>
                <w:sz w:val="28"/>
                <w:szCs w:val="28"/>
                <w:shd w:val="clear" w:color="auto" w:fill="FFFFFF"/>
              </w:rPr>
              <w:t>.</w:t>
            </w:r>
            <w:r w:rsidR="00F26DA0" w:rsidRPr="00EF0E6B">
              <w:rPr>
                <w:rFonts w:asciiTheme="majorBidi" w:hAnsiTheme="majorBidi" w:cstheme="majorBidi"/>
                <w:color w:val="666666"/>
                <w:sz w:val="28"/>
                <w:szCs w:val="28"/>
                <w:shd w:val="clear" w:color="auto" w:fill="FFFFFF"/>
                <w:rtl/>
              </w:rPr>
              <w:t xml:space="preserve"> </w:t>
            </w:r>
            <w:r w:rsidRPr="00EF0E6B">
              <w:rPr>
                <w:rFonts w:asciiTheme="majorBidi" w:hAnsiTheme="majorBidi" w:cstheme="majorBidi"/>
                <w:color w:val="666666"/>
                <w:sz w:val="28"/>
                <w:szCs w:val="28"/>
                <w:shd w:val="clear" w:color="auto" w:fill="FFFFFF"/>
                <w:rtl/>
              </w:rPr>
              <w:t>- الاستجابة: متابعة مدى تفاعل الطالب مع المادة المعروضة على الشاشة</w:t>
            </w:r>
            <w:r w:rsidRPr="00EF0E6B">
              <w:rPr>
                <w:rFonts w:asciiTheme="majorBidi" w:hAnsiTheme="majorBidi" w:cstheme="majorBidi"/>
                <w:color w:val="666666"/>
                <w:sz w:val="28"/>
                <w:szCs w:val="28"/>
                <w:shd w:val="clear" w:color="auto" w:fill="FFFFFF"/>
              </w:rPr>
              <w:t>.</w:t>
            </w:r>
            <w:r w:rsidRPr="00EF0E6B">
              <w:rPr>
                <w:rFonts w:asciiTheme="majorBidi" w:hAnsiTheme="majorBidi" w:cstheme="majorBidi"/>
                <w:color w:val="666666"/>
                <w:sz w:val="28"/>
                <w:szCs w:val="28"/>
              </w:rPr>
              <w:br/>
            </w:r>
            <w:r w:rsidR="00F26DA0" w:rsidRPr="00EF0E6B">
              <w:rPr>
                <w:rFonts w:asciiTheme="majorBidi" w:hAnsiTheme="majorBidi" w:cstheme="majorBidi"/>
                <w:color w:val="666666"/>
                <w:sz w:val="28"/>
                <w:szCs w:val="28"/>
                <w:shd w:val="clear" w:color="auto" w:fill="FFFFFF"/>
                <w:rtl/>
              </w:rPr>
              <w:t xml:space="preserve">  </w:t>
            </w:r>
            <w:r w:rsidRPr="00EF0E6B">
              <w:rPr>
                <w:rFonts w:asciiTheme="majorBidi" w:hAnsiTheme="majorBidi" w:cstheme="majorBidi"/>
                <w:color w:val="666666"/>
                <w:sz w:val="28"/>
                <w:szCs w:val="28"/>
                <w:shd w:val="clear" w:color="auto" w:fill="FFFFFF"/>
                <w:rtl/>
              </w:rPr>
              <w:t>- الاهتمام: متابعة اهتمام الطالب الذي تفاعل اكثر مع المادة المعروضة، وذلك بزيادة هذا التفاعل بطلب برامج وتطبيقات اخرى لعرضها</w:t>
            </w:r>
            <w:r w:rsidRPr="00EF0E6B">
              <w:rPr>
                <w:rFonts w:asciiTheme="majorBidi" w:hAnsiTheme="majorBidi" w:cstheme="majorBidi"/>
                <w:color w:val="666666"/>
                <w:sz w:val="28"/>
                <w:szCs w:val="28"/>
                <w:shd w:val="clear" w:color="auto" w:fill="FFFFFF"/>
              </w:rPr>
              <w:t>.</w:t>
            </w:r>
            <w:r w:rsidRPr="00EF0E6B">
              <w:rPr>
                <w:rFonts w:asciiTheme="majorBidi" w:hAnsiTheme="majorBidi" w:cstheme="majorBidi"/>
                <w:color w:val="666666"/>
                <w:sz w:val="28"/>
                <w:szCs w:val="28"/>
              </w:rPr>
              <w:br/>
            </w:r>
            <w:r w:rsidR="00F26DA0" w:rsidRPr="00EF0E6B">
              <w:rPr>
                <w:rFonts w:asciiTheme="majorBidi" w:hAnsiTheme="majorBidi" w:cstheme="majorBidi"/>
                <w:color w:val="666666"/>
                <w:sz w:val="28"/>
                <w:szCs w:val="28"/>
                <w:shd w:val="clear" w:color="auto" w:fill="FFFFFF"/>
                <w:rtl/>
              </w:rPr>
              <w:t xml:space="preserve">  </w:t>
            </w:r>
            <w:r w:rsidRPr="00EF0E6B">
              <w:rPr>
                <w:rFonts w:asciiTheme="majorBidi" w:hAnsiTheme="majorBidi" w:cstheme="majorBidi"/>
                <w:color w:val="666666"/>
                <w:sz w:val="28"/>
                <w:szCs w:val="28"/>
                <w:shd w:val="clear" w:color="auto" w:fill="FFFFFF"/>
                <w:rtl/>
              </w:rPr>
              <w:t>- تكوين الاتجاه: بمعنى ان يكون الطالب متعاطفا مع العرض وربما يكون له رأي باتجاه الموضوع المعروض ويدافع عنه</w:t>
            </w:r>
            <w:r w:rsidRPr="00EF0E6B">
              <w:rPr>
                <w:rFonts w:asciiTheme="majorBidi" w:hAnsiTheme="majorBidi" w:cstheme="majorBidi"/>
                <w:color w:val="666666"/>
                <w:sz w:val="28"/>
                <w:szCs w:val="28"/>
                <w:shd w:val="clear" w:color="auto" w:fill="FFFFFF"/>
              </w:rPr>
              <w:t>.</w:t>
            </w:r>
            <w:r w:rsidRPr="00EF0E6B">
              <w:rPr>
                <w:rFonts w:asciiTheme="majorBidi" w:hAnsiTheme="majorBidi" w:cstheme="majorBidi"/>
                <w:color w:val="666666"/>
                <w:sz w:val="28"/>
                <w:szCs w:val="28"/>
              </w:rPr>
              <w:br/>
            </w:r>
            <w:r w:rsidRPr="00EF0E6B">
              <w:rPr>
                <w:rFonts w:asciiTheme="majorBidi" w:hAnsiTheme="majorBidi" w:cstheme="majorBidi"/>
                <w:color w:val="666666"/>
                <w:sz w:val="28"/>
                <w:szCs w:val="28"/>
                <w:shd w:val="clear" w:color="auto" w:fill="FFFFFF"/>
                <w:rtl/>
              </w:rPr>
              <w:t>ج5- تكوين السلوك القيمي: بمعنى ان يصل الطالب لقمة السلم الوجداني فيكون له مستوى ثابت في الدرس ولا يتكاسل ولا يتململ</w:t>
            </w:r>
          </w:p>
        </w:tc>
        <w:tc>
          <w:tcPr>
            <w:tcW w:w="3584" w:type="dxa"/>
            <w:vAlign w:val="center"/>
          </w:tcPr>
          <w:p w14:paraId="0DB0F9F9" w14:textId="77777777" w:rsidR="00043570" w:rsidRPr="00EF0E6B" w:rsidRDefault="00F26DA0" w:rsidP="00043570">
            <w:pPr>
              <w:pStyle w:val="BodyText"/>
              <w:bidi/>
              <w:rPr>
                <w:rFonts w:asciiTheme="majorBidi" w:hAnsiTheme="majorBidi" w:cstheme="majorBidi"/>
                <w:b w:val="0"/>
                <w:iCs w:val="0"/>
                <w:sz w:val="28"/>
                <w:szCs w:val="28"/>
                <w:rtl/>
              </w:rPr>
            </w:pPr>
            <w:r w:rsidRPr="00EF0E6B">
              <w:rPr>
                <w:rFonts w:asciiTheme="majorBidi" w:hAnsiTheme="majorBidi" w:cstheme="majorBidi"/>
                <w:noProof/>
                <w:sz w:val="28"/>
                <w:szCs w:val="28"/>
              </w:rPr>
              <mc:AlternateContent>
                <mc:Choice Requires="wps">
                  <w:drawing>
                    <wp:anchor distT="0" distB="0" distL="114300" distR="114300" simplePos="0" relativeHeight="15748608" behindDoc="0" locked="0" layoutInCell="1" allowOverlap="1" wp14:anchorId="614A3202" wp14:editId="766D5715">
                      <wp:simplePos x="0" y="0"/>
                      <wp:positionH relativeFrom="page">
                        <wp:posOffset>-4105910</wp:posOffset>
                      </wp:positionH>
                      <wp:positionV relativeFrom="page">
                        <wp:posOffset>1655445</wp:posOffset>
                      </wp:positionV>
                      <wp:extent cx="6115685" cy="6350"/>
                      <wp:effectExtent l="0" t="0" r="0" b="0"/>
                      <wp:wrapNone/>
                      <wp:docPr id="58"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6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ECA51E6" id="Rectangle 170" o:spid="_x0000_s1026" style="position:absolute;margin-left:-323.3pt;margin-top:130.35pt;width:481.55pt;height:.5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mNd5QEAALMDAAAOAAAAZHJzL2Uyb0RvYy54bWysU12P2yAQfK/U/4B4bxynSXq14pxOOV1V&#10;6fohXfsDNhjbqJilC4mT/vouJJeL2reqfkAsC8PMMF7dHgYr9pqCQVfLcjKVQjuFjXFdLb9/e3hz&#10;I0WI4Bqw6HQtjzrI2/XrV6vRV3qGPdpGk2AQF6rR17KP0VdFEVSvBwgT9Npxs0UaIHJJXdEQjIw+&#10;2GI2nS6LEanxhEqHwKv3p6ZcZ/y21Sp+adugo7C1ZG4xj5THbRqL9QqqjsD3Rp1pwD+wGMA4vvQC&#10;dQ8RxI7MX1CDUYQB2zhROBTYtkbprIHVlNM/1Dz14HXWwuYEf7Ep/D9Y9Xn/5L9Soh78I6ofQTjc&#10;9OA6fUeEY6+h4evKZFQx+lBdDqQi8FGxHT9hw08Lu4jZg0NLQwJkdeKQrT5erNaHKBQvLstysbxZ&#10;SKG4t3y7yC9RQPV81lOIHzQOIk1qSfyQGRv2jyEmLlA9b8nc0ZrmwVibC+q2G0tiD+nR85fps8Tr&#10;bdalzQ7TsRNiWskik64UoVBtsTmyRsJTcjjpPOmRfkkxcmpqGX7ugLQU9qNjn96X83mKWS7mi3cz&#10;Lui6s73ugFMMVcsoxWm6iado7jyZruebyiza4R1725os/IXVmSwnI/txTnGK3nWdd738a+vfAAAA&#10;//8DAFBLAwQUAAYACAAAACEAyu/Dt+IAAAAMAQAADwAAAGRycy9kb3ducmV2LnhtbEyPwU7DMAyG&#10;70i8Q2QkblvSsmVbaToxJI5IbHDYbmlj2mqNU5psKzw92QmOtj/9/v58PdqOnXHwrSMFyVQAQ6qc&#10;aalW8PH+MlkC80GT0Z0jVPCNHtbF7U2uM+MutMXzLtQshpDPtIImhD7j3FcNWu2nrkeKt083WB3i&#10;ONTcDPoSw23HUyEkt7ql+KHRPT43WB13J6tgs1puvt5m9PqzLQ942JfHeToIpe7vxqdHYAHH8AfD&#10;VT+qQxGdSnci41mnYCJnUkZWQSrFAlhEHhI5B1ZeN8kCeJHz/yWKXwAAAP//AwBQSwECLQAUAAYA&#10;CAAAACEAtoM4kv4AAADhAQAAEwAAAAAAAAAAAAAAAAAAAAAAW0NvbnRlbnRfVHlwZXNdLnhtbFBL&#10;AQItABQABgAIAAAAIQA4/SH/1gAAAJQBAAALAAAAAAAAAAAAAAAAAC8BAABfcmVscy8ucmVsc1BL&#10;AQItABQABgAIAAAAIQAfwmNd5QEAALMDAAAOAAAAAAAAAAAAAAAAAC4CAABkcnMvZTJvRG9jLnht&#10;bFBLAQItABQABgAIAAAAIQDK78O34gAAAAwBAAAPAAAAAAAAAAAAAAAAAD8EAABkcnMvZG93bnJl&#10;di54bWxQSwUGAAAAAAQABADzAAAATgUAAAAA&#10;" fillcolor="black" stroked="f">
                      <w10:wrap anchorx="page" anchory="page"/>
                    </v:rect>
                  </w:pict>
                </mc:Fallback>
              </mc:AlternateContent>
            </w:r>
            <w:r w:rsidR="00043570" w:rsidRPr="00EF0E6B">
              <w:rPr>
                <w:rFonts w:asciiTheme="majorBidi" w:hAnsiTheme="majorBidi" w:cstheme="majorBidi"/>
                <w:b w:val="0"/>
                <w:iCs w:val="0"/>
                <w:sz w:val="28"/>
                <w:szCs w:val="28"/>
                <w:rtl/>
              </w:rPr>
              <w:t>مخرجات التعلم 5</w:t>
            </w:r>
          </w:p>
        </w:tc>
      </w:tr>
    </w:tbl>
    <w:p w14:paraId="15B3503A" w14:textId="77777777" w:rsidR="00017F0D" w:rsidRPr="00EF0E6B" w:rsidRDefault="00017F0D" w:rsidP="00017F0D">
      <w:pPr>
        <w:pStyle w:val="BodyText"/>
        <w:ind w:left="215"/>
        <w:jc w:val="center"/>
        <w:rPr>
          <w:rFonts w:asciiTheme="majorBidi" w:hAnsiTheme="majorBidi" w:cstheme="majorBidi"/>
          <w:b w:val="0"/>
          <w:i w:val="0"/>
          <w:sz w:val="28"/>
          <w:szCs w:val="28"/>
          <w:rtl/>
        </w:rPr>
      </w:pPr>
    </w:p>
    <w:p w14:paraId="1B1975E6" w14:textId="77777777" w:rsidR="00017F0D" w:rsidRPr="00EF0E6B" w:rsidRDefault="003B3292" w:rsidP="00D01EA7">
      <w:pPr>
        <w:pStyle w:val="BodyText"/>
        <w:ind w:left="215"/>
        <w:rPr>
          <w:rFonts w:asciiTheme="majorBidi" w:hAnsiTheme="majorBidi" w:cstheme="majorBidi"/>
          <w:b w:val="0"/>
          <w:i w:val="0"/>
          <w:sz w:val="28"/>
          <w:szCs w:val="28"/>
        </w:rPr>
      </w:pPr>
      <w:r w:rsidRPr="00EF0E6B">
        <w:rPr>
          <w:rFonts w:asciiTheme="majorBidi" w:hAnsiTheme="majorBidi" w:cstheme="majorBidi"/>
          <w:noProof/>
          <w:sz w:val="28"/>
          <w:szCs w:val="28"/>
        </w:rPr>
        <w:lastRenderedPageBreak/>
        <mc:AlternateContent>
          <mc:Choice Requires="wps">
            <w:drawing>
              <wp:anchor distT="0" distB="0" distL="114300" distR="114300" simplePos="0" relativeHeight="486321664" behindDoc="1" locked="0" layoutInCell="1" allowOverlap="1" wp14:anchorId="5BB2B118" wp14:editId="7140D848">
                <wp:simplePos x="0" y="0"/>
                <wp:positionH relativeFrom="page">
                  <wp:posOffset>434340</wp:posOffset>
                </wp:positionH>
                <wp:positionV relativeFrom="page">
                  <wp:posOffset>9605645</wp:posOffset>
                </wp:positionV>
                <wp:extent cx="3190240" cy="6350"/>
                <wp:effectExtent l="0" t="0" r="0" b="0"/>
                <wp:wrapNone/>
                <wp:docPr id="66"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816D817" id="Rectangle 207" o:spid="_x0000_s1026" style="position:absolute;margin-left:34.2pt;margin-top:756.35pt;width:251.2pt;height:.5pt;z-index:-1699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pakfwIAAPwEAAAOAAAAZHJzL2Uyb0RvYy54bWysVNuO0zAQfUfiHyy/d3PZ9JJo09W2pQhp&#10;gRULH+DaTmPh2MZ2my6If2fstKULPCBEH1xPZjw+M+eMb24PnUR7bp3QqsbZVYoRV1QzobY1/vRx&#10;PZph5DxRjEiteI2fuMO385cvbnpT8Vy3WjJuESRRrupNjVvvTZUkjra8I+5KG67A2WjbEQ+m3SbM&#10;kh6ydzLJ03SS9NoyYzXlzsHX1eDE85i/aTj175vGcY9kjQGbj6uN6yasyfyGVFtLTCvoEQb5BxQd&#10;EQouPadaEU/QzorfUnWCWu1046+o7hLdNILyWANUk6W/VPPYEsNjLdAcZ85tcv8vLX23f7BIsBpP&#10;Jhgp0gFHH6BrRG0lR3k6DR3qjasg8NE82FCjM/eafnZI6WULcfzOWt23nDDAlYX45NmBYDg4ijb9&#10;W80gP9l5HZt1aGwXEkIb0CFy8nTmhB88ovDxOivTvADqKPgm1+NIWUKq01ljnX/NdYfCpsYWsMfc&#10;ZH/vfMBCqlNIxK6lYGshZTTsdrOUFu0JqKNYz7LFMsKHEi/DpArBSodjQ8bhC0CEO4IvgI1sfysz&#10;ALvIy9F6MpuOinUxHpXTdDZKs3JRTtKiLFbr7wFgVlStYIyre6H4SXlZ8XfMHmdg0EzUHuprXI7z&#10;caz9GXp3WWQaf38qshMeBlGKrsazcxCpAq2vFIOySeWJkMM+eQ4/dhl6cPqPXYkiCLwP+tlo9gQa&#10;sBpIAjbhyYBNq+1XjHoYvxq7LztiOUbyjQIdlVkRSPfRKMbTHAx76dlceoiikKrGHqNhu/TDjO+M&#10;FdsWbspiY5S+A+01Igoj6HJAdVQsjFis4PgchBm+tGPUz0dr/gM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NAqWpH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sidRPr="00EF0E6B">
        <w:rPr>
          <w:rFonts w:asciiTheme="majorBidi" w:hAnsiTheme="majorBidi" w:cstheme="majorBidi"/>
          <w:noProof/>
          <w:sz w:val="28"/>
          <w:szCs w:val="28"/>
        </w:rPr>
        <mc:AlternateContent>
          <mc:Choice Requires="wpg">
            <w:drawing>
              <wp:anchor distT="0" distB="0" distL="114300" distR="114300" simplePos="0" relativeHeight="486322176" behindDoc="1" locked="0" layoutInCell="1" allowOverlap="1" wp14:anchorId="5FB637F1" wp14:editId="6C8D0711">
                <wp:simplePos x="0" y="0"/>
                <wp:positionH relativeFrom="page">
                  <wp:posOffset>304800</wp:posOffset>
                </wp:positionH>
                <wp:positionV relativeFrom="page">
                  <wp:posOffset>304800</wp:posOffset>
                </wp:positionV>
                <wp:extent cx="7218045" cy="9450705"/>
                <wp:effectExtent l="0" t="0" r="0" b="0"/>
                <wp:wrapNone/>
                <wp:docPr id="60"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62" name="Rectangle 206"/>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205"/>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Rectangle 204"/>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AutoShape 203"/>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7E0844BE" id="Group 202" o:spid="_x0000_s1026" style="position:absolute;margin-left:24pt;margin-top:24pt;width:568.35pt;height:744.15pt;z-index:-16994304;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WK9wsAABxNAAAOAAAAZHJzL2Uyb0RvYy54bWzsXNuS47YRfU9V/oGlx6S8IiiSoqZ21uWs&#10;PVuucmKXzXwAR6IuFUlUSM1qNl+fboAgGxAbhOSsKw/jh6U0bIIHfbpxaRzr/bevh33wuaybXXV8&#10;nIh34SQoj8tqtTtuHif/zJ++ySZBcy6Oq2JfHcvHyZeymXz74c9/en85PZRRta32q7IOoJFj83A5&#10;PU625/PpYTptltvyUDTvqlN5hJvrqj4UZ/hab6arurhA64f9NArDdHqp6tWprpZl08Bfv1c3Jx9k&#10;++t1uTz/vF435TnYP04A21n+W8t/n/Hf6Yf3xcOmLk7b3bKFUdyB4lDsjvDSrqnvi3MRvNS7q6YO&#10;u2VdNdX6/G5ZHabVer1blrIP0BsRWr35VFcvJ9mXzcNlc+rcBK61/HR3s8t/fP5Un347/VIr9PDx&#10;p2r5rwb8Mr2cNg/0Pn7fKOPg+fL3agV8Fi/nSnb8dV0fsAnoUvAq/ful82/5eg6W8Md5JLIwTibB&#10;Eu4t4iSch4liYLkFmvC5OAOW4C5eJTfL7Q/t00LM0rl6VsRZNsP70+JBvViCbcEh+RBNTe+w5vc5&#10;7LdtcSolDw065Jc62K0eJ2k0CY7FAZzwK4RZcdzsyyAKU4SF7wdD7dZG+TQ4Vh+3YFd+V9fVZVsW&#10;K8AlZDeMB/BLA4yMOjnNolh6SyQimit/aV8nYQT40NFCerLzVPFwqpvzp7I6BPjhcVIDeklh8fmn&#10;5qycqk2Q0aba71ZPu/1efqk3zx/3dfC5gISKnzLxt48tD4bZ/ojGxwofUy3iX4Ak1TPloedq9QV6&#10;WVcqK2EUgQ/bqv7PJLhARj5Omn+/FHU5CfY/HsFTCxHHmMLyS5zMI/hS0zvP9E5xXEJTj5PzJFAf&#10;P55V2r+c6t1mC28SstPH6jsI4fVOdhzxKVQtWAiiPyqaZjqaEI+MOIgmmR5GcAAfNENJnGnnjobN&#10;VY7pmBEigrRSQRPPF3HLrE7t5YuKG6RWxwqMeCuIGvzTZtWmQw7ErA97GEf/+k0QBkm6CLp07o2E&#10;NvrLNMjD4BKot0O00KYghmlTSTzUFGBWRtBUAibbQGj4tC3IlfG2YHTq2spjDlaqrVQPh2HBYNU1&#10;5YAFM+Q4rIU2Qm9lHCxIdaMtxvPU9cgO4y/h5XxBvZ+LiMVmul8k0XyQTEEZUFYcPosFpreUhlyk&#10;LD6TBx4fpcKJDwcoyuwwvoiykUd8JlhsMK1RNhzc4sThgY1ykUdsOkQWE8P5AFNU+053nkYWEyLN&#10;sqG0jygTecRmxcziYRjdjPLgSNeZyYMQ6XAczygT+YzNi5nFBIOOMuFCZzExHCUzykQ+Y3NiZjKB&#10;7x0YyWeUBwc2nL3HYy6mPOQxmw+xyQMzy8SUBUc+xCYLLKu4elV9wIE4ZjMi9uIhpjy40Jk8ALrh&#10;jIgpE3nMZkTixURCmXCgS0wmWHQJ5SJP2IxITC6YqEsoE46oS0wmhJin0VAUJ5SLPGFzIjG5gHwY&#10;bI0ygTbMHJaaTAC6cBBdSrnIUzYrcFNCcoxBl1ImXOhMJtisSCkXecpmRWpywaGjTLjQmUwwI0BK&#10;mchTNifmJhMMtjnlwYFtbvKQwDgG1mqL1q+B55SHfM5mxNzkgcNGWXBh82JhTlnI52w+zE0WOGyU&#10;BQc23P6Px29GWcghu5jdQ+bFAu55ujEdmWJyNfNiIaMs5BmbC5nJAhO9GWXBMQZnXixklIUc5hDG&#10;bwuTBXYtvKA8ONfCCy8mFpSJfMHmA2xNaZTw+CgXbnwWG8P5uqBs5As2JxYmGwy3C8qGg1sRmnQw&#10;g4kIKRs5PMXRK0IvNkRI6XAkhghNPpj+Cihn9IkGANncEFBGowSzPaZ8OAGahLATmQgpJwCRTRFh&#10;77WHI0YISooLorXbZlcCUAbVvsElKFRNWJqFRQsHkdLihGiy4oBIeQGIbKIIYRLDRY6gtLhSxdpz&#10;8xDNbbfg990C66hkSmIHGxFRYpyjjbC23wBzeFEqIsoNVFf4lLH24A6YlJwRmCY7DpiUH4DJp429&#10;GR/eoApzNw5GzJwsrrbjnCfN/Tg8x6aNvSNn0mZGqXGlzewqbRiyzW05HHfwEE1imEWXMHbm1qoL&#10;DgS60m2xVZX/4mH5emzLufAJKudw1BTKOvmpavB8JofhDM4Ucn36AlZYsGWMwUNoLI8m4H1uYwgh&#10;NIYBU50YuK1xFJTmskQ+2riAoJfmC6/WcXRAc0hpHzCYpdLcr6dYuEJzCHKf1jFypblfVzGKpLlf&#10;V7HeguZQKfEBgwUQae7XVaxIoDnUEnxaxxKBNPfrKu7ZpblfV3ETjeaw/fUBg7taae7XVdxoojls&#10;EX1ax72fNPfrKm7HpLlfV3GHhObdMak7m3DTIs39uor7CDSH9b9PV3FZL839uoqrbGnu11W57kV7&#10;XK/6wJHrUPWAX3flqlA+4Ds4daMTnGZ4QerGJ1jpeD2gRyhcdfg90FLcnhSPj5h6lMK52OsNepwS&#10;MDP6PdASjfMUeUBBa6chPJ22xRv1JADxxjM+A6fZxRlnL/0xuMDJrjrH3MIneQ6I9w7V5zKvpNUZ&#10;J7I2hKGyot7c398fqR2WXoD6zk7f1deTbK21gkZVa/quvhpW3eEkdFQb6KsybMF5G4681+6rftly&#10;XzWldGLfewUAPBjCEoN2vDfRj2tTgdtxaqoN9NXo1IgnW6wjPYJtVfvSUUPdEW/DK4BON2GJCfqu&#10;NRa8lyLcRxBL7Rx9tb2pW9T39dVwptsIi8ujb/S3geZc0a0aGnGzMhoP7Ba6t+HIa9vmRnoAjaC/&#10;Rqz62Bs11Jx7G450A9KyjaJxx+AgqCLuFttxAG2j412yMkPHr84mGPxw6JYarm4Mx6GfqEwMTVFD&#10;pUfiKf5hrkdbw+xNesQLChkhGwzf10I2OTEOS4/+50I2eWQocy9JMzWtd5okWLZIFVvcigUhRLQg&#10;SavUfreQ7Un+145ub9HkKU9logkIU9FEhWxykTocTTinGHduFrJdB83/u5BNld2gkKmCvT8RhJ1S&#10;dxTlrM1Zpd1hZQZQ0bXmK2ZjocFivWvMCc2sTTHH9zDVdq15C9rgtXBoNeA2o8qurLiCIcyJ6sVO&#10;cSLl4SZRG4OPMuHGZxYLuYI4JeNWUduQ/ygdTnKvCuyMFMWsr/Pldau6jv0dwGeU1tGGYfeqrs6I&#10;s8yyesRW1a2iOoeOsuFCZ2YGewp1p7BN8TbgPaOY7mTXqqZjX6BsfDVIGdnBV9KtQjqPz8oOENQx&#10;/FqldA4f5cNf3gb4hrPXKKMrKwafJXFjGb5T5MYiNGRuboTmxCFXXkMc3yl04xFSTtwIr7IEWBmI&#10;wjvFbvBuiK+BLDHkbsqKYflrC96Gx0BT8MaPgV9Z8Mb7z3sOgb0jnYPZQ9o7RW8sQkP25mQ4tbOE&#10;k+XRkctf+CaSGcj8BmIQ/wenblmkrJgYhH2S6UNmprtT/sYiNARwToS2BG54LrlTAsfjo4y48Vkr&#10;reFj3jtlcDw+M0swDhiGLSkcnjAPjIJ3SuHYHDHEcM4c+apyOB6fmSE4lnP+MzMEj7+H/Ef5uEUS&#10;x2SwJYlz8GtJ4hh8d0viZiAyGBhhFlZ+gBXjv4VXftwpiYP8YPBRPpQVg+9KFjc8wNwvi2MxmsK4&#10;EZD2TMKM0/eL4xwwzVxBj7O+NJOFnZLvF8jxMK3NuwvmtUgO+jSQ1feL5BwwvTMHFtXW5MyJkvDY&#10;t5vvbxHKAczhFQQcjJEmlRlH+tVenoNpbuZvFssNDEMjYjko8r6JkzhVlT769zz5fxMncY58Eydx&#10;nnkTJ3GeeRMn4Y9uuNVkQo9QljhJPfjHCHvg0Fv9egK8lBNltKodaqpPqfVVqS16w06epQ301ZBl&#10;QIvehh1K3ZI+IKe4Veu9KkcrMbie9RoFbalb11fdotbRjDuhVUfcYjjihB7luMP6vt9oe+Vf2wNa&#10;IGR7yslDL63o2ue5IKKNzlqj0FfNB7EFPZ1Lb2N4b8S2527EEEtzIIEBH3sbjnSpa9DXbuTFXXuw&#10;M3a5p+/JiGHvmxFDw+GjtoTIcds+nG6xHfGUoQC68r4Obxgf33Q4Yz8BJH9eCn6CS6qV2p8Lw9/4&#10;ot+ljKH/UbMP/wUAAP//AwBQSwMEFAAGAAgAAAAhABIBLW3gAAAACwEAAA8AAABkcnMvZG93bnJl&#10;di54bWxMj0FLw0AQhe+C/2EZwZvdxLQ1xGxKKeqpCLaCeJtmp0lodjZkt0n6792CoKeZ4T3efC9f&#10;TaYVA/WusawgnkUgiEurG64UfO5fH1IQziNrbC2Tggs5WBW3Nzlm2o78QcPOVyKEsMtQQe19l0np&#10;ypoMupntiIN2tL1BH86+krrHMYSbVj5G0VIabDh8qLGjTU3laXc2Ct5GHNdJ/DJsT8fN5Xu/eP/a&#10;xqTU/d20fgbhafJ/ZrjiB3QoAtPBnlk70SqYp6GK/51XPU7nTyAOYVskywRkkcv/HYofAAAA//8D&#10;AFBLAQItABQABgAIAAAAIQC2gziS/gAAAOEBAAATAAAAAAAAAAAAAAAAAAAAAABbQ29udGVudF9U&#10;eXBlc10ueG1sUEsBAi0AFAAGAAgAAAAhADj9If/WAAAAlAEAAAsAAAAAAAAAAAAAAAAALwEAAF9y&#10;ZWxzLy5yZWxzUEsBAi0AFAAGAAgAAAAhAP97tYr3CwAAHE0AAA4AAAAAAAAAAAAAAAAALgIAAGRy&#10;cy9lMm9Eb2MueG1sUEsBAi0AFAAGAAgAAAAhABIBLW3gAAAACwEAAA8AAAAAAAAAAAAAAAAAUQ4A&#10;AGRycy9kb3ducmV2LnhtbFBLBQYAAAAABAAEAPMAAABeDwAAAAA=&#10;">
                <v:rect id="Rectangle 206"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2ENwwAAANsAAAAPAAAAZHJzL2Rvd25yZXYueG1sRI9Ba8JA&#10;FITvgv9heQVvutFDDKmrlIBU8FRbweMj+5qNZt+G7DYm/74rCB6HmfmG2ewG24ieOl87VrBcJCCI&#10;S6drrhT8fO/nGQgfkDU2jknBSB522+lkg7l2d/6i/hQqESHsc1RgQmhzKX1pyKJfuJY4er+usxii&#10;7CqpO7xHuG3kKklSabHmuGCwpcJQeTv9WQWH7FoWZzse15m5fl6WfZG626jU7G34eAcRaAiv8LN9&#10;0ArSFTy+xB8gt/8AAAD//wMAUEsBAi0AFAAGAAgAAAAhANvh9svuAAAAhQEAABMAAAAAAAAAAAAA&#10;AAAAAAAAAFtDb250ZW50X1R5cGVzXS54bWxQSwECLQAUAAYACAAAACEAWvQsW78AAAAVAQAACwAA&#10;AAAAAAAAAAAAAAAfAQAAX3JlbHMvLnJlbHNQSwECLQAUAAYACAAAACEA6ethDcMAAADbAAAADwAA&#10;AAAAAAAAAAAAAAAHAgAAZHJzL2Rvd25yZXYueG1sUEsFBgAAAAADAAMAtwAAAPcCAAAAAA==&#10;" fillcolor="#4f81bc" stroked="f"/>
                <v:shape id="AutoShape 205"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owxQAAANsAAAAPAAAAZHJzL2Rvd25yZXYueG1sRI9Ba8JA&#10;FITvBf/D8gRvdaNSsdFVVBQq2kPVQo/P7DMJZt+G7KrRX98VBI/DzHzDjCa1KcSFKpdbVtBpRyCI&#10;E6tzThXsd8v3AQjnkTUWlknBjRxMxo23EcbaXvmHLlufigBhF6OCzPsyltIlGRl0bVsSB+9oK4M+&#10;yCqVusJrgJtCdqOoLw3mHBYyLGmeUXLano2C3WE/k7Pf+8dx8bmSm/V3uun8TZVqNevpEISn2r/C&#10;z/aXVtDvweNL+AFy/A8AAP//AwBQSwECLQAUAAYACAAAACEA2+H2y+4AAACFAQAAEwAAAAAAAAAA&#10;AAAAAAAAAAAAW0NvbnRlbnRfVHlwZXNdLnhtbFBLAQItABQABgAIAAAAIQBa9CxbvwAAABUBAAAL&#10;AAAAAAAAAAAAAAAAAB8BAABfcmVscy8ucmVsc1BLAQItABQABgAIAAAAIQDfDzowxQAAANsAAAAP&#10;AAAAAAAAAAAAAAAAAAcCAABkcnMvZG93bnJldi54bWxQSwUGAAAAAAMAAwC3AAAA+QI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204"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e5YxAAAANsAAAAPAAAAZHJzL2Rvd25yZXYueG1sRI9Ba8JA&#10;FITvQv/D8oTedNeqoU1dQxEChepBLfT6yD6T0OzbNLuJ6b93CwWPw8x8w2yy0TZioM7XjjUs5goE&#10;ceFMzaWGz3M+ewbhA7LBxjFp+CUP2fZhssHUuCsfaTiFUkQI+xQ1VCG0qZS+qMiin7uWOHoX11kM&#10;UXalNB1eI9w28kmpRFqsOS5U2NKuouL71FsNmKzMz+Gy3J8/+gRfylHl6y+l9eN0fHsFEWgM9/B/&#10;+91oSFbw9yX+ALm9AQAA//8DAFBLAQItABQABgAIAAAAIQDb4fbL7gAAAIUBAAATAAAAAAAAAAAA&#10;AAAAAAAAAABbQ29udGVudF9UeXBlc10ueG1sUEsBAi0AFAAGAAgAAAAhAFr0LFu/AAAAFQEAAAsA&#10;AAAAAAAAAAAAAAAAHwEAAF9yZWxzLy5yZWxzUEsBAi0AFAAGAAgAAAAhAJ7V7ljEAAAA2wAAAA8A&#10;AAAAAAAAAAAAAAAABwIAAGRycy9kb3ducmV2LnhtbFBLBQYAAAAAAwADALcAAAD4AgAAAAA=&#10;" stroked="f"/>
                <v:shape id="AutoShape 203"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ffxQAAANsAAAAPAAAAZHJzL2Rvd25yZXYueG1sRI9Pi8Iw&#10;FMTvgt8hPGFvmioo2jWKLi4o6sE/C3t82zzbss1LaaJWP70RBI/DzPyGGU9rU4gLVS63rKDbiUAQ&#10;J1bnnCo4Hr7bQxDOI2ssLJOCGzmYTpqNMcbaXnlHl71PRYCwi1FB5n0ZS+mSjAy6ji2Jg3eylUEf&#10;ZJVKXeE1wE0he1E0kAZzDgsZlvSVUfK/PxsFh7/jXM5/7v3TYrSSm/U23XR/Z0p9tOrZJwhPtX+H&#10;X+2lVjDow/NL+AFy8gAAAP//AwBQSwECLQAUAAYACAAAACEA2+H2y+4AAACFAQAAEwAAAAAAAAAA&#10;AAAAAAAAAAAAW0NvbnRlbnRfVHlwZXNdLnhtbFBLAQItABQABgAIAAAAIQBa9CxbvwAAABUBAAAL&#10;AAAAAAAAAAAAAAAAAB8BAABfcmVscy8ucmVsc1BLAQItABQABgAIAAAAIQA/qgffxQAAANsAAAAP&#10;AAAAAAAAAAAAAAAAAAcCAABkcnMvZG93bnJldi54bWxQSwUGAAAAAAMAAwC3AAAA+QI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p>
    <w:tbl>
      <w:tblPr>
        <w:tblStyle w:val="LightShading-Accent1"/>
        <w:bidiVisual/>
        <w:tblW w:w="0" w:type="auto"/>
        <w:tblLook w:val="04A0" w:firstRow="1" w:lastRow="0" w:firstColumn="1" w:lastColumn="0" w:noHBand="0" w:noVBand="1"/>
      </w:tblPr>
      <w:tblGrid>
        <w:gridCol w:w="10140"/>
      </w:tblGrid>
      <w:tr w:rsidR="00D01EA7" w:rsidRPr="00EF0E6B" w14:paraId="5943DCD4" w14:textId="77777777" w:rsidTr="008B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3ACCAE34" w14:textId="77777777" w:rsidR="00D01EA7" w:rsidRPr="00EF0E6B" w:rsidRDefault="00D01EA7" w:rsidP="00D01EA7">
            <w:pPr>
              <w:pStyle w:val="BodyText"/>
              <w:bidi/>
              <w:spacing w:before="8"/>
              <w:rPr>
                <w:rFonts w:asciiTheme="majorBidi" w:hAnsiTheme="majorBidi" w:cstheme="majorBidi"/>
                <w:i w:val="0"/>
                <w:iCs w:val="0"/>
                <w:sz w:val="28"/>
                <w:szCs w:val="28"/>
                <w:rtl/>
              </w:rPr>
            </w:pPr>
            <w:r w:rsidRPr="00EF0E6B">
              <w:rPr>
                <w:rFonts w:asciiTheme="majorBidi" w:hAnsiTheme="majorBidi" w:cstheme="majorBidi"/>
                <w:i w:val="0"/>
                <w:iCs w:val="0"/>
                <w:color w:val="auto"/>
                <w:sz w:val="28"/>
                <w:szCs w:val="28"/>
                <w:rtl/>
              </w:rPr>
              <w:t>9. استراتيجيات التعليم والتعلم</w:t>
            </w:r>
          </w:p>
        </w:tc>
      </w:tr>
      <w:tr w:rsidR="00D01EA7" w:rsidRPr="00EF0E6B" w14:paraId="7FDC5EED" w14:textId="77777777" w:rsidTr="008B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1B7B85FD" w14:textId="77777777" w:rsidR="00043570" w:rsidRPr="00EF0E6B" w:rsidRDefault="00043570" w:rsidP="00043570">
            <w:pPr>
              <w:shd w:val="clear" w:color="auto" w:fill="FFFFFF"/>
              <w:adjustRightInd w:val="0"/>
              <w:ind w:left="360"/>
              <w:jc w:val="right"/>
              <w:rPr>
                <w:rFonts w:asciiTheme="majorBidi" w:eastAsia="Calibri" w:hAnsiTheme="majorBidi" w:cstheme="majorBidi"/>
                <w:sz w:val="28"/>
                <w:szCs w:val="28"/>
                <w:rtl/>
                <w:lang w:bidi="ar-IQ"/>
              </w:rPr>
            </w:pPr>
            <w:r w:rsidRPr="00EF0E6B">
              <w:rPr>
                <w:rFonts w:asciiTheme="majorBidi" w:hAnsiTheme="majorBidi" w:cstheme="majorBidi"/>
                <w:color w:val="666666"/>
                <w:sz w:val="28"/>
                <w:szCs w:val="28"/>
                <w:shd w:val="clear" w:color="auto" w:fill="FFFFFF"/>
                <w:rtl/>
              </w:rPr>
              <w:t>طريقة العرض النظري الاعتيادية بأستخدام لوحة الكتابة وبالاعتماد على اسلوب (كيف ولماذا) للموضوع وحسب المنهاج التدريسي للمادة</w:t>
            </w:r>
            <w:r w:rsidRPr="00EF0E6B">
              <w:rPr>
                <w:rFonts w:asciiTheme="majorBidi" w:hAnsiTheme="majorBidi" w:cstheme="majorBidi"/>
                <w:color w:val="666666"/>
                <w:sz w:val="28"/>
                <w:szCs w:val="28"/>
                <w:shd w:val="clear" w:color="auto" w:fill="FFFFFF"/>
              </w:rPr>
              <w:t>.</w:t>
            </w:r>
            <w:r w:rsidRPr="00EF0E6B">
              <w:rPr>
                <w:rFonts w:asciiTheme="majorBidi" w:hAnsiTheme="majorBidi" w:cstheme="majorBidi"/>
                <w:color w:val="666666"/>
                <w:sz w:val="28"/>
                <w:szCs w:val="28"/>
              </w:rPr>
              <w:br/>
            </w:r>
            <w:r w:rsidRPr="00EF0E6B">
              <w:rPr>
                <w:rFonts w:asciiTheme="majorBidi" w:hAnsiTheme="majorBidi" w:cstheme="majorBidi"/>
                <w:color w:val="666666"/>
                <w:sz w:val="28"/>
                <w:szCs w:val="28"/>
                <w:shd w:val="clear" w:color="auto" w:fill="FFFFFF"/>
              </w:rPr>
              <w:t>•    </w:t>
            </w:r>
            <w:r w:rsidRPr="00EF0E6B">
              <w:rPr>
                <w:rFonts w:asciiTheme="majorBidi" w:hAnsiTheme="majorBidi" w:cstheme="majorBidi"/>
                <w:color w:val="666666"/>
                <w:sz w:val="28"/>
                <w:szCs w:val="28"/>
                <w:shd w:val="clear" w:color="auto" w:fill="FFFFFF"/>
                <w:rtl/>
              </w:rPr>
              <w:t>طريقة العرض النظري بأستخدام جهاز</w:t>
            </w:r>
            <w:r w:rsidRPr="00EF0E6B">
              <w:rPr>
                <w:rFonts w:asciiTheme="majorBidi" w:hAnsiTheme="majorBidi" w:cstheme="majorBidi"/>
                <w:color w:val="666666"/>
                <w:sz w:val="28"/>
                <w:szCs w:val="28"/>
                <w:shd w:val="clear" w:color="auto" w:fill="FFFFFF"/>
              </w:rPr>
              <w:t xml:space="preserve"> (data show) </w:t>
            </w:r>
            <w:r w:rsidRPr="00EF0E6B">
              <w:rPr>
                <w:rFonts w:asciiTheme="majorBidi" w:hAnsiTheme="majorBidi" w:cstheme="majorBidi"/>
                <w:color w:val="666666"/>
                <w:sz w:val="28"/>
                <w:szCs w:val="28"/>
                <w:shd w:val="clear" w:color="auto" w:fill="FFFFFF"/>
                <w:rtl/>
              </w:rPr>
              <w:t>وبالاعتماد على اسلوب (كيف ولماذا) للموضوع وحسب المنهاج التدريسي للمادة</w:t>
            </w:r>
            <w:r w:rsidRPr="00EF0E6B">
              <w:rPr>
                <w:rFonts w:asciiTheme="majorBidi" w:hAnsiTheme="majorBidi" w:cstheme="majorBidi"/>
                <w:color w:val="666666"/>
                <w:sz w:val="28"/>
                <w:szCs w:val="28"/>
                <w:shd w:val="clear" w:color="auto" w:fill="FFFFFF"/>
              </w:rPr>
              <w:t>.</w:t>
            </w:r>
            <w:r w:rsidRPr="00EF0E6B">
              <w:rPr>
                <w:rFonts w:asciiTheme="majorBidi" w:hAnsiTheme="majorBidi" w:cstheme="majorBidi"/>
                <w:color w:val="666666"/>
                <w:sz w:val="28"/>
                <w:szCs w:val="28"/>
              </w:rPr>
              <w:br/>
            </w:r>
            <w:r w:rsidRPr="00EF0E6B">
              <w:rPr>
                <w:rFonts w:asciiTheme="majorBidi" w:hAnsiTheme="majorBidi" w:cstheme="majorBidi"/>
                <w:color w:val="666666"/>
                <w:sz w:val="28"/>
                <w:szCs w:val="28"/>
                <w:shd w:val="clear" w:color="auto" w:fill="FFFFFF"/>
              </w:rPr>
              <w:t>•    </w:t>
            </w:r>
            <w:r w:rsidRPr="00EF0E6B">
              <w:rPr>
                <w:rFonts w:asciiTheme="majorBidi" w:hAnsiTheme="majorBidi" w:cstheme="majorBidi"/>
                <w:color w:val="666666"/>
                <w:sz w:val="28"/>
                <w:szCs w:val="28"/>
                <w:shd w:val="clear" w:color="auto" w:fill="FFFFFF"/>
                <w:rtl/>
              </w:rPr>
              <w:t>طريقة العرض المختبري بأستخدام الاجهزه الخاصة بقياس الخصائص المختلفة للماده تحت التجربة</w:t>
            </w:r>
          </w:p>
          <w:p w14:paraId="6CCFEDA2" w14:textId="77777777" w:rsidR="00D01EA7" w:rsidRPr="00EF0E6B" w:rsidRDefault="00D01EA7" w:rsidP="00043570">
            <w:pPr>
              <w:pStyle w:val="BodyText"/>
              <w:bidi/>
              <w:spacing w:before="8"/>
              <w:jc w:val="right"/>
              <w:rPr>
                <w:rFonts w:asciiTheme="majorBidi" w:hAnsiTheme="majorBidi" w:cstheme="majorBidi"/>
                <w:i w:val="0"/>
                <w:iCs w:val="0"/>
                <w:sz w:val="28"/>
                <w:szCs w:val="28"/>
                <w:rtl/>
                <w:lang w:bidi="ar-IQ"/>
              </w:rPr>
            </w:pPr>
          </w:p>
        </w:tc>
      </w:tr>
    </w:tbl>
    <w:p w14:paraId="4432ACB3" w14:textId="77777777" w:rsidR="00EF273E" w:rsidRPr="00EF0E6B" w:rsidRDefault="00EF273E" w:rsidP="00D01EA7">
      <w:pPr>
        <w:pStyle w:val="BodyText"/>
        <w:jc w:val="center"/>
        <w:rPr>
          <w:rFonts w:asciiTheme="majorBidi" w:hAnsiTheme="majorBidi" w:cstheme="majorBidi"/>
          <w:sz w:val="28"/>
          <w:szCs w:val="28"/>
        </w:rPr>
      </w:pPr>
    </w:p>
    <w:tbl>
      <w:tblPr>
        <w:tblStyle w:val="LightShading-Accent1"/>
        <w:bidiVisual/>
        <w:tblW w:w="0" w:type="auto"/>
        <w:tblLook w:val="04A0" w:firstRow="1" w:lastRow="0" w:firstColumn="1" w:lastColumn="0" w:noHBand="0" w:noVBand="1"/>
      </w:tblPr>
      <w:tblGrid>
        <w:gridCol w:w="10140"/>
      </w:tblGrid>
      <w:tr w:rsidR="00D01EA7" w:rsidRPr="00EF0E6B" w14:paraId="229A38B4" w14:textId="77777777" w:rsidTr="008B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67181994" w14:textId="77777777" w:rsidR="00D01EA7" w:rsidRPr="00EF0E6B" w:rsidRDefault="00D01EA7" w:rsidP="00D01EA7">
            <w:pPr>
              <w:pStyle w:val="BodyText"/>
              <w:bidi/>
              <w:spacing w:before="8"/>
              <w:rPr>
                <w:rFonts w:asciiTheme="majorBidi" w:hAnsiTheme="majorBidi" w:cstheme="majorBidi"/>
                <w:i w:val="0"/>
                <w:iCs w:val="0"/>
                <w:sz w:val="28"/>
                <w:szCs w:val="28"/>
                <w:rtl/>
              </w:rPr>
            </w:pPr>
            <w:r w:rsidRPr="00EF0E6B">
              <w:rPr>
                <w:rFonts w:asciiTheme="majorBidi" w:hAnsiTheme="majorBidi" w:cstheme="majorBidi"/>
                <w:i w:val="0"/>
                <w:iCs w:val="0"/>
                <w:color w:val="auto"/>
                <w:sz w:val="28"/>
                <w:szCs w:val="28"/>
                <w:rtl/>
              </w:rPr>
              <w:t>10. طرائق التقييم</w:t>
            </w:r>
          </w:p>
        </w:tc>
      </w:tr>
      <w:tr w:rsidR="00D01EA7" w:rsidRPr="00EF0E6B" w14:paraId="16135EAB" w14:textId="77777777" w:rsidTr="008B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117E277D" w14:textId="77777777" w:rsidR="00043570" w:rsidRPr="00EF0E6B" w:rsidRDefault="00043570" w:rsidP="00043570">
            <w:pPr>
              <w:shd w:val="clear" w:color="auto" w:fill="FFFFFF"/>
              <w:adjustRightInd w:val="0"/>
              <w:ind w:left="360"/>
              <w:jc w:val="right"/>
              <w:rPr>
                <w:rFonts w:asciiTheme="majorBidi" w:eastAsia="Calibri" w:hAnsiTheme="majorBidi" w:cstheme="majorBidi"/>
                <w:sz w:val="28"/>
                <w:szCs w:val="28"/>
                <w:rtl/>
                <w:lang w:bidi="ar-IQ"/>
              </w:rPr>
            </w:pPr>
            <w:r w:rsidRPr="00EF0E6B">
              <w:rPr>
                <w:rFonts w:asciiTheme="majorBidi" w:hAnsiTheme="majorBidi" w:cstheme="majorBidi"/>
                <w:color w:val="666666"/>
                <w:sz w:val="28"/>
                <w:szCs w:val="28"/>
                <w:shd w:val="clear" w:color="auto" w:fill="FFFFFF"/>
              </w:rPr>
              <w:t>    </w:t>
            </w:r>
            <w:r w:rsidRPr="00EF0E6B">
              <w:rPr>
                <w:rFonts w:asciiTheme="majorBidi" w:hAnsiTheme="majorBidi" w:cstheme="majorBidi"/>
                <w:color w:val="666666"/>
                <w:sz w:val="28"/>
                <w:szCs w:val="28"/>
                <w:shd w:val="clear" w:color="auto" w:fill="FFFFFF"/>
                <w:rtl/>
              </w:rPr>
              <w:t>الاسئلة المباشرة بطريقة (كيف ولماذا) للموضوع اثناء المحاضرة النظرية والعملية</w:t>
            </w:r>
            <w:r w:rsidRPr="00EF0E6B">
              <w:rPr>
                <w:rFonts w:asciiTheme="majorBidi" w:hAnsiTheme="majorBidi" w:cstheme="majorBidi"/>
                <w:color w:val="666666"/>
                <w:sz w:val="28"/>
                <w:szCs w:val="28"/>
                <w:shd w:val="clear" w:color="auto" w:fill="FFFFFF"/>
              </w:rPr>
              <w:t>.</w:t>
            </w:r>
            <w:r w:rsidRPr="00EF0E6B">
              <w:rPr>
                <w:rFonts w:asciiTheme="majorBidi" w:hAnsiTheme="majorBidi" w:cstheme="majorBidi"/>
                <w:color w:val="666666"/>
                <w:sz w:val="28"/>
                <w:szCs w:val="28"/>
              </w:rPr>
              <w:br/>
            </w:r>
            <w:r w:rsidRPr="00EF0E6B">
              <w:rPr>
                <w:rFonts w:asciiTheme="majorBidi" w:hAnsiTheme="majorBidi" w:cstheme="majorBidi"/>
                <w:color w:val="666666"/>
                <w:sz w:val="28"/>
                <w:szCs w:val="28"/>
                <w:shd w:val="clear" w:color="auto" w:fill="FFFFFF"/>
              </w:rPr>
              <w:t>•    </w:t>
            </w:r>
            <w:r w:rsidRPr="00EF0E6B">
              <w:rPr>
                <w:rFonts w:asciiTheme="majorBidi" w:hAnsiTheme="majorBidi" w:cstheme="majorBidi"/>
                <w:color w:val="666666"/>
                <w:sz w:val="28"/>
                <w:szCs w:val="28"/>
                <w:shd w:val="clear" w:color="auto" w:fill="FFFFFF"/>
                <w:rtl/>
              </w:rPr>
              <w:t>الامتحانات الفجائية اثناء المحاضرة النظرية والعملية</w:t>
            </w:r>
            <w:r w:rsidRPr="00EF0E6B">
              <w:rPr>
                <w:rFonts w:asciiTheme="majorBidi" w:hAnsiTheme="majorBidi" w:cstheme="majorBidi"/>
                <w:color w:val="666666"/>
                <w:sz w:val="28"/>
                <w:szCs w:val="28"/>
                <w:shd w:val="clear" w:color="auto" w:fill="FFFFFF"/>
              </w:rPr>
              <w:t>.</w:t>
            </w:r>
            <w:r w:rsidRPr="00EF0E6B">
              <w:rPr>
                <w:rFonts w:asciiTheme="majorBidi" w:hAnsiTheme="majorBidi" w:cstheme="majorBidi"/>
                <w:color w:val="666666"/>
                <w:sz w:val="28"/>
                <w:szCs w:val="28"/>
              </w:rPr>
              <w:br/>
            </w:r>
            <w:r w:rsidRPr="00EF0E6B">
              <w:rPr>
                <w:rFonts w:asciiTheme="majorBidi" w:hAnsiTheme="majorBidi" w:cstheme="majorBidi"/>
                <w:color w:val="666666"/>
                <w:sz w:val="28"/>
                <w:szCs w:val="28"/>
                <w:shd w:val="clear" w:color="auto" w:fill="FFFFFF"/>
              </w:rPr>
              <w:t>•    </w:t>
            </w:r>
            <w:r w:rsidRPr="00EF0E6B">
              <w:rPr>
                <w:rFonts w:asciiTheme="majorBidi" w:hAnsiTheme="majorBidi" w:cstheme="majorBidi"/>
                <w:color w:val="666666"/>
                <w:sz w:val="28"/>
                <w:szCs w:val="28"/>
                <w:shd w:val="clear" w:color="auto" w:fill="FFFFFF"/>
                <w:rtl/>
              </w:rPr>
              <w:t>الامتحانات الفصلية للجانب النظري والعملي</w:t>
            </w:r>
            <w:r w:rsidRPr="00EF0E6B">
              <w:rPr>
                <w:rFonts w:asciiTheme="majorBidi" w:hAnsiTheme="majorBidi" w:cstheme="majorBidi"/>
                <w:color w:val="666666"/>
                <w:sz w:val="28"/>
                <w:szCs w:val="28"/>
                <w:shd w:val="clear" w:color="auto" w:fill="FFFFFF"/>
              </w:rPr>
              <w:t>.</w:t>
            </w:r>
            <w:r w:rsidRPr="00EF0E6B">
              <w:rPr>
                <w:rFonts w:asciiTheme="majorBidi" w:hAnsiTheme="majorBidi" w:cstheme="majorBidi"/>
                <w:color w:val="666666"/>
                <w:sz w:val="28"/>
                <w:szCs w:val="28"/>
              </w:rPr>
              <w:br/>
            </w:r>
            <w:r w:rsidRPr="00EF0E6B">
              <w:rPr>
                <w:rFonts w:asciiTheme="majorBidi" w:hAnsiTheme="majorBidi" w:cstheme="majorBidi"/>
                <w:color w:val="666666"/>
                <w:sz w:val="28"/>
                <w:szCs w:val="28"/>
                <w:shd w:val="clear" w:color="auto" w:fill="FFFFFF"/>
              </w:rPr>
              <w:t>•    </w:t>
            </w:r>
            <w:r w:rsidRPr="00EF0E6B">
              <w:rPr>
                <w:rFonts w:asciiTheme="majorBidi" w:hAnsiTheme="majorBidi" w:cstheme="majorBidi"/>
                <w:color w:val="666666"/>
                <w:sz w:val="28"/>
                <w:szCs w:val="28"/>
                <w:shd w:val="clear" w:color="auto" w:fill="FFFFFF"/>
                <w:rtl/>
              </w:rPr>
              <w:t>الامتحانات النهائية للجانب النظري والعملي</w:t>
            </w:r>
            <w:r w:rsidRPr="00EF0E6B">
              <w:rPr>
                <w:rFonts w:asciiTheme="majorBidi" w:hAnsiTheme="majorBidi" w:cstheme="majorBidi"/>
                <w:color w:val="666666"/>
                <w:sz w:val="28"/>
                <w:szCs w:val="28"/>
                <w:shd w:val="clear" w:color="auto" w:fill="FFFFFF"/>
              </w:rPr>
              <w:t>.</w:t>
            </w:r>
            <w:r w:rsidRPr="00EF0E6B">
              <w:rPr>
                <w:rFonts w:asciiTheme="majorBidi" w:hAnsiTheme="majorBidi" w:cstheme="majorBidi"/>
                <w:color w:val="666666"/>
                <w:sz w:val="28"/>
                <w:szCs w:val="28"/>
              </w:rPr>
              <w:br/>
            </w:r>
            <w:r w:rsidRPr="00EF0E6B">
              <w:rPr>
                <w:rFonts w:asciiTheme="majorBidi" w:hAnsiTheme="majorBidi" w:cstheme="majorBidi"/>
                <w:color w:val="666666"/>
                <w:sz w:val="28"/>
                <w:szCs w:val="28"/>
                <w:shd w:val="clear" w:color="auto" w:fill="FFFFFF"/>
                <w:rtl/>
              </w:rPr>
              <w:t>د - المهارات العامة والتأهيلية المنقولة ( المهارات الأخرى المتعلقة بقابلية التوظيف والتطور الشخصي )</w:t>
            </w:r>
            <w:r w:rsidRPr="00EF0E6B">
              <w:rPr>
                <w:rFonts w:asciiTheme="majorBidi" w:hAnsiTheme="majorBidi" w:cstheme="majorBidi"/>
                <w:color w:val="666666"/>
                <w:sz w:val="28"/>
                <w:szCs w:val="28"/>
                <w:shd w:val="clear" w:color="auto" w:fill="FFFFFF"/>
              </w:rPr>
              <w:t>.</w:t>
            </w:r>
            <w:r w:rsidRPr="00EF0E6B">
              <w:rPr>
                <w:rFonts w:asciiTheme="majorBidi" w:hAnsiTheme="majorBidi" w:cstheme="majorBidi"/>
                <w:color w:val="666666"/>
                <w:sz w:val="28"/>
                <w:szCs w:val="28"/>
              </w:rPr>
              <w:br/>
            </w:r>
            <w:r w:rsidRPr="00EF0E6B">
              <w:rPr>
                <w:rFonts w:asciiTheme="majorBidi" w:hAnsiTheme="majorBidi" w:cstheme="majorBidi"/>
                <w:color w:val="666666"/>
                <w:sz w:val="28"/>
                <w:szCs w:val="28"/>
                <w:shd w:val="clear" w:color="auto" w:fill="FFFFFF"/>
                <w:rtl/>
              </w:rPr>
              <w:t>د1- تطوير قدرة الطالب لاداء الواجبات وتسليمها في مواعيدها</w:t>
            </w:r>
            <w:r w:rsidRPr="00EF0E6B">
              <w:rPr>
                <w:rFonts w:asciiTheme="majorBidi" w:hAnsiTheme="majorBidi" w:cstheme="majorBidi"/>
                <w:color w:val="666666"/>
                <w:sz w:val="28"/>
                <w:szCs w:val="28"/>
                <w:shd w:val="clear" w:color="auto" w:fill="FFFFFF"/>
              </w:rPr>
              <w:t>.</w:t>
            </w:r>
            <w:r w:rsidRPr="00EF0E6B">
              <w:rPr>
                <w:rFonts w:asciiTheme="majorBidi" w:hAnsiTheme="majorBidi" w:cstheme="majorBidi"/>
                <w:color w:val="666666"/>
                <w:sz w:val="28"/>
                <w:szCs w:val="28"/>
              </w:rPr>
              <w:br/>
            </w:r>
            <w:r w:rsidRPr="00EF0E6B">
              <w:rPr>
                <w:rFonts w:asciiTheme="majorBidi" w:hAnsiTheme="majorBidi" w:cstheme="majorBidi"/>
                <w:color w:val="666666"/>
                <w:sz w:val="28"/>
                <w:szCs w:val="28"/>
                <w:shd w:val="clear" w:color="auto" w:fill="FFFFFF"/>
                <w:rtl/>
              </w:rPr>
              <w:t>د2- التفكير المنطقي والبرمجي لايجاد حلول برمجية للمسائل المختلفة</w:t>
            </w:r>
            <w:r w:rsidRPr="00EF0E6B">
              <w:rPr>
                <w:rFonts w:asciiTheme="majorBidi" w:hAnsiTheme="majorBidi" w:cstheme="majorBidi"/>
                <w:color w:val="666666"/>
                <w:sz w:val="28"/>
                <w:szCs w:val="28"/>
                <w:shd w:val="clear" w:color="auto" w:fill="FFFFFF"/>
              </w:rPr>
              <w:t>.</w:t>
            </w:r>
            <w:r w:rsidRPr="00EF0E6B">
              <w:rPr>
                <w:rFonts w:asciiTheme="majorBidi" w:hAnsiTheme="majorBidi" w:cstheme="majorBidi"/>
                <w:color w:val="666666"/>
                <w:sz w:val="28"/>
                <w:szCs w:val="28"/>
              </w:rPr>
              <w:br/>
            </w:r>
            <w:r w:rsidRPr="00EF0E6B">
              <w:rPr>
                <w:rFonts w:asciiTheme="majorBidi" w:hAnsiTheme="majorBidi" w:cstheme="majorBidi"/>
                <w:color w:val="666666"/>
                <w:sz w:val="28"/>
                <w:szCs w:val="28"/>
                <w:shd w:val="clear" w:color="auto" w:fill="FFFFFF"/>
                <w:rtl/>
              </w:rPr>
              <w:t>د3- تطوير قابلية الطالب على الحوار والمناقشة</w:t>
            </w:r>
            <w:r w:rsidRPr="00EF0E6B">
              <w:rPr>
                <w:rFonts w:asciiTheme="majorBidi" w:hAnsiTheme="majorBidi" w:cstheme="majorBidi"/>
                <w:color w:val="666666"/>
                <w:sz w:val="28"/>
                <w:szCs w:val="28"/>
                <w:shd w:val="clear" w:color="auto" w:fill="FFFFFF"/>
              </w:rPr>
              <w:t>.</w:t>
            </w:r>
            <w:r w:rsidRPr="00EF0E6B">
              <w:rPr>
                <w:rFonts w:asciiTheme="majorBidi" w:hAnsiTheme="majorBidi" w:cstheme="majorBidi"/>
                <w:color w:val="666666"/>
                <w:sz w:val="28"/>
                <w:szCs w:val="28"/>
              </w:rPr>
              <w:br/>
            </w:r>
            <w:r w:rsidRPr="00EF0E6B">
              <w:rPr>
                <w:rFonts w:asciiTheme="majorBidi" w:hAnsiTheme="majorBidi" w:cstheme="majorBidi"/>
                <w:color w:val="666666"/>
                <w:sz w:val="28"/>
                <w:szCs w:val="28"/>
                <w:shd w:val="clear" w:color="auto" w:fill="FFFFFF"/>
                <w:rtl/>
              </w:rPr>
              <w:t>د4- تنمية قدرة الطالب على التعامل مع وسائل التكنولوجيا الحديثة وخصوصا الانترنت</w:t>
            </w:r>
          </w:p>
          <w:p w14:paraId="2FBD8E93" w14:textId="77777777" w:rsidR="00D01EA7" w:rsidRPr="00EF0E6B" w:rsidRDefault="00D01EA7" w:rsidP="008B4735">
            <w:pPr>
              <w:pStyle w:val="BodyText"/>
              <w:bidi/>
              <w:spacing w:before="8"/>
              <w:rPr>
                <w:rFonts w:asciiTheme="majorBidi" w:hAnsiTheme="majorBidi" w:cstheme="majorBidi"/>
                <w:i w:val="0"/>
                <w:iCs w:val="0"/>
                <w:sz w:val="28"/>
                <w:szCs w:val="28"/>
                <w:rtl/>
                <w:lang w:bidi="ar-IQ"/>
              </w:rPr>
            </w:pPr>
          </w:p>
        </w:tc>
      </w:tr>
    </w:tbl>
    <w:p w14:paraId="0023819E" w14:textId="77777777" w:rsidR="00EF273E" w:rsidRPr="00EF0E6B" w:rsidRDefault="00EF273E" w:rsidP="00D01EA7">
      <w:pPr>
        <w:pStyle w:val="BodyText"/>
        <w:spacing w:before="8"/>
        <w:jc w:val="center"/>
        <w:rPr>
          <w:rFonts w:asciiTheme="majorBidi" w:hAnsiTheme="majorBidi" w:cstheme="majorBidi"/>
          <w:sz w:val="28"/>
          <w:szCs w:val="28"/>
        </w:rPr>
      </w:pPr>
    </w:p>
    <w:p w14:paraId="6D30466A" w14:textId="77777777" w:rsidR="00EF273E" w:rsidRPr="00EF0E6B" w:rsidRDefault="00EF273E">
      <w:pPr>
        <w:pStyle w:val="BodyText"/>
        <w:rPr>
          <w:rFonts w:asciiTheme="majorBidi" w:hAnsiTheme="majorBidi" w:cstheme="majorBidi"/>
          <w:sz w:val="28"/>
          <w:szCs w:val="28"/>
          <w:rtl/>
        </w:rPr>
      </w:pPr>
    </w:p>
    <w:tbl>
      <w:tblPr>
        <w:tblStyle w:val="TableGrid"/>
        <w:tblW w:w="0" w:type="auto"/>
        <w:tblLook w:val="04A0" w:firstRow="1" w:lastRow="0" w:firstColumn="1" w:lastColumn="0" w:noHBand="0" w:noVBand="1"/>
      </w:tblPr>
      <w:tblGrid>
        <w:gridCol w:w="1409"/>
        <w:gridCol w:w="1380"/>
        <w:gridCol w:w="1947"/>
        <w:gridCol w:w="1391"/>
        <w:gridCol w:w="1370"/>
        <w:gridCol w:w="2633"/>
      </w:tblGrid>
      <w:tr w:rsidR="009A648D" w:rsidRPr="00EF0E6B" w14:paraId="53DEB7AB" w14:textId="77777777" w:rsidTr="007C670B">
        <w:tc>
          <w:tcPr>
            <w:tcW w:w="10356" w:type="dxa"/>
            <w:gridSpan w:val="6"/>
            <w:shd w:val="clear" w:color="auto" w:fill="C6D9F1" w:themeFill="text2" w:themeFillTint="33"/>
          </w:tcPr>
          <w:p w14:paraId="700A3D4D" w14:textId="77777777" w:rsidR="009A648D" w:rsidRPr="00EF0E6B" w:rsidRDefault="007C670B" w:rsidP="007C670B">
            <w:pPr>
              <w:pStyle w:val="BodyText"/>
              <w:bidi/>
              <w:jc w:val="both"/>
              <w:rPr>
                <w:rFonts w:asciiTheme="majorBidi" w:hAnsiTheme="majorBidi" w:cstheme="majorBidi"/>
                <w:i w:val="0"/>
                <w:iCs w:val="0"/>
                <w:sz w:val="28"/>
                <w:szCs w:val="28"/>
              </w:rPr>
            </w:pPr>
            <w:r w:rsidRPr="00EF0E6B">
              <w:rPr>
                <w:rFonts w:asciiTheme="majorBidi" w:hAnsiTheme="majorBidi" w:cstheme="majorBidi"/>
                <w:i w:val="0"/>
                <w:iCs w:val="0"/>
                <w:sz w:val="28"/>
                <w:szCs w:val="28"/>
                <w:rtl/>
              </w:rPr>
              <w:t>11. الهيئة التدريسية</w:t>
            </w:r>
          </w:p>
        </w:tc>
      </w:tr>
      <w:tr w:rsidR="009A648D" w:rsidRPr="00EF0E6B" w14:paraId="020E2585" w14:textId="77777777" w:rsidTr="007C670B">
        <w:tc>
          <w:tcPr>
            <w:tcW w:w="10356" w:type="dxa"/>
            <w:gridSpan w:val="6"/>
            <w:shd w:val="clear" w:color="auto" w:fill="8DB3E2" w:themeFill="text2" w:themeFillTint="66"/>
          </w:tcPr>
          <w:p w14:paraId="22390F56" w14:textId="77777777" w:rsidR="009A648D" w:rsidRPr="00EF0E6B" w:rsidRDefault="007C670B" w:rsidP="007C670B">
            <w:pPr>
              <w:pStyle w:val="BodyText"/>
              <w:bidi/>
              <w:jc w:val="both"/>
              <w:rPr>
                <w:rFonts w:asciiTheme="majorBidi" w:hAnsiTheme="majorBidi" w:cstheme="majorBidi"/>
                <w:i w:val="0"/>
                <w:iCs w:val="0"/>
                <w:sz w:val="28"/>
                <w:szCs w:val="28"/>
              </w:rPr>
            </w:pPr>
            <w:r w:rsidRPr="00EF0E6B">
              <w:rPr>
                <w:rFonts w:asciiTheme="majorBidi" w:hAnsiTheme="majorBidi" w:cstheme="majorBidi"/>
                <w:i w:val="0"/>
                <w:iCs w:val="0"/>
                <w:sz w:val="28"/>
                <w:szCs w:val="28"/>
                <w:rtl/>
              </w:rPr>
              <w:t>اعضاء هيئة التدريس</w:t>
            </w:r>
          </w:p>
        </w:tc>
      </w:tr>
      <w:tr w:rsidR="007C670B" w:rsidRPr="00EF0E6B" w14:paraId="7F7B50D4" w14:textId="77777777" w:rsidTr="007C670B">
        <w:tc>
          <w:tcPr>
            <w:tcW w:w="2895" w:type="dxa"/>
            <w:gridSpan w:val="2"/>
            <w:shd w:val="clear" w:color="auto" w:fill="8DB3E2" w:themeFill="text2" w:themeFillTint="66"/>
          </w:tcPr>
          <w:p w14:paraId="73C21988" w14:textId="77777777" w:rsidR="007C670B" w:rsidRPr="00EF0E6B" w:rsidRDefault="007C670B" w:rsidP="007C670B">
            <w:pPr>
              <w:pStyle w:val="BodyText"/>
              <w:bidi/>
              <w:jc w:val="center"/>
              <w:rPr>
                <w:rFonts w:asciiTheme="majorBidi" w:hAnsiTheme="majorBidi" w:cstheme="majorBidi"/>
                <w:i w:val="0"/>
                <w:iCs w:val="0"/>
                <w:sz w:val="28"/>
                <w:szCs w:val="28"/>
              </w:rPr>
            </w:pPr>
            <w:r w:rsidRPr="00EF0E6B">
              <w:rPr>
                <w:rFonts w:asciiTheme="majorBidi" w:hAnsiTheme="majorBidi" w:cstheme="majorBidi"/>
                <w:i w:val="0"/>
                <w:iCs w:val="0"/>
                <w:sz w:val="28"/>
                <w:szCs w:val="28"/>
                <w:rtl/>
              </w:rPr>
              <w:t>اعداد الهيئة التدريسية</w:t>
            </w:r>
          </w:p>
        </w:tc>
        <w:tc>
          <w:tcPr>
            <w:tcW w:w="1700" w:type="dxa"/>
            <w:shd w:val="clear" w:color="auto" w:fill="8DB3E2" w:themeFill="text2" w:themeFillTint="66"/>
          </w:tcPr>
          <w:p w14:paraId="785A7BC7" w14:textId="77777777" w:rsidR="007C670B" w:rsidRPr="00EF0E6B" w:rsidRDefault="007C670B" w:rsidP="007C670B">
            <w:pPr>
              <w:pStyle w:val="BodyText"/>
              <w:bidi/>
              <w:jc w:val="center"/>
              <w:rPr>
                <w:rFonts w:asciiTheme="majorBidi" w:hAnsiTheme="majorBidi" w:cstheme="majorBidi"/>
                <w:i w:val="0"/>
                <w:iCs w:val="0"/>
                <w:sz w:val="28"/>
                <w:szCs w:val="28"/>
              </w:rPr>
            </w:pPr>
            <w:r w:rsidRPr="00EF0E6B">
              <w:rPr>
                <w:rFonts w:asciiTheme="majorBidi" w:hAnsiTheme="majorBidi" w:cstheme="majorBidi"/>
                <w:i w:val="0"/>
                <w:iCs w:val="0"/>
                <w:sz w:val="28"/>
                <w:szCs w:val="28"/>
                <w:rtl/>
              </w:rPr>
              <w:t>المتطلبات/المهارات الخاصة ان وجدت</w:t>
            </w:r>
          </w:p>
        </w:tc>
        <w:tc>
          <w:tcPr>
            <w:tcW w:w="2888" w:type="dxa"/>
            <w:gridSpan w:val="2"/>
            <w:shd w:val="clear" w:color="auto" w:fill="8DB3E2" w:themeFill="text2" w:themeFillTint="66"/>
          </w:tcPr>
          <w:p w14:paraId="424B7E80" w14:textId="77777777" w:rsidR="007C670B" w:rsidRPr="00EF0E6B" w:rsidRDefault="007C670B" w:rsidP="007C670B">
            <w:pPr>
              <w:pStyle w:val="BodyText"/>
              <w:bidi/>
              <w:jc w:val="center"/>
              <w:rPr>
                <w:rFonts w:asciiTheme="majorBidi" w:hAnsiTheme="majorBidi" w:cstheme="majorBidi"/>
                <w:i w:val="0"/>
                <w:iCs w:val="0"/>
                <w:sz w:val="28"/>
                <w:szCs w:val="28"/>
              </w:rPr>
            </w:pPr>
            <w:r w:rsidRPr="00EF0E6B">
              <w:rPr>
                <w:rFonts w:asciiTheme="majorBidi" w:hAnsiTheme="majorBidi" w:cstheme="majorBidi"/>
                <w:i w:val="0"/>
                <w:iCs w:val="0"/>
                <w:sz w:val="28"/>
                <w:szCs w:val="28"/>
                <w:rtl/>
              </w:rPr>
              <w:t>التخصص</w:t>
            </w:r>
          </w:p>
        </w:tc>
        <w:tc>
          <w:tcPr>
            <w:tcW w:w="2873" w:type="dxa"/>
            <w:vMerge w:val="restart"/>
            <w:shd w:val="clear" w:color="auto" w:fill="8DB3E2" w:themeFill="text2" w:themeFillTint="66"/>
          </w:tcPr>
          <w:p w14:paraId="6540BC0E" w14:textId="77777777" w:rsidR="007C670B" w:rsidRPr="00EF0E6B" w:rsidRDefault="007C670B" w:rsidP="007C670B">
            <w:pPr>
              <w:pStyle w:val="BodyText"/>
              <w:bidi/>
              <w:jc w:val="center"/>
              <w:rPr>
                <w:rFonts w:asciiTheme="majorBidi" w:hAnsiTheme="majorBidi" w:cstheme="majorBidi"/>
                <w:i w:val="0"/>
                <w:iCs w:val="0"/>
                <w:sz w:val="28"/>
                <w:szCs w:val="28"/>
              </w:rPr>
            </w:pPr>
            <w:r w:rsidRPr="00EF0E6B">
              <w:rPr>
                <w:rFonts w:asciiTheme="majorBidi" w:hAnsiTheme="majorBidi" w:cstheme="majorBidi"/>
                <w:i w:val="0"/>
                <w:iCs w:val="0"/>
                <w:sz w:val="28"/>
                <w:szCs w:val="28"/>
                <w:rtl/>
              </w:rPr>
              <w:t>الرتبة العلمية</w:t>
            </w:r>
          </w:p>
        </w:tc>
      </w:tr>
      <w:tr w:rsidR="007C670B" w:rsidRPr="00EF0E6B" w14:paraId="1F05ED32" w14:textId="77777777" w:rsidTr="008B4735">
        <w:tc>
          <w:tcPr>
            <w:tcW w:w="1479" w:type="dxa"/>
          </w:tcPr>
          <w:p w14:paraId="38D8DCDD" w14:textId="77777777" w:rsidR="007C670B" w:rsidRPr="00EF0E6B" w:rsidRDefault="007C670B" w:rsidP="007C670B">
            <w:pPr>
              <w:pStyle w:val="BodyText"/>
              <w:bidi/>
              <w:jc w:val="center"/>
              <w:rPr>
                <w:rFonts w:asciiTheme="majorBidi" w:hAnsiTheme="majorBidi" w:cstheme="majorBidi"/>
                <w:i w:val="0"/>
                <w:iCs w:val="0"/>
                <w:sz w:val="28"/>
                <w:szCs w:val="28"/>
              </w:rPr>
            </w:pPr>
            <w:r w:rsidRPr="00EF0E6B">
              <w:rPr>
                <w:rFonts w:asciiTheme="majorBidi" w:hAnsiTheme="majorBidi" w:cstheme="majorBidi"/>
                <w:i w:val="0"/>
                <w:iCs w:val="0"/>
                <w:sz w:val="28"/>
                <w:szCs w:val="28"/>
                <w:rtl/>
              </w:rPr>
              <w:t>محاضر</w:t>
            </w:r>
          </w:p>
        </w:tc>
        <w:tc>
          <w:tcPr>
            <w:tcW w:w="1479" w:type="dxa"/>
          </w:tcPr>
          <w:p w14:paraId="729DC9E6" w14:textId="77777777" w:rsidR="007C670B" w:rsidRPr="00EF0E6B" w:rsidRDefault="007C670B" w:rsidP="007C670B">
            <w:pPr>
              <w:pStyle w:val="BodyText"/>
              <w:bidi/>
              <w:jc w:val="center"/>
              <w:rPr>
                <w:rFonts w:asciiTheme="majorBidi" w:hAnsiTheme="majorBidi" w:cstheme="majorBidi"/>
                <w:i w:val="0"/>
                <w:iCs w:val="0"/>
                <w:sz w:val="28"/>
                <w:szCs w:val="28"/>
              </w:rPr>
            </w:pPr>
            <w:r w:rsidRPr="00EF0E6B">
              <w:rPr>
                <w:rFonts w:asciiTheme="majorBidi" w:hAnsiTheme="majorBidi" w:cstheme="majorBidi"/>
                <w:i w:val="0"/>
                <w:iCs w:val="0"/>
                <w:sz w:val="28"/>
                <w:szCs w:val="28"/>
                <w:rtl/>
              </w:rPr>
              <w:t>ملاك</w:t>
            </w:r>
          </w:p>
        </w:tc>
        <w:tc>
          <w:tcPr>
            <w:tcW w:w="1479" w:type="dxa"/>
          </w:tcPr>
          <w:p w14:paraId="2A575E90" w14:textId="77777777" w:rsidR="007C670B" w:rsidRPr="00EF0E6B" w:rsidRDefault="007C670B" w:rsidP="007C670B">
            <w:pPr>
              <w:pStyle w:val="BodyText"/>
              <w:bidi/>
              <w:jc w:val="center"/>
              <w:rPr>
                <w:rFonts w:asciiTheme="majorBidi" w:hAnsiTheme="majorBidi" w:cstheme="majorBidi"/>
                <w:i w:val="0"/>
                <w:iCs w:val="0"/>
                <w:sz w:val="28"/>
                <w:szCs w:val="28"/>
              </w:rPr>
            </w:pPr>
          </w:p>
        </w:tc>
        <w:tc>
          <w:tcPr>
            <w:tcW w:w="1479" w:type="dxa"/>
          </w:tcPr>
          <w:p w14:paraId="74D38444" w14:textId="77777777" w:rsidR="007C670B" w:rsidRPr="00EF0E6B" w:rsidRDefault="007C670B" w:rsidP="007C670B">
            <w:pPr>
              <w:pStyle w:val="BodyText"/>
              <w:bidi/>
              <w:jc w:val="center"/>
              <w:rPr>
                <w:rFonts w:asciiTheme="majorBidi" w:hAnsiTheme="majorBidi" w:cstheme="majorBidi"/>
                <w:i w:val="0"/>
                <w:iCs w:val="0"/>
                <w:sz w:val="28"/>
                <w:szCs w:val="28"/>
              </w:rPr>
            </w:pPr>
            <w:r w:rsidRPr="00EF0E6B">
              <w:rPr>
                <w:rFonts w:asciiTheme="majorBidi" w:hAnsiTheme="majorBidi" w:cstheme="majorBidi"/>
                <w:i w:val="0"/>
                <w:iCs w:val="0"/>
                <w:sz w:val="28"/>
                <w:szCs w:val="28"/>
                <w:rtl/>
              </w:rPr>
              <w:t>خاص</w:t>
            </w:r>
          </w:p>
        </w:tc>
        <w:tc>
          <w:tcPr>
            <w:tcW w:w="1480" w:type="dxa"/>
          </w:tcPr>
          <w:p w14:paraId="71860941" w14:textId="77777777" w:rsidR="007C670B" w:rsidRPr="00EF0E6B" w:rsidRDefault="007C670B" w:rsidP="007C670B">
            <w:pPr>
              <w:pStyle w:val="BodyText"/>
              <w:bidi/>
              <w:jc w:val="center"/>
              <w:rPr>
                <w:rFonts w:asciiTheme="majorBidi" w:hAnsiTheme="majorBidi" w:cstheme="majorBidi"/>
                <w:i w:val="0"/>
                <w:iCs w:val="0"/>
                <w:sz w:val="28"/>
                <w:szCs w:val="28"/>
              </w:rPr>
            </w:pPr>
            <w:r w:rsidRPr="00EF0E6B">
              <w:rPr>
                <w:rFonts w:asciiTheme="majorBidi" w:hAnsiTheme="majorBidi" w:cstheme="majorBidi"/>
                <w:i w:val="0"/>
                <w:iCs w:val="0"/>
                <w:sz w:val="28"/>
                <w:szCs w:val="28"/>
                <w:rtl/>
              </w:rPr>
              <w:t>عام</w:t>
            </w:r>
          </w:p>
        </w:tc>
        <w:tc>
          <w:tcPr>
            <w:tcW w:w="2960" w:type="dxa"/>
            <w:vMerge/>
          </w:tcPr>
          <w:p w14:paraId="3E1DF9D3" w14:textId="77777777" w:rsidR="007C670B" w:rsidRPr="00EF0E6B" w:rsidRDefault="007C670B" w:rsidP="007C670B">
            <w:pPr>
              <w:pStyle w:val="BodyText"/>
              <w:bidi/>
              <w:jc w:val="center"/>
              <w:rPr>
                <w:rFonts w:asciiTheme="majorBidi" w:hAnsiTheme="majorBidi" w:cstheme="majorBidi"/>
                <w:i w:val="0"/>
                <w:iCs w:val="0"/>
                <w:sz w:val="28"/>
                <w:szCs w:val="28"/>
              </w:rPr>
            </w:pPr>
          </w:p>
        </w:tc>
      </w:tr>
      <w:tr w:rsidR="007C670B" w:rsidRPr="00EF0E6B" w14:paraId="7A7D96CA" w14:textId="77777777" w:rsidTr="008B4735">
        <w:tc>
          <w:tcPr>
            <w:tcW w:w="1479" w:type="dxa"/>
          </w:tcPr>
          <w:p w14:paraId="41694CF6" w14:textId="77777777" w:rsidR="007C670B" w:rsidRPr="00EF0E6B" w:rsidRDefault="007C670B" w:rsidP="007C670B">
            <w:pPr>
              <w:pStyle w:val="BodyText"/>
              <w:bidi/>
              <w:jc w:val="center"/>
              <w:rPr>
                <w:rFonts w:asciiTheme="majorBidi" w:hAnsiTheme="majorBidi" w:cstheme="majorBidi"/>
                <w:i w:val="0"/>
                <w:iCs w:val="0"/>
                <w:sz w:val="28"/>
                <w:szCs w:val="28"/>
              </w:rPr>
            </w:pPr>
          </w:p>
        </w:tc>
        <w:tc>
          <w:tcPr>
            <w:tcW w:w="1479" w:type="dxa"/>
          </w:tcPr>
          <w:p w14:paraId="7FBA633D" w14:textId="77777777" w:rsidR="007C670B" w:rsidRPr="00EF0E6B" w:rsidRDefault="000B7985" w:rsidP="007C670B">
            <w:pPr>
              <w:pStyle w:val="BodyText"/>
              <w:bidi/>
              <w:jc w:val="center"/>
              <w:rPr>
                <w:rFonts w:asciiTheme="majorBidi" w:hAnsiTheme="majorBidi" w:cstheme="majorBidi"/>
                <w:i w:val="0"/>
                <w:iCs w:val="0"/>
                <w:sz w:val="28"/>
                <w:szCs w:val="28"/>
              </w:rPr>
            </w:pPr>
            <w:r w:rsidRPr="00EF0E6B">
              <w:rPr>
                <w:rFonts w:asciiTheme="majorBidi" w:hAnsiTheme="majorBidi" w:cstheme="majorBidi"/>
                <w:i w:val="0"/>
                <w:iCs w:val="0"/>
                <w:sz w:val="28"/>
                <w:szCs w:val="28"/>
                <w:rtl/>
              </w:rPr>
              <w:t>ملاك</w:t>
            </w:r>
          </w:p>
        </w:tc>
        <w:tc>
          <w:tcPr>
            <w:tcW w:w="1479" w:type="dxa"/>
          </w:tcPr>
          <w:p w14:paraId="2C7E0E40" w14:textId="77777777" w:rsidR="007C670B" w:rsidRPr="00EF0E6B" w:rsidRDefault="007C670B" w:rsidP="007C670B">
            <w:pPr>
              <w:pStyle w:val="BodyText"/>
              <w:bidi/>
              <w:jc w:val="center"/>
              <w:rPr>
                <w:rFonts w:asciiTheme="majorBidi" w:hAnsiTheme="majorBidi" w:cstheme="majorBidi"/>
                <w:i w:val="0"/>
                <w:iCs w:val="0"/>
                <w:sz w:val="28"/>
                <w:szCs w:val="28"/>
              </w:rPr>
            </w:pPr>
          </w:p>
        </w:tc>
        <w:tc>
          <w:tcPr>
            <w:tcW w:w="1479" w:type="dxa"/>
          </w:tcPr>
          <w:p w14:paraId="7AF58716" w14:textId="77777777" w:rsidR="007C670B" w:rsidRPr="00EF0E6B" w:rsidRDefault="007C670B" w:rsidP="007C670B">
            <w:pPr>
              <w:pStyle w:val="BodyText"/>
              <w:bidi/>
              <w:jc w:val="center"/>
              <w:rPr>
                <w:rFonts w:asciiTheme="majorBidi" w:hAnsiTheme="majorBidi" w:cstheme="majorBidi"/>
                <w:i w:val="0"/>
                <w:iCs w:val="0"/>
                <w:sz w:val="28"/>
                <w:szCs w:val="28"/>
              </w:rPr>
            </w:pPr>
          </w:p>
        </w:tc>
        <w:tc>
          <w:tcPr>
            <w:tcW w:w="1480" w:type="dxa"/>
          </w:tcPr>
          <w:p w14:paraId="384C4F07" w14:textId="77777777" w:rsidR="007C670B" w:rsidRPr="00EF0E6B" w:rsidRDefault="000B7985" w:rsidP="003B3292">
            <w:pPr>
              <w:pStyle w:val="BodyText"/>
              <w:bidi/>
              <w:rPr>
                <w:rFonts w:asciiTheme="majorBidi" w:hAnsiTheme="majorBidi" w:cstheme="majorBidi"/>
                <w:i w:val="0"/>
                <w:iCs w:val="0"/>
                <w:sz w:val="28"/>
                <w:szCs w:val="28"/>
              </w:rPr>
            </w:pPr>
            <w:r w:rsidRPr="00EF0E6B">
              <w:rPr>
                <w:rFonts w:asciiTheme="majorBidi" w:hAnsiTheme="majorBidi" w:cstheme="majorBidi"/>
                <w:i w:val="0"/>
                <w:iCs w:val="0"/>
                <w:sz w:val="28"/>
                <w:szCs w:val="28"/>
                <w:rtl/>
              </w:rPr>
              <w:t>عام</w:t>
            </w:r>
          </w:p>
        </w:tc>
        <w:tc>
          <w:tcPr>
            <w:tcW w:w="2873" w:type="dxa"/>
          </w:tcPr>
          <w:p w14:paraId="62809915" w14:textId="30159650" w:rsidR="007C670B" w:rsidRPr="00EF0E6B" w:rsidRDefault="002A118F" w:rsidP="007C670B">
            <w:pPr>
              <w:pStyle w:val="BodyText"/>
              <w:bidi/>
              <w:jc w:val="center"/>
              <w:rPr>
                <w:rFonts w:asciiTheme="majorBidi" w:hAnsiTheme="majorBidi" w:cstheme="majorBidi"/>
                <w:i w:val="0"/>
                <w:iCs w:val="0"/>
                <w:sz w:val="28"/>
                <w:szCs w:val="28"/>
              </w:rPr>
            </w:pPr>
            <w:r w:rsidRPr="00EF0E6B">
              <w:rPr>
                <w:rFonts w:asciiTheme="majorBidi" w:hAnsiTheme="majorBidi" w:cstheme="majorBidi"/>
                <w:i w:val="0"/>
                <w:iCs w:val="0"/>
                <w:sz w:val="28"/>
                <w:szCs w:val="28"/>
                <w:rtl/>
              </w:rPr>
              <w:t>مدرس</w:t>
            </w:r>
            <w:r w:rsidR="00043570" w:rsidRPr="00EF0E6B">
              <w:rPr>
                <w:rFonts w:asciiTheme="majorBidi" w:hAnsiTheme="majorBidi" w:cstheme="majorBidi"/>
                <w:i w:val="0"/>
                <w:iCs w:val="0"/>
                <w:sz w:val="28"/>
                <w:szCs w:val="28"/>
                <w:rtl/>
              </w:rPr>
              <w:t xml:space="preserve"> مساعد</w:t>
            </w:r>
          </w:p>
        </w:tc>
      </w:tr>
    </w:tbl>
    <w:p w14:paraId="3F0EAD42" w14:textId="77777777" w:rsidR="009A648D" w:rsidRPr="00EF0E6B" w:rsidRDefault="009A648D" w:rsidP="009A648D">
      <w:pPr>
        <w:pStyle w:val="BodyText"/>
        <w:jc w:val="center"/>
        <w:rPr>
          <w:rFonts w:asciiTheme="majorBidi" w:hAnsiTheme="majorBidi" w:cstheme="majorBidi"/>
          <w:sz w:val="28"/>
          <w:szCs w:val="28"/>
          <w:rtl/>
        </w:rPr>
      </w:pPr>
    </w:p>
    <w:p w14:paraId="311989C8" w14:textId="77777777" w:rsidR="00830929" w:rsidRPr="00EF0E6B" w:rsidRDefault="00830929" w:rsidP="009A648D">
      <w:pPr>
        <w:pStyle w:val="BodyText"/>
        <w:jc w:val="center"/>
        <w:rPr>
          <w:rFonts w:asciiTheme="majorBidi" w:hAnsiTheme="majorBidi" w:cstheme="majorBidi"/>
          <w:sz w:val="28"/>
          <w:szCs w:val="28"/>
        </w:rPr>
      </w:pPr>
    </w:p>
    <w:p w14:paraId="3BC7781A" w14:textId="77777777" w:rsidR="00EF273E" w:rsidRPr="00EF0E6B" w:rsidRDefault="00EF273E">
      <w:pPr>
        <w:pStyle w:val="BodyText"/>
        <w:spacing w:before="3"/>
        <w:rPr>
          <w:rFonts w:asciiTheme="majorBidi" w:hAnsiTheme="majorBidi" w:cstheme="majorBidi"/>
          <w:sz w:val="28"/>
          <w:szCs w:val="28"/>
        </w:rPr>
      </w:pPr>
    </w:p>
    <w:p w14:paraId="6E574AFE" w14:textId="77777777" w:rsidR="00EF273E" w:rsidRPr="00EF0E6B" w:rsidRDefault="00EF273E">
      <w:pPr>
        <w:rPr>
          <w:rFonts w:asciiTheme="majorBidi" w:hAnsiTheme="majorBidi" w:cstheme="majorBidi"/>
          <w:sz w:val="28"/>
          <w:szCs w:val="28"/>
        </w:rPr>
        <w:sectPr w:rsidR="00EF273E" w:rsidRPr="00EF0E6B">
          <w:pgSz w:w="12240" w:h="15840"/>
          <w:pgMar w:top="1200" w:right="880" w:bottom="740" w:left="1220" w:header="0" w:footer="546" w:gutter="0"/>
          <w:cols w:space="720"/>
        </w:sectPr>
      </w:pPr>
    </w:p>
    <w:tbl>
      <w:tblPr>
        <w:tblStyle w:val="TableGrid"/>
        <w:bidiVisual/>
        <w:tblW w:w="0" w:type="auto"/>
        <w:tblLook w:val="04A0" w:firstRow="1" w:lastRow="0" w:firstColumn="1" w:lastColumn="0" w:noHBand="0" w:noVBand="1"/>
      </w:tblPr>
      <w:tblGrid>
        <w:gridCol w:w="10130"/>
      </w:tblGrid>
      <w:tr w:rsidR="008B4735" w:rsidRPr="00EF0E6B" w14:paraId="5B342445" w14:textId="77777777" w:rsidTr="008B4735">
        <w:tc>
          <w:tcPr>
            <w:tcW w:w="10356" w:type="dxa"/>
            <w:shd w:val="clear" w:color="auto" w:fill="C6D9F1" w:themeFill="text2" w:themeFillTint="33"/>
          </w:tcPr>
          <w:p w14:paraId="25E4F267" w14:textId="77777777" w:rsidR="008B4735" w:rsidRPr="00EF0E6B" w:rsidRDefault="008B4735" w:rsidP="008B4735">
            <w:pPr>
              <w:pStyle w:val="BodyText"/>
              <w:bidi/>
              <w:spacing w:before="8"/>
              <w:jc w:val="both"/>
              <w:rPr>
                <w:rFonts w:asciiTheme="majorBidi" w:hAnsiTheme="majorBidi" w:cstheme="majorBidi"/>
                <w:i w:val="0"/>
                <w:iCs w:val="0"/>
                <w:sz w:val="28"/>
                <w:szCs w:val="28"/>
                <w:rtl/>
              </w:rPr>
            </w:pPr>
            <w:r w:rsidRPr="00EF0E6B">
              <w:rPr>
                <w:rFonts w:asciiTheme="majorBidi" w:hAnsiTheme="majorBidi" w:cstheme="majorBidi"/>
                <w:i w:val="0"/>
                <w:iCs w:val="0"/>
                <w:sz w:val="28"/>
                <w:szCs w:val="28"/>
                <w:rtl/>
              </w:rPr>
              <w:lastRenderedPageBreak/>
              <w:t>التطوير المهني</w:t>
            </w:r>
          </w:p>
        </w:tc>
      </w:tr>
      <w:tr w:rsidR="008B4735" w:rsidRPr="00EF0E6B" w14:paraId="5CE3CB8F" w14:textId="77777777" w:rsidTr="008B4735">
        <w:tc>
          <w:tcPr>
            <w:tcW w:w="10356" w:type="dxa"/>
            <w:shd w:val="clear" w:color="auto" w:fill="C6D9F1" w:themeFill="text2" w:themeFillTint="33"/>
          </w:tcPr>
          <w:p w14:paraId="7A605683" w14:textId="77777777" w:rsidR="008B4735" w:rsidRPr="00EF0E6B" w:rsidRDefault="008B4735" w:rsidP="008B4735">
            <w:pPr>
              <w:pStyle w:val="BodyText"/>
              <w:bidi/>
              <w:spacing w:before="8"/>
              <w:jc w:val="both"/>
              <w:rPr>
                <w:rFonts w:asciiTheme="majorBidi" w:hAnsiTheme="majorBidi" w:cstheme="majorBidi"/>
                <w:i w:val="0"/>
                <w:iCs w:val="0"/>
                <w:sz w:val="28"/>
                <w:szCs w:val="28"/>
                <w:rtl/>
              </w:rPr>
            </w:pPr>
            <w:r w:rsidRPr="00EF0E6B">
              <w:rPr>
                <w:rFonts w:asciiTheme="majorBidi" w:hAnsiTheme="majorBidi" w:cstheme="majorBidi"/>
                <w:i w:val="0"/>
                <w:iCs w:val="0"/>
                <w:sz w:val="28"/>
                <w:szCs w:val="28"/>
                <w:rtl/>
              </w:rPr>
              <w:t>توجيه اعضاء هيئة التدريس الجدد</w:t>
            </w:r>
          </w:p>
        </w:tc>
      </w:tr>
      <w:tr w:rsidR="008B4735" w:rsidRPr="00EF0E6B" w14:paraId="222C53A8" w14:textId="77777777" w:rsidTr="008B4735">
        <w:tc>
          <w:tcPr>
            <w:tcW w:w="10356" w:type="dxa"/>
          </w:tcPr>
          <w:p w14:paraId="2A05236A" w14:textId="77777777" w:rsidR="008B4735" w:rsidRPr="00EF0E6B" w:rsidRDefault="00F26DA0" w:rsidP="008B4735">
            <w:pPr>
              <w:pStyle w:val="BodyText"/>
              <w:bidi/>
              <w:spacing w:before="8"/>
              <w:jc w:val="both"/>
              <w:rPr>
                <w:rFonts w:asciiTheme="majorBidi" w:hAnsiTheme="majorBidi" w:cstheme="majorBidi"/>
                <w:i w:val="0"/>
                <w:iCs w:val="0"/>
                <w:sz w:val="28"/>
                <w:szCs w:val="28"/>
                <w:rtl/>
              </w:rPr>
            </w:pPr>
            <w:r w:rsidRPr="00EF0E6B">
              <w:rPr>
                <w:rFonts w:asciiTheme="majorBidi" w:hAnsiTheme="majorBidi" w:cstheme="majorBidi"/>
                <w:i w:val="0"/>
                <w:iCs w:val="0"/>
                <w:sz w:val="28"/>
                <w:szCs w:val="28"/>
                <w:rtl/>
              </w:rPr>
              <w:t>لإضافة إلى اجتيازهم دورات طرائق التدريس وسلامة اللغة  يعمل القسم على عمل  دورات تطويرية وورش عمل لتهيئة وتوجيه الاعضاء التدريسيين الجدد</w:t>
            </w:r>
          </w:p>
        </w:tc>
      </w:tr>
      <w:tr w:rsidR="008B4735" w:rsidRPr="00EF0E6B" w14:paraId="11F1DB01" w14:textId="77777777" w:rsidTr="008B4735">
        <w:tc>
          <w:tcPr>
            <w:tcW w:w="10356" w:type="dxa"/>
            <w:shd w:val="clear" w:color="auto" w:fill="C6D9F1" w:themeFill="text2" w:themeFillTint="33"/>
          </w:tcPr>
          <w:p w14:paraId="199205B6" w14:textId="77777777" w:rsidR="008B4735" w:rsidRPr="00EF0E6B" w:rsidRDefault="008B4735" w:rsidP="008B4735">
            <w:pPr>
              <w:pStyle w:val="BodyText"/>
              <w:bidi/>
              <w:spacing w:before="8"/>
              <w:jc w:val="both"/>
              <w:rPr>
                <w:rFonts w:asciiTheme="majorBidi" w:hAnsiTheme="majorBidi" w:cstheme="majorBidi"/>
                <w:i w:val="0"/>
                <w:iCs w:val="0"/>
                <w:sz w:val="28"/>
                <w:szCs w:val="28"/>
                <w:rtl/>
              </w:rPr>
            </w:pPr>
            <w:r w:rsidRPr="00EF0E6B">
              <w:rPr>
                <w:rFonts w:asciiTheme="majorBidi" w:hAnsiTheme="majorBidi" w:cstheme="majorBidi"/>
                <w:i w:val="0"/>
                <w:iCs w:val="0"/>
                <w:sz w:val="28"/>
                <w:szCs w:val="28"/>
                <w:rtl/>
              </w:rPr>
              <w:t>التطوير المهني  لاعضاء هيئة التدريس</w:t>
            </w:r>
          </w:p>
        </w:tc>
      </w:tr>
      <w:tr w:rsidR="008B4735" w:rsidRPr="00EF0E6B" w14:paraId="64E36C45" w14:textId="77777777" w:rsidTr="008B4735">
        <w:tc>
          <w:tcPr>
            <w:tcW w:w="10356" w:type="dxa"/>
          </w:tcPr>
          <w:p w14:paraId="066B7E92" w14:textId="77777777" w:rsidR="008B4735" w:rsidRPr="00EF0E6B" w:rsidRDefault="00F26DA0" w:rsidP="008B4735">
            <w:pPr>
              <w:pStyle w:val="BodyText"/>
              <w:bidi/>
              <w:spacing w:before="8"/>
              <w:jc w:val="both"/>
              <w:rPr>
                <w:rFonts w:asciiTheme="majorBidi" w:hAnsiTheme="majorBidi" w:cstheme="majorBidi"/>
                <w:i w:val="0"/>
                <w:iCs w:val="0"/>
                <w:sz w:val="28"/>
                <w:szCs w:val="28"/>
                <w:rtl/>
              </w:rPr>
            </w:pPr>
            <w:r w:rsidRPr="00EF0E6B">
              <w:rPr>
                <w:rFonts w:asciiTheme="majorBidi" w:hAnsiTheme="majorBidi" w:cstheme="majorBidi"/>
                <w:i w:val="0"/>
                <w:iCs w:val="0"/>
                <w:sz w:val="28"/>
                <w:szCs w:val="28"/>
                <w:rtl/>
              </w:rPr>
              <w:t>استخدام  منصات التعلم والأساليب الالكترونية لعرض  المحاضرات والسمنارات والتقارير ,عرض فديوات تعليمية واجراء المحاضرات المصحوبة بالتطبيق العملي .</w:t>
            </w:r>
          </w:p>
        </w:tc>
      </w:tr>
    </w:tbl>
    <w:p w14:paraId="03BD8CFB" w14:textId="77777777" w:rsidR="008B4735" w:rsidRPr="00EF0E6B" w:rsidRDefault="008B4735" w:rsidP="008B4735">
      <w:pPr>
        <w:pStyle w:val="BodyText"/>
        <w:bidi/>
        <w:spacing w:before="8"/>
        <w:jc w:val="center"/>
        <w:rPr>
          <w:rFonts w:asciiTheme="majorBidi" w:hAnsiTheme="majorBidi" w:cstheme="majorBidi"/>
          <w:i w:val="0"/>
          <w:iCs w:val="0"/>
          <w:sz w:val="28"/>
          <w:szCs w:val="28"/>
          <w:rtl/>
        </w:rPr>
      </w:pPr>
    </w:p>
    <w:p w14:paraId="19D61A9B" w14:textId="77777777" w:rsidR="008B4735" w:rsidRPr="00EF0E6B" w:rsidRDefault="008B4735">
      <w:pPr>
        <w:pStyle w:val="BodyText"/>
        <w:spacing w:before="8"/>
        <w:rPr>
          <w:rFonts w:asciiTheme="majorBidi" w:hAnsiTheme="majorBidi" w:cstheme="majorBidi"/>
          <w:sz w:val="28"/>
          <w:szCs w:val="28"/>
          <w:rtl/>
        </w:rPr>
      </w:pPr>
    </w:p>
    <w:p w14:paraId="45C7603C" w14:textId="77777777" w:rsidR="00EF273E" w:rsidRPr="00EF0E6B" w:rsidRDefault="003B3292">
      <w:pPr>
        <w:pStyle w:val="BodyText"/>
        <w:spacing w:before="8"/>
        <w:rPr>
          <w:rFonts w:asciiTheme="majorBidi" w:hAnsiTheme="majorBidi" w:cstheme="majorBidi"/>
          <w:sz w:val="28"/>
          <w:szCs w:val="28"/>
        </w:rPr>
      </w:pPr>
      <w:r w:rsidRPr="00EF0E6B">
        <w:rPr>
          <w:rFonts w:asciiTheme="majorBidi" w:hAnsiTheme="majorBidi" w:cstheme="majorBidi"/>
          <w:noProof/>
          <w:sz w:val="28"/>
          <w:szCs w:val="28"/>
        </w:rPr>
        <mc:AlternateContent>
          <mc:Choice Requires="wps">
            <w:drawing>
              <wp:anchor distT="0" distB="0" distL="114300" distR="114300" simplePos="0" relativeHeight="486326784" behindDoc="1" locked="0" layoutInCell="1" allowOverlap="1" wp14:anchorId="7955144E" wp14:editId="4FF8DB5D">
                <wp:simplePos x="0" y="0"/>
                <wp:positionH relativeFrom="page">
                  <wp:posOffset>434340</wp:posOffset>
                </wp:positionH>
                <wp:positionV relativeFrom="page">
                  <wp:posOffset>9605645</wp:posOffset>
                </wp:positionV>
                <wp:extent cx="3190240" cy="6350"/>
                <wp:effectExtent l="0" t="0" r="0" b="0"/>
                <wp:wrapNone/>
                <wp:docPr id="5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063D7F9" id="Rectangle 115" o:spid="_x0000_s1026" style="position:absolute;margin-left:34.2pt;margin-top:756.35pt;width:251.2pt;height:.5pt;z-index:-1698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oZ8fwIAAPwEAAAOAAAAZHJzL2Uyb0RvYy54bWysVMGO0zAQvSPxD5bv3cTdpG2iTVfbliKk&#10;BVYsfIAbO42FYxvbbbog/p2x05YucECIHlxPZjx+M++Nb24PnUR7bp3QqsLkKsWIq1ozobYV/vRx&#10;PZph5DxVjEqteIWfuMO385cvbnpT8rFutWTcIkiiXNmbCrfemzJJXN3yjrorbbgCZ6NtRz2Ydpsw&#10;S3vI3slknKaTpNeWGatr7hx8XQ1OPI/5m4bX/n3TOO6RrDBg83G1cd2ENZnf0HJrqWlFfYRB/wFF&#10;R4WCS8+pVtRTtLPit1SdqK12uvFXte4S3TSi5rEGqIakv1Tz2FLDYy3QHGfObXL/L239bv9gkWAV&#10;zqcYKdoBRx+ga1RtJUeE5KFDvXElBD6aBxtqdOZe158dUnrZQhy/s1b3LacMcJEQnzw7EAwHR9Gm&#10;f6sZ5Kc7r2OzDo3tQkJoAzpETp7OnPCDRzV8vCZFOs6Auhp8k+s8UpbQ8nTWWOdfc92hsKmwBewx&#10;N93fOx+w0PIUErFrKdhaSBkNu90spUV7CurI1jOyWEb4UOJlmFQhWOlwbMg4fAGIcEfwBbCR7W8F&#10;AbCLcTFaT2bTUbbO8lExTWejlBSLYpJmRbZafw8ASVa2gjGu7oXiJ+WR7O+YPc7AoJmoPdRXuMjH&#10;eaz9GXp3WWQaf38qshMeBlGKrsKzcxAtA62vFIOyaempkMM+eQ4/dhl6cPqPXYkiCLwP+tlo9gQa&#10;sBpIAjbhyYBNq+1XjHoYvwq7LztqOUbyjQIdFSQLpPtoZPl0DIa99GwuPVTVkKrCHqNhu/TDjO+M&#10;FdsWbiKxMUrfgfYaEYURdDmgOioWRixWcHwOwgxf2jHq56M1/wE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9xqGfH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sidRPr="00EF0E6B">
        <w:rPr>
          <w:rFonts w:asciiTheme="majorBidi" w:hAnsiTheme="majorBidi" w:cstheme="majorBidi"/>
          <w:noProof/>
          <w:sz w:val="28"/>
          <w:szCs w:val="28"/>
        </w:rPr>
        <mc:AlternateContent>
          <mc:Choice Requires="wpg">
            <w:drawing>
              <wp:anchor distT="0" distB="0" distL="114300" distR="114300" simplePos="0" relativeHeight="486327296" behindDoc="1" locked="0" layoutInCell="1" allowOverlap="1" wp14:anchorId="19044F56" wp14:editId="556453D5">
                <wp:simplePos x="0" y="0"/>
                <wp:positionH relativeFrom="page">
                  <wp:posOffset>304800</wp:posOffset>
                </wp:positionH>
                <wp:positionV relativeFrom="page">
                  <wp:posOffset>304800</wp:posOffset>
                </wp:positionV>
                <wp:extent cx="7218045" cy="9450705"/>
                <wp:effectExtent l="0" t="0" r="0" b="0"/>
                <wp:wrapNone/>
                <wp:docPr id="51"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53" name="Rectangle 114"/>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AutoShape 113"/>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Rectangle 112"/>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AutoShape 111"/>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7853350" id="Group 110" o:spid="_x0000_s1026" style="position:absolute;margin-left:24pt;margin-top:24pt;width:568.35pt;height:744.15pt;z-index:-16989184;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hoigwAAKdRAAAOAAAAZHJzL2Uyb0RvYy54bWzsXNuO28gRfQ+QfyD0mGAsNkVSpODxYn0Z&#10;I4CTLLLMB3Ak6oJIokJqLDtB/j1V3WyymmI1e7SxEcDjB1Myi81Tdbqqb8d6/dOXw977XFT1rjze&#10;T8Qrf+IVx2W52h0395O/Zw93ycSrz/lxle/LY3E/+VrUk5/e/P53ry+nRRGU23K/KioPGjnWi8vp&#10;frI9n0+L6bRebotDXr8qT8URbq7L6pCf4Wu1ma6q/AKtH/bTwPfj6aWsVqeqXBZ1Df/6Xt2cvJHt&#10;r9fF8vzX9bouzt7+fgLYzvLvSv79iH9P37zOF5sqP213ywZGfgOKQ747wkvbpt7n59x7qnZXTR12&#10;y6qsy/X51bI8TMv1ercspA/gjfB73nysyqeT9GWzuGxObZggtL043dzs8i+ff6m83ep+EomJd8wP&#10;wJF8rSeEjM7ltFmA0cfq9Ovpl0q5CB8/lct/1BC8af8+ft8oY+/x8udyBQ3mT+dSRufLujpgE+C3&#10;90WS8LUlofhy9pbwj/NAJH4YTbwl3EvDyJ/7kaJpuQUu8bkwASrhLl4lgcvth+ZpIWbxXD0rwiSZ&#10;4f1pvlAvlmAbcNhDoMvVXVTr3xbVX7f5qZBk1RgwHdWZjurfoC/mx82+gMiGCAvfD4Y6rLWKqXcs&#10;323Brvi5qsrLtshXgEtIN4wH8EsNjIwGOU6CUEZLRCKYq3jpWEd+EDTBkpFsI5UvTlV9/liUBw8/&#10;3E8qQC8pzD9/qs8qqNoEGa3L/W71sNvv5Zdq8/huX3mfc8i68CERb981PBhm+yMaH0t8TLWo/gXQ&#10;wTvwHuKUWfTvVASh/zZI7x7iZH4XPoTRXTr3kztfpG/T2A/T8P3DfxCgCBfb3WpVHD/tjoXOaBG6&#10;cdvUFpWLMqe9C3TCKIik7wb6mjrpyz9DTh52Zyhw+93hfpK0RvkCif1wXIHb+eKc7/bq89SEL7su&#10;xEBfZVSgEyvmVQ96LFdfoRdUJZAEWQGlGD5sy+pfE+8CZe1+Uv/zKa+Kibf/0xF6UirCEOug/BJG&#10;8wC+VPTOI72TH5fQ1P3kPPHUx3dnVTufTtVus4U3CRmYY/kzpPh6JzsG4lOoZHmQSfa9sg16uqph&#10;iEdmJGSbLAJG8kB/pRWM5KEO7mhaXdUgnVNCBFB2ZPUS4TyVqU7yavmk8gqJ17kEw8aq6fGbVeNA&#10;BsSsD3sYjP545/leFKdeW+46I6jZyugPUy/zvQt4i2+X3aqzghynTUXhUFOAuW0qApOt18JHfBoW&#10;RHi8LajebVtZyMGKtZXycBgWFPO2KQssmGaMw0q1EUYr4WDBuGe0xUSehh7ZYeIlnIIPfbRzMxMB&#10;i80Mv4iC+SCZgjKgrDh8PRYYbykNmYhZfCYPPD5KhRUfFijK7DC+gLKRBXwm9NhgWqNsWLjFgdUB&#10;G+UiC9h0CHpMDOcDDOFdT7EkRNBjQsRJMpT2AWUiC9ismPV4GEY3ozxY0M1MHoSIh/vxjDKRzdi8&#10;mPWYYNBRJmzoekwM95IZZSKbsTkxM5nA9w5U8hnlwYINR+/xPhdSHrKQzYfQ5IEZZULKgiUfQpMF&#10;llWc3SsfsBCHbEaETjyElAcbOpMHQDecESFlIgvZjIicmMBlVeurBV1kMsGiiygXWcRmRGRywfS6&#10;iDJh6XWRyYQQ8zgY6sUR5SKL2JyITC4gHwZbo0ygDTOGxSYTgM4fRBdTLrKYzYrY5IJBF1MmbOhM&#10;JtisiCkXWcxmRWxywaGjTNjQmUwwFSCmTGQxmxNzkwkG25zyYME2N3mIoI6BdX92O6c8ZHM2I+Ym&#10;Dxw2yoINmxMLc8pCNmfzYW6ywGGjLFiw4fYIGSOY1hLKQgbZxaweEicWcM3T1TlgisnVxImFhLKQ&#10;JWwuJCYLTO9NKAuWGpw4sZBQFjIYQ5i4pSYL7Fw4pTxY58KpExMpZSJL2XyApSntJTw+yoUdX4+N&#10;4XxNKRtZyuZEarLBcJtSNizcCt+kgykmwqdsZPAUR6/wndgQPqUD38okhvBNPhh/BeyGdokGANnc&#10;EL4THcKnfFgBmoSwA5nwKScAkU0R3GOmfZAjRVBSbBB7q212JoCbQjSKlhU3bNY6QaS0WCGarFgg&#10;Ul4yiDbbE4VJDNdzBKXFliq9NTcP0Vx2C37dLXCfmQxJbLERASXGWm1gR9hsk5uUCti+pWTzS3DR&#10;W4NbYFJyRmCa7EA0h+fOwlyKw0YeS3h/MT68QBXmahyMuNJztRznIJrrccEvyEV/RT48FogZpcaW&#10;NrOrtGGiaC7L4TiIj6JJDDNNEsbKvDfrgo3ddus236qTkXyx/HJstnPhE+ycw3mdL/fJT2WN51cZ&#10;lDM4vsr06RRY4XYwYwwRQmN5dAPvsxtDiqMxFEx1omK3xioozeUJ22jjAjq9NE+dWsfqgOaQ0i5g&#10;MEuluZunmC1oDp3cpXXsudLczVXsRdLczVXcb0Fz2ClxAYMbINLczVXckUBz2EtwaR23CKS5m6u4&#10;Zpfmbq7iIhrNYfnrAgZXtdLczVVcaKI5LBFdWse1nzR3cxWXY9LczVVcIaF5e4xszyZctEhzN1dx&#10;HYHmMP93cRWn9dLczVWcZUtzN1flvBftcb7qAkfOQ9UDbu7KWaF8wLU4tdUJTjOcILX1CWY6Tg/o&#10;CoWzDrcHGoqbk/TxiqmrFI7FTm/QdQpHRrcHGqJxnCIPKGjNMISn930FTDXxQAHziM/AaX9+xtFL&#10;f8RT7+Yccwuf5DEm3juUn4uslFZnHMiaLgw7K+rN3f39kdrh1gtQ39rpu/p6kq01VtCoak3f1VfD&#10;qj2cBEe1gb4qwwacs+HIe/u+6pct92VdyCB23isAEEEfphjU8c5EP65NBS7Hqak20FfDqZFINlhH&#10;PBJCv3TUUDvibHgF0Bom3GIC37UGhY9SgOsIYqmDo6/9aOoW9X19NYJpN8LN5dE3uttAc7berRoa&#10;CbMyGu/YDXRnw5HXNs2NeACNYLxGrLq+N2qoOXc2HHED0rLpReOBwSKoetxzbMcBNI2Ou9TLDN1/&#10;dTZB8cPSLQVCbQ3H0k9UJrxqSTyEH+a62hpmP4Q0C9SVjQLrRY3lpo9Dse2QUJXRPsJkSamxqPYx&#10;wPo3rMb6n2sf5SmqLEdRnOB7laQQZaaokEGFKeS10pdC1mh5qhY2/mbt44P80xT8Hy/BXrSPKDD+&#10;XtpH2CC71j7KVcdwtuE0xLjzbO3jdVL9v2sf1U4t7H2rYtDJGmFx3Z5eWrdzzT1nTlZBWnPVP7LQ&#10;YH3nBs3czmSgweysbc1ZAwnY4JxzIGzGwYyy4vaYYRpFDgC4MwrKw7N0kAw+qPKtu3Z85v4yh4+S&#10;8Vwd5FD8KB2qBzDxuzqTYdRL5pEMfyLTO5BBfwfwGacxaMOhM9OCPRo0T2IC9uyydw7DoaNs2NCZ&#10;mcGjo2y4ayEVbwPRM85frOz2DmDQFzhpuCpSRnbwhy+9sxceXy87QIPJ8Ns7feHwUT7cFZGAbzh7&#10;jZMXZcXg66kiWYZv1EWyCA1lpB3hVYaAzwMc36iN5BFSTuwIr7KEQWhkibM+Et4N/WsgSwyFpLJi&#10;WP7WGsnhGmhqJPka+I01knz8KB/W+MF2Ax2D2XP9G3WSLEJDKWlH2M8STslJK5e7VlJEM1CGDvRB&#10;/D+DZJ6AVkwfhHWkGUNGuX6jYpJFaGgmlRWDsK+aHB5LblRN8vgoI3Z8vZnWsDLgRuUkj8/MEgvD&#10;PfUko0m6UT3J5oihn7TmyDdVUPL4zAzBWs70v2+somQyuKeitPDbU1Eyso+bVZQz0KUMVJi0lx9g&#10;xcQvdcqPG1WUkB8Mvl5+8PiulJTDBeZ2JSWL0dRSKjMmiH01JTsjvF1PaYFp5gpGnIXZH06YAe92&#10;TSUPs7d4t8G81lWCTwOz19t1lRaYzpkDJPcGZ07HhkqBdrx/jrYSYA7PIOAslTSpzDjSr9byHExz&#10;Mf9sfeVAGRrRV8Im+IuejRPiabWIo1jkRc/GBfJFz8ZF5kXPxkXmRc+Gv2NjFyAKXaF6ejb14PfR&#10;gtHzVE7H0wi9qKkWNuirEuh0hq2iTxvoq6HkgRadDdtTX92S1lRcy9w6IZcW73CedbIWbalb11eF&#10;t7MbD0IjqHmO4UgQjLeP2mrt13hwuziNg+1s+5Gy8tCpcVr+eC6Izqe11jzoq+aD2IIE0ybRMqI3&#10;YttxN2KIW3NKjeBsOOJS26Cr3ciL2/ZgZWwLT+fJiGEXmxFDI+CjtoTIcduuOz3HdiRShmjsKvq6&#10;e0NRfpFuoSLH0MU4/qrWDyzdkj9iB78GKDV/zS8X4s8N0u9S2dH9vuKb/wIAAP//AwBQSwMEFAAG&#10;AAgAAAAhABIBLW3gAAAACwEAAA8AAABkcnMvZG93bnJldi54bWxMj0FLw0AQhe+C/2EZwZvdxLQ1&#10;xGxKKeqpCLaCeJtmp0lodjZkt0n6792CoKeZ4T3efC9fTaYVA/WusawgnkUgiEurG64UfO5fH1IQ&#10;ziNrbC2Tggs5WBW3Nzlm2o78QcPOVyKEsMtQQe19l0npypoMupntiIN2tL1BH86+krrHMYSbVj5G&#10;0VIabDh8qLGjTU3laXc2Ct5GHNdJ/DJsT8fN5Xu/eP/axqTU/d20fgbhafJ/ZrjiB3QoAtPBnlk7&#10;0SqYp6GK/51XPU7nTyAOYVskywRkkcv/HYofAAAA//8DAFBLAQItABQABgAIAAAAIQC2gziS/gAA&#10;AOEBAAATAAAAAAAAAAAAAAAAAAAAAABbQ29udGVudF9UeXBlc10ueG1sUEsBAi0AFAAGAAgAAAAh&#10;ADj9If/WAAAAlAEAAAsAAAAAAAAAAAAAAAAALwEAAF9yZWxzLy5yZWxzUEsBAi0AFAAGAAgAAAAh&#10;AFkQ6GiKDAAAp1EAAA4AAAAAAAAAAAAAAAAALgIAAGRycy9lMm9Eb2MueG1sUEsBAi0AFAAGAAgA&#10;AAAhABIBLW3gAAAACwEAAA8AAAAAAAAAAAAAAAAA5A4AAGRycy9kb3ducmV2LnhtbFBLBQYAAAAA&#10;BAAEAPMAAADxDwAAAAA=&#10;">
                <v:rect id="Rectangle 114"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w4rxAAAANsAAAAPAAAAZHJzL2Rvd25yZXYueG1sRI9Pa8JA&#10;FMTvQr/D8gq96cZKNaSuUgKi0JN/Cj0+sq/ZaPZtyK4x+fZdQfA4zMxvmOW6t7XoqPWVYwXTSQKC&#10;uHC64lLB6bgZpyB8QNZYOyYFA3lYr15GS8y0u/GeukMoRYSwz1CBCaHJpPSFIYt+4hri6P251mKI&#10;si2lbvEW4baW70kylxYrjgsGG8oNFZfD1SrYpeci/7HD9yI15+3vtMvn7jIo9fbaf32CCNSHZ/jR&#10;3mkFHzO4f4k/QK7+AQAA//8DAFBLAQItABQABgAIAAAAIQDb4fbL7gAAAIUBAAATAAAAAAAAAAAA&#10;AAAAAAAAAABbQ29udGVudF9UeXBlc10ueG1sUEsBAi0AFAAGAAgAAAAhAFr0LFu/AAAAFQEAAAsA&#10;AAAAAAAAAAAAAAAAHwEAAF9yZWxzLy5yZWxzUEsBAi0AFAAGAAgAAAAhAEjLDivEAAAA2wAAAA8A&#10;AAAAAAAAAAAAAAAABwIAAGRycy9kb3ducmV2LnhtbFBLBQYAAAAAAwADALcAAAD4AgAAAAA=&#10;" fillcolor="#4f81bc" stroked="f"/>
                <v:shape id="AutoShape 113"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mj5xgAAANsAAAAPAAAAZHJzL2Rvd25yZXYueG1sRI9Ba8JA&#10;FITvBf/D8gRvdaOo2OgqKhZaqodGCz0+s88kmH0bsluN/nq3IHgcZuYbZjpvTCnOVLvCsoJeNwJB&#10;nFpdcKZgv3t/HYNwHlljaZkUXMnBfNZ6mWKs7YW/6Zz4TAQIuxgV5N5XsZQuzcmg69qKOHhHWxv0&#10;QdaZ1DVeAtyUsh9FI2mw4LCQY0WrnNJT8mcU7A77pVz+3IbH9dun3Hxts03vd6FUp90sJiA8Nf4Z&#10;frQ/tILhAP6/hB8gZ3cAAAD//wMAUEsBAi0AFAAGAAgAAAAhANvh9svuAAAAhQEAABMAAAAAAAAA&#10;AAAAAAAAAAAAAFtDb250ZW50X1R5cGVzXS54bWxQSwECLQAUAAYACAAAACEAWvQsW78AAAAVAQAA&#10;CwAAAAAAAAAAAAAAAAAfAQAAX3JlbHMvLnJlbHNQSwECLQAUAAYACAAAACEAnopo+cYAAADbAAAA&#10;DwAAAAAAAAAAAAAAAAAHAgAAZHJzL2Rvd25yZXYueG1sUEsFBgAAAAADAAMAtwAAAPoCA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112"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F+wwAAANsAAAAPAAAAZHJzL2Rvd25yZXYueG1sRI9Ba8JA&#10;FITvBf/D8gRvdVdtgkZXEUEQag9Vwesj+0yC2bcxu2r677tCocdhZr5hFqvO1uJBra8caxgNFQji&#10;3JmKCw2n4/Z9CsIHZIO1Y9LwQx5Wy97bAjPjnvxNj0MoRISwz1BDGUKTSenzkiz6oWuIo3dxrcUQ&#10;ZVtI0+Izwm0tx0ql0mLFcaHEhjYl5dfD3WrA9MPcvi6T/fHznuKs6NQ2OSutB/1uPQcRqAv/4b/2&#10;zmhIEnh9iT9ALn8BAAD//wMAUEsBAi0AFAAGAAgAAAAhANvh9svuAAAAhQEAABMAAAAAAAAAAAAA&#10;AAAAAAAAAFtDb250ZW50X1R5cGVzXS54bWxQSwECLQAUAAYACAAAACEAWvQsW78AAAAVAQAACwAA&#10;AAAAAAAAAAAAAAAfAQAAX3JlbHMvLnJlbHNQSwECLQAUAAYACAAAACEAP/WBfsMAAADbAAAADwAA&#10;AAAAAAAAAAAAAAAHAgAAZHJzL2Rvd25yZXYueG1sUEsFBgAAAAADAAMAtwAAAPcCAAAAAA==&#10;" stroked="f"/>
                <v:shape id="AutoShape 111"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FMVxQAAANsAAAAPAAAAZHJzL2Rvd25yZXYueG1sRI9Pi8Iw&#10;FMTvgt8hPGFvmioo2jWKLi4o6sE/C3t82zzbss1LaaJWP70RBI/DzPyGGU9rU4gLVS63rKDbiUAQ&#10;J1bnnCo4Hr7bQxDOI2ssLJOCGzmYTpqNMcbaXnlHl71PRYCwi1FB5n0ZS+mSjAy6ji2Jg3eylUEf&#10;ZJVKXeE1wE0he1E0kAZzDgsZlvSVUfK/PxsFh7/jXM5/7v3TYrSSm/U23XR/Z0p9tOrZJwhPtX+H&#10;X+2lVtAfwPNL+AFy8gAAAP//AwBQSwECLQAUAAYACAAAACEA2+H2y+4AAACFAQAAEwAAAAAAAAAA&#10;AAAAAAAAAAAAW0NvbnRlbnRfVHlwZXNdLnhtbFBLAQItABQABgAIAAAAIQBa9CxbvwAAABUBAAAL&#10;AAAAAAAAAAAAAAAAAB8BAABfcmVscy8ucmVsc1BLAQItABQABgAIAAAAIQABFFMVxQAAANsAAAAP&#10;AAAAAAAAAAAAAAAAAAcCAABkcnMvZG93bnJldi54bWxQSwUGAAAAAAMAAwC3AAAA+QI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p>
    <w:tbl>
      <w:tblPr>
        <w:tblStyle w:val="LightShading-Accent1"/>
        <w:bidiVisual/>
        <w:tblW w:w="0" w:type="auto"/>
        <w:tblLook w:val="04A0" w:firstRow="1" w:lastRow="0" w:firstColumn="1" w:lastColumn="0" w:noHBand="0" w:noVBand="1"/>
      </w:tblPr>
      <w:tblGrid>
        <w:gridCol w:w="10140"/>
      </w:tblGrid>
      <w:tr w:rsidR="00E35C57" w:rsidRPr="00EF0E6B" w14:paraId="4AB3A209" w14:textId="77777777" w:rsidTr="00CA26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0CC3B2EB" w14:textId="77777777" w:rsidR="00E35C57" w:rsidRPr="00EF0E6B" w:rsidRDefault="00E35C57" w:rsidP="00E35C57">
            <w:pPr>
              <w:pStyle w:val="BodyText"/>
              <w:bidi/>
              <w:spacing w:before="8"/>
              <w:rPr>
                <w:rFonts w:asciiTheme="majorBidi" w:hAnsiTheme="majorBidi" w:cstheme="majorBidi"/>
                <w:i w:val="0"/>
                <w:iCs w:val="0"/>
                <w:sz w:val="28"/>
                <w:szCs w:val="28"/>
                <w:rtl/>
              </w:rPr>
            </w:pPr>
            <w:r w:rsidRPr="00EF0E6B">
              <w:rPr>
                <w:rFonts w:asciiTheme="majorBidi" w:hAnsiTheme="majorBidi" w:cstheme="majorBidi"/>
                <w:i w:val="0"/>
                <w:iCs w:val="0"/>
                <w:color w:val="auto"/>
                <w:sz w:val="28"/>
                <w:szCs w:val="28"/>
                <w:rtl/>
              </w:rPr>
              <w:t>12. معيار القبول</w:t>
            </w:r>
          </w:p>
        </w:tc>
      </w:tr>
      <w:tr w:rsidR="00E35C57" w:rsidRPr="00EF0E6B" w14:paraId="2D086D03" w14:textId="77777777" w:rsidTr="00CA26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685C03BE" w14:textId="77777777" w:rsidR="00E35C57" w:rsidRPr="00EF0E6B" w:rsidRDefault="00BD5D10" w:rsidP="00CA267A">
            <w:pPr>
              <w:pStyle w:val="BodyText"/>
              <w:bidi/>
              <w:spacing w:before="8"/>
              <w:rPr>
                <w:rFonts w:asciiTheme="majorBidi" w:hAnsiTheme="majorBidi" w:cstheme="majorBidi"/>
                <w:i w:val="0"/>
                <w:iCs w:val="0"/>
                <w:sz w:val="28"/>
                <w:szCs w:val="28"/>
                <w:rtl/>
              </w:rPr>
            </w:pPr>
            <w:r w:rsidRPr="00EF0E6B">
              <w:rPr>
                <w:rFonts w:asciiTheme="majorBidi" w:hAnsiTheme="majorBidi" w:cstheme="majorBidi"/>
                <w:i w:val="0"/>
                <w:iCs w:val="0"/>
                <w:color w:val="auto"/>
                <w:sz w:val="28"/>
                <w:szCs w:val="28"/>
                <w:rtl/>
              </w:rPr>
              <w:t>قبول مركزي</w:t>
            </w:r>
          </w:p>
        </w:tc>
      </w:tr>
    </w:tbl>
    <w:p w14:paraId="374ACF87" w14:textId="77777777" w:rsidR="00EF273E" w:rsidRPr="00EF0E6B" w:rsidRDefault="00EF273E" w:rsidP="00E35C57">
      <w:pPr>
        <w:pStyle w:val="BodyText"/>
        <w:jc w:val="center"/>
        <w:rPr>
          <w:rFonts w:asciiTheme="majorBidi" w:hAnsiTheme="majorBidi" w:cstheme="majorBidi"/>
          <w:i w:val="0"/>
          <w:iCs w:val="0"/>
          <w:sz w:val="28"/>
          <w:szCs w:val="28"/>
        </w:rPr>
      </w:pPr>
    </w:p>
    <w:p w14:paraId="4C0833CD" w14:textId="77777777" w:rsidR="00EF273E" w:rsidRPr="00EF0E6B" w:rsidRDefault="00EF273E">
      <w:pPr>
        <w:pStyle w:val="BodyText"/>
        <w:rPr>
          <w:rFonts w:asciiTheme="majorBidi" w:hAnsiTheme="majorBidi" w:cstheme="majorBidi"/>
          <w:sz w:val="28"/>
          <w:szCs w:val="28"/>
        </w:rPr>
      </w:pPr>
    </w:p>
    <w:tbl>
      <w:tblPr>
        <w:tblStyle w:val="LightShading-Accent1"/>
        <w:bidiVisual/>
        <w:tblW w:w="0" w:type="auto"/>
        <w:tblLook w:val="04A0" w:firstRow="1" w:lastRow="0" w:firstColumn="1" w:lastColumn="0" w:noHBand="0" w:noVBand="1"/>
      </w:tblPr>
      <w:tblGrid>
        <w:gridCol w:w="10140"/>
      </w:tblGrid>
      <w:tr w:rsidR="00E35C57" w:rsidRPr="00EF0E6B" w14:paraId="3F4DFC9F" w14:textId="77777777" w:rsidTr="00CA26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71B81D6E" w14:textId="77777777" w:rsidR="00E35C57" w:rsidRPr="00EF0E6B" w:rsidRDefault="00E35C57" w:rsidP="00E35C57">
            <w:pPr>
              <w:pStyle w:val="BodyText"/>
              <w:bidi/>
              <w:spacing w:before="8"/>
              <w:rPr>
                <w:rFonts w:asciiTheme="majorBidi" w:hAnsiTheme="majorBidi" w:cstheme="majorBidi"/>
                <w:i w:val="0"/>
                <w:iCs w:val="0"/>
                <w:sz w:val="28"/>
                <w:szCs w:val="28"/>
                <w:rtl/>
              </w:rPr>
            </w:pPr>
            <w:r w:rsidRPr="00EF0E6B">
              <w:rPr>
                <w:rFonts w:asciiTheme="majorBidi" w:hAnsiTheme="majorBidi" w:cstheme="majorBidi"/>
                <w:i w:val="0"/>
                <w:iCs w:val="0"/>
                <w:color w:val="auto"/>
                <w:sz w:val="28"/>
                <w:szCs w:val="28"/>
                <w:rtl/>
              </w:rPr>
              <w:t>13. اهم مصادر المعلومات عن البرنامج</w:t>
            </w:r>
          </w:p>
        </w:tc>
      </w:tr>
      <w:tr w:rsidR="00E35C57" w:rsidRPr="00EF0E6B" w14:paraId="34E45530" w14:textId="77777777" w:rsidTr="00CA26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2DE13CC0" w14:textId="77777777" w:rsidR="00E35C57" w:rsidRPr="00EF0E6B" w:rsidRDefault="00BD5D10" w:rsidP="00CA267A">
            <w:pPr>
              <w:pStyle w:val="BodyText"/>
              <w:bidi/>
              <w:spacing w:before="8"/>
              <w:rPr>
                <w:rFonts w:asciiTheme="majorBidi" w:hAnsiTheme="majorBidi" w:cstheme="majorBidi"/>
                <w:i w:val="0"/>
                <w:iCs w:val="0"/>
                <w:sz w:val="28"/>
                <w:szCs w:val="28"/>
                <w:rtl/>
              </w:rPr>
            </w:pPr>
            <w:r w:rsidRPr="00EF0E6B">
              <w:rPr>
                <w:rFonts w:asciiTheme="majorBidi" w:hAnsiTheme="majorBidi" w:cstheme="majorBidi"/>
                <w:i w:val="0"/>
                <w:iCs w:val="0"/>
                <w:sz w:val="28"/>
                <w:szCs w:val="28"/>
                <w:rtl/>
              </w:rPr>
              <w:t>الايبت</w:t>
            </w:r>
          </w:p>
        </w:tc>
      </w:tr>
    </w:tbl>
    <w:p w14:paraId="36A4D832" w14:textId="77777777" w:rsidR="00EF273E" w:rsidRPr="00EF0E6B" w:rsidRDefault="00EF273E" w:rsidP="00E35C57">
      <w:pPr>
        <w:pStyle w:val="BodyText"/>
        <w:spacing w:before="3"/>
        <w:jc w:val="center"/>
        <w:rPr>
          <w:rFonts w:asciiTheme="majorBidi" w:hAnsiTheme="majorBidi" w:cstheme="majorBidi"/>
          <w:i w:val="0"/>
          <w:iCs w:val="0"/>
          <w:sz w:val="28"/>
          <w:szCs w:val="28"/>
        </w:rPr>
      </w:pPr>
    </w:p>
    <w:p w14:paraId="6D06D41F" w14:textId="77777777" w:rsidR="00EF273E" w:rsidRPr="00EF0E6B" w:rsidRDefault="00EF273E">
      <w:pPr>
        <w:pStyle w:val="BodyText"/>
        <w:rPr>
          <w:rFonts w:asciiTheme="majorBidi" w:hAnsiTheme="majorBidi" w:cstheme="majorBidi"/>
          <w:sz w:val="28"/>
          <w:szCs w:val="28"/>
        </w:rPr>
      </w:pPr>
    </w:p>
    <w:tbl>
      <w:tblPr>
        <w:tblStyle w:val="LightShading-Accent1"/>
        <w:bidiVisual/>
        <w:tblW w:w="0" w:type="auto"/>
        <w:tblLook w:val="04A0" w:firstRow="1" w:lastRow="0" w:firstColumn="1" w:lastColumn="0" w:noHBand="0" w:noVBand="1"/>
      </w:tblPr>
      <w:tblGrid>
        <w:gridCol w:w="10140"/>
      </w:tblGrid>
      <w:tr w:rsidR="00E35C57" w:rsidRPr="00EF0E6B" w14:paraId="5E9E5AB8" w14:textId="77777777" w:rsidTr="00CA26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3A04A0EC" w14:textId="77777777" w:rsidR="00E35C57" w:rsidRPr="00EF0E6B" w:rsidRDefault="00E35C57" w:rsidP="00CA267A">
            <w:pPr>
              <w:pStyle w:val="BodyText"/>
              <w:bidi/>
              <w:spacing w:before="8"/>
              <w:rPr>
                <w:rFonts w:asciiTheme="majorBidi" w:hAnsiTheme="majorBidi" w:cstheme="majorBidi"/>
                <w:i w:val="0"/>
                <w:iCs w:val="0"/>
                <w:sz w:val="28"/>
                <w:szCs w:val="28"/>
                <w:rtl/>
              </w:rPr>
            </w:pPr>
            <w:r w:rsidRPr="00EF0E6B">
              <w:rPr>
                <w:rFonts w:asciiTheme="majorBidi" w:hAnsiTheme="majorBidi" w:cstheme="majorBidi"/>
                <w:i w:val="0"/>
                <w:iCs w:val="0"/>
                <w:color w:val="auto"/>
                <w:sz w:val="28"/>
                <w:szCs w:val="28"/>
                <w:rtl/>
              </w:rPr>
              <w:t>14. خطة تطوير البرنامج</w:t>
            </w:r>
          </w:p>
        </w:tc>
      </w:tr>
      <w:tr w:rsidR="00E35C57" w:rsidRPr="00EF0E6B" w14:paraId="540935B3" w14:textId="77777777" w:rsidTr="00CA26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7C0B2EA4" w14:textId="77777777" w:rsidR="00E35C57" w:rsidRPr="00EF0E6B" w:rsidRDefault="00F26DA0" w:rsidP="00CA267A">
            <w:pPr>
              <w:pStyle w:val="BodyText"/>
              <w:bidi/>
              <w:spacing w:before="8"/>
              <w:rPr>
                <w:rFonts w:asciiTheme="majorBidi" w:hAnsiTheme="majorBidi" w:cstheme="majorBidi"/>
                <w:i w:val="0"/>
                <w:iCs w:val="0"/>
                <w:sz w:val="28"/>
                <w:szCs w:val="28"/>
                <w:rtl/>
              </w:rPr>
            </w:pPr>
            <w:r w:rsidRPr="00EF0E6B">
              <w:rPr>
                <w:rFonts w:asciiTheme="majorBidi" w:hAnsiTheme="majorBidi" w:cstheme="majorBidi"/>
                <w:i w:val="0"/>
                <w:iCs w:val="0"/>
                <w:sz w:val="28"/>
                <w:szCs w:val="28"/>
                <w:rtl/>
              </w:rPr>
              <w:t>تضمنت تحديث المناهج واستحداث فرع المواد الطبية</w:t>
            </w:r>
          </w:p>
        </w:tc>
      </w:tr>
    </w:tbl>
    <w:p w14:paraId="005DF211" w14:textId="77777777" w:rsidR="00EF273E" w:rsidRPr="00EF0E6B" w:rsidRDefault="00EF273E" w:rsidP="00E35C57">
      <w:pPr>
        <w:pStyle w:val="BodyText"/>
        <w:jc w:val="center"/>
        <w:rPr>
          <w:rFonts w:asciiTheme="majorBidi" w:hAnsiTheme="majorBidi" w:cstheme="majorBidi"/>
          <w:sz w:val="28"/>
          <w:szCs w:val="28"/>
        </w:rPr>
      </w:pPr>
    </w:p>
    <w:p w14:paraId="2F1C2814" w14:textId="77777777" w:rsidR="00EF273E" w:rsidRPr="00EF0E6B" w:rsidRDefault="00EF273E">
      <w:pPr>
        <w:pStyle w:val="BodyText"/>
        <w:spacing w:before="3"/>
        <w:rPr>
          <w:rFonts w:asciiTheme="majorBidi" w:hAnsiTheme="majorBidi" w:cstheme="majorBidi"/>
          <w:sz w:val="28"/>
          <w:szCs w:val="28"/>
        </w:rPr>
      </w:pPr>
    </w:p>
    <w:p w14:paraId="663A600E" w14:textId="77777777" w:rsidR="00EF273E" w:rsidRPr="00EF0E6B" w:rsidRDefault="00EF273E" w:rsidP="00E35C57">
      <w:pPr>
        <w:pStyle w:val="BodyText"/>
        <w:jc w:val="center"/>
        <w:rPr>
          <w:rFonts w:asciiTheme="majorBidi" w:hAnsiTheme="majorBidi" w:cstheme="majorBidi"/>
          <w:sz w:val="28"/>
          <w:szCs w:val="28"/>
        </w:rPr>
      </w:pPr>
    </w:p>
    <w:p w14:paraId="6883EAAD" w14:textId="77777777" w:rsidR="00EF273E" w:rsidRPr="00EF0E6B" w:rsidRDefault="00EF273E">
      <w:pPr>
        <w:pStyle w:val="BodyText"/>
        <w:rPr>
          <w:rFonts w:asciiTheme="majorBidi" w:hAnsiTheme="majorBidi" w:cstheme="majorBidi"/>
          <w:sz w:val="28"/>
          <w:szCs w:val="28"/>
        </w:rPr>
      </w:pPr>
    </w:p>
    <w:p w14:paraId="27CED6C6" w14:textId="77777777" w:rsidR="00EF273E" w:rsidRPr="00EF0E6B" w:rsidRDefault="00EF273E">
      <w:pPr>
        <w:pStyle w:val="BodyText"/>
        <w:spacing w:before="4"/>
        <w:rPr>
          <w:rFonts w:asciiTheme="majorBidi" w:hAnsiTheme="majorBidi" w:cstheme="majorBidi"/>
          <w:sz w:val="28"/>
          <w:szCs w:val="28"/>
        </w:rPr>
      </w:pPr>
    </w:p>
    <w:p w14:paraId="4512414C" w14:textId="77777777" w:rsidR="00EF273E" w:rsidRPr="00EF0E6B" w:rsidRDefault="00EF273E">
      <w:pPr>
        <w:rPr>
          <w:rFonts w:asciiTheme="majorBidi" w:hAnsiTheme="majorBidi" w:cstheme="majorBidi"/>
          <w:sz w:val="28"/>
          <w:szCs w:val="28"/>
        </w:rPr>
        <w:sectPr w:rsidR="00EF273E" w:rsidRPr="00EF0E6B">
          <w:pgSz w:w="12240" w:h="15840"/>
          <w:pgMar w:top="1500" w:right="880" w:bottom="740" w:left="1220" w:header="0" w:footer="546" w:gutter="0"/>
          <w:cols w:space="720"/>
        </w:sectPr>
      </w:pPr>
    </w:p>
    <w:p w14:paraId="685FD281" w14:textId="77777777" w:rsidR="00EF273E" w:rsidRPr="00EF0E6B" w:rsidRDefault="00EF273E">
      <w:pPr>
        <w:pStyle w:val="BodyText"/>
        <w:rPr>
          <w:rFonts w:asciiTheme="majorBidi" w:hAnsiTheme="majorBidi" w:cstheme="majorBidi"/>
          <w:sz w:val="28"/>
          <w:szCs w:val="28"/>
        </w:rPr>
      </w:pPr>
    </w:p>
    <w:p w14:paraId="3F1B8D28" w14:textId="77777777" w:rsidR="00EF273E" w:rsidRPr="00EF0E6B" w:rsidRDefault="00EF273E">
      <w:pPr>
        <w:pStyle w:val="BodyText"/>
        <w:rPr>
          <w:rFonts w:asciiTheme="majorBidi" w:hAnsiTheme="majorBidi" w:cstheme="majorBidi"/>
          <w:sz w:val="28"/>
          <w:szCs w:val="28"/>
        </w:rPr>
      </w:pPr>
    </w:p>
    <w:p w14:paraId="1F031FC2" w14:textId="77777777" w:rsidR="00EF273E" w:rsidRPr="00EF0E6B" w:rsidRDefault="00EF273E">
      <w:pPr>
        <w:pStyle w:val="BodyText"/>
        <w:rPr>
          <w:rFonts w:asciiTheme="majorBidi" w:hAnsiTheme="majorBidi" w:cstheme="majorBidi"/>
          <w:sz w:val="28"/>
          <w:szCs w:val="28"/>
        </w:rPr>
      </w:pPr>
    </w:p>
    <w:p w14:paraId="55E6225A" w14:textId="77777777" w:rsidR="00EF273E" w:rsidRPr="00EF0E6B" w:rsidRDefault="00EF273E">
      <w:pPr>
        <w:pStyle w:val="BodyText"/>
        <w:rPr>
          <w:rFonts w:asciiTheme="majorBidi" w:hAnsiTheme="majorBidi" w:cstheme="majorBidi"/>
          <w:sz w:val="28"/>
          <w:szCs w:val="28"/>
        </w:rPr>
      </w:pPr>
    </w:p>
    <w:p w14:paraId="78C0BE78" w14:textId="77777777" w:rsidR="00EF273E" w:rsidRPr="00EF0E6B" w:rsidRDefault="00EF273E">
      <w:pPr>
        <w:pStyle w:val="BodyText"/>
        <w:spacing w:before="10"/>
        <w:rPr>
          <w:rFonts w:asciiTheme="majorBidi" w:hAnsiTheme="majorBidi" w:cstheme="majorBidi"/>
          <w:sz w:val="28"/>
          <w:szCs w:val="28"/>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896"/>
        <w:gridCol w:w="720"/>
        <w:gridCol w:w="725"/>
        <w:gridCol w:w="895"/>
        <w:gridCol w:w="725"/>
        <w:gridCol w:w="540"/>
        <w:gridCol w:w="631"/>
        <w:gridCol w:w="629"/>
        <w:gridCol w:w="540"/>
        <w:gridCol w:w="631"/>
        <w:gridCol w:w="720"/>
        <w:gridCol w:w="628"/>
        <w:gridCol w:w="1674"/>
        <w:gridCol w:w="1413"/>
        <w:gridCol w:w="1465"/>
        <w:gridCol w:w="1823"/>
      </w:tblGrid>
      <w:tr w:rsidR="00EF273E" w:rsidRPr="00EF0E6B" w14:paraId="69D43D1A" w14:textId="77777777" w:rsidTr="00E35C57">
        <w:trPr>
          <w:trHeight w:val="465"/>
        </w:trPr>
        <w:tc>
          <w:tcPr>
            <w:tcW w:w="14655" w:type="dxa"/>
            <w:gridSpan w:val="16"/>
            <w:shd w:val="clear" w:color="auto" w:fill="BCD5ED"/>
          </w:tcPr>
          <w:p w14:paraId="1557F164" w14:textId="77777777" w:rsidR="00EF273E" w:rsidRPr="00EF0E6B" w:rsidRDefault="003B3292">
            <w:pPr>
              <w:pStyle w:val="TableParagraph"/>
              <w:ind w:left="6264"/>
              <w:rPr>
                <w:rFonts w:asciiTheme="majorBidi" w:hAnsiTheme="majorBidi" w:cstheme="majorBidi"/>
                <w:sz w:val="28"/>
                <w:szCs w:val="28"/>
              </w:rPr>
            </w:pPr>
            <w:r w:rsidRPr="00EF0E6B">
              <w:rPr>
                <w:rFonts w:asciiTheme="majorBidi" w:hAnsiTheme="majorBidi" w:cstheme="majorBidi"/>
                <w:noProof/>
                <w:sz w:val="28"/>
                <w:szCs w:val="28"/>
              </w:rPr>
              <mc:AlternateContent>
                <mc:Choice Requires="wpg">
                  <w:drawing>
                    <wp:inline distT="0" distB="0" distL="0" distR="0" wp14:anchorId="04F0F80F" wp14:editId="2B691D95">
                      <wp:extent cx="1430655" cy="294005"/>
                      <wp:effectExtent l="635" t="2540" r="0" b="0"/>
                      <wp:docPr id="48"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0655" cy="294005"/>
                                <a:chOff x="0" y="0"/>
                                <a:chExt cx="2253" cy="463"/>
                              </a:xfrm>
                            </wpg:grpSpPr>
                            <pic:pic xmlns:pic="http://schemas.openxmlformats.org/drawingml/2006/picture">
                              <pic:nvPicPr>
                                <pic:cNvPr id="49" name="Picture 77"/>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609" y="0"/>
                                  <a:ext cx="1644" cy="4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 name="Picture 76"/>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712" cy="4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7195E349" id="Group 75" o:spid="_x0000_s1026" style="width:112.65pt;height:23.15pt;mso-position-horizontal-relative:char;mso-position-vertical-relative:line" coordsize="2253,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k3YlTgMAAEgLAAAOAAAAZHJzL2Uyb0RvYy54bWzsVslu2zAQvRfoPxC6&#10;K1oiW7YQO0glOyjQJejyATRFSUQkkiBpO0HRf++QkrLYARKkpxYxYInrcOa9NyOend90LdpRpZng&#10;Cy86CT1EOREl4/XC+/lj7c88pA3mJW4FpwvvlmrvfPn+3dleZjQWjWhLqhAY4Trby4XXGCOzINCk&#10;oR3WJ0JSDpOVUB020FV1UCq8B+tdG8RhOA32QpVSCUK1htGin/SWzn5VUWK+VpWmBrULD3wz7qnc&#10;c2OfwfIMZ7XCsmFkcAO/wosOMw6H3pkqsMFoq9iRqY4RJbSozAkRXSCqihHqYoBoovAgmkslttLF&#10;Umf7Wt7BBNAe4PRqs+TL7kohVi68BJjiuAOO3LEonVhw9rLOYM2lkt/lleojhOYnQa41TAeH87Zf&#10;94vRZv9ZlGAPb41w4NxUqrMmIGx04zi4veOA3hhEYDBKTsPpZOIhAnPxPAlD5wfOSANMHm0jzWrY&#10;GMeT035XMj21rgc46w90Tg5OLc8kIxn8BzChdQTm86KDXWarqDcY6V5ko8Pqeit94F1iwzasZebW&#10;aRiwsU7x3RUjFmPbecDLfOQFpu2pKE1teOOqfg+2MTlWEBd5g3lNL7QE+QOisH8cUkrsG4pLbYct&#10;Ro+tuO4jPzYtk2vWtpY22x4ihgw6UOAToPXqLgTZdpSbPl0VbSF4wXXDpPaQymi3oaA+9bEEPwmU&#10;CgOKkYpx4yQDsvikjT3dCsRl1K94dhGG8/iDn0/C3E/CdOVfzJPUT8NVmoTJLMqj/LfdHSXZVlNA&#10;BbeFZIPrMHrk/JPpMxSaPjFdgqMddmWkFxc45EQ2ugh6swhZX7Ui3wB7WAdto6ghjW1WAOQwDovv&#10;Jhzq90BbSjQk27P5Mw1BGk9k0DRJnk4EEInS5pKKDtkGoA5OOpjxDlDuwxqXWIe5sNy7MMYoHxIx&#10;D+er2WqW+Ek8XQERReFfrPPEn66jdFKcFnleRCMRDStLyq25v+fBwSpaVo7K1Kre5K3q+Vm731AB&#10;9P2ywOrh3o2Ru/HtZOaosOAPqQFc/HsVYwIfur6SX40VY/pfVoz4rWK40vziigHCOK4XaWRxhPHD&#10;7+ZbuXhVuXDXDbiuucIyXC3tffBhH9oPL8DLP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MqIi3ncAAAABAEAAA8AAABkcnMvZG93bnJldi54bWxMj81qwzAQhO+F&#10;voPYQm+N/NOE4lgOIbQ9hUKTQsltY21sE2tlLMV23r5qL+llYZhh5tt8NZlWDNS7xrKCeBaBIC6t&#10;brhS8LV/e3oB4TyyxtYyKbiSg1Vxf5djpu3InzTsfCVCCbsMFdTed5mUrqzJoJvZjjh4J9sb9EH2&#10;ldQ9jqHctDKJooU02HBYqLGjTU3leXcxCt5HHNdp/Dpsz6fN9bCff3xvY1Lq8WFaL0F4mvwtDL/4&#10;AR2KwHS0F9ZOtArCI/7vBi9J5imIo4LnRQqyyOV/+OIHAAD//wMAUEsDBAoAAAAAAAAAIQAZAvXe&#10;iQkAAIkJAAAUAAAAZHJzL21lZGlhL2ltYWdlMS5wbmeJUE5HDQoaCgAAAA1JSERSAAAA+wAAAEcI&#10;AwAAAYGj8QwAAAABc1JHQgCuzhzpAAAABGdBTUEAALGPC/xhBQAAAgFQTFRF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k1tkpwAAAKt0Uk5T&#10;ANbDLrAb8VydCEmKyzZ3uCP5pRDmUZLTPiutGAXbRoczdCD2YQ3jjzt8vSj+FesC2EMwcV4KjM15&#10;ZqcS6JRAwi1urxpbnAdIico1dqQP5ZHSKhftWATahsdztB9goeJNjs86e7z9qeqWAddCxC+xHPJd&#10;ngnfSovMN3j6phHnUtQ/gCxt79xHiMk0dbajDuRP0Tx9vin/qxYD2USFxrMe9AuNOXom/KgT6VSV&#10;wcGdwgAAAAlwSFlzAAAh1QAAIdUBBJy0nQAABlpJREFUaEPtmweb1UQUhscCYmWRIouIFF1UwBV7&#10;AVdUqsqqoKgoqLhiQVhZbCCy2Bso6BEQXSso/kpP+ZLMJJNbWLiP4Lw8ZL5T5pxMyM1uboLrBBQM&#10;yvvuTt52meHIQv5WhmLCb7kkDSxgNUYk/ymylKonZATjf5hs/2WlhVWgx0C4TtbqxZGtvj90NHOe&#10;RjPY9xhkHTLt7OAtjBkNVlaE1rOEVc4327YHdZuDfwpkzNThr9yVnZXE2GaLuRBQt4gdEoRTauas&#10;EzuGpVbYNpg1qMtInEXchbEFoudD9DS5FmMGzqjnzNBtBk5fUSJg7LQhR91rVJbmF3afbLz5fh53&#10;2e1ct/joRfgyvDzsDMl8WqTSovZ5kS1//MTVnc+a1KsDbB20jC2nyxy861Zb/0pUlWjCfAVeWEpo&#10;eVhmDJS2wu1Cg/S5jg0atMRo5ycS/yN+xch4sjF6cTBZJbyGNvs0eheUhtcWjz6iDXOrqfDQpzYq&#10;vVS+opfwWvrdTxBdA1llFSfSChjG1/mFMVxD3p5+ggiZ4GUHExsh7b3kaRj1yC8sAmOL9sFBhlD4&#10;wi9MFtl9hcgdmk3nWJzpop+hAI3zi3jlxOsFpLapPP9PGvKmumlEX/CgLqKNmZSBvlXhaJjoIZOM&#10;7Bmn9BY1zAPYhJvB0irI76USbh2bwMD0/+1vMZ/it1erBLv72mrPeVzfJrTI07Lhqd1qYT/k5rVT&#10;yH4XZ6SakIlEIpFIJDoD3Q3h3MwWfw5vmuDcDOgqYZFnMNbg/exv9dcAyaPXYZS5OKjRrGJd98vq&#10;J2r3atQ8YaC+iDGZboJyT/i5jQ4EPVkpez3n94gI1351k+7hL8IedBtEFc4rdyf6Hp4wkFnflfIz&#10;qDgxmt2AZdBSt7xcLbfpeQglcxO+tS4jq8Bhlu04on0sx5cX5/OxTIFmQkn7oRXEuEGeJV+z5bBb&#10;YhIsJIYMXwuSAckU9142FYY7WKR5p2lQWCyF5a5cbtkt44WWoSmQBlv0ArQ79xsI5/ZJIE8VZcZ8&#10;Fo+ocjS+xy9mlRfLxuRGCxYtt9IMfwLDVtGdKHvIpoGBIlXSblWR35xOoXlsmXZuNqQMkLMQfIfn&#10;yEOlQ0SH9+cTpJIm590PqAdUukex8GpYLWATGFiFI+jA3X+B27nBSPcB2Vi4te7zZWMTGHUF3f0W&#10;QUAk/Bm/ezemLXW/X2vYhIJ7MTYgn8SCVwCjM1zEOw75Nv0Y2f/TBtGgHDVYOPzQHeCfsN3ijjZn&#10;RoKn3iN0PlQikUgkEolEIpFIJEKG47drtBbi1DCSfQl0zIY2mDgMEWGUt5py6zp1GYwc8d44FcYp&#10;QOot4XElnWeO1mlwL/3a6O6z18le0XpYOeqtOSOOQLRBn5bb4ObWFQ2YjlHhGf7LOT5SE/LkkALV&#10;CleJN3sXIkDz2275oU1qvva98ikk75tjNl6CrLCaWv2WPA53mgLpwy0/gAx4kAMnc7QxiQf5Pr0W&#10;rc7AZDYFVonq2ic+ANES8W8F9xCthqwQf2rQmFXW5RUqvfgV8hEvdDsPb8AW2ln7leFxa8oEyp4y&#10;ze7vNyEURfr734QaDfNpKW+X1+zb1ph387Oy5RnBkxuf0tq/lKVHGhypPR6WbdMYc4rNn/dl5iM6&#10;LL5XYcRLLaPLoWK8Z7Pik+fEnDeTvnC+MDqFjuo2WPt4or2RvRMXbYJRgiNLNA7Mu4vXDofCLjkj&#10;MyzJY5a6H4cVwebEproDVDwoKpB6GNX2OUh0godw7cSn7fbyg7xFUoY5ADsEweGhIRPmzZ52DQ1N&#10;0tG87vAhtRg4wLGo1+c4/4zTZvnjoZyaeZvNHYs+ZU4/tI31UXZ8BtvI86o1zO1d6ZG0QrwPq0eA&#10;F/wgQaJHYQpEdzh3gXjhKOjJ0FhvzdoZpHlYtYFIUfeuOotpWoEZY6axH06SMF6SNC7p6bFnTMjs&#10;+VstNjEAtcI9m2M+eHfCWLOGNyheYDGFLV67uQMQryLB6NrdWHH2I60VgrW38WCxDVC8AH6Brfja&#10;3Q3IKCOxgdh1/j6LIa2eLslUTtvanbs9Vw1pmlCFVkJ4VDsRfaX9aTkcZym2SBjguL3nLQegk68i&#10;d4R7iC5VgQtY+b+g6QH5ZLpbexJn1hmArtl4GS6PBQjVvKhz5sP3AwyMMuM0GLk6JBKJRCKROJU4&#10;9y+p9aK1i8oTLAAAAABJRU5ErkJgglBLAwQKAAAAAAAAACEACqQtZeMFAADjBQAAFAAAAGRycy9t&#10;ZWRpYS9pbWFnZTIucG5niVBORw0KGgoAAAANSUhEUgAAAG0AAABHCAMAAAFNFgmiAAAAAXNSR0IA&#10;rs4c6QAAAARnQU1BAACxjwv8YQUAAAF6UExUR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JAOBAIAAAB+dFJOUwDWQYIbCN42+WTmUdPArVnIdLX2DeNO0L0o/gLFMHGyHfNen+BL&#10;zSX7p9WBwi2vGvAH3UiJynYiY6QP5ZEXWJkE2sf1oQziTTp76teDxC8c8t9KzDd4JGWT1IAZ79xH&#10;dbb3YqMO5NG+Kf8WVwPZhTEe9KALTI3OOSb8ZxNUlbMjUI4AAAAJcEhZcwAAIdUAACHVAQSctJ0A&#10;AANoSURBVFhH7ZiHV9RAEMZXLGAviAXECip2LNgQD7EjCFaKggKWQVQUG5b/3SnfJpvc3ePuHqdP&#10;X36P7Mw3s7O7l4RLbl1FfIMlgmOs386RNa7LWThKQraoWSwoGp/iZdzh4wgfF1S5IT7GoqRCi7yM&#10;cqmFDeD106RaUUs0pH/eM9R2cahJhE8moHqac7TFq9Tl+Y/hDzpZ7MPmx+VEwjMTQ31yB0sXzSE/&#10;ZfcMuUFuN1PvTJTjxltcp2ltNeatdQmhee/AemiAa54jStTQkugwC8u0E12Dm/FXwJWpM1MyuPVw&#10;b5TBwv2H5Y5TEFAnErDumLaJ4bjkBlzn3lG/FEZ18p2jToe2QSGt5mbQpgTTMpbh60ahIblsjI/P&#10;vuNWiXBdVBjNByAlwMcGiGJYAT01pXCoDW4RZJpmc1SDhxJnTkBnZGQI7bBlgv+usr8zl5pJ/ncu&#10;iHU/T3RAZan4WT6aKZWFF/fJvk2IdiMg+LLDZgqAonh8ehmX8QufMaHtq1VqmE6Sdxmmz/QyHSAq&#10;84OZE0l3WUTwxkJ7ifYXK2uNuiESp+WnQNAdFk4k0UPXGRFI7cOkpB8mQaA1y6SklAX9OLBT2mfQ&#10;vl9tUvKZlJJGqGLk4gJDytpSsTxu6TynqQlarxu8wuRont8RtVOwxpQoxDpUuV/BbDgXLUwPInnM&#10;TsEJsTqiH9Clcl2rIDIyMjIy/hnoK5w/wZvkk4IfHJvgVoF9PLy9Zyr6nKrig2ooOfp3om64VWFx&#10;PstaPSlGp4B4Gk7DqxjZ5UxxFymQoz3mcMocQFfgRMzAKpSDE2AThAwjY/RrrEZcthoCK1OamZDd&#10;DHCwwJnopEZ+A+vRIRlEY+qCBIznfkozQUTOWcHtbY7TCvO0DSC67VyzdFCRzN+Ld2MAOhon8xYj&#10;cI+b5snWUEPMBylmel5wgw2fi8gpebNJF+SYArONEvXCTW1EJeHZpuAGpGfTFcUgGINY6xeIJHPu&#10;Jzy5/Dvgx6RnO4Q4QDTiNck+mdulyeUWqxh/gYvCPzv4V+UDnQyhSjmqg+hmoTujbR48G9lm9hNt&#10;y2WE6LhY/tGlaNCuyEbzE0h84BJEJdTo0MZ7C5kwP8kpS9H8IwQqoVtGqIdQOrbBSXFOJ0twFamq&#10;8BiTGCOIVpOz429lqnHIjAzg3G/azYkNMxLXIgAAAABJRU5ErkJgglBLAQItABQABgAIAAAAIQCx&#10;gme2CgEAABMCAAATAAAAAAAAAAAAAAAAAAAAAABbQ29udGVudF9UeXBlc10ueG1sUEsBAi0AFAAG&#10;AAgAAAAhADj9If/WAAAAlAEAAAsAAAAAAAAAAAAAAAAAOwEAAF9yZWxzLy5yZWxzUEsBAi0AFAAG&#10;AAgAAAAhAAqTdiVOAwAASAsAAA4AAAAAAAAAAAAAAAAAOgIAAGRycy9lMm9Eb2MueG1sUEsBAi0A&#10;FAAGAAgAAAAhAC5s8ADFAAAApQEAABkAAAAAAAAAAAAAAAAAtAUAAGRycy9fcmVscy9lMm9Eb2Mu&#10;eG1sLnJlbHNQSwECLQAUAAYACAAAACEAyoiLedwAAAAEAQAADwAAAAAAAAAAAAAAAACwBgAAZHJz&#10;L2Rvd25yZXYueG1sUEsBAi0ACgAAAAAAAAAhABkC9d6JCQAAiQkAABQAAAAAAAAAAAAAAAAAuQcA&#10;AGRycy9tZWRpYS9pbWFnZTEucG5nUEsBAi0ACgAAAAAAAAAhAAqkLWXjBQAA4wUAABQAAAAAAAAA&#10;AAAAAAAAdBEAAGRycy9tZWRpYS9pbWFnZTIucG5nUEsFBgAAAAAHAAcAvgEAAIkXAAAAAA==&#10;">
                      <v:shape id="Picture 77" o:spid="_x0000_s1027" type="#_x0000_t75" style="position:absolute;left:609;width:1644;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CyhxQAAANsAAAAPAAAAZHJzL2Rvd25yZXYueG1sRI9PawIx&#10;FMTvhX6H8Aq9FM22taKrUUSQCh6kKnh9bt7+sZuXJUl3t9/eCIUeh5n5DTNf9qYWLTlfWVbwOkxA&#10;EGdWV1woOB03gwkIH5A11pZJwS95WC4eH+aYatvxF7WHUIgIYZ+igjKEJpXSZyUZ9EPbEEcvt85g&#10;iNIVUjvsItzU8i1JxtJgxXGhxIbWJWXfhx+j4CWXnd297695u1nx50fu1tvzRannp341AxGoD//h&#10;v/ZWKxhN4f4l/gC5uAEAAP//AwBQSwECLQAUAAYACAAAACEA2+H2y+4AAACFAQAAEwAAAAAAAAAA&#10;AAAAAAAAAAAAW0NvbnRlbnRfVHlwZXNdLnhtbFBLAQItABQABgAIAAAAIQBa9CxbvwAAABUBAAAL&#10;AAAAAAAAAAAAAAAAAB8BAABfcmVscy8ucmVsc1BLAQItABQABgAIAAAAIQAHCCyhxQAAANsAAAAP&#10;AAAAAAAAAAAAAAAAAAcCAABkcnMvZG93bnJldi54bWxQSwUGAAAAAAMAAwC3AAAA+QIAAAAA&#10;">
                        <v:imagedata r:id="rId92" o:title=""/>
                      </v:shape>
                      <v:shape id="Picture 76" o:spid="_x0000_s1028" type="#_x0000_t75" style="position:absolute;width:712;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92mxAAAANsAAAAPAAAAZHJzL2Rvd25yZXYueG1sRI/BagIx&#10;EIbvBd8hjOCtZhWUsjVKFcTioeC20Ou4GXdTN5MlSXX79p1Docfhn/+b+VabwXfqRjG5wAZm0wIU&#10;cR2s48bAx/v+8QlUysgWu8Bk4IcSbNajhxWWNtz5RLcqN0ognEo00Obcl1qnuiWPaRp6YskuIXrM&#10;MsZG24h3gftOz4tiqT06lgst9rRrqb5W314on4fj9c2dv/LSd8M8um11OJ6MmYyHl2dQmYb8v/zX&#10;frUGFvK9uIgH6PUvAAAA//8DAFBLAQItABQABgAIAAAAIQDb4fbL7gAAAIUBAAATAAAAAAAAAAAA&#10;AAAAAAAAAABbQ29udGVudF9UeXBlc10ueG1sUEsBAi0AFAAGAAgAAAAhAFr0LFu/AAAAFQEAAAsA&#10;AAAAAAAAAAAAAAAAHwEAAF9yZWxzLy5yZWxzUEsBAi0AFAAGAAgAAAAhAJu73abEAAAA2wAAAA8A&#10;AAAAAAAAAAAAAAAABwIAAGRycy9kb3ducmV2LnhtbFBLBQYAAAAAAwADALcAAAD4AgAAAAA=&#10;">
                        <v:imagedata r:id="rId93" o:title=""/>
                      </v:shape>
                      <w10:anchorlock/>
                    </v:group>
                  </w:pict>
                </mc:Fallback>
              </mc:AlternateContent>
            </w:r>
          </w:p>
        </w:tc>
      </w:tr>
      <w:tr w:rsidR="00EF273E" w:rsidRPr="00EF0E6B" w14:paraId="09CE9C70" w14:textId="77777777" w:rsidTr="00E35C57">
        <w:trPr>
          <w:trHeight w:val="454"/>
        </w:trPr>
        <w:tc>
          <w:tcPr>
            <w:tcW w:w="8280" w:type="dxa"/>
            <w:gridSpan w:val="12"/>
          </w:tcPr>
          <w:p w14:paraId="0E38FBFE" w14:textId="77777777" w:rsidR="00EF273E" w:rsidRPr="00EF0E6B" w:rsidRDefault="00E35C57">
            <w:pPr>
              <w:pStyle w:val="TableParagraph"/>
              <w:bidi/>
              <w:spacing w:line="265" w:lineRule="exact"/>
              <w:ind w:left="2700" w:right="2714"/>
              <w:jc w:val="center"/>
              <w:rPr>
                <w:rFonts w:asciiTheme="majorBidi" w:hAnsiTheme="majorBidi" w:cstheme="majorBidi"/>
                <w:b/>
                <w:bCs/>
                <w:sz w:val="28"/>
                <w:szCs w:val="28"/>
              </w:rPr>
            </w:pPr>
            <w:r w:rsidRPr="00EF0E6B">
              <w:rPr>
                <w:rFonts w:asciiTheme="majorBidi" w:eastAsiaTheme="minorHAnsi" w:hAnsiTheme="majorBidi" w:cstheme="majorBidi"/>
                <w:b/>
                <w:bCs/>
                <w:sz w:val="28"/>
                <w:szCs w:val="28"/>
                <w:rtl/>
              </w:rPr>
              <w:t>مخرجات</w:t>
            </w:r>
            <w:r w:rsidRPr="00EF0E6B">
              <w:rPr>
                <w:rFonts w:asciiTheme="majorBidi" w:eastAsiaTheme="minorHAnsi" w:hAnsiTheme="majorBidi" w:cstheme="majorBidi"/>
                <w:b/>
                <w:bCs/>
                <w:sz w:val="28"/>
                <w:szCs w:val="28"/>
              </w:rPr>
              <w:t xml:space="preserve"> </w:t>
            </w:r>
            <w:r w:rsidRPr="00EF0E6B">
              <w:rPr>
                <w:rFonts w:asciiTheme="majorBidi" w:eastAsiaTheme="minorHAnsi" w:hAnsiTheme="majorBidi" w:cstheme="majorBidi"/>
                <w:b/>
                <w:bCs/>
                <w:sz w:val="28"/>
                <w:szCs w:val="28"/>
                <w:rtl/>
              </w:rPr>
              <w:t>التعلم</w:t>
            </w:r>
            <w:r w:rsidRPr="00EF0E6B">
              <w:rPr>
                <w:rFonts w:asciiTheme="majorBidi" w:eastAsiaTheme="minorHAnsi" w:hAnsiTheme="majorBidi" w:cstheme="majorBidi"/>
                <w:b/>
                <w:bCs/>
                <w:sz w:val="28"/>
                <w:szCs w:val="28"/>
              </w:rPr>
              <w:t xml:space="preserve"> </w:t>
            </w:r>
            <w:r w:rsidRPr="00EF0E6B">
              <w:rPr>
                <w:rFonts w:asciiTheme="majorBidi" w:eastAsiaTheme="minorHAnsi" w:hAnsiTheme="majorBidi" w:cstheme="majorBidi"/>
                <w:b/>
                <w:bCs/>
                <w:sz w:val="28"/>
                <w:szCs w:val="28"/>
                <w:rtl/>
              </w:rPr>
              <w:t>المطلوبة</w:t>
            </w:r>
            <w:r w:rsidRPr="00EF0E6B">
              <w:rPr>
                <w:rFonts w:asciiTheme="majorBidi" w:eastAsiaTheme="minorHAnsi" w:hAnsiTheme="majorBidi" w:cstheme="majorBidi"/>
                <w:b/>
                <w:bCs/>
                <w:sz w:val="28"/>
                <w:szCs w:val="28"/>
              </w:rPr>
              <w:t xml:space="preserve"> </w:t>
            </w:r>
            <w:r w:rsidRPr="00EF0E6B">
              <w:rPr>
                <w:rFonts w:asciiTheme="majorBidi" w:eastAsiaTheme="minorHAnsi" w:hAnsiTheme="majorBidi" w:cstheme="majorBidi"/>
                <w:b/>
                <w:bCs/>
                <w:sz w:val="28"/>
                <w:szCs w:val="28"/>
                <w:rtl/>
              </w:rPr>
              <w:t>من</w:t>
            </w:r>
            <w:r w:rsidRPr="00EF0E6B">
              <w:rPr>
                <w:rFonts w:asciiTheme="majorBidi" w:eastAsiaTheme="minorHAnsi" w:hAnsiTheme="majorBidi" w:cstheme="majorBidi"/>
                <w:b/>
                <w:bCs/>
                <w:sz w:val="28"/>
                <w:szCs w:val="28"/>
              </w:rPr>
              <w:t xml:space="preserve"> </w:t>
            </w:r>
            <w:r w:rsidRPr="00EF0E6B">
              <w:rPr>
                <w:rFonts w:asciiTheme="majorBidi" w:eastAsiaTheme="minorHAnsi" w:hAnsiTheme="majorBidi" w:cstheme="majorBidi"/>
                <w:b/>
                <w:bCs/>
                <w:sz w:val="28"/>
                <w:szCs w:val="28"/>
                <w:rtl/>
              </w:rPr>
              <w:t>البرنامج</w:t>
            </w:r>
          </w:p>
        </w:tc>
        <w:tc>
          <w:tcPr>
            <w:tcW w:w="6375" w:type="dxa"/>
            <w:gridSpan w:val="4"/>
          </w:tcPr>
          <w:p w14:paraId="3B28082E" w14:textId="77777777" w:rsidR="00EF273E" w:rsidRPr="00EF0E6B" w:rsidRDefault="00EF273E">
            <w:pPr>
              <w:pStyle w:val="TableParagraph"/>
              <w:rPr>
                <w:rFonts w:asciiTheme="majorBidi" w:hAnsiTheme="majorBidi" w:cstheme="majorBidi"/>
                <w:sz w:val="28"/>
                <w:szCs w:val="28"/>
              </w:rPr>
            </w:pPr>
          </w:p>
        </w:tc>
      </w:tr>
      <w:tr w:rsidR="00EF273E" w:rsidRPr="00EF0E6B" w14:paraId="1D3123EA" w14:textId="77777777" w:rsidTr="00E35C57">
        <w:trPr>
          <w:trHeight w:val="559"/>
        </w:trPr>
        <w:tc>
          <w:tcPr>
            <w:tcW w:w="3236" w:type="dxa"/>
            <w:gridSpan w:val="4"/>
            <w:shd w:val="clear" w:color="auto" w:fill="BCD5ED"/>
          </w:tcPr>
          <w:p w14:paraId="5654325A" w14:textId="77777777" w:rsidR="00EF273E" w:rsidRPr="00EF0E6B" w:rsidRDefault="0055652B">
            <w:pPr>
              <w:pStyle w:val="TableParagraph"/>
              <w:ind w:left="2793" w:right="-15"/>
              <w:rPr>
                <w:rFonts w:asciiTheme="majorBidi" w:hAnsiTheme="majorBidi" w:cstheme="majorBidi"/>
                <w:sz w:val="28"/>
                <w:szCs w:val="28"/>
              </w:rPr>
            </w:pPr>
            <w:r w:rsidRPr="00EF0E6B">
              <w:rPr>
                <w:rFonts w:asciiTheme="majorBidi" w:hAnsiTheme="majorBidi" w:cstheme="majorBidi"/>
                <w:noProof/>
                <w:sz w:val="28"/>
                <w:szCs w:val="28"/>
              </w:rPr>
              <w:drawing>
                <wp:inline distT="0" distB="0" distL="0" distR="0" wp14:anchorId="7AA0B790" wp14:editId="02AF18BC">
                  <wp:extent cx="257990" cy="252984"/>
                  <wp:effectExtent l="0" t="0" r="0" b="0"/>
                  <wp:docPr id="59" name="image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43.png"/>
                          <pic:cNvPicPr/>
                        </pic:nvPicPr>
                        <pic:blipFill>
                          <a:blip r:embed="rId94" cstate="print"/>
                          <a:stretch>
                            <a:fillRect/>
                          </a:stretch>
                        </pic:blipFill>
                        <pic:spPr>
                          <a:xfrm>
                            <a:off x="0" y="0"/>
                            <a:ext cx="257990" cy="252984"/>
                          </a:xfrm>
                          <a:prstGeom prst="rect">
                            <a:avLst/>
                          </a:prstGeom>
                        </pic:spPr>
                      </pic:pic>
                    </a:graphicData>
                  </a:graphic>
                </wp:inline>
              </w:drawing>
            </w:r>
          </w:p>
        </w:tc>
        <w:tc>
          <w:tcPr>
            <w:tcW w:w="2525" w:type="dxa"/>
            <w:gridSpan w:val="4"/>
            <w:shd w:val="clear" w:color="auto" w:fill="BCD5ED"/>
          </w:tcPr>
          <w:p w14:paraId="771C9357" w14:textId="77777777" w:rsidR="00EF273E" w:rsidRPr="00EF0E6B" w:rsidRDefault="0055652B">
            <w:pPr>
              <w:pStyle w:val="TableParagraph"/>
              <w:ind w:left="1658" w:right="-44"/>
              <w:rPr>
                <w:rFonts w:asciiTheme="majorBidi" w:hAnsiTheme="majorBidi" w:cstheme="majorBidi"/>
                <w:sz w:val="28"/>
                <w:szCs w:val="28"/>
              </w:rPr>
            </w:pPr>
            <w:r w:rsidRPr="00EF0E6B">
              <w:rPr>
                <w:rFonts w:asciiTheme="majorBidi" w:hAnsiTheme="majorBidi" w:cstheme="majorBidi"/>
                <w:noProof/>
                <w:sz w:val="28"/>
                <w:szCs w:val="28"/>
              </w:rPr>
              <w:drawing>
                <wp:inline distT="0" distB="0" distL="0" distR="0" wp14:anchorId="12549CDF" wp14:editId="5312CFCF">
                  <wp:extent cx="537060" cy="252984"/>
                  <wp:effectExtent l="0" t="0" r="0" b="0"/>
                  <wp:docPr id="61" name="image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44.png"/>
                          <pic:cNvPicPr/>
                        </pic:nvPicPr>
                        <pic:blipFill>
                          <a:blip r:embed="rId95" cstate="print"/>
                          <a:stretch>
                            <a:fillRect/>
                          </a:stretch>
                        </pic:blipFill>
                        <pic:spPr>
                          <a:xfrm>
                            <a:off x="0" y="0"/>
                            <a:ext cx="537060" cy="252984"/>
                          </a:xfrm>
                          <a:prstGeom prst="rect">
                            <a:avLst/>
                          </a:prstGeom>
                        </pic:spPr>
                      </pic:pic>
                    </a:graphicData>
                  </a:graphic>
                </wp:inline>
              </w:drawing>
            </w:r>
          </w:p>
        </w:tc>
        <w:tc>
          <w:tcPr>
            <w:tcW w:w="2519" w:type="dxa"/>
            <w:gridSpan w:val="4"/>
            <w:shd w:val="clear" w:color="auto" w:fill="BCD5ED"/>
          </w:tcPr>
          <w:p w14:paraId="1E4D58FC" w14:textId="77777777" w:rsidR="00EF273E" w:rsidRPr="00EF0E6B" w:rsidRDefault="003B3292">
            <w:pPr>
              <w:pStyle w:val="TableParagraph"/>
              <w:ind w:left="1766" w:right="-44"/>
              <w:rPr>
                <w:rFonts w:asciiTheme="majorBidi" w:hAnsiTheme="majorBidi" w:cstheme="majorBidi"/>
                <w:sz w:val="28"/>
                <w:szCs w:val="28"/>
              </w:rPr>
            </w:pPr>
            <w:r w:rsidRPr="00EF0E6B">
              <w:rPr>
                <w:rFonts w:asciiTheme="majorBidi" w:hAnsiTheme="majorBidi" w:cstheme="majorBidi"/>
                <w:noProof/>
                <w:sz w:val="28"/>
                <w:szCs w:val="28"/>
              </w:rPr>
              <mc:AlternateContent>
                <mc:Choice Requires="wpg">
                  <w:drawing>
                    <wp:inline distT="0" distB="0" distL="0" distR="0" wp14:anchorId="13BB1CE8" wp14:editId="0C50A88E">
                      <wp:extent cx="458470" cy="253365"/>
                      <wp:effectExtent l="2540" t="0" r="5715" b="5080"/>
                      <wp:docPr id="4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 cy="253365"/>
                                <a:chOff x="0" y="0"/>
                                <a:chExt cx="722" cy="399"/>
                              </a:xfrm>
                            </wpg:grpSpPr>
                            <pic:pic xmlns:pic="http://schemas.openxmlformats.org/drawingml/2006/picture">
                              <pic:nvPicPr>
                                <pic:cNvPr id="46" name="Picture 7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352" y="0"/>
                                  <a:ext cx="369"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73"/>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41"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C36390E" id="Group 72" o:spid="_x0000_s1026" style="width:36.1pt;height:19.95pt;mso-position-horizontal-relative:char;mso-position-vertical-relative:line" coordsize="722,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Cu0KSQMAAEULAAAOAAAAZHJzL2Uyb0RvYy54bWzsVttuozAQfV9p/8Hi&#10;nUIICQlKUnUhqVbaS7WXD3CMAatgW7aTtFrtv+/YQC9JpVbdp101UsDX8cw5ZwYvzm/aBu2p0kzw&#10;pTc6Cz1EOREF49XS+/lj4888pA3mBW4Ep0vvlmrvfPX+3eIgUxqJWjQFVQiMcJ0e5NKrjZFpEGhS&#10;0xbrMyEph8lSqBYb6KoqKBQ+gPW2CaIwnAYHoQqpBKFaw2jeTXorZ78sKTFfy1JTg5qlB74Z91Tu&#10;ubXPYLXAaaWwrBnp3cCv8KLFjMOhd6ZybDDaKXZiqmVECS1Kc0ZEG4iyZIS6GCCaUXgUzaUSO+li&#10;qdJDJe9gAmiPcHq1WfJlf6UQK5ZePPEQxy1w5I5FSWTBOcgqhTWXSn6XV6qLEJqfBLnWMB0cz9t+&#10;1S1G28NnUYA9vDPCgXNTqtaagLDRjePg9o4DemMQgcF4MosTYIrAVDQZj6eTjiNSA5Enu0i97vcl&#10;UdRtGs/ndkeA0+4452Lv0mohGUnh30MJrRMon5cc7DI7Rb3eSPsiGy1W1zvpA+sSG7ZlDTO3TsGA&#10;jHWK768YsQjbzgNWpgMrMG1PRUlswxtWdXuwjclxgrjIaswreqEliB9SEvYPQ0qJQ01xoe2wxeix&#10;Fdd95Me2YXLDmsaSZtt9xJA/R/p7ArRO27kgu5Zy0yWrog0EL7iumdQeUilttxS0pz4W4CeBQmFA&#10;L1IxbpxgQBSftLGnW3m4fPoVzS7CcB598LNJmPlxmKz9i3mc+Em4TuIwno2yUfbb7h7F6U5TQAU3&#10;uWS96zB64vyTydOXmS4tXXqjPXZFpBMXOORENrgIerMIWV+1It8Ae1gHbaOoIbVtlgBkPw6L7yYc&#10;6vdAW0o0pNqz2TOegOBP82c8nT+dB6ARpc0lFS2yDQAdfHQo4z2A3EU1LLH+cmGpd1EMQT7kYR7O&#10;17P1LPbjaLoGHvLcv9hksT/djJJJPs6zLB8NPNSsKCi35v6eBoeqaFgxCFOraps1qqNn4359AdD3&#10;ywIrh3s3BuqGt1OZY8Ji32cGUPEPFozkpGCM/8uCYcv9W8HoBPqiggEf1dNyEce28ML48WfzrVy8&#10;qly42wbc1Vxh6e+V9jL4sA/th7ff1R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AjQVS33AAAAAMBAAAPAAAAZHJzL2Rvd25yZXYueG1sTI9Pa8JAEMXvgt9hmUJv&#10;ukmkf0yzERHbkxTUQultzI5JMDsbsmsSv323vbSXgcd7vPebbDWaRvTUudqygngegSAurK65VPBx&#10;fJ09g3AeWWNjmRTcyMEqn04yTLUdeE/9wZcilLBLUUHlfZtK6YqKDLq5bYmDd7adQR9kV0rd4RDK&#10;TSOTKHqUBmsOCxW2tKmouByuRsHbgMN6EW/73eW8uX0dH94/dzEpdX83rl9AeBr9Xxh+8AM65IHp&#10;ZK+snWgUhEf87w3eU5KAOClYLJcg80z+Z8+/AQAA//8DAFBLAwQKAAAAAAAAACEAGmfMIqUCAACl&#10;AgAAFAAAAGRycy9tZWRpYS9pbWFnZTEucG5niVBORw0KGgoAAAANSUhEUgAAADgAAAA9CAMAAAG4&#10;kmoJAAAAAXNSR0IArs4c6QAAAARnQU1BAACxjwv8YQUAAACcUExURQAAAAAAAAAAAAAAAAAAAAAA&#10;AAAAAAAAAAAAAAAAAAAAAAAAAAAAAAAAAAAAAAAAAAAAAAAAAAAAAAAAAAAAAAAAAAAAAAAAAAAA&#10;AAAAAAAAAAAAAAAAAAAAAAAAAAAAAAAAAAAAAAAAAAAAAAAAAAAAAAAAAAAAAAAAAAAAAAAAAAAA&#10;AAAAAAAAAAAAAAAAAAAAAAAAAAAAAAAAAPiNTN4AAAA0dFJOUwDWghtJGAUgony9KFYCHUt5uiVA&#10;whqcyiLSKhftBIbHH/UUAV1KJKbBbcli/2oWxguo6VSKcLUNAAAACXBIWXMAACHVAAAh1QEEnLSd&#10;AAABUklEQVRIS+2WeVODMBDFV6utWq+ieF+13r5WlO//3cweCQWCSv3DscNvBnbfbl7ChGOgL4Ec&#10;oEQDUi3/FLXThkQ8gOOCrKjXT/EiEQEp/jWVq/ASpz6RE1/sB6deKialz8cry2VjTHRjaY17vwdR&#10;sE8IW/IuGyZo5C0TKQAXGmnMVdDMN9lXgfsd/4hnizH4du5aXsNud5w+smnzgwAaFs1eZRonCj23&#10;CO74FG9q3MwIR6IZ37saqcU91I9SMGOZUnOktUCxJnBibqI1S0Kzo6Pjd/SxygGNn50m9F2c8ovZ&#10;iqEa+WgL0CNeMfZvkef5uaV1nvDmzpElD+RiHMdWUAY8XBCL66sqUBdjBWZeAxlRUjdeX8oo4NYK&#10;DmCbKyrOOHFG/3kMTFLxhX9YkenMude1IDNUjeL5Fhm4pw5DG1vlCQ53LPHIQDW0JVnQ17GUEH0C&#10;KjpEqVOhqRIAAAAASUVORK5CYIJQSwMECgAAAAAAAAAhANnA6FeaAwAAmgMAABQAAABkcnMvbWVk&#10;aWEvaW1hZ2UyLnBuZ4lQTkcNChoKAAAADUlIRFIAAABDAAAAPQgDAAABtjsUZgAAAAFzUkdCAK7O&#10;HOkAAAAEZ0FNQQAAsY8L/GEFAAAA9lBMVEU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JZEqTAAAAUnRSTlMA&#10;1m+w8TYjEBjbyDMgYaIo/utWhLLzXp9LzTh5JfvoLfDKdvikUJGsmQQyz7z9qeqWgy/yCd/6wSzv&#10;iLajDuR9vv8W7FcD2YXGHvSgC84mqBNUlKemGQAAAAlwSFlzAAAh1QAAIdUBBJy0nQAAAc9JREFU&#10;SEvtlud2wjAMhdW9996T7r13q+493v9lKtk3xCYmBHp62h98nIOkq2HHBAKFYXlFRJ6jcZyN88WJ&#10;+6gmcs6hyqhO4xD1wf6QrTl58zZ1Jqt4Wwa7NFF687/AgayaXLhAeS1U5ApG6BaBwtOieNe1fKQX&#10;qoqjJhVLaeGfU2q/d/z+aRzmdmMrxZ6xPcYgktCcnjRqLqzJI4m3qB02NG7AjBAQB0p8trkeXhAz&#10;qxlBld/mGbYIX9EHyw3GJJH8m9qb0M3hc9oBJ0DJZlSkrDJrUnr7mDAJMvJUKFLB93YVZ8YOLODp&#10;Cc6pzVeM+7M00Q+px5pFv4KOmEa1TIFUUKGgIMoMwTqs+BWBGT75yhDXRI3xrBCr7mJFYP6AV6XK&#10;3/AEWyktY3QoN7p+yw1TsGUg7d0bzHsIqSnDVydBrd+wVsEIyyPsD7h0Vn5ivoJbFszy/9ByYs6j&#10;CVFWmk0XAuJJmnTCTMxLw2j8O8i8QMfuzAwMm+ql/P2h7QYbgtSRg+gQoNSJ20v1XlMX8zzcALZ9&#10;Ux8kL5AMPf7CF5muzQ5zgA5mssxIDIEM1jPNSOMhMbNc9nVbKWeagjS25nLaL0ArH33AGtogVPnP&#10;EH0DH61etnfv3g0AAAAASUVORK5CYIJQSwECLQAUAAYACAAAACEAsYJntgoBAAATAgAAEwAAAAAA&#10;AAAAAAAAAAAAAAAAW0NvbnRlbnRfVHlwZXNdLnhtbFBLAQItABQABgAIAAAAIQA4/SH/1gAAAJQB&#10;AAALAAAAAAAAAAAAAAAAADsBAABfcmVscy8ucmVsc1BLAQItABQABgAIAAAAIQAICu0KSQMAAEUL&#10;AAAOAAAAAAAAAAAAAAAAADoCAABkcnMvZTJvRG9jLnhtbFBLAQItABQABgAIAAAAIQAubPAAxQAA&#10;AKUBAAAZAAAAAAAAAAAAAAAAAK8FAABkcnMvX3JlbHMvZTJvRG9jLnhtbC5yZWxzUEsBAi0AFAAG&#10;AAgAAAAhACNBVLfcAAAAAwEAAA8AAAAAAAAAAAAAAAAAqwYAAGRycy9kb3ducmV2LnhtbFBLAQIt&#10;AAoAAAAAAAAAIQAaZ8wipQIAAKUCAAAUAAAAAAAAAAAAAAAAALQHAABkcnMvbWVkaWEvaW1hZ2Ux&#10;LnBuZ1BLAQItAAoAAAAAAAAAIQDZwOhXmgMAAJoDAAAUAAAAAAAAAAAAAAAAAIsKAABkcnMvbWVk&#10;aWEvaW1hZ2UyLnBuZ1BLBQYAAAAABwAHAL4BAABXDgAAAAA=&#10;">
                      <v:shape id="Picture 74" o:spid="_x0000_s1027" type="#_x0000_t75" style="position:absolute;left:352;width:369;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IgtxgAAANsAAAAPAAAAZHJzL2Rvd25yZXYueG1sRI9RS8NA&#10;EITfBf/DsUJfxF5sS6mx1yKCYGlTMIq0b0tuTaK5vZBb2/TfewWhj8PMfMPMl71r1IG6UHs2cD9M&#10;QBEX3tZcGvh4f7mbgQqCbLHxTAZOFGC5uL6aY2r9kd/okEupIoRDigYqkTbVOhQVOQxD3xJH78t3&#10;DiXKrtS2w2OEu0aPkmSqHdYcFyps6bmi4if/dQay2XqyDbLKsw3f7j6/5WE/LjNjBjf90yMooV4u&#10;4f/2qzUwmcL5S/wBevEHAAD//wMAUEsBAi0AFAAGAAgAAAAhANvh9svuAAAAhQEAABMAAAAAAAAA&#10;AAAAAAAAAAAAAFtDb250ZW50X1R5cGVzXS54bWxQSwECLQAUAAYACAAAACEAWvQsW78AAAAVAQAA&#10;CwAAAAAAAAAAAAAAAAAfAQAAX3JlbHMvLnJlbHNQSwECLQAUAAYACAAAACEAN+iILcYAAADbAAAA&#10;DwAAAAAAAAAAAAAAAAAHAgAAZHJzL2Rvd25yZXYueG1sUEsFBgAAAAADAAMAtwAAAPoCAAAAAA==&#10;">
                        <v:imagedata r:id="rId98" o:title=""/>
                      </v:shape>
                      <v:shape id="Picture 73" o:spid="_x0000_s1028" type="#_x0000_t75" style="position:absolute;width:441;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KhkxgAAANsAAAAPAAAAZHJzL2Rvd25yZXYueG1sRI9Ba8JA&#10;FITvhf6H5Qm9iG5apJXoKqJVhOKhUdDjI/vMBrNvQ3Zror++WxB6HGbmG2Y672wlrtT40rGC12EC&#10;gjh3uuRCwWG/HoxB+ICssXJMCm7kYT57fppiql3L33TNQiEihH2KCkwIdSqlzw1Z9ENXE0fv7BqL&#10;IcqmkLrBNsJtJd+S5F1aLDkuGKxpaSi/ZD9WQf9rdberhTl99n25WR7Hu+zc7pR66XWLCYhAXfgP&#10;P9pbrWD0AX9f4g+Qs18AAAD//wMAUEsBAi0AFAAGAAgAAAAhANvh9svuAAAAhQEAABMAAAAAAAAA&#10;AAAAAAAAAAAAAFtDb250ZW50X1R5cGVzXS54bWxQSwECLQAUAAYACAAAACEAWvQsW78AAAAVAQAA&#10;CwAAAAAAAAAAAAAAAAAfAQAAX3JlbHMvLnJlbHNQSwECLQAUAAYACAAAACEA/XSoZMYAAADbAAAA&#10;DwAAAAAAAAAAAAAAAAAHAgAAZHJzL2Rvd25yZXYueG1sUEsFBgAAAAADAAMAtwAAAPoCAAAAAA==&#10;">
                        <v:imagedata r:id="rId99" o:title=""/>
                      </v:shape>
                      <w10:anchorlock/>
                    </v:group>
                  </w:pict>
                </mc:Fallback>
              </mc:AlternateContent>
            </w:r>
          </w:p>
        </w:tc>
        <w:tc>
          <w:tcPr>
            <w:tcW w:w="1674" w:type="dxa"/>
            <w:vMerge w:val="restart"/>
            <w:vAlign w:val="center"/>
          </w:tcPr>
          <w:p w14:paraId="185B7013" w14:textId="77777777" w:rsidR="00EF273E" w:rsidRPr="00EF0E6B" w:rsidRDefault="003B3292" w:rsidP="00E35C57">
            <w:pPr>
              <w:pStyle w:val="TableParagraph"/>
              <w:ind w:left="42" w:right="-58"/>
              <w:jc w:val="center"/>
              <w:rPr>
                <w:rFonts w:asciiTheme="majorBidi" w:hAnsiTheme="majorBidi" w:cstheme="majorBidi"/>
                <w:sz w:val="28"/>
                <w:szCs w:val="28"/>
              </w:rPr>
            </w:pPr>
            <w:r w:rsidRPr="00EF0E6B">
              <w:rPr>
                <w:rFonts w:asciiTheme="majorBidi" w:hAnsiTheme="majorBidi" w:cstheme="majorBidi"/>
                <w:noProof/>
                <w:sz w:val="28"/>
                <w:szCs w:val="28"/>
              </w:rPr>
              <mc:AlternateContent>
                <mc:Choice Requires="wpg">
                  <w:drawing>
                    <wp:inline distT="0" distB="0" distL="0" distR="0" wp14:anchorId="0D5F12E0" wp14:editId="1363D333">
                      <wp:extent cx="1035050" cy="253365"/>
                      <wp:effectExtent l="0" t="1270" r="0" b="2540"/>
                      <wp:docPr id="4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0" cy="253365"/>
                                <a:chOff x="0" y="0"/>
                                <a:chExt cx="1630" cy="399"/>
                              </a:xfrm>
                            </wpg:grpSpPr>
                            <pic:pic xmlns:pic="http://schemas.openxmlformats.org/drawingml/2006/picture">
                              <pic:nvPicPr>
                                <pic:cNvPr id="43" name="Picture 71"/>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912" y="0"/>
                                  <a:ext cx="718"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70"/>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995"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554ADA47" id="Group 69" o:spid="_x0000_s1026" style="width:81.5pt;height:19.95pt;mso-position-horizontal-relative:char;mso-position-vertical-relative:line" coordsize="1630,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SHLNTQMAAEcLAAAOAAAAZHJzL2Uyb0RvYy54bWzsVttu4zYQfS/QfyD0&#10;rkiy5YuE2ItUsoMC2zbobj+ApiiJWIkkSNpOUPTfO0NJSdYOsIttX1qsAUu8Ds+cMzPi7bvHviMn&#10;bqxQchMkN3FAuGSqErLZBH983IfrgFhHZUU7JfkmeOI2eLf98Yfbs875TLWqq7ghYETa/Kw3Qeuc&#10;zqPIspb31N4ozSVM1sr01EHXNFFl6Bms9100i+NldFam0kYxbi2MlsNksPX265oz91tdW+5ItwkA&#10;m/NP458HfEbbW5o3hupWsBEG/QYUPRUSDn02VVJHydGIK1O9YEZZVbsbpvpI1bVg3PsA3iTxhTf3&#10;Rh2196XJz41+pgmoveDpm82yX08PhohqE6RJQCTtQSN/LFlmSM5ZNzmsuTf6g34wg4fQfK/YJwvT&#10;0eU89pthMTmcf1EV2KNHpzw5j7Xp0QS4TR69Bk/PGvBHRxgMJvF8ES9AKgZzs8V8vlwMIrEWlLza&#10;xtrdtHE5H3fNMw89ovlwoAc5gtreasFy+I9kQuuKzC8HHexyR8OD0Uj/VTZ6aj4ddQi6a+rEQXTC&#10;PfkYBm4QlDw9CIYcY+eVLvNJF5jGU8kqQUamVcMeij55VYhURUtlw++shvAHRmH/NGSMOrecVhaH&#10;Ub/PrfjuZzgOndB70XUoG7ZHjyGDLiLwDdKG6C4VO/ZcuiFdDe/AeSVtK7QNiMl5f+AQfebnCnAy&#10;KBUOIkYbIZ0PGQiL99bh6RggPqP+nK3v4jib/RQWi7gI03i1C++ydBWu4t0qjdN1UiTFX7g7SfOj&#10;5cAK7UotRugwegX+zfQZC82QmD7ByYn6MoLEeUDT20OEIWQIsVrDfgfuYR20neGOtdisgchxHBY/&#10;T3jWX4hGSSwk2xfzJ0tmAbnOoFUCNRez5zIPIEaMdfdc9QQbQDpg9CzTE3gweDUtQbxSofTei7d0&#10;yOJst96t0zCdLXegQ1mGd/siDZf7ZLUo52VRlMmkQyuqiks0989l8KyqTlRTYFrTHIrODPLs/c8H&#10;N3D8sizCcHiBMUk3vQcJJ+5hFJvw/w8WjPSqYPjvHDqEZeV/UzAg+r8XDKjMKOxXFQz4Pl6Xiyxb&#10;fC8X/2K58LcNuK35wjLeLPE6+LoP7df33+3f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gwEBtNsAAAAEAQAADwAAAGRycy9kb3ducmV2LnhtbEyPQWvCQBCF74X+&#10;h2UK3uomDRVNsxGR1pMUqkLpbcyOSTA7G7JrEv99117q5cHjDe99ky1H04ieOldbVhBPIxDEhdU1&#10;lwoO+4/nOQjnkTU2lknBlRws88eHDFNtB/6ifudLEUrYpaig8r5NpXRFRQbd1LbEITvZzqAPtiul&#10;7nAI5aaRL1E0kwZrDgsVtrSuqDjvLkbBZsBhlcTv/fZ8Wl9/9q+f39uYlJo8jas3EJ5G/38MN/yA&#10;DnlgOtoLaycaBeER/6e3bJYEe1SQLBYg80zew+e/AAAA//8DAFBLAwQKAAAAAAAAACEAOy7Se/AD&#10;AADwAwAAFAAAAGRycy9tZWRpYS9pbWFnZTEucG5niVBORw0KGgoAAAANSUhEUgAAAG4AAAA9CAMA&#10;AAEMmJwGAAAAAXNSR0IArs4c6QAAAARnQU1BAACxjwv8YQUAAADwUExUR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GZF&#10;9K0AAABQdFJOUwCCw28bXJ3eScs27lmaBUbIM3SP/mmqMHEd814KjPturxrKNVDSKmsXmQTHH/Vg&#10;TWipQrHyXZ5KN3gk+hGT1G2uNORP/6uYRDFyObtnqOmV3MijkAAAAAlwSFlzAAAh1QAAIdUBBJy0&#10;nQAAAi1JREFUSEvtlgdX1EAQxxcBucNGPcVyiB692UURKY6ClOP7fxtmZv/pyW0Scvh8b393b0qm&#10;ZdPNrXluiH8BbBN9gE/R9kZItRM3nEStBRbwrqweKuvQuQR72ofGziaIljMOXUDTh/Ef04XOW9U+&#10;9KAVZ2PheaeONSzhcYYOYIvdQ6JpifG/Rd8Q0ubZAZbLeJMMP6E9zTML7SJ9fgacriT16vaSifOZ&#10;+Sk0SuY3bv0jkQf32XmXqXt7LVKvW6Ip6PBSBjk7qhsmNFYJ25CBX4kFaI/nv+AXdFVq3R1yc8EA&#10;9AWGi1Tddtn5qbwXNetKrnc1lXfuqtNwl5XN+yTCvoqf6oYCPkr6n0eSeiK+VpN5z/60mAls62U8&#10;1Sypx2denS1DPMC8VrWpkkFWjB8jIoPwqcgWG7rlmcpj8TN10Tg1ShPmV64D8EuDsl24lfgOXQ2e&#10;tgrT4/F4PAN45XimV37kD0RecTBz2S79jVMOxzhHuDqu1d3pOA73YTWDc9w+rBpMhr33uvzup9Hk&#10;uLMozNYWzRjTuc3RjGqJx+l1QPbzUImFNcKCx2U/F9M8pgewYixxPS2KtSHmw6Wg6UYU/huGP9sw&#10;C+e4e/QSljFz0qUQHVcM1xOt2UaFzEma5QB1INOcU2AJuWHXlalZQIt24NShE2uWy7h8b4MxHRef&#10;3zg8jump/aTXE2dFnSHxVefFmERgaLTbOqfdhn8H0AUv8w2c4dPnO73Zx6uncYy5AQpim2o+ZJBI&#10;AAAAAElFTkSuQmCCUEsDBAoAAAAAAAAAIQCzTifO3QYAAN0GAAAUAAAAZHJzL21lZGlhL2ltYWdl&#10;Mi5wbmeJUE5HDQoaCgAAAA1JSERSAAAAmAAAAD0IAwAAARHKYNgAAAABc1JHQgCuzhzpAAAABGdB&#10;TUEAALGPC/xhBQAAAadQTFRF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ZO2PqwAAAI10Uk5TANbD&#10;bxvxXJ3eSYo2I/kQUdM+f8ArbK0Y20YzIPaiDY/QO3y9/peEsh3zXgrgzbol+6eUQIHCLW4anAdI&#10;yjW3+A/lUJE9fqwX7ViZBIbHtPVgoQziTc97vKkBQhxdCd9Ki3j6phHn1IBtrhnv3IjJNHW296MO&#10;kDx9Kf9qFuxXmNnGs/SgjTl6uyb8qBNUAT3utwAAAAlwSFlzAAAh1QAAIdUBBJy0nQAABCZJREFU&#10;WEftmYd/FEUUx0eNEkQQQrGEgBSjFAsS1IiYJgFbooI0RSNdI4pY4BkIUSIo8Efzym9mZ9vdbcp9&#10;8tH9Jjfv997MvHm3u7flzs0ZghUlf8J72orD/2s0StqzeZU0JDjXZTEjku1Cl+RGrF+ebR/Kc9Sv&#10;od6ktx00WOtJ2BJ45mFYt1sEE7I95qW9PQMx6g/DaNp2ijTXQlT4E9Y4APv/hq5DJMTbzOvfYSNs&#10;I3Nr/4q3EZPajjnalHRfgBU+0yDJsGM84Fd63I1KpCgXx7DbBR9RC/yuxxDhjsWjYXyE7HHTNnZn&#10;anqKK19K+0vBgHSI/JGapTx1TVuY1w4YgQWDsI3BCZc58izJlQIHXraSliqbDKN6YI1cspJsB2kr&#10;lFvpk2nLjXwyZlTnssEmSISWuTPmse5DMv1s3FXdT/Suc3+Eyd/KAgXJJGBdnj7180ST1e8vTubc&#10;3mjcJahyckk8ugh6U/KJ0ikNsnHX3w06C6k6vqZmifDJdogFoAN2QVgVn2rawmC04Eva7tc2RyuF&#10;JdXLPQ2bFy1CH0qbcL+VZGHFXbRSb7M32K3LjszkqUrJMnyVjc8l2aZw9jUTKEuW2sum14lZzhet&#10;cC7PTqbigzac+p37KzxfiOHmpFuNbnpKWuEF68wlkzvrq3QoJONh0JbApE3+Rx1Giu225VL8wK9U&#10;MHWPGxMlc+4V9mezyX6WRod6GiTDCPey+bPZt6kDtMvDSsfmSJLB74QbwAAaMysDIfjpoYxk5TRE&#10;0/woqBk+5RfrLRqfSbLmKev5TiseV63ydZWir5oqoHyZXn4k9xB5p/d7iCLWd0Pkkd0H2SoNtsAX&#10;EK2zAbampqamZmHpfHT1PsglBV/8ti7Jkz/R7tuQ82Sg4oW16fC1sPOEN334qslzkl/R7QgPWQ4p&#10;9/iZJ4Ysle8gSljBy0J63uIQc9m8XeqYZmJdRAcRfouZL5O5lTYSPcPPTvCYm/QOlGyxJlukWeUt&#10;ky+sMXx0QxVzYXEKo58gcJBf1B1Jj6ijEA1AlVCpsI81PZzA03IXnyrsA6Jjpt4gWuPcDZ0nhOeL&#10;0cKF5Z5ev+OXwpp/gXEP1nLnEmoos8WCF42XuUQ/msOFRU9rwEbQaWiNNYDsqeEo3RBzSp0URH1S&#10;2BBcIS4Hgumxhd8WXVAYnXduSEewM9u0MN9PNCHAi/mIC+PuCvAkonM2O2KCn8EVPic2LWx7UpgB&#10;N+K0FHYC3S3Bk/KfSvQJWhjCZdBmCGNtfjwn4sIqMprLI99hHP8t/Bbb9AQbbaKv5c1MwQHdZyQI&#10;x0P/vglVgWa7Lousm/AqonK9GR4etuBZBBULVVxEoVsQLTKCpeg5BMD7CKdrsMA3n8OtgnxdVJnn&#10;+TV+xfSiMYft/IC3QxfRNriLxJwOgHbwGmzNfxrnHgKm57Uv30yo2QAAAABJRU5ErkJgglBLAQIt&#10;ABQABgAIAAAAIQCxgme2CgEAABMCAAATAAAAAAAAAAAAAAAAAAAAAABbQ29udGVudF9UeXBlc10u&#10;eG1sUEsBAi0AFAAGAAgAAAAhADj9If/WAAAAlAEAAAsAAAAAAAAAAAAAAAAAOwEAAF9yZWxzLy5y&#10;ZWxzUEsBAi0AFAAGAAgAAAAhADJIcs1NAwAARwsAAA4AAAAAAAAAAAAAAAAAOgIAAGRycy9lMm9E&#10;b2MueG1sUEsBAi0AFAAGAAgAAAAhAC5s8ADFAAAApQEAABkAAAAAAAAAAAAAAAAAswUAAGRycy9f&#10;cmVscy9lMm9Eb2MueG1sLnJlbHNQSwECLQAUAAYACAAAACEAgwEBtNsAAAAEAQAADwAAAAAAAAAA&#10;AAAAAACvBgAAZHJzL2Rvd25yZXYueG1sUEsBAi0ACgAAAAAAAAAhADsu0nvwAwAA8AMAABQAAAAA&#10;AAAAAAAAAAAAtwcAAGRycy9tZWRpYS9pbWFnZTEucG5nUEsBAi0ACgAAAAAAAAAhALNOJ87dBgAA&#10;3QYAABQAAAAAAAAAAAAAAAAA2QsAAGRycy9tZWRpYS9pbWFnZTIucG5nUEsFBgAAAAAHAAcAvgEA&#10;AOgSAAAAAA==&#10;">
                      <v:shape id="Picture 71" o:spid="_x0000_s1027" type="#_x0000_t75" style="position:absolute;left:912;width:718;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DEpxAAAANsAAAAPAAAAZHJzL2Rvd25yZXYueG1sRI/RasJA&#10;FETfBf9huYJvdVOVtkRX0UpQ9KFU/YBL9iYbmr2bZleNf+8WCj4OM3OGmS87W4srtb5yrOB1lIAg&#10;zp2uuFRwPmUvHyB8QNZYOyYFd/KwXPR7c0y1u/E3XY+hFBHCPkUFJoQmldLnhiz6kWuIo1e41mKI&#10;si2lbvEW4baW4yR5kxYrjgsGG/o0lP8cL1bBtvjaFKfxZLtvzPv+/rvODjpkSg0H3WoGIlAXnuH/&#10;9k4rmE7g70v8AXLxAAAA//8DAFBLAQItABQABgAIAAAAIQDb4fbL7gAAAIUBAAATAAAAAAAAAAAA&#10;AAAAAAAAAABbQ29udGVudF9UeXBlc10ueG1sUEsBAi0AFAAGAAgAAAAhAFr0LFu/AAAAFQEAAAsA&#10;AAAAAAAAAAAAAAAAHwEAAF9yZWxzLy5yZWxzUEsBAi0AFAAGAAgAAAAhAPbIMSnEAAAA2wAAAA8A&#10;AAAAAAAAAAAAAAAABwIAAGRycy9kb3ducmV2LnhtbFBLBQYAAAAAAwADALcAAAD4AgAAAAA=&#10;">
                        <v:imagedata r:id="rId102" o:title=""/>
                      </v:shape>
                      <v:shape id="Picture 70" o:spid="_x0000_s1028" type="#_x0000_t75" style="position:absolute;width:995;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QqevgAAANsAAAAPAAAAZHJzL2Rvd25yZXYueG1sRI/BCsIw&#10;EETvgv8QVvCmqVJEqlFEEEQU0foBS7O2xWZTmqjt3xtB8DjMzBtmuW5NJV7UuNKygsk4AkGcWV1y&#10;ruCW7kZzEM4ja6wsk4KOHKxX/d4SE23ffKHX1eciQNglqKDwvk6kdFlBBt3Y1sTBu9vGoA+yyaVu&#10;8B3gppLTKJpJgyWHhQJr2haUPa5Po+CR+qPRx+wUzTGuOyu7w+VcKjUctJsFCE+t/4d/7b1WEMfw&#10;/RJ+gFx9AAAA//8DAFBLAQItABQABgAIAAAAIQDb4fbL7gAAAIUBAAATAAAAAAAAAAAAAAAAAAAA&#10;AABbQ29udGVudF9UeXBlc10ueG1sUEsBAi0AFAAGAAgAAAAhAFr0LFu/AAAAFQEAAAsAAAAAAAAA&#10;AAAAAAAAHwEAAF9yZWxzLy5yZWxzUEsBAi0AFAAGAAgAAAAhAEqRCp6+AAAA2wAAAA8AAAAAAAAA&#10;AAAAAAAABwIAAGRycy9kb3ducmV2LnhtbFBLBQYAAAAAAwADALcAAADyAgAAAAA=&#10;">
                        <v:imagedata r:id="rId103" o:title=""/>
                      </v:shape>
                      <w10:anchorlock/>
                    </v:group>
                  </w:pict>
                </mc:Fallback>
              </mc:AlternateContent>
            </w:r>
          </w:p>
        </w:tc>
        <w:tc>
          <w:tcPr>
            <w:tcW w:w="1413" w:type="dxa"/>
            <w:vMerge w:val="restart"/>
            <w:vAlign w:val="center"/>
          </w:tcPr>
          <w:p w14:paraId="06E7490B" w14:textId="77777777" w:rsidR="00EF273E" w:rsidRPr="00EF0E6B" w:rsidRDefault="0055652B" w:rsidP="008164FE">
            <w:pPr>
              <w:pStyle w:val="TableParagraph"/>
              <w:spacing w:line="273" w:lineRule="exact"/>
              <w:ind w:left="203" w:right="188"/>
              <w:jc w:val="center"/>
              <w:rPr>
                <w:rFonts w:asciiTheme="majorBidi" w:hAnsiTheme="majorBidi" w:cstheme="majorBidi"/>
                <w:b/>
                <w:bCs/>
                <w:sz w:val="28"/>
                <w:szCs w:val="28"/>
              </w:rPr>
            </w:pPr>
            <w:r w:rsidRPr="00EF0E6B">
              <w:rPr>
                <w:rFonts w:asciiTheme="majorBidi" w:hAnsiTheme="majorBidi" w:cstheme="majorBidi"/>
                <w:b/>
                <w:bCs/>
                <w:sz w:val="28"/>
                <w:szCs w:val="28"/>
                <w:rtl/>
              </w:rPr>
              <w:t>اسم المقرر</w:t>
            </w:r>
          </w:p>
        </w:tc>
        <w:tc>
          <w:tcPr>
            <w:tcW w:w="1465" w:type="dxa"/>
            <w:vMerge w:val="restart"/>
            <w:vAlign w:val="center"/>
          </w:tcPr>
          <w:p w14:paraId="71E9F10D" w14:textId="77777777" w:rsidR="00EF273E" w:rsidRPr="00EF0E6B" w:rsidRDefault="0055652B" w:rsidP="008164FE">
            <w:pPr>
              <w:pStyle w:val="TableParagraph"/>
              <w:spacing w:line="273" w:lineRule="exact"/>
              <w:ind w:left="203" w:right="188"/>
              <w:jc w:val="center"/>
              <w:rPr>
                <w:rFonts w:asciiTheme="majorBidi" w:hAnsiTheme="majorBidi" w:cstheme="majorBidi"/>
                <w:b/>
                <w:bCs/>
                <w:sz w:val="28"/>
                <w:szCs w:val="28"/>
              </w:rPr>
            </w:pPr>
            <w:r w:rsidRPr="00EF0E6B">
              <w:rPr>
                <w:rFonts w:asciiTheme="majorBidi" w:hAnsiTheme="majorBidi" w:cstheme="majorBidi"/>
                <w:b/>
                <w:bCs/>
                <w:sz w:val="28"/>
                <w:szCs w:val="28"/>
                <w:rtl/>
              </w:rPr>
              <w:t>رمز المقرر</w:t>
            </w:r>
          </w:p>
        </w:tc>
        <w:tc>
          <w:tcPr>
            <w:tcW w:w="1823" w:type="dxa"/>
            <w:vMerge w:val="restart"/>
            <w:vAlign w:val="center"/>
          </w:tcPr>
          <w:p w14:paraId="36D1798F" w14:textId="77777777" w:rsidR="00EF273E" w:rsidRPr="00EF0E6B" w:rsidRDefault="008164FE" w:rsidP="008164FE">
            <w:pPr>
              <w:pStyle w:val="TableParagraph"/>
              <w:spacing w:line="273" w:lineRule="exact"/>
              <w:ind w:left="203" w:right="188"/>
              <w:jc w:val="center"/>
              <w:rPr>
                <w:rFonts w:asciiTheme="majorBidi" w:hAnsiTheme="majorBidi" w:cstheme="majorBidi"/>
                <w:b/>
                <w:bCs/>
                <w:sz w:val="28"/>
                <w:szCs w:val="28"/>
              </w:rPr>
            </w:pPr>
            <w:r w:rsidRPr="00EF0E6B">
              <w:rPr>
                <w:rFonts w:asciiTheme="majorBidi" w:hAnsiTheme="majorBidi" w:cstheme="majorBidi"/>
                <w:b/>
                <w:bCs/>
                <w:sz w:val="28"/>
                <w:szCs w:val="28"/>
                <w:rtl/>
              </w:rPr>
              <w:t>السنة/المستوى</w:t>
            </w:r>
          </w:p>
        </w:tc>
      </w:tr>
      <w:tr w:rsidR="00EF273E" w:rsidRPr="00EF0E6B" w14:paraId="6DF9ABE5" w14:textId="77777777" w:rsidTr="00FB1006">
        <w:trPr>
          <w:trHeight w:val="354"/>
        </w:trPr>
        <w:tc>
          <w:tcPr>
            <w:tcW w:w="896" w:type="dxa"/>
          </w:tcPr>
          <w:p w14:paraId="013B8DFF" w14:textId="77777777" w:rsidR="00EF273E" w:rsidRPr="00EF0E6B" w:rsidRDefault="0055652B">
            <w:pPr>
              <w:pStyle w:val="TableParagraph"/>
              <w:spacing w:line="273" w:lineRule="exact"/>
              <w:ind w:left="262" w:right="242"/>
              <w:jc w:val="center"/>
              <w:rPr>
                <w:rFonts w:asciiTheme="majorBidi" w:hAnsiTheme="majorBidi" w:cstheme="majorBidi"/>
                <w:b/>
                <w:bCs/>
                <w:sz w:val="28"/>
                <w:szCs w:val="28"/>
              </w:rPr>
            </w:pPr>
            <w:r w:rsidRPr="00EF0E6B">
              <w:rPr>
                <w:rFonts w:asciiTheme="majorBidi" w:hAnsiTheme="majorBidi" w:cstheme="majorBidi"/>
                <w:b/>
                <w:bCs/>
                <w:w w:val="95"/>
                <w:sz w:val="28"/>
                <w:szCs w:val="28"/>
              </w:rPr>
              <w:t>4</w:t>
            </w:r>
            <w:r w:rsidRPr="00EF0E6B">
              <w:rPr>
                <w:rFonts w:asciiTheme="majorBidi" w:hAnsiTheme="majorBidi" w:cstheme="majorBidi"/>
                <w:b/>
                <w:bCs/>
                <w:w w:val="95"/>
                <w:sz w:val="28"/>
                <w:szCs w:val="28"/>
                <w:rtl/>
              </w:rPr>
              <w:t>ج</w:t>
            </w:r>
          </w:p>
        </w:tc>
        <w:tc>
          <w:tcPr>
            <w:tcW w:w="720" w:type="dxa"/>
          </w:tcPr>
          <w:p w14:paraId="64C315C6" w14:textId="77777777" w:rsidR="00EF273E" w:rsidRPr="00EF0E6B" w:rsidRDefault="0055652B">
            <w:pPr>
              <w:pStyle w:val="TableParagraph"/>
              <w:spacing w:line="273" w:lineRule="exact"/>
              <w:ind w:left="227"/>
              <w:rPr>
                <w:rFonts w:asciiTheme="majorBidi" w:hAnsiTheme="majorBidi" w:cstheme="majorBidi"/>
                <w:b/>
                <w:bCs/>
                <w:sz w:val="28"/>
                <w:szCs w:val="28"/>
              </w:rPr>
            </w:pPr>
            <w:r w:rsidRPr="00EF0E6B">
              <w:rPr>
                <w:rFonts w:asciiTheme="majorBidi" w:hAnsiTheme="majorBidi" w:cstheme="majorBidi"/>
                <w:b/>
                <w:bCs/>
                <w:w w:val="95"/>
                <w:sz w:val="28"/>
                <w:szCs w:val="28"/>
              </w:rPr>
              <w:t>3</w:t>
            </w:r>
            <w:r w:rsidRPr="00EF0E6B">
              <w:rPr>
                <w:rFonts w:asciiTheme="majorBidi" w:hAnsiTheme="majorBidi" w:cstheme="majorBidi"/>
                <w:b/>
                <w:bCs/>
                <w:w w:val="95"/>
                <w:sz w:val="28"/>
                <w:szCs w:val="28"/>
                <w:rtl/>
              </w:rPr>
              <w:t>ج</w:t>
            </w:r>
          </w:p>
        </w:tc>
        <w:tc>
          <w:tcPr>
            <w:tcW w:w="725" w:type="dxa"/>
          </w:tcPr>
          <w:p w14:paraId="2B27383B" w14:textId="77777777" w:rsidR="00EF273E" w:rsidRPr="00EF0E6B" w:rsidRDefault="0055652B">
            <w:pPr>
              <w:pStyle w:val="TableParagraph"/>
              <w:spacing w:line="273" w:lineRule="exact"/>
              <w:ind w:left="227"/>
              <w:rPr>
                <w:rFonts w:asciiTheme="majorBidi" w:hAnsiTheme="majorBidi" w:cstheme="majorBidi"/>
                <w:b/>
                <w:bCs/>
                <w:sz w:val="28"/>
                <w:szCs w:val="28"/>
              </w:rPr>
            </w:pPr>
            <w:r w:rsidRPr="00EF0E6B">
              <w:rPr>
                <w:rFonts w:asciiTheme="majorBidi" w:hAnsiTheme="majorBidi" w:cstheme="majorBidi"/>
                <w:b/>
                <w:bCs/>
                <w:w w:val="95"/>
                <w:sz w:val="28"/>
                <w:szCs w:val="28"/>
              </w:rPr>
              <w:t>2</w:t>
            </w:r>
            <w:r w:rsidRPr="00EF0E6B">
              <w:rPr>
                <w:rFonts w:asciiTheme="majorBidi" w:hAnsiTheme="majorBidi" w:cstheme="majorBidi"/>
                <w:b/>
                <w:bCs/>
                <w:w w:val="95"/>
                <w:sz w:val="28"/>
                <w:szCs w:val="28"/>
                <w:rtl/>
              </w:rPr>
              <w:t>ج</w:t>
            </w:r>
          </w:p>
        </w:tc>
        <w:tc>
          <w:tcPr>
            <w:tcW w:w="895" w:type="dxa"/>
          </w:tcPr>
          <w:p w14:paraId="1AA4F292" w14:textId="77777777" w:rsidR="00EF273E" w:rsidRPr="00EF0E6B" w:rsidRDefault="0055652B">
            <w:pPr>
              <w:pStyle w:val="TableParagraph"/>
              <w:spacing w:line="273" w:lineRule="exact"/>
              <w:ind w:left="261" w:right="242"/>
              <w:jc w:val="center"/>
              <w:rPr>
                <w:rFonts w:asciiTheme="majorBidi" w:hAnsiTheme="majorBidi" w:cstheme="majorBidi"/>
                <w:b/>
                <w:bCs/>
                <w:sz w:val="28"/>
                <w:szCs w:val="28"/>
              </w:rPr>
            </w:pPr>
            <w:r w:rsidRPr="00EF0E6B">
              <w:rPr>
                <w:rFonts w:asciiTheme="majorBidi" w:hAnsiTheme="majorBidi" w:cstheme="majorBidi"/>
                <w:b/>
                <w:bCs/>
                <w:w w:val="95"/>
                <w:sz w:val="28"/>
                <w:szCs w:val="28"/>
              </w:rPr>
              <w:t>1</w:t>
            </w:r>
            <w:r w:rsidRPr="00EF0E6B">
              <w:rPr>
                <w:rFonts w:asciiTheme="majorBidi" w:hAnsiTheme="majorBidi" w:cstheme="majorBidi"/>
                <w:b/>
                <w:bCs/>
                <w:w w:val="95"/>
                <w:sz w:val="28"/>
                <w:szCs w:val="28"/>
                <w:rtl/>
              </w:rPr>
              <w:t>ج</w:t>
            </w:r>
          </w:p>
        </w:tc>
        <w:tc>
          <w:tcPr>
            <w:tcW w:w="725" w:type="dxa"/>
          </w:tcPr>
          <w:p w14:paraId="44FA9B4A" w14:textId="77777777" w:rsidR="00EF273E" w:rsidRPr="00EF0E6B" w:rsidRDefault="0055652B">
            <w:pPr>
              <w:pStyle w:val="TableParagraph"/>
              <w:spacing w:line="273" w:lineRule="exact"/>
              <w:ind w:left="220"/>
              <w:rPr>
                <w:rFonts w:asciiTheme="majorBidi" w:hAnsiTheme="majorBidi" w:cstheme="majorBidi"/>
                <w:b/>
                <w:bCs/>
                <w:sz w:val="28"/>
                <w:szCs w:val="28"/>
              </w:rPr>
            </w:pPr>
            <w:r w:rsidRPr="00EF0E6B">
              <w:rPr>
                <w:rFonts w:asciiTheme="majorBidi" w:hAnsiTheme="majorBidi" w:cstheme="majorBidi"/>
                <w:b/>
                <w:bCs/>
                <w:sz w:val="28"/>
                <w:szCs w:val="28"/>
              </w:rPr>
              <w:t>4</w:t>
            </w:r>
            <w:r w:rsidRPr="00EF0E6B">
              <w:rPr>
                <w:rFonts w:asciiTheme="majorBidi" w:hAnsiTheme="majorBidi" w:cstheme="majorBidi"/>
                <w:b/>
                <w:bCs/>
                <w:sz w:val="28"/>
                <w:szCs w:val="28"/>
                <w:rtl/>
              </w:rPr>
              <w:t>ب</w:t>
            </w:r>
          </w:p>
        </w:tc>
        <w:tc>
          <w:tcPr>
            <w:tcW w:w="540" w:type="dxa"/>
          </w:tcPr>
          <w:p w14:paraId="5D242DF6" w14:textId="77777777" w:rsidR="00EF273E" w:rsidRPr="00EF0E6B" w:rsidRDefault="0055652B">
            <w:pPr>
              <w:pStyle w:val="TableParagraph"/>
              <w:spacing w:line="273" w:lineRule="exact"/>
              <w:ind w:left="126"/>
              <w:rPr>
                <w:rFonts w:asciiTheme="majorBidi" w:hAnsiTheme="majorBidi" w:cstheme="majorBidi"/>
                <w:b/>
                <w:bCs/>
                <w:sz w:val="28"/>
                <w:szCs w:val="28"/>
              </w:rPr>
            </w:pPr>
            <w:r w:rsidRPr="00EF0E6B">
              <w:rPr>
                <w:rFonts w:asciiTheme="majorBidi" w:hAnsiTheme="majorBidi" w:cstheme="majorBidi"/>
                <w:b/>
                <w:bCs/>
                <w:sz w:val="28"/>
                <w:szCs w:val="28"/>
              </w:rPr>
              <w:t>3</w:t>
            </w:r>
            <w:r w:rsidRPr="00EF0E6B">
              <w:rPr>
                <w:rFonts w:asciiTheme="majorBidi" w:hAnsiTheme="majorBidi" w:cstheme="majorBidi"/>
                <w:b/>
                <w:bCs/>
                <w:sz w:val="28"/>
                <w:szCs w:val="28"/>
                <w:rtl/>
              </w:rPr>
              <w:t>ب</w:t>
            </w:r>
          </w:p>
        </w:tc>
        <w:tc>
          <w:tcPr>
            <w:tcW w:w="631" w:type="dxa"/>
          </w:tcPr>
          <w:p w14:paraId="50042C87" w14:textId="77777777" w:rsidR="00EF273E" w:rsidRPr="00EF0E6B" w:rsidRDefault="0055652B">
            <w:pPr>
              <w:pStyle w:val="TableParagraph"/>
              <w:spacing w:line="273" w:lineRule="exact"/>
              <w:ind w:left="175"/>
              <w:rPr>
                <w:rFonts w:asciiTheme="majorBidi" w:hAnsiTheme="majorBidi" w:cstheme="majorBidi"/>
                <w:b/>
                <w:bCs/>
                <w:sz w:val="28"/>
                <w:szCs w:val="28"/>
              </w:rPr>
            </w:pPr>
            <w:r w:rsidRPr="00EF0E6B">
              <w:rPr>
                <w:rFonts w:asciiTheme="majorBidi" w:hAnsiTheme="majorBidi" w:cstheme="majorBidi"/>
                <w:b/>
                <w:bCs/>
                <w:sz w:val="28"/>
                <w:szCs w:val="28"/>
              </w:rPr>
              <w:t>2</w:t>
            </w:r>
            <w:r w:rsidRPr="00EF0E6B">
              <w:rPr>
                <w:rFonts w:asciiTheme="majorBidi" w:hAnsiTheme="majorBidi" w:cstheme="majorBidi"/>
                <w:b/>
                <w:bCs/>
                <w:sz w:val="28"/>
                <w:szCs w:val="28"/>
                <w:rtl/>
              </w:rPr>
              <w:t>ب</w:t>
            </w:r>
          </w:p>
        </w:tc>
        <w:tc>
          <w:tcPr>
            <w:tcW w:w="629" w:type="dxa"/>
          </w:tcPr>
          <w:p w14:paraId="4B2D220A" w14:textId="77777777" w:rsidR="00EF273E" w:rsidRPr="00EF0E6B" w:rsidRDefault="0055652B">
            <w:pPr>
              <w:pStyle w:val="TableParagraph"/>
              <w:spacing w:line="273" w:lineRule="exact"/>
              <w:ind w:left="172"/>
              <w:rPr>
                <w:rFonts w:asciiTheme="majorBidi" w:hAnsiTheme="majorBidi" w:cstheme="majorBidi"/>
                <w:b/>
                <w:bCs/>
                <w:sz w:val="28"/>
                <w:szCs w:val="28"/>
              </w:rPr>
            </w:pPr>
            <w:r w:rsidRPr="00EF0E6B">
              <w:rPr>
                <w:rFonts w:asciiTheme="majorBidi" w:hAnsiTheme="majorBidi" w:cstheme="majorBidi"/>
                <w:b/>
                <w:bCs/>
                <w:sz w:val="28"/>
                <w:szCs w:val="28"/>
              </w:rPr>
              <w:t>1</w:t>
            </w:r>
            <w:r w:rsidRPr="00EF0E6B">
              <w:rPr>
                <w:rFonts w:asciiTheme="majorBidi" w:hAnsiTheme="majorBidi" w:cstheme="majorBidi"/>
                <w:b/>
                <w:bCs/>
                <w:sz w:val="28"/>
                <w:szCs w:val="28"/>
                <w:rtl/>
              </w:rPr>
              <w:t>ب</w:t>
            </w:r>
          </w:p>
        </w:tc>
        <w:tc>
          <w:tcPr>
            <w:tcW w:w="540" w:type="dxa"/>
            <w:vAlign w:val="center"/>
          </w:tcPr>
          <w:p w14:paraId="1D7FC229" w14:textId="77777777" w:rsidR="00EF273E" w:rsidRPr="00EF0E6B" w:rsidRDefault="00FB1006" w:rsidP="00FB1006">
            <w:pPr>
              <w:pStyle w:val="TableParagraph"/>
              <w:spacing w:line="273" w:lineRule="exact"/>
              <w:ind w:left="179" w:hanging="122"/>
              <w:jc w:val="center"/>
              <w:rPr>
                <w:rFonts w:asciiTheme="majorBidi" w:hAnsiTheme="majorBidi" w:cstheme="majorBidi"/>
                <w:b/>
                <w:bCs/>
                <w:sz w:val="28"/>
                <w:szCs w:val="28"/>
              </w:rPr>
            </w:pPr>
            <w:r w:rsidRPr="00EF0E6B">
              <w:rPr>
                <w:rFonts w:asciiTheme="majorBidi" w:hAnsiTheme="majorBidi" w:cstheme="majorBidi"/>
                <w:b/>
                <w:bCs/>
                <w:sz w:val="28"/>
                <w:szCs w:val="28"/>
                <w:rtl/>
              </w:rPr>
              <w:t>أ4</w:t>
            </w:r>
          </w:p>
        </w:tc>
        <w:tc>
          <w:tcPr>
            <w:tcW w:w="631" w:type="dxa"/>
            <w:vAlign w:val="center"/>
          </w:tcPr>
          <w:p w14:paraId="49486148" w14:textId="77777777" w:rsidR="00EF273E" w:rsidRPr="00EF0E6B" w:rsidRDefault="00FB1006" w:rsidP="00FB1006">
            <w:pPr>
              <w:pStyle w:val="TableParagraph"/>
              <w:spacing w:line="273" w:lineRule="exact"/>
              <w:ind w:left="205" w:right="189"/>
              <w:jc w:val="center"/>
              <w:rPr>
                <w:rFonts w:asciiTheme="majorBidi" w:hAnsiTheme="majorBidi" w:cstheme="majorBidi"/>
                <w:b/>
                <w:bCs/>
                <w:sz w:val="28"/>
                <w:szCs w:val="28"/>
              </w:rPr>
            </w:pPr>
            <w:r w:rsidRPr="00EF0E6B">
              <w:rPr>
                <w:rFonts w:asciiTheme="majorBidi" w:hAnsiTheme="majorBidi" w:cstheme="majorBidi"/>
                <w:b/>
                <w:bCs/>
                <w:sz w:val="28"/>
                <w:szCs w:val="28"/>
                <w:rtl/>
              </w:rPr>
              <w:t>أ3</w:t>
            </w:r>
          </w:p>
        </w:tc>
        <w:tc>
          <w:tcPr>
            <w:tcW w:w="720" w:type="dxa"/>
            <w:vAlign w:val="center"/>
          </w:tcPr>
          <w:p w14:paraId="78C8DE72" w14:textId="77777777" w:rsidR="00EF273E" w:rsidRPr="00EF0E6B" w:rsidRDefault="00FB1006" w:rsidP="00FB1006">
            <w:pPr>
              <w:pStyle w:val="TableParagraph"/>
              <w:spacing w:line="273" w:lineRule="exact"/>
              <w:ind w:left="249" w:right="235"/>
              <w:jc w:val="center"/>
              <w:rPr>
                <w:rFonts w:asciiTheme="majorBidi" w:hAnsiTheme="majorBidi" w:cstheme="majorBidi"/>
                <w:b/>
                <w:bCs/>
                <w:sz w:val="28"/>
                <w:szCs w:val="28"/>
              </w:rPr>
            </w:pPr>
            <w:r w:rsidRPr="00EF0E6B">
              <w:rPr>
                <w:rFonts w:asciiTheme="majorBidi" w:hAnsiTheme="majorBidi" w:cstheme="majorBidi"/>
                <w:b/>
                <w:bCs/>
                <w:sz w:val="28"/>
                <w:szCs w:val="28"/>
                <w:rtl/>
              </w:rPr>
              <w:t>أ2</w:t>
            </w:r>
          </w:p>
        </w:tc>
        <w:tc>
          <w:tcPr>
            <w:tcW w:w="628" w:type="dxa"/>
            <w:vAlign w:val="center"/>
          </w:tcPr>
          <w:p w14:paraId="4D0AACB5" w14:textId="77777777" w:rsidR="00EF273E" w:rsidRPr="00EF0E6B" w:rsidRDefault="00FB1006" w:rsidP="00FB1006">
            <w:pPr>
              <w:pStyle w:val="TableParagraph"/>
              <w:spacing w:line="273" w:lineRule="exact"/>
              <w:ind w:left="203" w:right="188"/>
              <w:jc w:val="center"/>
              <w:rPr>
                <w:rFonts w:asciiTheme="majorBidi" w:hAnsiTheme="majorBidi" w:cstheme="majorBidi"/>
                <w:b/>
                <w:bCs/>
                <w:sz w:val="28"/>
                <w:szCs w:val="28"/>
              </w:rPr>
            </w:pPr>
            <w:r w:rsidRPr="00EF0E6B">
              <w:rPr>
                <w:rFonts w:asciiTheme="majorBidi" w:hAnsiTheme="majorBidi" w:cstheme="majorBidi"/>
                <w:b/>
                <w:bCs/>
                <w:sz w:val="28"/>
                <w:szCs w:val="28"/>
                <w:rtl/>
              </w:rPr>
              <w:t>أ1</w:t>
            </w:r>
          </w:p>
        </w:tc>
        <w:tc>
          <w:tcPr>
            <w:tcW w:w="1674" w:type="dxa"/>
            <w:vMerge/>
            <w:tcBorders>
              <w:top w:val="nil"/>
            </w:tcBorders>
          </w:tcPr>
          <w:p w14:paraId="2D9067CF" w14:textId="77777777" w:rsidR="00EF273E" w:rsidRPr="00EF0E6B" w:rsidRDefault="00EF273E">
            <w:pPr>
              <w:rPr>
                <w:rFonts w:asciiTheme="majorBidi" w:hAnsiTheme="majorBidi" w:cstheme="majorBidi"/>
                <w:sz w:val="28"/>
                <w:szCs w:val="28"/>
              </w:rPr>
            </w:pPr>
          </w:p>
        </w:tc>
        <w:tc>
          <w:tcPr>
            <w:tcW w:w="1413" w:type="dxa"/>
            <w:vMerge/>
            <w:tcBorders>
              <w:top w:val="nil"/>
            </w:tcBorders>
          </w:tcPr>
          <w:p w14:paraId="17EB31B0" w14:textId="77777777" w:rsidR="00EF273E" w:rsidRPr="00EF0E6B" w:rsidRDefault="00EF273E">
            <w:pPr>
              <w:rPr>
                <w:rFonts w:asciiTheme="majorBidi" w:hAnsiTheme="majorBidi" w:cstheme="majorBidi"/>
                <w:sz w:val="28"/>
                <w:szCs w:val="28"/>
              </w:rPr>
            </w:pPr>
          </w:p>
        </w:tc>
        <w:tc>
          <w:tcPr>
            <w:tcW w:w="1465" w:type="dxa"/>
            <w:vMerge/>
            <w:tcBorders>
              <w:top w:val="nil"/>
            </w:tcBorders>
          </w:tcPr>
          <w:p w14:paraId="34DDFD56" w14:textId="77777777" w:rsidR="00EF273E" w:rsidRPr="00EF0E6B" w:rsidRDefault="00EF273E">
            <w:pPr>
              <w:rPr>
                <w:rFonts w:asciiTheme="majorBidi" w:hAnsiTheme="majorBidi" w:cstheme="majorBidi"/>
                <w:sz w:val="28"/>
                <w:szCs w:val="28"/>
              </w:rPr>
            </w:pPr>
          </w:p>
        </w:tc>
        <w:tc>
          <w:tcPr>
            <w:tcW w:w="1823" w:type="dxa"/>
            <w:vMerge/>
            <w:tcBorders>
              <w:top w:val="nil"/>
            </w:tcBorders>
          </w:tcPr>
          <w:p w14:paraId="434CA243" w14:textId="77777777" w:rsidR="00EF273E" w:rsidRPr="00EF0E6B" w:rsidRDefault="00EF273E">
            <w:pPr>
              <w:rPr>
                <w:rFonts w:asciiTheme="majorBidi" w:hAnsiTheme="majorBidi" w:cstheme="majorBidi"/>
                <w:sz w:val="28"/>
                <w:szCs w:val="28"/>
              </w:rPr>
            </w:pPr>
          </w:p>
        </w:tc>
      </w:tr>
      <w:tr w:rsidR="00EF273E" w:rsidRPr="00EF0E6B" w14:paraId="7628BF51" w14:textId="77777777" w:rsidTr="00481588">
        <w:trPr>
          <w:trHeight w:val="345"/>
        </w:trPr>
        <w:tc>
          <w:tcPr>
            <w:tcW w:w="896" w:type="dxa"/>
            <w:vAlign w:val="center"/>
          </w:tcPr>
          <w:p w14:paraId="1E445BF1" w14:textId="77777777" w:rsidR="00EF273E" w:rsidRPr="00EF0E6B" w:rsidRDefault="00EF273E" w:rsidP="00F26DA0">
            <w:pPr>
              <w:pStyle w:val="TableParagraph"/>
              <w:numPr>
                <w:ilvl w:val="0"/>
                <w:numId w:val="13"/>
              </w:numPr>
              <w:jc w:val="center"/>
              <w:rPr>
                <w:rFonts w:asciiTheme="majorBidi" w:hAnsiTheme="majorBidi" w:cstheme="majorBidi"/>
                <w:sz w:val="28"/>
                <w:szCs w:val="28"/>
              </w:rPr>
            </w:pPr>
          </w:p>
        </w:tc>
        <w:tc>
          <w:tcPr>
            <w:tcW w:w="720" w:type="dxa"/>
            <w:vAlign w:val="center"/>
          </w:tcPr>
          <w:p w14:paraId="3F87E7D2" w14:textId="77777777" w:rsidR="00EF273E" w:rsidRPr="00EF0E6B" w:rsidRDefault="00EF273E" w:rsidP="00F26DA0">
            <w:pPr>
              <w:pStyle w:val="TableParagraph"/>
              <w:numPr>
                <w:ilvl w:val="0"/>
                <w:numId w:val="13"/>
              </w:numPr>
              <w:jc w:val="center"/>
              <w:rPr>
                <w:rFonts w:asciiTheme="majorBidi" w:hAnsiTheme="majorBidi" w:cstheme="majorBidi"/>
                <w:sz w:val="28"/>
                <w:szCs w:val="28"/>
              </w:rPr>
            </w:pPr>
          </w:p>
        </w:tc>
        <w:tc>
          <w:tcPr>
            <w:tcW w:w="725" w:type="dxa"/>
            <w:vAlign w:val="center"/>
          </w:tcPr>
          <w:p w14:paraId="5BD530C3" w14:textId="77777777" w:rsidR="00EF273E" w:rsidRPr="00EF0E6B" w:rsidRDefault="00EF273E" w:rsidP="00F26DA0">
            <w:pPr>
              <w:pStyle w:val="TableParagraph"/>
              <w:numPr>
                <w:ilvl w:val="0"/>
                <w:numId w:val="13"/>
              </w:numPr>
              <w:jc w:val="center"/>
              <w:rPr>
                <w:rFonts w:asciiTheme="majorBidi" w:hAnsiTheme="majorBidi" w:cstheme="majorBidi"/>
                <w:sz w:val="28"/>
                <w:szCs w:val="28"/>
              </w:rPr>
            </w:pPr>
          </w:p>
        </w:tc>
        <w:tc>
          <w:tcPr>
            <w:tcW w:w="895" w:type="dxa"/>
            <w:vAlign w:val="center"/>
          </w:tcPr>
          <w:p w14:paraId="1CBCA200" w14:textId="77777777" w:rsidR="00EF273E" w:rsidRPr="00EF0E6B" w:rsidRDefault="00EF273E" w:rsidP="00F26DA0">
            <w:pPr>
              <w:pStyle w:val="TableParagraph"/>
              <w:numPr>
                <w:ilvl w:val="0"/>
                <w:numId w:val="13"/>
              </w:numPr>
              <w:jc w:val="center"/>
              <w:rPr>
                <w:rFonts w:asciiTheme="majorBidi" w:hAnsiTheme="majorBidi" w:cstheme="majorBidi"/>
                <w:sz w:val="28"/>
                <w:szCs w:val="28"/>
              </w:rPr>
            </w:pPr>
          </w:p>
        </w:tc>
        <w:tc>
          <w:tcPr>
            <w:tcW w:w="725" w:type="dxa"/>
            <w:vAlign w:val="center"/>
          </w:tcPr>
          <w:p w14:paraId="0B9FA8D4" w14:textId="77777777" w:rsidR="00EF273E" w:rsidRPr="00EF0E6B" w:rsidRDefault="00EF273E" w:rsidP="00481588">
            <w:pPr>
              <w:pStyle w:val="TableParagraph"/>
              <w:jc w:val="center"/>
              <w:rPr>
                <w:rFonts w:asciiTheme="majorBidi" w:hAnsiTheme="majorBidi" w:cstheme="majorBidi"/>
                <w:sz w:val="28"/>
                <w:szCs w:val="28"/>
              </w:rPr>
            </w:pPr>
          </w:p>
        </w:tc>
        <w:tc>
          <w:tcPr>
            <w:tcW w:w="540" w:type="dxa"/>
            <w:vAlign w:val="center"/>
          </w:tcPr>
          <w:p w14:paraId="071C83CB" w14:textId="77777777" w:rsidR="00EF273E" w:rsidRPr="00EF0E6B" w:rsidRDefault="00EF273E" w:rsidP="00481588">
            <w:pPr>
              <w:pStyle w:val="TableParagraph"/>
              <w:jc w:val="center"/>
              <w:rPr>
                <w:rFonts w:asciiTheme="majorBidi" w:hAnsiTheme="majorBidi" w:cstheme="majorBidi"/>
                <w:sz w:val="28"/>
                <w:szCs w:val="28"/>
              </w:rPr>
            </w:pPr>
          </w:p>
        </w:tc>
        <w:tc>
          <w:tcPr>
            <w:tcW w:w="631" w:type="dxa"/>
            <w:vAlign w:val="center"/>
          </w:tcPr>
          <w:p w14:paraId="6BF8ADC1" w14:textId="77777777" w:rsidR="00EF273E" w:rsidRPr="00EF0E6B" w:rsidRDefault="00EF273E" w:rsidP="00F26DA0">
            <w:pPr>
              <w:pStyle w:val="TableParagraph"/>
              <w:numPr>
                <w:ilvl w:val="0"/>
                <w:numId w:val="12"/>
              </w:numPr>
              <w:jc w:val="center"/>
              <w:rPr>
                <w:rFonts w:asciiTheme="majorBidi" w:hAnsiTheme="majorBidi" w:cstheme="majorBidi"/>
                <w:sz w:val="28"/>
                <w:szCs w:val="28"/>
              </w:rPr>
            </w:pPr>
          </w:p>
        </w:tc>
        <w:tc>
          <w:tcPr>
            <w:tcW w:w="629" w:type="dxa"/>
            <w:vAlign w:val="center"/>
          </w:tcPr>
          <w:p w14:paraId="3E2EA8FE" w14:textId="77777777" w:rsidR="00EF273E" w:rsidRPr="00EF0E6B" w:rsidRDefault="00EF273E" w:rsidP="00F26DA0">
            <w:pPr>
              <w:pStyle w:val="TableParagraph"/>
              <w:numPr>
                <w:ilvl w:val="0"/>
                <w:numId w:val="12"/>
              </w:numPr>
              <w:jc w:val="center"/>
              <w:rPr>
                <w:rFonts w:asciiTheme="majorBidi" w:hAnsiTheme="majorBidi" w:cstheme="majorBidi"/>
                <w:sz w:val="28"/>
                <w:szCs w:val="28"/>
              </w:rPr>
            </w:pPr>
          </w:p>
        </w:tc>
        <w:tc>
          <w:tcPr>
            <w:tcW w:w="540" w:type="dxa"/>
            <w:vAlign w:val="center"/>
          </w:tcPr>
          <w:p w14:paraId="1F15F70F" w14:textId="77777777" w:rsidR="00EF273E" w:rsidRPr="00EF0E6B" w:rsidRDefault="00EF273E" w:rsidP="00481588">
            <w:pPr>
              <w:pStyle w:val="TableParagraph"/>
              <w:jc w:val="center"/>
              <w:rPr>
                <w:rFonts w:asciiTheme="majorBidi" w:hAnsiTheme="majorBidi" w:cstheme="majorBidi"/>
                <w:sz w:val="28"/>
                <w:szCs w:val="28"/>
              </w:rPr>
            </w:pPr>
          </w:p>
        </w:tc>
        <w:tc>
          <w:tcPr>
            <w:tcW w:w="631" w:type="dxa"/>
            <w:vAlign w:val="center"/>
          </w:tcPr>
          <w:p w14:paraId="28B3CBAC" w14:textId="77777777" w:rsidR="00EF273E" w:rsidRPr="00EF0E6B" w:rsidRDefault="00EF273E" w:rsidP="00F26DA0">
            <w:pPr>
              <w:pStyle w:val="TableParagraph"/>
              <w:numPr>
                <w:ilvl w:val="0"/>
                <w:numId w:val="11"/>
              </w:numPr>
              <w:jc w:val="center"/>
              <w:rPr>
                <w:rFonts w:asciiTheme="majorBidi" w:hAnsiTheme="majorBidi" w:cstheme="majorBidi"/>
                <w:sz w:val="28"/>
                <w:szCs w:val="28"/>
              </w:rPr>
            </w:pPr>
          </w:p>
        </w:tc>
        <w:tc>
          <w:tcPr>
            <w:tcW w:w="720" w:type="dxa"/>
            <w:vAlign w:val="center"/>
          </w:tcPr>
          <w:p w14:paraId="14995B6E" w14:textId="77777777" w:rsidR="00EF273E" w:rsidRPr="00EF0E6B" w:rsidRDefault="00EF273E" w:rsidP="00F26DA0">
            <w:pPr>
              <w:pStyle w:val="TableParagraph"/>
              <w:numPr>
                <w:ilvl w:val="0"/>
                <w:numId w:val="11"/>
              </w:numPr>
              <w:jc w:val="center"/>
              <w:rPr>
                <w:rFonts w:asciiTheme="majorBidi" w:hAnsiTheme="majorBidi" w:cstheme="majorBidi"/>
                <w:sz w:val="28"/>
                <w:szCs w:val="28"/>
              </w:rPr>
            </w:pPr>
          </w:p>
        </w:tc>
        <w:tc>
          <w:tcPr>
            <w:tcW w:w="628" w:type="dxa"/>
            <w:vAlign w:val="center"/>
          </w:tcPr>
          <w:p w14:paraId="5A554B8C" w14:textId="77777777" w:rsidR="00EF273E" w:rsidRPr="00EF0E6B" w:rsidRDefault="00EF273E" w:rsidP="00F26DA0">
            <w:pPr>
              <w:pStyle w:val="TableParagraph"/>
              <w:numPr>
                <w:ilvl w:val="0"/>
                <w:numId w:val="11"/>
              </w:numPr>
              <w:jc w:val="center"/>
              <w:rPr>
                <w:rFonts w:asciiTheme="majorBidi" w:hAnsiTheme="majorBidi" w:cstheme="majorBidi"/>
                <w:sz w:val="28"/>
                <w:szCs w:val="28"/>
              </w:rPr>
            </w:pPr>
          </w:p>
        </w:tc>
        <w:tc>
          <w:tcPr>
            <w:tcW w:w="1674" w:type="dxa"/>
            <w:vAlign w:val="center"/>
          </w:tcPr>
          <w:p w14:paraId="154029BB" w14:textId="77777777" w:rsidR="00EF273E" w:rsidRPr="00EF0E6B" w:rsidRDefault="00F26DA0" w:rsidP="00481588">
            <w:pPr>
              <w:pStyle w:val="TableParagraph"/>
              <w:jc w:val="center"/>
              <w:rPr>
                <w:rFonts w:asciiTheme="majorBidi" w:hAnsiTheme="majorBidi" w:cstheme="majorBidi"/>
                <w:sz w:val="28"/>
                <w:szCs w:val="28"/>
                <w:rtl/>
              </w:rPr>
            </w:pPr>
            <w:r w:rsidRPr="00EF0E6B">
              <w:rPr>
                <w:rFonts w:asciiTheme="majorBidi" w:hAnsiTheme="majorBidi" w:cstheme="majorBidi"/>
                <w:sz w:val="28"/>
                <w:szCs w:val="28"/>
                <w:rtl/>
              </w:rPr>
              <w:t>اساسي</w:t>
            </w:r>
          </w:p>
        </w:tc>
        <w:tc>
          <w:tcPr>
            <w:tcW w:w="1413" w:type="dxa"/>
            <w:vAlign w:val="center"/>
          </w:tcPr>
          <w:p w14:paraId="598DA5AD" w14:textId="3422021A" w:rsidR="00EF273E" w:rsidRPr="00EF0E6B" w:rsidRDefault="00DC53DA" w:rsidP="00CA3F29">
            <w:pPr>
              <w:pStyle w:val="TableParagraph"/>
              <w:bidi/>
              <w:jc w:val="center"/>
              <w:rPr>
                <w:rFonts w:asciiTheme="majorBidi" w:hAnsiTheme="majorBidi" w:cstheme="majorBidi"/>
                <w:sz w:val="28"/>
                <w:szCs w:val="28"/>
              </w:rPr>
            </w:pPr>
            <w:r>
              <w:rPr>
                <w:rFonts w:asciiTheme="majorBidi" w:hAnsiTheme="majorBidi" w:cstheme="majorBidi" w:hint="cs"/>
                <w:sz w:val="28"/>
                <w:szCs w:val="28"/>
                <w:rtl/>
              </w:rPr>
              <w:t>ثرموداين</w:t>
            </w:r>
            <w:r w:rsidR="00CA3F29">
              <w:rPr>
                <w:rFonts w:asciiTheme="majorBidi" w:hAnsiTheme="majorBidi" w:cstheme="majorBidi" w:hint="cs"/>
                <w:sz w:val="28"/>
                <w:szCs w:val="28"/>
                <w:rtl/>
              </w:rPr>
              <w:t>مك2</w:t>
            </w:r>
            <w:r w:rsidR="00CA3F29">
              <w:rPr>
                <w:rFonts w:asciiTheme="majorBidi" w:hAnsiTheme="majorBidi" w:cstheme="majorBidi"/>
                <w:sz w:val="28"/>
                <w:szCs w:val="28"/>
              </w:rPr>
              <w:t xml:space="preserve">    </w:t>
            </w:r>
          </w:p>
        </w:tc>
        <w:tc>
          <w:tcPr>
            <w:tcW w:w="1465" w:type="dxa"/>
            <w:vAlign w:val="center"/>
          </w:tcPr>
          <w:p w14:paraId="2A19C746" w14:textId="549D705D" w:rsidR="00EF273E" w:rsidRPr="00EF0E6B" w:rsidRDefault="002A118F" w:rsidP="00F26DA0">
            <w:pPr>
              <w:pStyle w:val="TableParagraph"/>
              <w:rPr>
                <w:rFonts w:asciiTheme="majorBidi" w:hAnsiTheme="majorBidi" w:cstheme="majorBidi"/>
                <w:sz w:val="28"/>
                <w:szCs w:val="28"/>
                <w:lang w:bidi="ar-IQ"/>
              </w:rPr>
            </w:pPr>
            <w:r w:rsidRPr="00EF0E6B">
              <w:rPr>
                <w:rFonts w:asciiTheme="majorBidi" w:hAnsiTheme="majorBidi" w:cstheme="majorBidi"/>
                <w:sz w:val="28"/>
                <w:szCs w:val="28"/>
                <w:lang w:bidi="ar-IQ"/>
              </w:rPr>
              <w:t xml:space="preserve"> </w:t>
            </w:r>
          </w:p>
        </w:tc>
        <w:tc>
          <w:tcPr>
            <w:tcW w:w="1823" w:type="dxa"/>
            <w:vMerge w:val="restart"/>
            <w:vAlign w:val="center"/>
          </w:tcPr>
          <w:p w14:paraId="39FE91B6" w14:textId="286748D3" w:rsidR="00EF273E" w:rsidRPr="00EF0E6B" w:rsidRDefault="00F26DA0" w:rsidP="00481588">
            <w:pPr>
              <w:pStyle w:val="TableParagraph"/>
              <w:jc w:val="center"/>
              <w:rPr>
                <w:rFonts w:asciiTheme="majorBidi" w:hAnsiTheme="majorBidi" w:cstheme="majorBidi"/>
                <w:sz w:val="28"/>
                <w:szCs w:val="28"/>
                <w:lang w:bidi="ar-BH"/>
              </w:rPr>
            </w:pPr>
            <w:r w:rsidRPr="00EF0E6B">
              <w:rPr>
                <w:rFonts w:asciiTheme="majorBidi" w:hAnsiTheme="majorBidi" w:cstheme="majorBidi"/>
                <w:sz w:val="28"/>
                <w:szCs w:val="28"/>
                <w:rtl/>
              </w:rPr>
              <w:t>ال</w:t>
            </w:r>
            <w:r w:rsidR="002A118F" w:rsidRPr="00EF0E6B">
              <w:rPr>
                <w:rFonts w:asciiTheme="majorBidi" w:hAnsiTheme="majorBidi" w:cstheme="majorBidi"/>
                <w:sz w:val="28"/>
                <w:szCs w:val="28"/>
                <w:rtl/>
                <w:lang w:bidi="ar-BH"/>
              </w:rPr>
              <w:t>ثا</w:t>
            </w:r>
            <w:r w:rsidR="00DC53DA">
              <w:rPr>
                <w:rFonts w:asciiTheme="majorBidi" w:hAnsiTheme="majorBidi" w:cstheme="majorBidi" w:hint="cs"/>
                <w:sz w:val="28"/>
                <w:szCs w:val="28"/>
                <w:rtl/>
                <w:lang w:bidi="ar-BH"/>
              </w:rPr>
              <w:t>نية</w:t>
            </w:r>
          </w:p>
        </w:tc>
      </w:tr>
      <w:tr w:rsidR="00EF273E" w:rsidRPr="00EF0E6B" w14:paraId="3882E23C" w14:textId="77777777" w:rsidTr="00481588">
        <w:trPr>
          <w:trHeight w:val="282"/>
        </w:trPr>
        <w:tc>
          <w:tcPr>
            <w:tcW w:w="896" w:type="dxa"/>
            <w:vAlign w:val="center"/>
          </w:tcPr>
          <w:p w14:paraId="14407C37" w14:textId="77777777" w:rsidR="00EF273E" w:rsidRPr="00EF0E6B" w:rsidRDefault="00EF273E" w:rsidP="00481588">
            <w:pPr>
              <w:pStyle w:val="TableParagraph"/>
              <w:jc w:val="center"/>
              <w:rPr>
                <w:rFonts w:asciiTheme="majorBidi" w:hAnsiTheme="majorBidi" w:cstheme="majorBidi"/>
                <w:sz w:val="28"/>
                <w:szCs w:val="28"/>
              </w:rPr>
            </w:pPr>
          </w:p>
        </w:tc>
        <w:tc>
          <w:tcPr>
            <w:tcW w:w="720" w:type="dxa"/>
            <w:vAlign w:val="center"/>
          </w:tcPr>
          <w:p w14:paraId="08EA1224" w14:textId="77777777" w:rsidR="00EF273E" w:rsidRPr="00EF0E6B" w:rsidRDefault="00EF273E" w:rsidP="00481588">
            <w:pPr>
              <w:pStyle w:val="TableParagraph"/>
              <w:jc w:val="center"/>
              <w:rPr>
                <w:rFonts w:asciiTheme="majorBidi" w:hAnsiTheme="majorBidi" w:cstheme="majorBidi"/>
                <w:sz w:val="28"/>
                <w:szCs w:val="28"/>
              </w:rPr>
            </w:pPr>
          </w:p>
        </w:tc>
        <w:tc>
          <w:tcPr>
            <w:tcW w:w="725" w:type="dxa"/>
            <w:vAlign w:val="center"/>
          </w:tcPr>
          <w:p w14:paraId="16C69F7C" w14:textId="77777777" w:rsidR="00EF273E" w:rsidRPr="00EF0E6B" w:rsidRDefault="00EF273E" w:rsidP="00481588">
            <w:pPr>
              <w:pStyle w:val="TableParagraph"/>
              <w:jc w:val="center"/>
              <w:rPr>
                <w:rFonts w:asciiTheme="majorBidi" w:hAnsiTheme="majorBidi" w:cstheme="majorBidi"/>
                <w:sz w:val="28"/>
                <w:szCs w:val="28"/>
              </w:rPr>
            </w:pPr>
          </w:p>
        </w:tc>
        <w:tc>
          <w:tcPr>
            <w:tcW w:w="895" w:type="dxa"/>
            <w:vAlign w:val="center"/>
          </w:tcPr>
          <w:p w14:paraId="5CE1188F" w14:textId="77777777" w:rsidR="00EF273E" w:rsidRPr="00EF0E6B" w:rsidRDefault="00EF273E" w:rsidP="00481588">
            <w:pPr>
              <w:pStyle w:val="TableParagraph"/>
              <w:jc w:val="center"/>
              <w:rPr>
                <w:rFonts w:asciiTheme="majorBidi" w:hAnsiTheme="majorBidi" w:cstheme="majorBidi"/>
                <w:sz w:val="28"/>
                <w:szCs w:val="28"/>
              </w:rPr>
            </w:pPr>
          </w:p>
        </w:tc>
        <w:tc>
          <w:tcPr>
            <w:tcW w:w="725" w:type="dxa"/>
            <w:vAlign w:val="center"/>
          </w:tcPr>
          <w:p w14:paraId="42780ED9" w14:textId="77777777" w:rsidR="00EF273E" w:rsidRPr="00EF0E6B" w:rsidRDefault="00EF273E" w:rsidP="00481588">
            <w:pPr>
              <w:pStyle w:val="TableParagraph"/>
              <w:jc w:val="center"/>
              <w:rPr>
                <w:rFonts w:asciiTheme="majorBidi" w:hAnsiTheme="majorBidi" w:cstheme="majorBidi"/>
                <w:sz w:val="28"/>
                <w:szCs w:val="28"/>
              </w:rPr>
            </w:pPr>
          </w:p>
        </w:tc>
        <w:tc>
          <w:tcPr>
            <w:tcW w:w="540" w:type="dxa"/>
            <w:vAlign w:val="center"/>
          </w:tcPr>
          <w:p w14:paraId="12DE8010" w14:textId="77777777" w:rsidR="00EF273E" w:rsidRPr="00EF0E6B" w:rsidRDefault="00EF273E" w:rsidP="00481588">
            <w:pPr>
              <w:pStyle w:val="TableParagraph"/>
              <w:jc w:val="center"/>
              <w:rPr>
                <w:rFonts w:asciiTheme="majorBidi" w:hAnsiTheme="majorBidi" w:cstheme="majorBidi"/>
                <w:sz w:val="28"/>
                <w:szCs w:val="28"/>
              </w:rPr>
            </w:pPr>
          </w:p>
        </w:tc>
        <w:tc>
          <w:tcPr>
            <w:tcW w:w="631" w:type="dxa"/>
            <w:vAlign w:val="center"/>
          </w:tcPr>
          <w:p w14:paraId="7CE3A87F" w14:textId="77777777" w:rsidR="00EF273E" w:rsidRPr="00EF0E6B" w:rsidRDefault="00EF273E" w:rsidP="00481588">
            <w:pPr>
              <w:pStyle w:val="TableParagraph"/>
              <w:jc w:val="center"/>
              <w:rPr>
                <w:rFonts w:asciiTheme="majorBidi" w:hAnsiTheme="majorBidi" w:cstheme="majorBidi"/>
                <w:sz w:val="28"/>
                <w:szCs w:val="28"/>
              </w:rPr>
            </w:pPr>
          </w:p>
        </w:tc>
        <w:tc>
          <w:tcPr>
            <w:tcW w:w="629" w:type="dxa"/>
            <w:vAlign w:val="center"/>
          </w:tcPr>
          <w:p w14:paraId="44C4034D" w14:textId="77777777" w:rsidR="00EF273E" w:rsidRPr="00EF0E6B" w:rsidRDefault="00EF273E" w:rsidP="00481588">
            <w:pPr>
              <w:pStyle w:val="TableParagraph"/>
              <w:jc w:val="center"/>
              <w:rPr>
                <w:rFonts w:asciiTheme="majorBidi" w:hAnsiTheme="majorBidi" w:cstheme="majorBidi"/>
                <w:sz w:val="28"/>
                <w:szCs w:val="28"/>
              </w:rPr>
            </w:pPr>
          </w:p>
        </w:tc>
        <w:tc>
          <w:tcPr>
            <w:tcW w:w="540" w:type="dxa"/>
            <w:vAlign w:val="center"/>
          </w:tcPr>
          <w:p w14:paraId="2EBF81DB" w14:textId="77777777" w:rsidR="00EF273E" w:rsidRPr="00EF0E6B" w:rsidRDefault="00EF273E" w:rsidP="00481588">
            <w:pPr>
              <w:pStyle w:val="TableParagraph"/>
              <w:jc w:val="center"/>
              <w:rPr>
                <w:rFonts w:asciiTheme="majorBidi" w:hAnsiTheme="majorBidi" w:cstheme="majorBidi"/>
                <w:sz w:val="28"/>
                <w:szCs w:val="28"/>
              </w:rPr>
            </w:pPr>
          </w:p>
        </w:tc>
        <w:tc>
          <w:tcPr>
            <w:tcW w:w="631" w:type="dxa"/>
            <w:vAlign w:val="center"/>
          </w:tcPr>
          <w:p w14:paraId="03E58315" w14:textId="77777777" w:rsidR="00EF273E" w:rsidRPr="00EF0E6B" w:rsidRDefault="00EF273E" w:rsidP="00481588">
            <w:pPr>
              <w:pStyle w:val="TableParagraph"/>
              <w:jc w:val="center"/>
              <w:rPr>
                <w:rFonts w:asciiTheme="majorBidi" w:hAnsiTheme="majorBidi" w:cstheme="majorBidi"/>
                <w:sz w:val="28"/>
                <w:szCs w:val="28"/>
              </w:rPr>
            </w:pPr>
          </w:p>
        </w:tc>
        <w:tc>
          <w:tcPr>
            <w:tcW w:w="720" w:type="dxa"/>
            <w:vAlign w:val="center"/>
          </w:tcPr>
          <w:p w14:paraId="16E26BE9" w14:textId="77777777" w:rsidR="00EF273E" w:rsidRPr="00EF0E6B" w:rsidRDefault="00EF273E" w:rsidP="00481588">
            <w:pPr>
              <w:pStyle w:val="TableParagraph"/>
              <w:jc w:val="center"/>
              <w:rPr>
                <w:rFonts w:asciiTheme="majorBidi" w:hAnsiTheme="majorBidi" w:cstheme="majorBidi"/>
                <w:sz w:val="28"/>
                <w:szCs w:val="28"/>
              </w:rPr>
            </w:pPr>
          </w:p>
        </w:tc>
        <w:tc>
          <w:tcPr>
            <w:tcW w:w="628" w:type="dxa"/>
            <w:vAlign w:val="center"/>
          </w:tcPr>
          <w:p w14:paraId="075294BA" w14:textId="77777777" w:rsidR="00EF273E" w:rsidRPr="00EF0E6B" w:rsidRDefault="00EF273E" w:rsidP="00481588">
            <w:pPr>
              <w:pStyle w:val="TableParagraph"/>
              <w:jc w:val="center"/>
              <w:rPr>
                <w:rFonts w:asciiTheme="majorBidi" w:hAnsiTheme="majorBidi" w:cstheme="majorBidi"/>
                <w:sz w:val="28"/>
                <w:szCs w:val="28"/>
              </w:rPr>
            </w:pPr>
          </w:p>
        </w:tc>
        <w:tc>
          <w:tcPr>
            <w:tcW w:w="1674" w:type="dxa"/>
            <w:vAlign w:val="center"/>
          </w:tcPr>
          <w:p w14:paraId="06205733" w14:textId="77777777" w:rsidR="00EF273E" w:rsidRPr="00EF0E6B" w:rsidRDefault="00EF273E" w:rsidP="00481588">
            <w:pPr>
              <w:pStyle w:val="TableParagraph"/>
              <w:jc w:val="center"/>
              <w:rPr>
                <w:rFonts w:asciiTheme="majorBidi" w:hAnsiTheme="majorBidi" w:cstheme="majorBidi"/>
                <w:sz w:val="28"/>
                <w:szCs w:val="28"/>
              </w:rPr>
            </w:pPr>
          </w:p>
        </w:tc>
        <w:tc>
          <w:tcPr>
            <w:tcW w:w="1413" w:type="dxa"/>
            <w:vAlign w:val="center"/>
          </w:tcPr>
          <w:p w14:paraId="21BDF8C6" w14:textId="77777777" w:rsidR="00EF273E" w:rsidRPr="00EF0E6B" w:rsidRDefault="00EF273E" w:rsidP="00481588">
            <w:pPr>
              <w:pStyle w:val="TableParagraph"/>
              <w:jc w:val="center"/>
              <w:rPr>
                <w:rFonts w:asciiTheme="majorBidi" w:hAnsiTheme="majorBidi" w:cstheme="majorBidi"/>
                <w:sz w:val="28"/>
                <w:szCs w:val="28"/>
              </w:rPr>
            </w:pPr>
          </w:p>
        </w:tc>
        <w:tc>
          <w:tcPr>
            <w:tcW w:w="1465" w:type="dxa"/>
            <w:vAlign w:val="center"/>
          </w:tcPr>
          <w:p w14:paraId="0FFD9515" w14:textId="77777777" w:rsidR="00EF273E" w:rsidRPr="00EF0E6B" w:rsidRDefault="00EF273E" w:rsidP="00481588">
            <w:pPr>
              <w:pStyle w:val="TableParagraph"/>
              <w:jc w:val="center"/>
              <w:rPr>
                <w:rFonts w:asciiTheme="majorBidi" w:hAnsiTheme="majorBidi" w:cstheme="majorBidi"/>
                <w:sz w:val="28"/>
                <w:szCs w:val="28"/>
              </w:rPr>
            </w:pPr>
          </w:p>
        </w:tc>
        <w:tc>
          <w:tcPr>
            <w:tcW w:w="1823" w:type="dxa"/>
            <w:vMerge/>
            <w:tcBorders>
              <w:top w:val="nil"/>
            </w:tcBorders>
            <w:vAlign w:val="center"/>
          </w:tcPr>
          <w:p w14:paraId="0E4CEF3E" w14:textId="77777777" w:rsidR="00EF273E" w:rsidRPr="00EF0E6B" w:rsidRDefault="00EF273E" w:rsidP="00481588">
            <w:pPr>
              <w:jc w:val="center"/>
              <w:rPr>
                <w:rFonts w:asciiTheme="majorBidi" w:hAnsiTheme="majorBidi" w:cstheme="majorBidi"/>
                <w:sz w:val="28"/>
                <w:szCs w:val="28"/>
              </w:rPr>
            </w:pPr>
          </w:p>
        </w:tc>
      </w:tr>
      <w:tr w:rsidR="00EF273E" w:rsidRPr="00EF0E6B" w14:paraId="28CFAFFE" w14:textId="77777777" w:rsidTr="00481588">
        <w:trPr>
          <w:trHeight w:val="345"/>
        </w:trPr>
        <w:tc>
          <w:tcPr>
            <w:tcW w:w="896" w:type="dxa"/>
            <w:vAlign w:val="center"/>
          </w:tcPr>
          <w:p w14:paraId="102DE0EE" w14:textId="77777777" w:rsidR="00EF273E" w:rsidRPr="00EF0E6B" w:rsidRDefault="00EF273E" w:rsidP="00481588">
            <w:pPr>
              <w:pStyle w:val="TableParagraph"/>
              <w:jc w:val="center"/>
              <w:rPr>
                <w:rFonts w:asciiTheme="majorBidi" w:hAnsiTheme="majorBidi" w:cstheme="majorBidi"/>
                <w:sz w:val="28"/>
                <w:szCs w:val="28"/>
              </w:rPr>
            </w:pPr>
          </w:p>
        </w:tc>
        <w:tc>
          <w:tcPr>
            <w:tcW w:w="720" w:type="dxa"/>
            <w:vAlign w:val="center"/>
          </w:tcPr>
          <w:p w14:paraId="4B1AC8BA" w14:textId="77777777" w:rsidR="00EF273E" w:rsidRPr="00EF0E6B" w:rsidRDefault="00EF273E" w:rsidP="00481588">
            <w:pPr>
              <w:pStyle w:val="TableParagraph"/>
              <w:jc w:val="center"/>
              <w:rPr>
                <w:rFonts w:asciiTheme="majorBidi" w:hAnsiTheme="majorBidi" w:cstheme="majorBidi"/>
                <w:sz w:val="28"/>
                <w:szCs w:val="28"/>
              </w:rPr>
            </w:pPr>
          </w:p>
        </w:tc>
        <w:tc>
          <w:tcPr>
            <w:tcW w:w="725" w:type="dxa"/>
            <w:vAlign w:val="center"/>
          </w:tcPr>
          <w:p w14:paraId="5D935F3C" w14:textId="77777777" w:rsidR="00EF273E" w:rsidRPr="00EF0E6B" w:rsidRDefault="00EF273E" w:rsidP="00481588">
            <w:pPr>
              <w:pStyle w:val="TableParagraph"/>
              <w:jc w:val="center"/>
              <w:rPr>
                <w:rFonts w:asciiTheme="majorBidi" w:hAnsiTheme="majorBidi" w:cstheme="majorBidi"/>
                <w:sz w:val="28"/>
                <w:szCs w:val="28"/>
              </w:rPr>
            </w:pPr>
          </w:p>
        </w:tc>
        <w:tc>
          <w:tcPr>
            <w:tcW w:w="895" w:type="dxa"/>
            <w:vAlign w:val="center"/>
          </w:tcPr>
          <w:p w14:paraId="79B96E90" w14:textId="77777777" w:rsidR="00EF273E" w:rsidRPr="00EF0E6B" w:rsidRDefault="00EF273E" w:rsidP="00481588">
            <w:pPr>
              <w:pStyle w:val="TableParagraph"/>
              <w:jc w:val="center"/>
              <w:rPr>
                <w:rFonts w:asciiTheme="majorBidi" w:hAnsiTheme="majorBidi" w:cstheme="majorBidi"/>
                <w:sz w:val="28"/>
                <w:szCs w:val="28"/>
              </w:rPr>
            </w:pPr>
          </w:p>
        </w:tc>
        <w:tc>
          <w:tcPr>
            <w:tcW w:w="725" w:type="dxa"/>
            <w:vAlign w:val="center"/>
          </w:tcPr>
          <w:p w14:paraId="59D38E7C" w14:textId="77777777" w:rsidR="00EF273E" w:rsidRPr="00EF0E6B" w:rsidRDefault="00EF273E" w:rsidP="00481588">
            <w:pPr>
              <w:pStyle w:val="TableParagraph"/>
              <w:jc w:val="center"/>
              <w:rPr>
                <w:rFonts w:asciiTheme="majorBidi" w:hAnsiTheme="majorBidi" w:cstheme="majorBidi"/>
                <w:sz w:val="28"/>
                <w:szCs w:val="28"/>
              </w:rPr>
            </w:pPr>
          </w:p>
        </w:tc>
        <w:tc>
          <w:tcPr>
            <w:tcW w:w="540" w:type="dxa"/>
            <w:vAlign w:val="center"/>
          </w:tcPr>
          <w:p w14:paraId="240E14C6" w14:textId="77777777" w:rsidR="00EF273E" w:rsidRPr="00EF0E6B" w:rsidRDefault="00EF273E" w:rsidP="00481588">
            <w:pPr>
              <w:pStyle w:val="TableParagraph"/>
              <w:jc w:val="center"/>
              <w:rPr>
                <w:rFonts w:asciiTheme="majorBidi" w:hAnsiTheme="majorBidi" w:cstheme="majorBidi"/>
                <w:sz w:val="28"/>
                <w:szCs w:val="28"/>
              </w:rPr>
            </w:pPr>
          </w:p>
        </w:tc>
        <w:tc>
          <w:tcPr>
            <w:tcW w:w="631" w:type="dxa"/>
            <w:vAlign w:val="center"/>
          </w:tcPr>
          <w:p w14:paraId="4B3FAEB8" w14:textId="77777777" w:rsidR="00EF273E" w:rsidRPr="00EF0E6B" w:rsidRDefault="00EF273E" w:rsidP="00481588">
            <w:pPr>
              <w:pStyle w:val="TableParagraph"/>
              <w:jc w:val="center"/>
              <w:rPr>
                <w:rFonts w:asciiTheme="majorBidi" w:hAnsiTheme="majorBidi" w:cstheme="majorBidi"/>
                <w:sz w:val="28"/>
                <w:szCs w:val="28"/>
              </w:rPr>
            </w:pPr>
          </w:p>
        </w:tc>
        <w:tc>
          <w:tcPr>
            <w:tcW w:w="629" w:type="dxa"/>
            <w:vAlign w:val="center"/>
          </w:tcPr>
          <w:p w14:paraId="651EAAEC" w14:textId="77777777" w:rsidR="00EF273E" w:rsidRPr="00EF0E6B" w:rsidRDefault="00EF273E" w:rsidP="00481588">
            <w:pPr>
              <w:pStyle w:val="TableParagraph"/>
              <w:jc w:val="center"/>
              <w:rPr>
                <w:rFonts w:asciiTheme="majorBidi" w:hAnsiTheme="majorBidi" w:cstheme="majorBidi"/>
                <w:sz w:val="28"/>
                <w:szCs w:val="28"/>
              </w:rPr>
            </w:pPr>
          </w:p>
        </w:tc>
        <w:tc>
          <w:tcPr>
            <w:tcW w:w="540" w:type="dxa"/>
            <w:vAlign w:val="center"/>
          </w:tcPr>
          <w:p w14:paraId="64901705" w14:textId="77777777" w:rsidR="00EF273E" w:rsidRPr="00EF0E6B" w:rsidRDefault="00EF273E" w:rsidP="00481588">
            <w:pPr>
              <w:pStyle w:val="TableParagraph"/>
              <w:jc w:val="center"/>
              <w:rPr>
                <w:rFonts w:asciiTheme="majorBidi" w:hAnsiTheme="majorBidi" w:cstheme="majorBidi"/>
                <w:sz w:val="28"/>
                <w:szCs w:val="28"/>
              </w:rPr>
            </w:pPr>
          </w:p>
        </w:tc>
        <w:tc>
          <w:tcPr>
            <w:tcW w:w="631" w:type="dxa"/>
            <w:vAlign w:val="center"/>
          </w:tcPr>
          <w:p w14:paraId="06CFFB41" w14:textId="77777777" w:rsidR="00EF273E" w:rsidRPr="00EF0E6B" w:rsidRDefault="00EF273E" w:rsidP="00481588">
            <w:pPr>
              <w:pStyle w:val="TableParagraph"/>
              <w:jc w:val="center"/>
              <w:rPr>
                <w:rFonts w:asciiTheme="majorBidi" w:hAnsiTheme="majorBidi" w:cstheme="majorBidi"/>
                <w:sz w:val="28"/>
                <w:szCs w:val="28"/>
              </w:rPr>
            </w:pPr>
          </w:p>
        </w:tc>
        <w:tc>
          <w:tcPr>
            <w:tcW w:w="720" w:type="dxa"/>
            <w:vAlign w:val="center"/>
          </w:tcPr>
          <w:p w14:paraId="73E69752" w14:textId="77777777" w:rsidR="00EF273E" w:rsidRPr="00EF0E6B" w:rsidRDefault="00EF273E" w:rsidP="00481588">
            <w:pPr>
              <w:pStyle w:val="TableParagraph"/>
              <w:jc w:val="center"/>
              <w:rPr>
                <w:rFonts w:asciiTheme="majorBidi" w:hAnsiTheme="majorBidi" w:cstheme="majorBidi"/>
                <w:sz w:val="28"/>
                <w:szCs w:val="28"/>
              </w:rPr>
            </w:pPr>
          </w:p>
        </w:tc>
        <w:tc>
          <w:tcPr>
            <w:tcW w:w="628" w:type="dxa"/>
            <w:vAlign w:val="center"/>
          </w:tcPr>
          <w:p w14:paraId="70481328" w14:textId="77777777" w:rsidR="00EF273E" w:rsidRPr="00EF0E6B" w:rsidRDefault="00EF273E" w:rsidP="00481588">
            <w:pPr>
              <w:pStyle w:val="TableParagraph"/>
              <w:jc w:val="center"/>
              <w:rPr>
                <w:rFonts w:asciiTheme="majorBidi" w:hAnsiTheme="majorBidi" w:cstheme="majorBidi"/>
                <w:sz w:val="28"/>
                <w:szCs w:val="28"/>
              </w:rPr>
            </w:pPr>
          </w:p>
        </w:tc>
        <w:tc>
          <w:tcPr>
            <w:tcW w:w="1674" w:type="dxa"/>
            <w:vAlign w:val="center"/>
          </w:tcPr>
          <w:p w14:paraId="1813D4CD" w14:textId="77777777" w:rsidR="00EF273E" w:rsidRPr="00EF0E6B" w:rsidRDefault="00EF273E" w:rsidP="00481588">
            <w:pPr>
              <w:pStyle w:val="TableParagraph"/>
              <w:jc w:val="center"/>
              <w:rPr>
                <w:rFonts w:asciiTheme="majorBidi" w:hAnsiTheme="majorBidi" w:cstheme="majorBidi"/>
                <w:sz w:val="28"/>
                <w:szCs w:val="28"/>
              </w:rPr>
            </w:pPr>
          </w:p>
        </w:tc>
        <w:tc>
          <w:tcPr>
            <w:tcW w:w="1413" w:type="dxa"/>
            <w:vAlign w:val="center"/>
          </w:tcPr>
          <w:p w14:paraId="4BD78C45" w14:textId="77777777" w:rsidR="00EF273E" w:rsidRPr="00EF0E6B" w:rsidRDefault="00EF273E" w:rsidP="00481588">
            <w:pPr>
              <w:pStyle w:val="TableParagraph"/>
              <w:jc w:val="center"/>
              <w:rPr>
                <w:rFonts w:asciiTheme="majorBidi" w:hAnsiTheme="majorBidi" w:cstheme="majorBidi"/>
                <w:sz w:val="28"/>
                <w:szCs w:val="28"/>
              </w:rPr>
            </w:pPr>
          </w:p>
        </w:tc>
        <w:tc>
          <w:tcPr>
            <w:tcW w:w="1465" w:type="dxa"/>
            <w:vAlign w:val="center"/>
          </w:tcPr>
          <w:p w14:paraId="272D1E11" w14:textId="77777777" w:rsidR="00EF273E" w:rsidRPr="00EF0E6B" w:rsidRDefault="00EF273E" w:rsidP="00481588">
            <w:pPr>
              <w:pStyle w:val="TableParagraph"/>
              <w:jc w:val="center"/>
              <w:rPr>
                <w:rFonts w:asciiTheme="majorBidi" w:hAnsiTheme="majorBidi" w:cstheme="majorBidi"/>
                <w:sz w:val="28"/>
                <w:szCs w:val="28"/>
              </w:rPr>
            </w:pPr>
          </w:p>
        </w:tc>
        <w:tc>
          <w:tcPr>
            <w:tcW w:w="1823" w:type="dxa"/>
            <w:vMerge w:val="restart"/>
            <w:vAlign w:val="center"/>
          </w:tcPr>
          <w:p w14:paraId="08E73457" w14:textId="77777777" w:rsidR="00EF273E" w:rsidRPr="00EF0E6B" w:rsidRDefault="00EF273E" w:rsidP="00481588">
            <w:pPr>
              <w:pStyle w:val="TableParagraph"/>
              <w:jc w:val="center"/>
              <w:rPr>
                <w:rFonts w:asciiTheme="majorBidi" w:hAnsiTheme="majorBidi" w:cstheme="majorBidi"/>
                <w:sz w:val="28"/>
                <w:szCs w:val="28"/>
              </w:rPr>
            </w:pPr>
          </w:p>
        </w:tc>
      </w:tr>
      <w:tr w:rsidR="00EF273E" w:rsidRPr="00EF0E6B" w14:paraId="0307B0F7" w14:textId="77777777" w:rsidTr="00481588">
        <w:trPr>
          <w:trHeight w:val="345"/>
        </w:trPr>
        <w:tc>
          <w:tcPr>
            <w:tcW w:w="896" w:type="dxa"/>
            <w:vAlign w:val="center"/>
          </w:tcPr>
          <w:p w14:paraId="429F7A91" w14:textId="77777777" w:rsidR="00EF273E" w:rsidRPr="00EF0E6B" w:rsidRDefault="00EF273E" w:rsidP="00481588">
            <w:pPr>
              <w:pStyle w:val="TableParagraph"/>
              <w:jc w:val="center"/>
              <w:rPr>
                <w:rFonts w:asciiTheme="majorBidi" w:hAnsiTheme="majorBidi" w:cstheme="majorBidi"/>
                <w:sz w:val="28"/>
                <w:szCs w:val="28"/>
              </w:rPr>
            </w:pPr>
          </w:p>
        </w:tc>
        <w:tc>
          <w:tcPr>
            <w:tcW w:w="720" w:type="dxa"/>
            <w:vAlign w:val="center"/>
          </w:tcPr>
          <w:p w14:paraId="7B2DD79A" w14:textId="77777777" w:rsidR="00EF273E" w:rsidRPr="00EF0E6B" w:rsidRDefault="00EF273E" w:rsidP="00481588">
            <w:pPr>
              <w:pStyle w:val="TableParagraph"/>
              <w:jc w:val="center"/>
              <w:rPr>
                <w:rFonts w:asciiTheme="majorBidi" w:hAnsiTheme="majorBidi" w:cstheme="majorBidi"/>
                <w:sz w:val="28"/>
                <w:szCs w:val="28"/>
              </w:rPr>
            </w:pPr>
          </w:p>
        </w:tc>
        <w:tc>
          <w:tcPr>
            <w:tcW w:w="725" w:type="dxa"/>
            <w:vAlign w:val="center"/>
          </w:tcPr>
          <w:p w14:paraId="28B5215D" w14:textId="77777777" w:rsidR="00EF273E" w:rsidRPr="00EF0E6B" w:rsidRDefault="00EF273E" w:rsidP="00481588">
            <w:pPr>
              <w:pStyle w:val="TableParagraph"/>
              <w:jc w:val="center"/>
              <w:rPr>
                <w:rFonts w:asciiTheme="majorBidi" w:hAnsiTheme="majorBidi" w:cstheme="majorBidi"/>
                <w:sz w:val="28"/>
                <w:szCs w:val="28"/>
              </w:rPr>
            </w:pPr>
          </w:p>
        </w:tc>
        <w:tc>
          <w:tcPr>
            <w:tcW w:w="895" w:type="dxa"/>
            <w:vAlign w:val="center"/>
          </w:tcPr>
          <w:p w14:paraId="47CDAE59" w14:textId="77777777" w:rsidR="00EF273E" w:rsidRPr="00EF0E6B" w:rsidRDefault="00EF273E" w:rsidP="00481588">
            <w:pPr>
              <w:pStyle w:val="TableParagraph"/>
              <w:jc w:val="center"/>
              <w:rPr>
                <w:rFonts w:asciiTheme="majorBidi" w:hAnsiTheme="majorBidi" w:cstheme="majorBidi"/>
                <w:sz w:val="28"/>
                <w:szCs w:val="28"/>
              </w:rPr>
            </w:pPr>
          </w:p>
        </w:tc>
        <w:tc>
          <w:tcPr>
            <w:tcW w:w="725" w:type="dxa"/>
            <w:vAlign w:val="center"/>
          </w:tcPr>
          <w:p w14:paraId="38A663B3" w14:textId="77777777" w:rsidR="00EF273E" w:rsidRPr="00EF0E6B" w:rsidRDefault="00EF273E" w:rsidP="00481588">
            <w:pPr>
              <w:pStyle w:val="TableParagraph"/>
              <w:jc w:val="center"/>
              <w:rPr>
                <w:rFonts w:asciiTheme="majorBidi" w:hAnsiTheme="majorBidi" w:cstheme="majorBidi"/>
                <w:sz w:val="28"/>
                <w:szCs w:val="28"/>
              </w:rPr>
            </w:pPr>
          </w:p>
        </w:tc>
        <w:tc>
          <w:tcPr>
            <w:tcW w:w="540" w:type="dxa"/>
            <w:vAlign w:val="center"/>
          </w:tcPr>
          <w:p w14:paraId="624B9BEC" w14:textId="77777777" w:rsidR="00EF273E" w:rsidRPr="00EF0E6B" w:rsidRDefault="00EF273E" w:rsidP="00481588">
            <w:pPr>
              <w:pStyle w:val="TableParagraph"/>
              <w:jc w:val="center"/>
              <w:rPr>
                <w:rFonts w:asciiTheme="majorBidi" w:hAnsiTheme="majorBidi" w:cstheme="majorBidi"/>
                <w:sz w:val="28"/>
                <w:szCs w:val="28"/>
              </w:rPr>
            </w:pPr>
          </w:p>
        </w:tc>
        <w:tc>
          <w:tcPr>
            <w:tcW w:w="631" w:type="dxa"/>
            <w:vAlign w:val="center"/>
          </w:tcPr>
          <w:p w14:paraId="09A99B08" w14:textId="77777777" w:rsidR="00EF273E" w:rsidRPr="00EF0E6B" w:rsidRDefault="00EF273E" w:rsidP="00481588">
            <w:pPr>
              <w:pStyle w:val="TableParagraph"/>
              <w:jc w:val="center"/>
              <w:rPr>
                <w:rFonts w:asciiTheme="majorBidi" w:hAnsiTheme="majorBidi" w:cstheme="majorBidi"/>
                <w:sz w:val="28"/>
                <w:szCs w:val="28"/>
              </w:rPr>
            </w:pPr>
          </w:p>
        </w:tc>
        <w:tc>
          <w:tcPr>
            <w:tcW w:w="629" w:type="dxa"/>
            <w:vAlign w:val="center"/>
          </w:tcPr>
          <w:p w14:paraId="4AAD43C5" w14:textId="77777777" w:rsidR="00EF273E" w:rsidRPr="00EF0E6B" w:rsidRDefault="00EF273E" w:rsidP="00481588">
            <w:pPr>
              <w:pStyle w:val="TableParagraph"/>
              <w:jc w:val="center"/>
              <w:rPr>
                <w:rFonts w:asciiTheme="majorBidi" w:hAnsiTheme="majorBidi" w:cstheme="majorBidi"/>
                <w:sz w:val="28"/>
                <w:szCs w:val="28"/>
              </w:rPr>
            </w:pPr>
          </w:p>
        </w:tc>
        <w:tc>
          <w:tcPr>
            <w:tcW w:w="540" w:type="dxa"/>
            <w:vAlign w:val="center"/>
          </w:tcPr>
          <w:p w14:paraId="740DA971" w14:textId="77777777" w:rsidR="00EF273E" w:rsidRPr="00EF0E6B" w:rsidRDefault="00EF273E" w:rsidP="00481588">
            <w:pPr>
              <w:pStyle w:val="TableParagraph"/>
              <w:jc w:val="center"/>
              <w:rPr>
                <w:rFonts w:asciiTheme="majorBidi" w:hAnsiTheme="majorBidi" w:cstheme="majorBidi"/>
                <w:sz w:val="28"/>
                <w:szCs w:val="28"/>
              </w:rPr>
            </w:pPr>
          </w:p>
        </w:tc>
        <w:tc>
          <w:tcPr>
            <w:tcW w:w="631" w:type="dxa"/>
            <w:vAlign w:val="center"/>
          </w:tcPr>
          <w:p w14:paraId="4B2A3BD3" w14:textId="77777777" w:rsidR="00EF273E" w:rsidRPr="00EF0E6B" w:rsidRDefault="00EF273E" w:rsidP="00481588">
            <w:pPr>
              <w:pStyle w:val="TableParagraph"/>
              <w:jc w:val="center"/>
              <w:rPr>
                <w:rFonts w:asciiTheme="majorBidi" w:hAnsiTheme="majorBidi" w:cstheme="majorBidi"/>
                <w:sz w:val="28"/>
                <w:szCs w:val="28"/>
              </w:rPr>
            </w:pPr>
          </w:p>
        </w:tc>
        <w:tc>
          <w:tcPr>
            <w:tcW w:w="720" w:type="dxa"/>
            <w:vAlign w:val="center"/>
          </w:tcPr>
          <w:p w14:paraId="2E45FD86" w14:textId="77777777" w:rsidR="00EF273E" w:rsidRPr="00EF0E6B" w:rsidRDefault="00EF273E" w:rsidP="00481588">
            <w:pPr>
              <w:pStyle w:val="TableParagraph"/>
              <w:jc w:val="center"/>
              <w:rPr>
                <w:rFonts w:asciiTheme="majorBidi" w:hAnsiTheme="majorBidi" w:cstheme="majorBidi"/>
                <w:sz w:val="28"/>
                <w:szCs w:val="28"/>
              </w:rPr>
            </w:pPr>
          </w:p>
        </w:tc>
        <w:tc>
          <w:tcPr>
            <w:tcW w:w="628" w:type="dxa"/>
            <w:vAlign w:val="center"/>
          </w:tcPr>
          <w:p w14:paraId="4E1BB86C" w14:textId="77777777" w:rsidR="00EF273E" w:rsidRPr="00EF0E6B" w:rsidRDefault="00EF273E" w:rsidP="00481588">
            <w:pPr>
              <w:pStyle w:val="TableParagraph"/>
              <w:jc w:val="center"/>
              <w:rPr>
                <w:rFonts w:asciiTheme="majorBidi" w:hAnsiTheme="majorBidi" w:cstheme="majorBidi"/>
                <w:sz w:val="28"/>
                <w:szCs w:val="28"/>
              </w:rPr>
            </w:pPr>
          </w:p>
        </w:tc>
        <w:tc>
          <w:tcPr>
            <w:tcW w:w="1674" w:type="dxa"/>
            <w:vAlign w:val="center"/>
          </w:tcPr>
          <w:p w14:paraId="187EF0A9" w14:textId="77777777" w:rsidR="00EF273E" w:rsidRPr="00EF0E6B" w:rsidRDefault="00EF273E" w:rsidP="00481588">
            <w:pPr>
              <w:pStyle w:val="TableParagraph"/>
              <w:jc w:val="center"/>
              <w:rPr>
                <w:rFonts w:asciiTheme="majorBidi" w:hAnsiTheme="majorBidi" w:cstheme="majorBidi"/>
                <w:sz w:val="28"/>
                <w:szCs w:val="28"/>
              </w:rPr>
            </w:pPr>
          </w:p>
        </w:tc>
        <w:tc>
          <w:tcPr>
            <w:tcW w:w="1413" w:type="dxa"/>
            <w:vAlign w:val="center"/>
          </w:tcPr>
          <w:p w14:paraId="58E34CAC" w14:textId="77777777" w:rsidR="00EF273E" w:rsidRPr="00EF0E6B" w:rsidRDefault="00EF273E" w:rsidP="00481588">
            <w:pPr>
              <w:pStyle w:val="TableParagraph"/>
              <w:jc w:val="center"/>
              <w:rPr>
                <w:rFonts w:asciiTheme="majorBidi" w:hAnsiTheme="majorBidi" w:cstheme="majorBidi"/>
                <w:sz w:val="28"/>
                <w:szCs w:val="28"/>
              </w:rPr>
            </w:pPr>
          </w:p>
        </w:tc>
        <w:tc>
          <w:tcPr>
            <w:tcW w:w="1465" w:type="dxa"/>
            <w:vAlign w:val="center"/>
          </w:tcPr>
          <w:p w14:paraId="2301550D" w14:textId="77777777" w:rsidR="00EF273E" w:rsidRPr="00EF0E6B" w:rsidRDefault="00EF273E" w:rsidP="00481588">
            <w:pPr>
              <w:pStyle w:val="TableParagraph"/>
              <w:jc w:val="center"/>
              <w:rPr>
                <w:rFonts w:asciiTheme="majorBidi" w:hAnsiTheme="majorBidi" w:cstheme="majorBidi"/>
                <w:sz w:val="28"/>
                <w:szCs w:val="28"/>
              </w:rPr>
            </w:pPr>
          </w:p>
        </w:tc>
        <w:tc>
          <w:tcPr>
            <w:tcW w:w="1823" w:type="dxa"/>
            <w:vMerge/>
            <w:tcBorders>
              <w:top w:val="nil"/>
            </w:tcBorders>
            <w:vAlign w:val="center"/>
          </w:tcPr>
          <w:p w14:paraId="0528A327" w14:textId="77777777" w:rsidR="00EF273E" w:rsidRPr="00EF0E6B" w:rsidRDefault="00EF273E" w:rsidP="00481588">
            <w:pPr>
              <w:jc w:val="center"/>
              <w:rPr>
                <w:rFonts w:asciiTheme="majorBidi" w:hAnsiTheme="majorBidi" w:cstheme="majorBidi"/>
                <w:sz w:val="28"/>
                <w:szCs w:val="28"/>
              </w:rPr>
            </w:pPr>
          </w:p>
        </w:tc>
      </w:tr>
      <w:tr w:rsidR="00EF273E" w:rsidRPr="00EF0E6B" w14:paraId="0BF30A2F" w14:textId="77777777" w:rsidTr="00481588">
        <w:trPr>
          <w:trHeight w:val="347"/>
        </w:trPr>
        <w:tc>
          <w:tcPr>
            <w:tcW w:w="896" w:type="dxa"/>
            <w:vAlign w:val="center"/>
          </w:tcPr>
          <w:p w14:paraId="591CA422" w14:textId="77777777" w:rsidR="00EF273E" w:rsidRPr="00EF0E6B" w:rsidRDefault="00EF273E" w:rsidP="00481588">
            <w:pPr>
              <w:pStyle w:val="TableParagraph"/>
              <w:jc w:val="center"/>
              <w:rPr>
                <w:rFonts w:asciiTheme="majorBidi" w:hAnsiTheme="majorBidi" w:cstheme="majorBidi"/>
                <w:sz w:val="28"/>
                <w:szCs w:val="28"/>
              </w:rPr>
            </w:pPr>
          </w:p>
        </w:tc>
        <w:tc>
          <w:tcPr>
            <w:tcW w:w="720" w:type="dxa"/>
            <w:vAlign w:val="center"/>
          </w:tcPr>
          <w:p w14:paraId="3AD1933B" w14:textId="77777777" w:rsidR="00EF273E" w:rsidRPr="00EF0E6B" w:rsidRDefault="00EF273E" w:rsidP="00481588">
            <w:pPr>
              <w:pStyle w:val="TableParagraph"/>
              <w:jc w:val="center"/>
              <w:rPr>
                <w:rFonts w:asciiTheme="majorBidi" w:hAnsiTheme="majorBidi" w:cstheme="majorBidi"/>
                <w:sz w:val="28"/>
                <w:szCs w:val="28"/>
              </w:rPr>
            </w:pPr>
          </w:p>
        </w:tc>
        <w:tc>
          <w:tcPr>
            <w:tcW w:w="725" w:type="dxa"/>
            <w:vAlign w:val="center"/>
          </w:tcPr>
          <w:p w14:paraId="150A17FA" w14:textId="77777777" w:rsidR="00EF273E" w:rsidRPr="00EF0E6B" w:rsidRDefault="00EF273E" w:rsidP="00481588">
            <w:pPr>
              <w:pStyle w:val="TableParagraph"/>
              <w:jc w:val="center"/>
              <w:rPr>
                <w:rFonts w:asciiTheme="majorBidi" w:hAnsiTheme="majorBidi" w:cstheme="majorBidi"/>
                <w:sz w:val="28"/>
                <w:szCs w:val="28"/>
              </w:rPr>
            </w:pPr>
          </w:p>
        </w:tc>
        <w:tc>
          <w:tcPr>
            <w:tcW w:w="895" w:type="dxa"/>
            <w:vAlign w:val="center"/>
          </w:tcPr>
          <w:p w14:paraId="3F46879F" w14:textId="77777777" w:rsidR="00EF273E" w:rsidRPr="00EF0E6B" w:rsidRDefault="00EF273E" w:rsidP="00481588">
            <w:pPr>
              <w:pStyle w:val="TableParagraph"/>
              <w:jc w:val="center"/>
              <w:rPr>
                <w:rFonts w:asciiTheme="majorBidi" w:hAnsiTheme="majorBidi" w:cstheme="majorBidi"/>
                <w:sz w:val="28"/>
                <w:szCs w:val="28"/>
              </w:rPr>
            </w:pPr>
          </w:p>
        </w:tc>
        <w:tc>
          <w:tcPr>
            <w:tcW w:w="725" w:type="dxa"/>
            <w:vAlign w:val="center"/>
          </w:tcPr>
          <w:p w14:paraId="0FCDA246" w14:textId="77777777" w:rsidR="00EF273E" w:rsidRPr="00EF0E6B" w:rsidRDefault="00EF273E" w:rsidP="00481588">
            <w:pPr>
              <w:pStyle w:val="TableParagraph"/>
              <w:jc w:val="center"/>
              <w:rPr>
                <w:rFonts w:asciiTheme="majorBidi" w:hAnsiTheme="majorBidi" w:cstheme="majorBidi"/>
                <w:sz w:val="28"/>
                <w:szCs w:val="28"/>
              </w:rPr>
            </w:pPr>
          </w:p>
        </w:tc>
        <w:tc>
          <w:tcPr>
            <w:tcW w:w="540" w:type="dxa"/>
            <w:vAlign w:val="center"/>
          </w:tcPr>
          <w:p w14:paraId="5ED72428" w14:textId="77777777" w:rsidR="00EF273E" w:rsidRPr="00EF0E6B" w:rsidRDefault="00EF273E" w:rsidP="00481588">
            <w:pPr>
              <w:pStyle w:val="TableParagraph"/>
              <w:jc w:val="center"/>
              <w:rPr>
                <w:rFonts w:asciiTheme="majorBidi" w:hAnsiTheme="majorBidi" w:cstheme="majorBidi"/>
                <w:sz w:val="28"/>
                <w:szCs w:val="28"/>
              </w:rPr>
            </w:pPr>
          </w:p>
        </w:tc>
        <w:tc>
          <w:tcPr>
            <w:tcW w:w="631" w:type="dxa"/>
            <w:vAlign w:val="center"/>
          </w:tcPr>
          <w:p w14:paraId="7E92EC5E" w14:textId="77777777" w:rsidR="00EF273E" w:rsidRPr="00EF0E6B" w:rsidRDefault="00EF273E" w:rsidP="00481588">
            <w:pPr>
              <w:pStyle w:val="TableParagraph"/>
              <w:jc w:val="center"/>
              <w:rPr>
                <w:rFonts w:asciiTheme="majorBidi" w:hAnsiTheme="majorBidi" w:cstheme="majorBidi"/>
                <w:sz w:val="28"/>
                <w:szCs w:val="28"/>
              </w:rPr>
            </w:pPr>
          </w:p>
        </w:tc>
        <w:tc>
          <w:tcPr>
            <w:tcW w:w="629" w:type="dxa"/>
            <w:vAlign w:val="center"/>
          </w:tcPr>
          <w:p w14:paraId="6582CA2E" w14:textId="77777777" w:rsidR="00EF273E" w:rsidRPr="00EF0E6B" w:rsidRDefault="00EF273E" w:rsidP="00481588">
            <w:pPr>
              <w:pStyle w:val="TableParagraph"/>
              <w:jc w:val="center"/>
              <w:rPr>
                <w:rFonts w:asciiTheme="majorBidi" w:hAnsiTheme="majorBidi" w:cstheme="majorBidi"/>
                <w:sz w:val="28"/>
                <w:szCs w:val="28"/>
              </w:rPr>
            </w:pPr>
          </w:p>
        </w:tc>
        <w:tc>
          <w:tcPr>
            <w:tcW w:w="540" w:type="dxa"/>
            <w:vAlign w:val="center"/>
          </w:tcPr>
          <w:p w14:paraId="6593469D" w14:textId="77777777" w:rsidR="00EF273E" w:rsidRPr="00EF0E6B" w:rsidRDefault="00EF273E" w:rsidP="00481588">
            <w:pPr>
              <w:pStyle w:val="TableParagraph"/>
              <w:jc w:val="center"/>
              <w:rPr>
                <w:rFonts w:asciiTheme="majorBidi" w:hAnsiTheme="majorBidi" w:cstheme="majorBidi"/>
                <w:sz w:val="28"/>
                <w:szCs w:val="28"/>
              </w:rPr>
            </w:pPr>
          </w:p>
        </w:tc>
        <w:tc>
          <w:tcPr>
            <w:tcW w:w="631" w:type="dxa"/>
            <w:vAlign w:val="center"/>
          </w:tcPr>
          <w:p w14:paraId="5E08D132" w14:textId="77777777" w:rsidR="00EF273E" w:rsidRPr="00EF0E6B" w:rsidRDefault="00EF273E" w:rsidP="00481588">
            <w:pPr>
              <w:pStyle w:val="TableParagraph"/>
              <w:jc w:val="center"/>
              <w:rPr>
                <w:rFonts w:asciiTheme="majorBidi" w:hAnsiTheme="majorBidi" w:cstheme="majorBidi"/>
                <w:sz w:val="28"/>
                <w:szCs w:val="28"/>
              </w:rPr>
            </w:pPr>
          </w:p>
        </w:tc>
        <w:tc>
          <w:tcPr>
            <w:tcW w:w="720" w:type="dxa"/>
            <w:vAlign w:val="center"/>
          </w:tcPr>
          <w:p w14:paraId="134E550A" w14:textId="77777777" w:rsidR="00EF273E" w:rsidRPr="00EF0E6B" w:rsidRDefault="00EF273E" w:rsidP="00481588">
            <w:pPr>
              <w:pStyle w:val="TableParagraph"/>
              <w:jc w:val="center"/>
              <w:rPr>
                <w:rFonts w:asciiTheme="majorBidi" w:hAnsiTheme="majorBidi" w:cstheme="majorBidi"/>
                <w:sz w:val="28"/>
                <w:szCs w:val="28"/>
              </w:rPr>
            </w:pPr>
          </w:p>
        </w:tc>
        <w:tc>
          <w:tcPr>
            <w:tcW w:w="628" w:type="dxa"/>
            <w:vAlign w:val="center"/>
          </w:tcPr>
          <w:p w14:paraId="3F212D5C" w14:textId="77777777" w:rsidR="00EF273E" w:rsidRPr="00EF0E6B" w:rsidRDefault="00EF273E" w:rsidP="00481588">
            <w:pPr>
              <w:pStyle w:val="TableParagraph"/>
              <w:jc w:val="center"/>
              <w:rPr>
                <w:rFonts w:asciiTheme="majorBidi" w:hAnsiTheme="majorBidi" w:cstheme="majorBidi"/>
                <w:sz w:val="28"/>
                <w:szCs w:val="28"/>
              </w:rPr>
            </w:pPr>
          </w:p>
        </w:tc>
        <w:tc>
          <w:tcPr>
            <w:tcW w:w="1674" w:type="dxa"/>
            <w:vAlign w:val="center"/>
          </w:tcPr>
          <w:p w14:paraId="76D5FC42" w14:textId="77777777" w:rsidR="00EF273E" w:rsidRPr="00EF0E6B" w:rsidRDefault="00EF273E" w:rsidP="00481588">
            <w:pPr>
              <w:pStyle w:val="TableParagraph"/>
              <w:jc w:val="center"/>
              <w:rPr>
                <w:rFonts w:asciiTheme="majorBidi" w:hAnsiTheme="majorBidi" w:cstheme="majorBidi"/>
                <w:sz w:val="28"/>
                <w:szCs w:val="28"/>
              </w:rPr>
            </w:pPr>
          </w:p>
        </w:tc>
        <w:tc>
          <w:tcPr>
            <w:tcW w:w="1413" w:type="dxa"/>
            <w:vAlign w:val="center"/>
          </w:tcPr>
          <w:p w14:paraId="0A3B6804" w14:textId="77777777" w:rsidR="00EF273E" w:rsidRPr="00EF0E6B" w:rsidRDefault="00EF273E" w:rsidP="00481588">
            <w:pPr>
              <w:pStyle w:val="TableParagraph"/>
              <w:jc w:val="center"/>
              <w:rPr>
                <w:rFonts w:asciiTheme="majorBidi" w:hAnsiTheme="majorBidi" w:cstheme="majorBidi"/>
                <w:sz w:val="28"/>
                <w:szCs w:val="28"/>
              </w:rPr>
            </w:pPr>
          </w:p>
        </w:tc>
        <w:tc>
          <w:tcPr>
            <w:tcW w:w="1465" w:type="dxa"/>
            <w:vAlign w:val="center"/>
          </w:tcPr>
          <w:p w14:paraId="241214A2" w14:textId="77777777" w:rsidR="00EF273E" w:rsidRPr="00EF0E6B" w:rsidRDefault="00EF273E" w:rsidP="00481588">
            <w:pPr>
              <w:pStyle w:val="TableParagraph"/>
              <w:jc w:val="center"/>
              <w:rPr>
                <w:rFonts w:asciiTheme="majorBidi" w:hAnsiTheme="majorBidi" w:cstheme="majorBidi"/>
                <w:sz w:val="28"/>
                <w:szCs w:val="28"/>
              </w:rPr>
            </w:pPr>
          </w:p>
        </w:tc>
        <w:tc>
          <w:tcPr>
            <w:tcW w:w="1823" w:type="dxa"/>
            <w:vMerge w:val="restart"/>
            <w:vAlign w:val="center"/>
          </w:tcPr>
          <w:p w14:paraId="64AE40A6" w14:textId="77777777" w:rsidR="00EF273E" w:rsidRPr="00EF0E6B" w:rsidRDefault="00EF273E" w:rsidP="00481588">
            <w:pPr>
              <w:pStyle w:val="TableParagraph"/>
              <w:jc w:val="center"/>
              <w:rPr>
                <w:rFonts w:asciiTheme="majorBidi" w:hAnsiTheme="majorBidi" w:cstheme="majorBidi"/>
                <w:sz w:val="28"/>
                <w:szCs w:val="28"/>
              </w:rPr>
            </w:pPr>
          </w:p>
        </w:tc>
      </w:tr>
      <w:tr w:rsidR="00EF273E" w:rsidRPr="00EF0E6B" w14:paraId="79DBC4B3" w14:textId="77777777" w:rsidTr="00481588">
        <w:trPr>
          <w:trHeight w:val="345"/>
        </w:trPr>
        <w:tc>
          <w:tcPr>
            <w:tcW w:w="896" w:type="dxa"/>
            <w:vAlign w:val="center"/>
          </w:tcPr>
          <w:p w14:paraId="05DA5371" w14:textId="77777777" w:rsidR="00EF273E" w:rsidRPr="00EF0E6B" w:rsidRDefault="00EF273E" w:rsidP="00481588">
            <w:pPr>
              <w:pStyle w:val="TableParagraph"/>
              <w:jc w:val="center"/>
              <w:rPr>
                <w:rFonts w:asciiTheme="majorBidi" w:hAnsiTheme="majorBidi" w:cstheme="majorBidi"/>
                <w:sz w:val="28"/>
                <w:szCs w:val="28"/>
              </w:rPr>
            </w:pPr>
          </w:p>
        </w:tc>
        <w:tc>
          <w:tcPr>
            <w:tcW w:w="720" w:type="dxa"/>
            <w:vAlign w:val="center"/>
          </w:tcPr>
          <w:p w14:paraId="23BFC987" w14:textId="77777777" w:rsidR="00EF273E" w:rsidRPr="00EF0E6B" w:rsidRDefault="00EF273E" w:rsidP="00481588">
            <w:pPr>
              <w:pStyle w:val="TableParagraph"/>
              <w:jc w:val="center"/>
              <w:rPr>
                <w:rFonts w:asciiTheme="majorBidi" w:hAnsiTheme="majorBidi" w:cstheme="majorBidi"/>
                <w:sz w:val="28"/>
                <w:szCs w:val="28"/>
              </w:rPr>
            </w:pPr>
          </w:p>
        </w:tc>
        <w:tc>
          <w:tcPr>
            <w:tcW w:w="725" w:type="dxa"/>
            <w:vAlign w:val="center"/>
          </w:tcPr>
          <w:p w14:paraId="0FA311B8" w14:textId="77777777" w:rsidR="00EF273E" w:rsidRPr="00EF0E6B" w:rsidRDefault="00EF273E" w:rsidP="00481588">
            <w:pPr>
              <w:pStyle w:val="TableParagraph"/>
              <w:jc w:val="center"/>
              <w:rPr>
                <w:rFonts w:asciiTheme="majorBidi" w:hAnsiTheme="majorBidi" w:cstheme="majorBidi"/>
                <w:sz w:val="28"/>
                <w:szCs w:val="28"/>
              </w:rPr>
            </w:pPr>
          </w:p>
        </w:tc>
        <w:tc>
          <w:tcPr>
            <w:tcW w:w="895" w:type="dxa"/>
            <w:vAlign w:val="center"/>
          </w:tcPr>
          <w:p w14:paraId="7DEB72DE" w14:textId="77777777" w:rsidR="00EF273E" w:rsidRPr="00EF0E6B" w:rsidRDefault="00EF273E" w:rsidP="00481588">
            <w:pPr>
              <w:pStyle w:val="TableParagraph"/>
              <w:jc w:val="center"/>
              <w:rPr>
                <w:rFonts w:asciiTheme="majorBidi" w:hAnsiTheme="majorBidi" w:cstheme="majorBidi"/>
                <w:sz w:val="28"/>
                <w:szCs w:val="28"/>
              </w:rPr>
            </w:pPr>
          </w:p>
        </w:tc>
        <w:tc>
          <w:tcPr>
            <w:tcW w:w="725" w:type="dxa"/>
            <w:vAlign w:val="center"/>
          </w:tcPr>
          <w:p w14:paraId="4CA2A33D" w14:textId="77777777" w:rsidR="00EF273E" w:rsidRPr="00EF0E6B" w:rsidRDefault="00EF273E" w:rsidP="00481588">
            <w:pPr>
              <w:pStyle w:val="TableParagraph"/>
              <w:jc w:val="center"/>
              <w:rPr>
                <w:rFonts w:asciiTheme="majorBidi" w:hAnsiTheme="majorBidi" w:cstheme="majorBidi"/>
                <w:sz w:val="28"/>
                <w:szCs w:val="28"/>
              </w:rPr>
            </w:pPr>
          </w:p>
        </w:tc>
        <w:tc>
          <w:tcPr>
            <w:tcW w:w="540" w:type="dxa"/>
            <w:vAlign w:val="center"/>
          </w:tcPr>
          <w:p w14:paraId="165D26EA" w14:textId="77777777" w:rsidR="00EF273E" w:rsidRPr="00EF0E6B" w:rsidRDefault="00EF273E" w:rsidP="00481588">
            <w:pPr>
              <w:pStyle w:val="TableParagraph"/>
              <w:jc w:val="center"/>
              <w:rPr>
                <w:rFonts w:asciiTheme="majorBidi" w:hAnsiTheme="majorBidi" w:cstheme="majorBidi"/>
                <w:sz w:val="28"/>
                <w:szCs w:val="28"/>
              </w:rPr>
            </w:pPr>
          </w:p>
        </w:tc>
        <w:tc>
          <w:tcPr>
            <w:tcW w:w="631" w:type="dxa"/>
            <w:vAlign w:val="center"/>
          </w:tcPr>
          <w:p w14:paraId="0EAAAAFD" w14:textId="77777777" w:rsidR="00EF273E" w:rsidRPr="00EF0E6B" w:rsidRDefault="00EF273E" w:rsidP="00481588">
            <w:pPr>
              <w:pStyle w:val="TableParagraph"/>
              <w:jc w:val="center"/>
              <w:rPr>
                <w:rFonts w:asciiTheme="majorBidi" w:hAnsiTheme="majorBidi" w:cstheme="majorBidi"/>
                <w:sz w:val="28"/>
                <w:szCs w:val="28"/>
              </w:rPr>
            </w:pPr>
          </w:p>
        </w:tc>
        <w:tc>
          <w:tcPr>
            <w:tcW w:w="629" w:type="dxa"/>
            <w:vAlign w:val="center"/>
          </w:tcPr>
          <w:p w14:paraId="446E666E" w14:textId="77777777" w:rsidR="00EF273E" w:rsidRPr="00EF0E6B" w:rsidRDefault="00EF273E" w:rsidP="00481588">
            <w:pPr>
              <w:pStyle w:val="TableParagraph"/>
              <w:jc w:val="center"/>
              <w:rPr>
                <w:rFonts w:asciiTheme="majorBidi" w:hAnsiTheme="majorBidi" w:cstheme="majorBidi"/>
                <w:sz w:val="28"/>
                <w:szCs w:val="28"/>
              </w:rPr>
            </w:pPr>
          </w:p>
        </w:tc>
        <w:tc>
          <w:tcPr>
            <w:tcW w:w="540" w:type="dxa"/>
            <w:vAlign w:val="center"/>
          </w:tcPr>
          <w:p w14:paraId="5A5C5E7B" w14:textId="77777777" w:rsidR="00EF273E" w:rsidRPr="00EF0E6B" w:rsidRDefault="00EF273E" w:rsidP="00481588">
            <w:pPr>
              <w:pStyle w:val="TableParagraph"/>
              <w:jc w:val="center"/>
              <w:rPr>
                <w:rFonts w:asciiTheme="majorBidi" w:hAnsiTheme="majorBidi" w:cstheme="majorBidi"/>
                <w:sz w:val="28"/>
                <w:szCs w:val="28"/>
              </w:rPr>
            </w:pPr>
          </w:p>
        </w:tc>
        <w:tc>
          <w:tcPr>
            <w:tcW w:w="631" w:type="dxa"/>
            <w:vAlign w:val="center"/>
          </w:tcPr>
          <w:p w14:paraId="24A16A54" w14:textId="77777777" w:rsidR="00EF273E" w:rsidRPr="00EF0E6B" w:rsidRDefault="00EF273E" w:rsidP="00481588">
            <w:pPr>
              <w:pStyle w:val="TableParagraph"/>
              <w:jc w:val="center"/>
              <w:rPr>
                <w:rFonts w:asciiTheme="majorBidi" w:hAnsiTheme="majorBidi" w:cstheme="majorBidi"/>
                <w:sz w:val="28"/>
                <w:szCs w:val="28"/>
              </w:rPr>
            </w:pPr>
          </w:p>
        </w:tc>
        <w:tc>
          <w:tcPr>
            <w:tcW w:w="720" w:type="dxa"/>
            <w:vAlign w:val="center"/>
          </w:tcPr>
          <w:p w14:paraId="5F78E398" w14:textId="77777777" w:rsidR="00EF273E" w:rsidRPr="00EF0E6B" w:rsidRDefault="00EF273E" w:rsidP="00481588">
            <w:pPr>
              <w:pStyle w:val="TableParagraph"/>
              <w:jc w:val="center"/>
              <w:rPr>
                <w:rFonts w:asciiTheme="majorBidi" w:hAnsiTheme="majorBidi" w:cstheme="majorBidi"/>
                <w:sz w:val="28"/>
                <w:szCs w:val="28"/>
              </w:rPr>
            </w:pPr>
          </w:p>
        </w:tc>
        <w:tc>
          <w:tcPr>
            <w:tcW w:w="628" w:type="dxa"/>
            <w:vAlign w:val="center"/>
          </w:tcPr>
          <w:p w14:paraId="3BC01835" w14:textId="77777777" w:rsidR="00EF273E" w:rsidRPr="00EF0E6B" w:rsidRDefault="00EF273E" w:rsidP="00481588">
            <w:pPr>
              <w:pStyle w:val="TableParagraph"/>
              <w:jc w:val="center"/>
              <w:rPr>
                <w:rFonts w:asciiTheme="majorBidi" w:hAnsiTheme="majorBidi" w:cstheme="majorBidi"/>
                <w:sz w:val="28"/>
                <w:szCs w:val="28"/>
              </w:rPr>
            </w:pPr>
          </w:p>
        </w:tc>
        <w:tc>
          <w:tcPr>
            <w:tcW w:w="1674" w:type="dxa"/>
            <w:vAlign w:val="center"/>
          </w:tcPr>
          <w:p w14:paraId="536D88DD" w14:textId="77777777" w:rsidR="00EF273E" w:rsidRPr="00EF0E6B" w:rsidRDefault="00EF273E" w:rsidP="00481588">
            <w:pPr>
              <w:pStyle w:val="TableParagraph"/>
              <w:jc w:val="center"/>
              <w:rPr>
                <w:rFonts w:asciiTheme="majorBidi" w:hAnsiTheme="majorBidi" w:cstheme="majorBidi"/>
                <w:sz w:val="28"/>
                <w:szCs w:val="28"/>
              </w:rPr>
            </w:pPr>
          </w:p>
        </w:tc>
        <w:tc>
          <w:tcPr>
            <w:tcW w:w="1413" w:type="dxa"/>
            <w:vAlign w:val="center"/>
          </w:tcPr>
          <w:p w14:paraId="2C28576F" w14:textId="77777777" w:rsidR="00EF273E" w:rsidRPr="00EF0E6B" w:rsidRDefault="00EF273E" w:rsidP="00481588">
            <w:pPr>
              <w:pStyle w:val="TableParagraph"/>
              <w:jc w:val="center"/>
              <w:rPr>
                <w:rFonts w:asciiTheme="majorBidi" w:hAnsiTheme="majorBidi" w:cstheme="majorBidi"/>
                <w:sz w:val="28"/>
                <w:szCs w:val="28"/>
              </w:rPr>
            </w:pPr>
          </w:p>
        </w:tc>
        <w:tc>
          <w:tcPr>
            <w:tcW w:w="1465" w:type="dxa"/>
            <w:vAlign w:val="center"/>
          </w:tcPr>
          <w:p w14:paraId="22AF0C4D" w14:textId="77777777" w:rsidR="00EF273E" w:rsidRPr="00EF0E6B" w:rsidRDefault="00EF273E" w:rsidP="00481588">
            <w:pPr>
              <w:pStyle w:val="TableParagraph"/>
              <w:jc w:val="center"/>
              <w:rPr>
                <w:rFonts w:asciiTheme="majorBidi" w:hAnsiTheme="majorBidi" w:cstheme="majorBidi"/>
                <w:sz w:val="28"/>
                <w:szCs w:val="28"/>
              </w:rPr>
            </w:pPr>
          </w:p>
        </w:tc>
        <w:tc>
          <w:tcPr>
            <w:tcW w:w="1823" w:type="dxa"/>
            <w:vMerge/>
            <w:tcBorders>
              <w:top w:val="nil"/>
            </w:tcBorders>
            <w:vAlign w:val="center"/>
          </w:tcPr>
          <w:p w14:paraId="3077AAAF" w14:textId="77777777" w:rsidR="00EF273E" w:rsidRPr="00EF0E6B" w:rsidRDefault="00EF273E" w:rsidP="00481588">
            <w:pPr>
              <w:jc w:val="center"/>
              <w:rPr>
                <w:rFonts w:asciiTheme="majorBidi" w:hAnsiTheme="majorBidi" w:cstheme="majorBidi"/>
                <w:sz w:val="28"/>
                <w:szCs w:val="28"/>
              </w:rPr>
            </w:pPr>
          </w:p>
        </w:tc>
      </w:tr>
      <w:tr w:rsidR="00EF273E" w:rsidRPr="00EF0E6B" w14:paraId="1CA30467" w14:textId="77777777" w:rsidTr="00481588">
        <w:trPr>
          <w:trHeight w:val="328"/>
        </w:trPr>
        <w:tc>
          <w:tcPr>
            <w:tcW w:w="896" w:type="dxa"/>
            <w:vAlign w:val="center"/>
          </w:tcPr>
          <w:p w14:paraId="7F161204" w14:textId="77777777" w:rsidR="00EF273E" w:rsidRPr="00EF0E6B" w:rsidRDefault="00EF273E" w:rsidP="00481588">
            <w:pPr>
              <w:pStyle w:val="TableParagraph"/>
              <w:jc w:val="center"/>
              <w:rPr>
                <w:rFonts w:asciiTheme="majorBidi" w:hAnsiTheme="majorBidi" w:cstheme="majorBidi"/>
                <w:sz w:val="28"/>
                <w:szCs w:val="28"/>
              </w:rPr>
            </w:pPr>
          </w:p>
        </w:tc>
        <w:tc>
          <w:tcPr>
            <w:tcW w:w="720" w:type="dxa"/>
            <w:vAlign w:val="center"/>
          </w:tcPr>
          <w:p w14:paraId="0CBE2190" w14:textId="77777777" w:rsidR="00EF273E" w:rsidRPr="00EF0E6B" w:rsidRDefault="00EF273E" w:rsidP="00481588">
            <w:pPr>
              <w:pStyle w:val="TableParagraph"/>
              <w:jc w:val="center"/>
              <w:rPr>
                <w:rFonts w:asciiTheme="majorBidi" w:hAnsiTheme="majorBidi" w:cstheme="majorBidi"/>
                <w:sz w:val="28"/>
                <w:szCs w:val="28"/>
              </w:rPr>
            </w:pPr>
          </w:p>
        </w:tc>
        <w:tc>
          <w:tcPr>
            <w:tcW w:w="725" w:type="dxa"/>
            <w:vAlign w:val="center"/>
          </w:tcPr>
          <w:p w14:paraId="751A3965" w14:textId="77777777" w:rsidR="00EF273E" w:rsidRPr="00EF0E6B" w:rsidRDefault="00EF273E" w:rsidP="00481588">
            <w:pPr>
              <w:pStyle w:val="TableParagraph"/>
              <w:jc w:val="center"/>
              <w:rPr>
                <w:rFonts w:asciiTheme="majorBidi" w:hAnsiTheme="majorBidi" w:cstheme="majorBidi"/>
                <w:sz w:val="28"/>
                <w:szCs w:val="28"/>
              </w:rPr>
            </w:pPr>
          </w:p>
        </w:tc>
        <w:tc>
          <w:tcPr>
            <w:tcW w:w="895" w:type="dxa"/>
            <w:vAlign w:val="center"/>
          </w:tcPr>
          <w:p w14:paraId="0A18DEB7" w14:textId="77777777" w:rsidR="00EF273E" w:rsidRPr="00EF0E6B" w:rsidRDefault="00EF273E" w:rsidP="00481588">
            <w:pPr>
              <w:pStyle w:val="TableParagraph"/>
              <w:jc w:val="center"/>
              <w:rPr>
                <w:rFonts w:asciiTheme="majorBidi" w:hAnsiTheme="majorBidi" w:cstheme="majorBidi"/>
                <w:sz w:val="28"/>
                <w:szCs w:val="28"/>
              </w:rPr>
            </w:pPr>
          </w:p>
        </w:tc>
        <w:tc>
          <w:tcPr>
            <w:tcW w:w="725" w:type="dxa"/>
            <w:vAlign w:val="center"/>
          </w:tcPr>
          <w:p w14:paraId="7724D23E" w14:textId="77777777" w:rsidR="00EF273E" w:rsidRPr="00EF0E6B" w:rsidRDefault="00EF273E" w:rsidP="00481588">
            <w:pPr>
              <w:pStyle w:val="TableParagraph"/>
              <w:jc w:val="center"/>
              <w:rPr>
                <w:rFonts w:asciiTheme="majorBidi" w:hAnsiTheme="majorBidi" w:cstheme="majorBidi"/>
                <w:sz w:val="28"/>
                <w:szCs w:val="28"/>
              </w:rPr>
            </w:pPr>
          </w:p>
        </w:tc>
        <w:tc>
          <w:tcPr>
            <w:tcW w:w="540" w:type="dxa"/>
            <w:vAlign w:val="center"/>
          </w:tcPr>
          <w:p w14:paraId="5AA28477" w14:textId="77777777" w:rsidR="00EF273E" w:rsidRPr="00EF0E6B" w:rsidRDefault="00EF273E" w:rsidP="00481588">
            <w:pPr>
              <w:pStyle w:val="TableParagraph"/>
              <w:jc w:val="center"/>
              <w:rPr>
                <w:rFonts w:asciiTheme="majorBidi" w:hAnsiTheme="majorBidi" w:cstheme="majorBidi"/>
                <w:sz w:val="28"/>
                <w:szCs w:val="28"/>
              </w:rPr>
            </w:pPr>
          </w:p>
        </w:tc>
        <w:tc>
          <w:tcPr>
            <w:tcW w:w="631" w:type="dxa"/>
            <w:vAlign w:val="center"/>
          </w:tcPr>
          <w:p w14:paraId="27C0B175" w14:textId="77777777" w:rsidR="00EF273E" w:rsidRPr="00EF0E6B" w:rsidRDefault="00EF273E" w:rsidP="00481588">
            <w:pPr>
              <w:pStyle w:val="TableParagraph"/>
              <w:jc w:val="center"/>
              <w:rPr>
                <w:rFonts w:asciiTheme="majorBidi" w:hAnsiTheme="majorBidi" w:cstheme="majorBidi"/>
                <w:sz w:val="28"/>
                <w:szCs w:val="28"/>
              </w:rPr>
            </w:pPr>
          </w:p>
        </w:tc>
        <w:tc>
          <w:tcPr>
            <w:tcW w:w="629" w:type="dxa"/>
            <w:vAlign w:val="center"/>
          </w:tcPr>
          <w:p w14:paraId="2664A262" w14:textId="77777777" w:rsidR="00EF273E" w:rsidRPr="00EF0E6B" w:rsidRDefault="00EF273E" w:rsidP="00481588">
            <w:pPr>
              <w:pStyle w:val="TableParagraph"/>
              <w:jc w:val="center"/>
              <w:rPr>
                <w:rFonts w:asciiTheme="majorBidi" w:hAnsiTheme="majorBidi" w:cstheme="majorBidi"/>
                <w:sz w:val="28"/>
                <w:szCs w:val="28"/>
              </w:rPr>
            </w:pPr>
          </w:p>
        </w:tc>
        <w:tc>
          <w:tcPr>
            <w:tcW w:w="540" w:type="dxa"/>
            <w:vAlign w:val="center"/>
          </w:tcPr>
          <w:p w14:paraId="7DB64B03" w14:textId="77777777" w:rsidR="00EF273E" w:rsidRPr="00EF0E6B" w:rsidRDefault="00EF273E" w:rsidP="00481588">
            <w:pPr>
              <w:pStyle w:val="TableParagraph"/>
              <w:jc w:val="center"/>
              <w:rPr>
                <w:rFonts w:asciiTheme="majorBidi" w:hAnsiTheme="majorBidi" w:cstheme="majorBidi"/>
                <w:sz w:val="28"/>
                <w:szCs w:val="28"/>
              </w:rPr>
            </w:pPr>
          </w:p>
        </w:tc>
        <w:tc>
          <w:tcPr>
            <w:tcW w:w="631" w:type="dxa"/>
            <w:vAlign w:val="center"/>
          </w:tcPr>
          <w:p w14:paraId="5568A1E2" w14:textId="77777777" w:rsidR="00EF273E" w:rsidRPr="00EF0E6B" w:rsidRDefault="00EF273E" w:rsidP="00481588">
            <w:pPr>
              <w:pStyle w:val="TableParagraph"/>
              <w:jc w:val="center"/>
              <w:rPr>
                <w:rFonts w:asciiTheme="majorBidi" w:hAnsiTheme="majorBidi" w:cstheme="majorBidi"/>
                <w:sz w:val="28"/>
                <w:szCs w:val="28"/>
              </w:rPr>
            </w:pPr>
          </w:p>
        </w:tc>
        <w:tc>
          <w:tcPr>
            <w:tcW w:w="720" w:type="dxa"/>
            <w:vAlign w:val="center"/>
          </w:tcPr>
          <w:p w14:paraId="2A17353E" w14:textId="77777777" w:rsidR="00EF273E" w:rsidRPr="00EF0E6B" w:rsidRDefault="00EF273E" w:rsidP="00481588">
            <w:pPr>
              <w:pStyle w:val="TableParagraph"/>
              <w:jc w:val="center"/>
              <w:rPr>
                <w:rFonts w:asciiTheme="majorBidi" w:hAnsiTheme="majorBidi" w:cstheme="majorBidi"/>
                <w:sz w:val="28"/>
                <w:szCs w:val="28"/>
              </w:rPr>
            </w:pPr>
          </w:p>
        </w:tc>
        <w:tc>
          <w:tcPr>
            <w:tcW w:w="628" w:type="dxa"/>
            <w:vAlign w:val="center"/>
          </w:tcPr>
          <w:p w14:paraId="576252B4" w14:textId="77777777" w:rsidR="00EF273E" w:rsidRPr="00EF0E6B" w:rsidRDefault="00EF273E" w:rsidP="00481588">
            <w:pPr>
              <w:pStyle w:val="TableParagraph"/>
              <w:jc w:val="center"/>
              <w:rPr>
                <w:rFonts w:asciiTheme="majorBidi" w:hAnsiTheme="majorBidi" w:cstheme="majorBidi"/>
                <w:sz w:val="28"/>
                <w:szCs w:val="28"/>
              </w:rPr>
            </w:pPr>
          </w:p>
        </w:tc>
        <w:tc>
          <w:tcPr>
            <w:tcW w:w="1674" w:type="dxa"/>
            <w:vAlign w:val="center"/>
          </w:tcPr>
          <w:p w14:paraId="720BB2A8" w14:textId="77777777" w:rsidR="00EF273E" w:rsidRPr="00EF0E6B" w:rsidRDefault="00EF273E" w:rsidP="00481588">
            <w:pPr>
              <w:pStyle w:val="TableParagraph"/>
              <w:jc w:val="center"/>
              <w:rPr>
                <w:rFonts w:asciiTheme="majorBidi" w:hAnsiTheme="majorBidi" w:cstheme="majorBidi"/>
                <w:sz w:val="28"/>
                <w:szCs w:val="28"/>
              </w:rPr>
            </w:pPr>
          </w:p>
        </w:tc>
        <w:tc>
          <w:tcPr>
            <w:tcW w:w="1413" w:type="dxa"/>
            <w:vAlign w:val="center"/>
          </w:tcPr>
          <w:p w14:paraId="45D1CD1E" w14:textId="77777777" w:rsidR="00EF273E" w:rsidRPr="00EF0E6B" w:rsidRDefault="00EF273E" w:rsidP="00481588">
            <w:pPr>
              <w:pStyle w:val="TableParagraph"/>
              <w:jc w:val="center"/>
              <w:rPr>
                <w:rFonts w:asciiTheme="majorBidi" w:hAnsiTheme="majorBidi" w:cstheme="majorBidi"/>
                <w:sz w:val="28"/>
                <w:szCs w:val="28"/>
              </w:rPr>
            </w:pPr>
          </w:p>
        </w:tc>
        <w:tc>
          <w:tcPr>
            <w:tcW w:w="1465" w:type="dxa"/>
            <w:vAlign w:val="center"/>
          </w:tcPr>
          <w:p w14:paraId="1CB6DBEE" w14:textId="77777777" w:rsidR="00EF273E" w:rsidRPr="00EF0E6B" w:rsidRDefault="00EF273E" w:rsidP="00481588">
            <w:pPr>
              <w:pStyle w:val="TableParagraph"/>
              <w:jc w:val="center"/>
              <w:rPr>
                <w:rFonts w:asciiTheme="majorBidi" w:hAnsiTheme="majorBidi" w:cstheme="majorBidi"/>
                <w:sz w:val="28"/>
                <w:szCs w:val="28"/>
              </w:rPr>
            </w:pPr>
          </w:p>
        </w:tc>
        <w:tc>
          <w:tcPr>
            <w:tcW w:w="1823" w:type="dxa"/>
            <w:vMerge w:val="restart"/>
            <w:vAlign w:val="center"/>
          </w:tcPr>
          <w:p w14:paraId="2E1FFFBF" w14:textId="77777777" w:rsidR="00EF273E" w:rsidRPr="00EF0E6B" w:rsidRDefault="00EF273E" w:rsidP="00481588">
            <w:pPr>
              <w:pStyle w:val="TableParagraph"/>
              <w:jc w:val="center"/>
              <w:rPr>
                <w:rFonts w:asciiTheme="majorBidi" w:hAnsiTheme="majorBidi" w:cstheme="majorBidi"/>
                <w:sz w:val="28"/>
                <w:szCs w:val="28"/>
              </w:rPr>
            </w:pPr>
          </w:p>
        </w:tc>
      </w:tr>
      <w:tr w:rsidR="00EF273E" w:rsidRPr="00EF0E6B" w14:paraId="5727B09C" w14:textId="77777777" w:rsidTr="00481588">
        <w:trPr>
          <w:trHeight w:val="462"/>
        </w:trPr>
        <w:tc>
          <w:tcPr>
            <w:tcW w:w="896" w:type="dxa"/>
            <w:vAlign w:val="center"/>
          </w:tcPr>
          <w:p w14:paraId="34EC97DE" w14:textId="77777777" w:rsidR="00EF273E" w:rsidRPr="00EF0E6B" w:rsidRDefault="00EF273E" w:rsidP="00481588">
            <w:pPr>
              <w:pStyle w:val="TableParagraph"/>
              <w:jc w:val="center"/>
              <w:rPr>
                <w:rFonts w:asciiTheme="majorBidi" w:hAnsiTheme="majorBidi" w:cstheme="majorBidi"/>
                <w:sz w:val="28"/>
                <w:szCs w:val="28"/>
              </w:rPr>
            </w:pPr>
          </w:p>
        </w:tc>
        <w:tc>
          <w:tcPr>
            <w:tcW w:w="720" w:type="dxa"/>
            <w:vAlign w:val="center"/>
          </w:tcPr>
          <w:p w14:paraId="738AFF2E" w14:textId="77777777" w:rsidR="00EF273E" w:rsidRPr="00EF0E6B" w:rsidRDefault="00EF273E" w:rsidP="00481588">
            <w:pPr>
              <w:pStyle w:val="TableParagraph"/>
              <w:jc w:val="center"/>
              <w:rPr>
                <w:rFonts w:asciiTheme="majorBidi" w:hAnsiTheme="majorBidi" w:cstheme="majorBidi"/>
                <w:sz w:val="28"/>
                <w:szCs w:val="28"/>
              </w:rPr>
            </w:pPr>
          </w:p>
        </w:tc>
        <w:tc>
          <w:tcPr>
            <w:tcW w:w="725" w:type="dxa"/>
            <w:vAlign w:val="center"/>
          </w:tcPr>
          <w:p w14:paraId="366C7841" w14:textId="77777777" w:rsidR="00EF273E" w:rsidRPr="00EF0E6B" w:rsidRDefault="00EF273E" w:rsidP="00481588">
            <w:pPr>
              <w:pStyle w:val="TableParagraph"/>
              <w:jc w:val="center"/>
              <w:rPr>
                <w:rFonts w:asciiTheme="majorBidi" w:hAnsiTheme="majorBidi" w:cstheme="majorBidi"/>
                <w:sz w:val="28"/>
                <w:szCs w:val="28"/>
              </w:rPr>
            </w:pPr>
          </w:p>
        </w:tc>
        <w:tc>
          <w:tcPr>
            <w:tcW w:w="895" w:type="dxa"/>
            <w:vAlign w:val="center"/>
          </w:tcPr>
          <w:p w14:paraId="7A4E28DB" w14:textId="77777777" w:rsidR="00EF273E" w:rsidRPr="00EF0E6B" w:rsidRDefault="00EF273E" w:rsidP="00481588">
            <w:pPr>
              <w:pStyle w:val="TableParagraph"/>
              <w:jc w:val="center"/>
              <w:rPr>
                <w:rFonts w:asciiTheme="majorBidi" w:hAnsiTheme="majorBidi" w:cstheme="majorBidi"/>
                <w:sz w:val="28"/>
                <w:szCs w:val="28"/>
              </w:rPr>
            </w:pPr>
          </w:p>
        </w:tc>
        <w:tc>
          <w:tcPr>
            <w:tcW w:w="725" w:type="dxa"/>
            <w:vAlign w:val="center"/>
          </w:tcPr>
          <w:p w14:paraId="23825232" w14:textId="77777777" w:rsidR="00EF273E" w:rsidRPr="00EF0E6B" w:rsidRDefault="00EF273E" w:rsidP="00481588">
            <w:pPr>
              <w:pStyle w:val="TableParagraph"/>
              <w:jc w:val="center"/>
              <w:rPr>
                <w:rFonts w:asciiTheme="majorBidi" w:hAnsiTheme="majorBidi" w:cstheme="majorBidi"/>
                <w:sz w:val="28"/>
                <w:szCs w:val="28"/>
              </w:rPr>
            </w:pPr>
          </w:p>
        </w:tc>
        <w:tc>
          <w:tcPr>
            <w:tcW w:w="540" w:type="dxa"/>
            <w:vAlign w:val="center"/>
          </w:tcPr>
          <w:p w14:paraId="59980CB9" w14:textId="77777777" w:rsidR="00EF273E" w:rsidRPr="00EF0E6B" w:rsidRDefault="00EF273E" w:rsidP="00481588">
            <w:pPr>
              <w:pStyle w:val="TableParagraph"/>
              <w:jc w:val="center"/>
              <w:rPr>
                <w:rFonts w:asciiTheme="majorBidi" w:hAnsiTheme="majorBidi" w:cstheme="majorBidi"/>
                <w:sz w:val="28"/>
                <w:szCs w:val="28"/>
              </w:rPr>
            </w:pPr>
          </w:p>
        </w:tc>
        <w:tc>
          <w:tcPr>
            <w:tcW w:w="631" w:type="dxa"/>
            <w:vAlign w:val="center"/>
          </w:tcPr>
          <w:p w14:paraId="392CF6C4" w14:textId="77777777" w:rsidR="00EF273E" w:rsidRPr="00EF0E6B" w:rsidRDefault="00EF273E" w:rsidP="00481588">
            <w:pPr>
              <w:pStyle w:val="TableParagraph"/>
              <w:jc w:val="center"/>
              <w:rPr>
                <w:rFonts w:asciiTheme="majorBidi" w:hAnsiTheme="majorBidi" w:cstheme="majorBidi"/>
                <w:sz w:val="28"/>
                <w:szCs w:val="28"/>
              </w:rPr>
            </w:pPr>
          </w:p>
        </w:tc>
        <w:tc>
          <w:tcPr>
            <w:tcW w:w="629" w:type="dxa"/>
            <w:vAlign w:val="center"/>
          </w:tcPr>
          <w:p w14:paraId="0D0383B7" w14:textId="77777777" w:rsidR="00EF273E" w:rsidRPr="00EF0E6B" w:rsidRDefault="00EF273E" w:rsidP="00481588">
            <w:pPr>
              <w:pStyle w:val="TableParagraph"/>
              <w:jc w:val="center"/>
              <w:rPr>
                <w:rFonts w:asciiTheme="majorBidi" w:hAnsiTheme="majorBidi" w:cstheme="majorBidi"/>
                <w:sz w:val="28"/>
                <w:szCs w:val="28"/>
              </w:rPr>
            </w:pPr>
          </w:p>
        </w:tc>
        <w:tc>
          <w:tcPr>
            <w:tcW w:w="540" w:type="dxa"/>
            <w:vAlign w:val="center"/>
          </w:tcPr>
          <w:p w14:paraId="5AE0B408" w14:textId="77777777" w:rsidR="00EF273E" w:rsidRPr="00EF0E6B" w:rsidRDefault="00EF273E" w:rsidP="00481588">
            <w:pPr>
              <w:pStyle w:val="TableParagraph"/>
              <w:jc w:val="center"/>
              <w:rPr>
                <w:rFonts w:asciiTheme="majorBidi" w:hAnsiTheme="majorBidi" w:cstheme="majorBidi"/>
                <w:sz w:val="28"/>
                <w:szCs w:val="28"/>
              </w:rPr>
            </w:pPr>
          </w:p>
        </w:tc>
        <w:tc>
          <w:tcPr>
            <w:tcW w:w="631" w:type="dxa"/>
            <w:vAlign w:val="center"/>
          </w:tcPr>
          <w:p w14:paraId="79678BB7" w14:textId="77777777" w:rsidR="00EF273E" w:rsidRPr="00EF0E6B" w:rsidRDefault="00EF273E" w:rsidP="00481588">
            <w:pPr>
              <w:pStyle w:val="TableParagraph"/>
              <w:jc w:val="center"/>
              <w:rPr>
                <w:rFonts w:asciiTheme="majorBidi" w:hAnsiTheme="majorBidi" w:cstheme="majorBidi"/>
                <w:sz w:val="28"/>
                <w:szCs w:val="28"/>
              </w:rPr>
            </w:pPr>
          </w:p>
        </w:tc>
        <w:tc>
          <w:tcPr>
            <w:tcW w:w="720" w:type="dxa"/>
            <w:vAlign w:val="center"/>
          </w:tcPr>
          <w:p w14:paraId="1467F281" w14:textId="77777777" w:rsidR="00EF273E" w:rsidRPr="00EF0E6B" w:rsidRDefault="00EF273E" w:rsidP="00481588">
            <w:pPr>
              <w:pStyle w:val="TableParagraph"/>
              <w:jc w:val="center"/>
              <w:rPr>
                <w:rFonts w:asciiTheme="majorBidi" w:hAnsiTheme="majorBidi" w:cstheme="majorBidi"/>
                <w:sz w:val="28"/>
                <w:szCs w:val="28"/>
              </w:rPr>
            </w:pPr>
          </w:p>
        </w:tc>
        <w:tc>
          <w:tcPr>
            <w:tcW w:w="628" w:type="dxa"/>
            <w:vAlign w:val="center"/>
          </w:tcPr>
          <w:p w14:paraId="72CEFEA0" w14:textId="77777777" w:rsidR="00EF273E" w:rsidRPr="00EF0E6B" w:rsidRDefault="00EF273E" w:rsidP="00481588">
            <w:pPr>
              <w:pStyle w:val="TableParagraph"/>
              <w:jc w:val="center"/>
              <w:rPr>
                <w:rFonts w:asciiTheme="majorBidi" w:hAnsiTheme="majorBidi" w:cstheme="majorBidi"/>
                <w:sz w:val="28"/>
                <w:szCs w:val="28"/>
              </w:rPr>
            </w:pPr>
          </w:p>
        </w:tc>
        <w:tc>
          <w:tcPr>
            <w:tcW w:w="1674" w:type="dxa"/>
            <w:vAlign w:val="center"/>
          </w:tcPr>
          <w:p w14:paraId="0A0B3012" w14:textId="77777777" w:rsidR="00EF273E" w:rsidRPr="00EF0E6B" w:rsidRDefault="00EF273E" w:rsidP="00481588">
            <w:pPr>
              <w:pStyle w:val="TableParagraph"/>
              <w:jc w:val="center"/>
              <w:rPr>
                <w:rFonts w:asciiTheme="majorBidi" w:hAnsiTheme="majorBidi" w:cstheme="majorBidi"/>
                <w:sz w:val="28"/>
                <w:szCs w:val="28"/>
              </w:rPr>
            </w:pPr>
          </w:p>
        </w:tc>
        <w:tc>
          <w:tcPr>
            <w:tcW w:w="1413" w:type="dxa"/>
            <w:vAlign w:val="center"/>
          </w:tcPr>
          <w:p w14:paraId="6A3FE466" w14:textId="77777777" w:rsidR="00EF273E" w:rsidRPr="00EF0E6B" w:rsidRDefault="00EF273E" w:rsidP="00481588">
            <w:pPr>
              <w:pStyle w:val="TableParagraph"/>
              <w:jc w:val="center"/>
              <w:rPr>
                <w:rFonts w:asciiTheme="majorBidi" w:hAnsiTheme="majorBidi" w:cstheme="majorBidi"/>
                <w:sz w:val="28"/>
                <w:szCs w:val="28"/>
              </w:rPr>
            </w:pPr>
          </w:p>
        </w:tc>
        <w:tc>
          <w:tcPr>
            <w:tcW w:w="1465" w:type="dxa"/>
            <w:vAlign w:val="center"/>
          </w:tcPr>
          <w:p w14:paraId="302A104C" w14:textId="77777777" w:rsidR="00EF273E" w:rsidRPr="00EF0E6B" w:rsidRDefault="00EF273E" w:rsidP="00481588">
            <w:pPr>
              <w:pStyle w:val="TableParagraph"/>
              <w:jc w:val="center"/>
              <w:rPr>
                <w:rFonts w:asciiTheme="majorBidi" w:hAnsiTheme="majorBidi" w:cstheme="majorBidi"/>
                <w:sz w:val="28"/>
                <w:szCs w:val="28"/>
              </w:rPr>
            </w:pPr>
          </w:p>
        </w:tc>
        <w:tc>
          <w:tcPr>
            <w:tcW w:w="1823" w:type="dxa"/>
            <w:vMerge/>
            <w:tcBorders>
              <w:top w:val="nil"/>
            </w:tcBorders>
            <w:vAlign w:val="center"/>
          </w:tcPr>
          <w:p w14:paraId="58BFF505" w14:textId="77777777" w:rsidR="00EF273E" w:rsidRPr="00EF0E6B" w:rsidRDefault="00EF273E" w:rsidP="00481588">
            <w:pPr>
              <w:jc w:val="center"/>
              <w:rPr>
                <w:rFonts w:asciiTheme="majorBidi" w:hAnsiTheme="majorBidi" w:cstheme="majorBidi"/>
                <w:sz w:val="28"/>
                <w:szCs w:val="28"/>
              </w:rPr>
            </w:pPr>
          </w:p>
        </w:tc>
      </w:tr>
    </w:tbl>
    <w:p w14:paraId="28AF2AD0" w14:textId="77777777" w:rsidR="00EF273E" w:rsidRPr="00EF0E6B" w:rsidRDefault="00EF273E">
      <w:pPr>
        <w:pStyle w:val="BodyText"/>
        <w:rPr>
          <w:rFonts w:asciiTheme="majorBidi" w:hAnsiTheme="majorBidi" w:cstheme="majorBidi"/>
          <w:sz w:val="28"/>
          <w:szCs w:val="28"/>
        </w:rPr>
      </w:pPr>
    </w:p>
    <w:p w14:paraId="630A34BE" w14:textId="77777777" w:rsidR="00EF273E" w:rsidRPr="00EF0E6B" w:rsidRDefault="0055652B">
      <w:pPr>
        <w:pStyle w:val="BodyText"/>
        <w:bidi/>
        <w:spacing w:before="223"/>
        <w:ind w:right="4023"/>
        <w:jc w:val="right"/>
        <w:rPr>
          <w:rFonts w:asciiTheme="majorBidi" w:hAnsiTheme="majorBidi" w:cstheme="majorBidi"/>
          <w:i w:val="0"/>
          <w:iCs w:val="0"/>
          <w:sz w:val="28"/>
          <w:szCs w:val="28"/>
        </w:rPr>
      </w:pPr>
      <w:r w:rsidRPr="00EF0E6B">
        <w:rPr>
          <w:rFonts w:asciiTheme="majorBidi" w:hAnsiTheme="majorBidi" w:cstheme="majorBidi"/>
          <w:b w:val="0"/>
          <w:bCs w:val="0"/>
          <w:i w:val="0"/>
          <w:iCs w:val="0"/>
          <w:color w:val="993300"/>
          <w:w w:val="99"/>
          <w:sz w:val="28"/>
          <w:szCs w:val="28"/>
        </w:rPr>
        <w:t></w:t>
      </w:r>
      <w:r w:rsidRPr="00EF0E6B">
        <w:rPr>
          <w:rFonts w:asciiTheme="majorBidi" w:hAnsiTheme="majorBidi" w:cstheme="majorBidi"/>
          <w:spacing w:val="-21"/>
          <w:sz w:val="28"/>
          <w:szCs w:val="28"/>
          <w:rtl/>
        </w:rPr>
        <w:t xml:space="preserve"> </w:t>
      </w:r>
      <w:r w:rsidRPr="00EF0E6B">
        <w:rPr>
          <w:rFonts w:asciiTheme="majorBidi" w:hAnsiTheme="majorBidi" w:cstheme="majorBidi"/>
          <w:sz w:val="28"/>
          <w:szCs w:val="28"/>
          <w:rtl/>
        </w:rPr>
        <w:t xml:space="preserve">      </w:t>
      </w:r>
      <w:r w:rsidRPr="00EF0E6B">
        <w:rPr>
          <w:rFonts w:asciiTheme="majorBidi" w:hAnsiTheme="majorBidi" w:cstheme="majorBidi"/>
          <w:i w:val="0"/>
          <w:iCs w:val="0"/>
          <w:sz w:val="28"/>
          <w:szCs w:val="28"/>
          <w:rtl/>
        </w:rPr>
        <w:t>يرجى وضع اشارة في المربعات المقابلة لمخرجات التعلم الفردية من البرنامج الخاضعة للتقييم</w:t>
      </w:r>
    </w:p>
    <w:p w14:paraId="19964C4B" w14:textId="77777777" w:rsidR="00EF273E" w:rsidRPr="00EF0E6B" w:rsidRDefault="00EF273E">
      <w:pPr>
        <w:pStyle w:val="BodyText"/>
        <w:rPr>
          <w:rFonts w:asciiTheme="majorBidi" w:hAnsiTheme="majorBidi" w:cstheme="majorBidi"/>
          <w:b w:val="0"/>
          <w:i w:val="0"/>
          <w:sz w:val="28"/>
          <w:szCs w:val="28"/>
        </w:rPr>
      </w:pPr>
    </w:p>
    <w:p w14:paraId="35F9A8F9" w14:textId="77777777" w:rsidR="00EF273E" w:rsidRPr="00EF0E6B" w:rsidRDefault="00EF273E">
      <w:pPr>
        <w:pStyle w:val="BodyText"/>
        <w:rPr>
          <w:rFonts w:asciiTheme="majorBidi" w:hAnsiTheme="majorBidi" w:cstheme="majorBidi"/>
          <w:b w:val="0"/>
          <w:i w:val="0"/>
          <w:sz w:val="28"/>
          <w:szCs w:val="28"/>
        </w:rPr>
      </w:pPr>
    </w:p>
    <w:p w14:paraId="45D4161F" w14:textId="77777777" w:rsidR="00EF273E" w:rsidRPr="00EF0E6B" w:rsidRDefault="00EF273E">
      <w:pPr>
        <w:pStyle w:val="BodyText"/>
        <w:rPr>
          <w:rFonts w:asciiTheme="majorBidi" w:hAnsiTheme="majorBidi" w:cstheme="majorBidi"/>
          <w:b w:val="0"/>
          <w:i w:val="0"/>
          <w:sz w:val="28"/>
          <w:szCs w:val="28"/>
        </w:rPr>
      </w:pPr>
    </w:p>
    <w:p w14:paraId="74618FE8" w14:textId="77777777" w:rsidR="00EF273E" w:rsidRPr="00EF0E6B" w:rsidRDefault="00EF273E">
      <w:pPr>
        <w:pStyle w:val="BodyText"/>
        <w:rPr>
          <w:rFonts w:asciiTheme="majorBidi" w:hAnsiTheme="majorBidi" w:cstheme="majorBidi"/>
          <w:b w:val="0"/>
          <w:i w:val="0"/>
          <w:sz w:val="28"/>
          <w:szCs w:val="28"/>
        </w:rPr>
      </w:pPr>
    </w:p>
    <w:p w14:paraId="5DDA9FA8" w14:textId="77777777" w:rsidR="00EF273E" w:rsidRPr="00EF0E6B" w:rsidRDefault="00EF273E">
      <w:pPr>
        <w:pStyle w:val="BodyText"/>
        <w:rPr>
          <w:rFonts w:asciiTheme="majorBidi" w:hAnsiTheme="majorBidi" w:cstheme="majorBidi"/>
          <w:b w:val="0"/>
          <w:i w:val="0"/>
          <w:sz w:val="28"/>
          <w:szCs w:val="28"/>
        </w:rPr>
      </w:pPr>
    </w:p>
    <w:p w14:paraId="272BCAEC" w14:textId="77777777" w:rsidR="00EF273E" w:rsidRPr="00EF0E6B" w:rsidRDefault="00EF273E">
      <w:pPr>
        <w:pStyle w:val="BodyText"/>
        <w:rPr>
          <w:rFonts w:asciiTheme="majorBidi" w:hAnsiTheme="majorBidi" w:cstheme="majorBidi"/>
          <w:b w:val="0"/>
          <w:i w:val="0"/>
          <w:sz w:val="28"/>
          <w:szCs w:val="28"/>
        </w:rPr>
      </w:pPr>
    </w:p>
    <w:p w14:paraId="56147FDF" w14:textId="77777777" w:rsidR="00EF273E" w:rsidRPr="00EF0E6B" w:rsidRDefault="00EF273E">
      <w:pPr>
        <w:pStyle w:val="BodyText"/>
        <w:rPr>
          <w:rFonts w:asciiTheme="majorBidi" w:hAnsiTheme="majorBidi" w:cstheme="majorBidi"/>
          <w:b w:val="0"/>
          <w:i w:val="0"/>
          <w:sz w:val="28"/>
          <w:szCs w:val="28"/>
        </w:rPr>
      </w:pPr>
    </w:p>
    <w:p w14:paraId="6B7A7A6E" w14:textId="77777777" w:rsidR="00EF273E" w:rsidRPr="00EF0E6B" w:rsidRDefault="00EF273E">
      <w:pPr>
        <w:pStyle w:val="BodyText"/>
        <w:rPr>
          <w:rFonts w:asciiTheme="majorBidi" w:hAnsiTheme="majorBidi" w:cstheme="majorBidi"/>
          <w:b w:val="0"/>
          <w:i w:val="0"/>
          <w:sz w:val="28"/>
          <w:szCs w:val="28"/>
        </w:rPr>
      </w:pPr>
    </w:p>
    <w:p w14:paraId="54B7C7CB" w14:textId="77777777" w:rsidR="00EF273E" w:rsidRPr="00EF0E6B" w:rsidRDefault="00EF273E">
      <w:pPr>
        <w:pStyle w:val="BodyText"/>
        <w:rPr>
          <w:rFonts w:asciiTheme="majorBidi" w:hAnsiTheme="majorBidi" w:cstheme="majorBidi"/>
          <w:b w:val="0"/>
          <w:i w:val="0"/>
          <w:sz w:val="28"/>
          <w:szCs w:val="28"/>
        </w:rPr>
      </w:pPr>
    </w:p>
    <w:p w14:paraId="29789E13" w14:textId="77777777" w:rsidR="00EF273E" w:rsidRPr="00EF0E6B" w:rsidRDefault="00EF273E">
      <w:pPr>
        <w:pStyle w:val="BodyText"/>
        <w:rPr>
          <w:rFonts w:asciiTheme="majorBidi" w:hAnsiTheme="majorBidi" w:cstheme="majorBidi"/>
          <w:b w:val="0"/>
          <w:i w:val="0"/>
          <w:sz w:val="28"/>
          <w:szCs w:val="28"/>
        </w:rPr>
      </w:pPr>
    </w:p>
    <w:p w14:paraId="135504E3" w14:textId="77777777" w:rsidR="00EF273E" w:rsidRPr="00EF0E6B" w:rsidRDefault="00EF273E">
      <w:pPr>
        <w:pStyle w:val="BodyText"/>
        <w:rPr>
          <w:rFonts w:asciiTheme="majorBidi" w:hAnsiTheme="majorBidi" w:cstheme="majorBidi"/>
          <w:b w:val="0"/>
          <w:i w:val="0"/>
          <w:sz w:val="28"/>
          <w:szCs w:val="28"/>
        </w:rPr>
      </w:pPr>
    </w:p>
    <w:p w14:paraId="3FA944F8" w14:textId="77777777" w:rsidR="00EF273E" w:rsidRPr="00EF0E6B" w:rsidRDefault="00EF273E">
      <w:pPr>
        <w:pStyle w:val="BodyText"/>
        <w:rPr>
          <w:rFonts w:asciiTheme="majorBidi" w:hAnsiTheme="majorBidi" w:cstheme="majorBidi"/>
          <w:b w:val="0"/>
          <w:i w:val="0"/>
          <w:sz w:val="28"/>
          <w:szCs w:val="28"/>
        </w:rPr>
      </w:pPr>
    </w:p>
    <w:p w14:paraId="5BC7A307" w14:textId="77777777" w:rsidR="00EF273E" w:rsidRPr="00EF0E6B" w:rsidRDefault="00EF273E">
      <w:pPr>
        <w:pStyle w:val="BodyText"/>
        <w:spacing w:before="1"/>
        <w:rPr>
          <w:rFonts w:asciiTheme="majorBidi" w:hAnsiTheme="majorBidi" w:cstheme="majorBidi"/>
          <w:b w:val="0"/>
          <w:i w:val="0"/>
          <w:sz w:val="28"/>
          <w:szCs w:val="28"/>
        </w:rPr>
      </w:pPr>
    </w:p>
    <w:p w14:paraId="14C62195" w14:textId="77777777" w:rsidR="00EF273E" w:rsidRPr="00EF0E6B" w:rsidRDefault="003B3292">
      <w:pPr>
        <w:spacing w:before="92"/>
        <w:ind w:left="17"/>
        <w:jc w:val="center"/>
        <w:rPr>
          <w:rFonts w:asciiTheme="majorBidi" w:hAnsiTheme="majorBidi" w:cstheme="majorBidi"/>
          <w:b/>
          <w:i/>
          <w:sz w:val="28"/>
          <w:szCs w:val="28"/>
        </w:rPr>
      </w:pPr>
      <w:r w:rsidRPr="00EF0E6B">
        <w:rPr>
          <w:rFonts w:asciiTheme="majorBidi" w:hAnsiTheme="majorBidi" w:cstheme="majorBidi"/>
          <w:noProof/>
          <w:sz w:val="28"/>
          <w:szCs w:val="28"/>
        </w:rPr>
        <mc:AlternateContent>
          <mc:Choice Requires="wps">
            <w:drawing>
              <wp:anchor distT="0" distB="0" distL="114300" distR="114300" simplePos="0" relativeHeight="15755776" behindDoc="0" locked="0" layoutInCell="1" allowOverlap="1" wp14:anchorId="77AA0B5D" wp14:editId="5182E5B2">
                <wp:simplePos x="0" y="0"/>
                <wp:positionH relativeFrom="page">
                  <wp:posOffset>1836420</wp:posOffset>
                </wp:positionH>
                <wp:positionV relativeFrom="paragraph">
                  <wp:posOffset>137160</wp:posOffset>
                </wp:positionV>
                <wp:extent cx="3190240" cy="6350"/>
                <wp:effectExtent l="0" t="0" r="0" b="0"/>
                <wp:wrapNone/>
                <wp:docPr id="3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33D0592" id="Rectangle 68" o:spid="_x0000_s1026" style="position:absolute;margin-left:144.6pt;margin-top:10.8pt;width:251.2pt;height:.5pt;z-index:1575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9sfwIAAPsEAAAOAAAAZHJzL2Uyb0RvYy54bWysVNuO0zAQfUfiHyy/t0m66SXRpqvdLkVI&#10;BVYsfIBrO42FYxvbbVoQ/87YaUsLPCBEH1xPZjw+M+eMb+/2rUQ7bp3QqsLZMMWIK6qZUJsKf/q4&#10;HMwwcp4oRqRWvMIH7vDd/OWL286UfKQbLRm3CJIoV3amwo33pkwSRxveEjfUhitw1tq2xINpNwmz&#10;pIPsrUxGaTpJOm2ZsZpy5+DrY+/E85i/rjn17+vacY9khQGbj6uN6zqsyfyWlBtLTCPoEQb5BxQt&#10;EQouPad6JJ6grRW/pWoFtdrp2g+pbhNd14LyWANUk6W/VPPcEMNjLdAcZ85tcv8vLX23e7JIsArf&#10;FBgp0gJHH6BrRG0kR5NZaFBnXAlxz+bJhhKdWWn62SGlFw2E8XtrdddwwgBWFuKTqwPBcHAUrbu3&#10;mkF6svU69mpf2zYkhC6gfaTkcKaE7z2i8PEmK9JRDsxR8E1uxpGxhJSns8Y6/5rrFoVNhS1Aj7nJ&#10;buV8wELKU0jErqVgSyFlNOxmvZAW7QiII1/OsodFhA8lXoZJFYKVDsf6jP0XgAh3BF8AG8n+VmQA&#10;9mFUDJaT2XSQL/PxoJims0GaFQ/FJM2L/HH5PQDM8rIRjHG1EoqfhJflf0fscQR6yUTpoa7CxXg0&#10;jrVfoXeXRabx96ciW+FhDqVoKzw7B5Ey0PpKMSiblJ4I2e+Ta/ixy9CD03/sShRB4L3Xz1qzA2jA&#10;aiAJ2IQXAzaNtl8x6mD6Kuy+bInlGMk3CnRUZHkg3UcjH09HYNhLz/rSQxSFVBX2GPXbhe9HfGus&#10;2DRwUxYbo/Q9aK8WURhBlz2qo2JhwmIFx9cgjPClHaN+vlnzHwAAAP//AwBQSwMEFAAGAAgAAAAh&#10;AK4T3ljeAAAACQEAAA8AAABkcnMvZG93bnJldi54bWxMj0FPg0AQhe8m/ofNmHizCxwoRZbGkBhN&#10;PNlq4nHLjkDLzhJ2S+HfOz3Z25t5L2++Kbaz7cWEo+8cKYhXEQik2pmOGgVf+9enDIQPmozuHaGC&#10;BT1sy/u7QufGXegTp11oBJeQz7WCNoQhl9LXLVrtV25AYu/XjVYHHsdGmlFfuNz2MomiVFrdEV9o&#10;9YBVi/Vpd7YK3rNjXX3b5WOdtce3n3iqUndalHp8mF+eQQScw38YrviMDiUzHdyZjBe9giTbJBxl&#10;EacgOLDeXMWBF0kKsizk7QflHwAAAP//AwBQSwECLQAUAAYACAAAACEAtoM4kv4AAADhAQAAEwAA&#10;AAAAAAAAAAAAAAAAAAAAW0NvbnRlbnRfVHlwZXNdLnhtbFBLAQItABQABgAIAAAAIQA4/SH/1gAA&#10;AJQBAAALAAAAAAAAAAAAAAAAAC8BAABfcmVscy8ucmVsc1BLAQItABQABgAIAAAAIQDxxc9sfwIA&#10;APsEAAAOAAAAAAAAAAAAAAAAAC4CAABkcnMvZTJvRG9jLnhtbFBLAQItABQABgAIAAAAIQCuE95Y&#10;3gAAAAkBAAAPAAAAAAAAAAAAAAAAANkEAABkcnMvZG93bnJldi54bWxQSwUGAAAAAAQABADzAAAA&#10;5AUAAAAA&#10;" fillcolor="#4f81bc" stroked="f">
                <w10:wrap anchorx="page"/>
              </v:rect>
            </w:pict>
          </mc:Fallback>
        </mc:AlternateContent>
      </w:r>
      <w:r w:rsidRPr="00EF0E6B">
        <w:rPr>
          <w:rFonts w:asciiTheme="majorBidi" w:hAnsiTheme="majorBidi" w:cstheme="majorBidi"/>
          <w:noProof/>
          <w:sz w:val="28"/>
          <w:szCs w:val="28"/>
        </w:rPr>
        <mc:AlternateContent>
          <mc:Choice Requires="wps">
            <w:drawing>
              <wp:anchor distT="0" distB="0" distL="114300" distR="114300" simplePos="0" relativeHeight="15756288" behindDoc="0" locked="0" layoutInCell="1" allowOverlap="1" wp14:anchorId="25B2C1B2" wp14:editId="55BD8FF2">
                <wp:simplePos x="0" y="0"/>
                <wp:positionH relativeFrom="page">
                  <wp:posOffset>5735955</wp:posOffset>
                </wp:positionH>
                <wp:positionV relativeFrom="paragraph">
                  <wp:posOffset>137160</wp:posOffset>
                </wp:positionV>
                <wp:extent cx="3188335" cy="6350"/>
                <wp:effectExtent l="0" t="0" r="0" b="0"/>
                <wp:wrapNone/>
                <wp:docPr id="3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8335"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E756F58" id="Rectangle 67" o:spid="_x0000_s1026" style="position:absolute;margin-left:451.65pt;margin-top:10.8pt;width:251.05pt;height:.5pt;z-index:1575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4jvgQIAAPsEAAAOAAAAZHJzL2Uyb0RvYy54bWysVMGO0zAQvSPxD5bv3SRt2ibRpqvdLkVI&#10;C6xY+ADXdhoLxza223RB/Dtjpy0tcECIHlxPZjx+b+aNr2/2nUQ7bp3QqsbZVYoRV1QzoTY1/vRx&#10;NSowcp4oRqRWvMbP3OGbxcsX172p+Fi3WjJuESRRrupNjVvvTZUkjra8I+5KG67A2WjbEQ+m3STM&#10;kh6ydzIZp+ks6bVlxmrKnYOv94MTL2L+puHUv28axz2SNQZsPq42ruuwJotrUm0sMa2gBxjkH1B0&#10;RCi49JTqnniCtlb8lqoT1GqnG39FdZfophGURw7AJkt/YfPUEsMjFyiOM6cyuf+Xlr7bPVokWI0n&#10;c4wU6aBHH6BqRG0kR7N5KFBvXAVxT+bRBorOPGj62SGlly2E8Vtrdd9ywgBWFuKTiwPBcHAUrfu3&#10;mkF6svU61mrf2C4khCqgfWzJ86klfO8RhY+TrCgmkylGFHyzyTR2LCHV8ayxzr/mukNhU2ML0GNu&#10;sntwPmAh1TEkYtdSsJWQMhp2s15Ki3YExJGviuxuGeEDxfMwqUKw0uHYkHH4AhDhjuALYGOzv5XZ&#10;OE/vxuVoNSvmo3yVT0flPC1GaVbelbM0L/P71fcAMMurVjDG1YNQ/Ci8LP+7xh5GYJBMlB7qa1xO&#10;x9PI/QK9OyeZxt+fSHbCwxxK0dW4OAWRKrT1lWJAm1SeCDnsk0v4scpQg+N/rEoUQej7oJ+1Zs+g&#10;AauhSTCH8GLAptX2K0Y9TF+N3ZctsRwj+UaBjsosz8O4RiOfzsdg2HPP+txDFIVUNfYYDdulH0Z8&#10;a6zYtHBTFguj9C1orxFRGEGXA6qDYmHCIoPDaxBG+NyOUT/frMUPAAAA//8DAFBLAwQUAAYACAAA&#10;ACEAesviaeAAAAAKAQAADwAAAGRycy9kb3ducmV2LnhtbEyPwU7DMAyG70i8Q2QkbixtN0opTSdU&#10;CYHEaYNJO2aNabo1TtVkXfv2ZCc42v70+/uL9WQ6NuLgWksC4kUEDKm2qqVGwPfX20MGzHlJSnaW&#10;UMCMDtbl7U0hc2UvtMFx6xsWQsjlUoD2vs85d7VGI93C9kjh9mMHI30Yh4arQV5CuOl4EkUpN7Kl&#10;8EHLHiuN9Wl7NgI+smNd7cz8+ZTp4/s+HqvUnmYh7u+m1xdgHif/B8NVP6hDGZwO9kzKsU7Ac7Rc&#10;BlRAEqfArsAqelwBO4RNkgIvC/6/QvkLAAD//wMAUEsBAi0AFAAGAAgAAAAhALaDOJL+AAAA4QEA&#10;ABMAAAAAAAAAAAAAAAAAAAAAAFtDb250ZW50X1R5cGVzXS54bWxQSwECLQAUAAYACAAAACEAOP0h&#10;/9YAAACUAQAACwAAAAAAAAAAAAAAAAAvAQAAX3JlbHMvLnJlbHNQSwECLQAUAAYACAAAACEAN+eI&#10;74ECAAD7BAAADgAAAAAAAAAAAAAAAAAuAgAAZHJzL2Uyb0RvYy54bWxQSwECLQAUAAYACAAAACEA&#10;esviaeAAAAAKAQAADwAAAAAAAAAAAAAAAADbBAAAZHJzL2Rvd25yZXYueG1sUEsFBgAAAAAEAAQA&#10;8wAAAOgFAAAAAA==&#10;" fillcolor="#4f81bc" stroked="f">
                <w10:wrap anchorx="page"/>
              </v:rect>
            </w:pict>
          </mc:Fallback>
        </mc:AlternateContent>
      </w:r>
      <w:r w:rsidR="0055652B" w:rsidRPr="00EF0E6B">
        <w:rPr>
          <w:rFonts w:asciiTheme="majorBidi" w:hAnsiTheme="majorBidi" w:cstheme="majorBidi"/>
          <w:b/>
          <w:i/>
          <w:w w:val="112"/>
          <w:sz w:val="28"/>
          <w:szCs w:val="28"/>
        </w:rPr>
        <w:t>7</w:t>
      </w:r>
    </w:p>
    <w:p w14:paraId="10030309" w14:textId="77777777" w:rsidR="00EF273E" w:rsidRPr="00EF0E6B" w:rsidRDefault="00EF273E">
      <w:pPr>
        <w:jc w:val="center"/>
        <w:rPr>
          <w:rFonts w:asciiTheme="majorBidi" w:hAnsiTheme="majorBidi" w:cstheme="majorBidi"/>
          <w:sz w:val="28"/>
          <w:szCs w:val="28"/>
        </w:rPr>
        <w:sectPr w:rsidR="00EF273E" w:rsidRPr="00EF0E6B">
          <w:footerReference w:type="default" r:id="rId104"/>
          <w:pgSz w:w="16840" w:h="11910" w:orient="landscape"/>
          <w:pgMar w:top="1100" w:right="920" w:bottom="280" w:left="1020" w:header="0" w:footer="0" w:gutter="0"/>
          <w:pgBorders w:offsetFrom="page">
            <w:top w:val="thinThickSmallGap" w:sz="24" w:space="25" w:color="1F4E79"/>
            <w:left w:val="thinThickSmallGap" w:sz="24" w:space="25" w:color="1F4E79"/>
            <w:bottom w:val="thickThinSmallGap" w:sz="24" w:space="25" w:color="1F4E79"/>
            <w:right w:val="thickThinSmallGap" w:sz="24" w:space="25" w:color="1F4E79"/>
          </w:pgBorders>
          <w:cols w:space="720"/>
        </w:sectPr>
      </w:pPr>
    </w:p>
    <w:p w14:paraId="5E9822B2" w14:textId="77777777" w:rsidR="00F17A88" w:rsidRPr="00EF0E6B" w:rsidRDefault="00F17A88" w:rsidP="00F17A88">
      <w:pPr>
        <w:pStyle w:val="BodyText"/>
        <w:bidi/>
        <w:ind w:left="866"/>
        <w:jc w:val="center"/>
        <w:rPr>
          <w:rFonts w:asciiTheme="majorBidi" w:hAnsiTheme="majorBidi" w:cstheme="majorBidi"/>
          <w:b w:val="0"/>
          <w:iCs w:val="0"/>
          <w:sz w:val="28"/>
          <w:szCs w:val="28"/>
          <w:rtl/>
        </w:rPr>
      </w:pPr>
      <w:r w:rsidRPr="00EF0E6B">
        <w:rPr>
          <w:rFonts w:asciiTheme="majorBidi" w:hAnsiTheme="majorBidi" w:cstheme="majorBidi"/>
          <w:b w:val="0"/>
          <w:iCs w:val="0"/>
          <w:sz w:val="28"/>
          <w:szCs w:val="28"/>
          <w:rtl/>
        </w:rPr>
        <w:lastRenderedPageBreak/>
        <w:t>نموذج وصف المقرر</w:t>
      </w:r>
    </w:p>
    <w:tbl>
      <w:tblPr>
        <w:tblStyle w:val="TableGrid"/>
        <w:tblpPr w:leftFromText="180" w:rightFromText="180" w:vertAnchor="text" w:horzAnchor="margin" w:tblpXSpec="center" w:tblpY="195"/>
        <w:bidiVisual/>
        <w:tblW w:w="10523" w:type="dxa"/>
        <w:tblLayout w:type="fixed"/>
        <w:tblLook w:val="04A0" w:firstRow="1" w:lastRow="0" w:firstColumn="1" w:lastColumn="0" w:noHBand="0" w:noVBand="1"/>
      </w:tblPr>
      <w:tblGrid>
        <w:gridCol w:w="1620"/>
        <w:gridCol w:w="720"/>
        <w:gridCol w:w="900"/>
        <w:gridCol w:w="1178"/>
        <w:gridCol w:w="2970"/>
        <w:gridCol w:w="37"/>
        <w:gridCol w:w="1091"/>
        <w:gridCol w:w="657"/>
        <w:gridCol w:w="584"/>
        <w:gridCol w:w="766"/>
      </w:tblGrid>
      <w:tr w:rsidR="00CA0905" w:rsidRPr="00EF0E6B" w14:paraId="4C53D65E" w14:textId="77777777" w:rsidTr="00FA79E1">
        <w:trPr>
          <w:trHeight w:val="288"/>
        </w:trPr>
        <w:tc>
          <w:tcPr>
            <w:tcW w:w="10523" w:type="dxa"/>
            <w:gridSpan w:val="10"/>
            <w:shd w:val="clear" w:color="auto" w:fill="C6D9F1" w:themeFill="text2" w:themeFillTint="33"/>
            <w:vAlign w:val="center"/>
          </w:tcPr>
          <w:p w14:paraId="0D77E9DF" w14:textId="77777777" w:rsidR="00CA0905" w:rsidRPr="00EF0E6B" w:rsidRDefault="00CA0905" w:rsidP="00CA0905">
            <w:pPr>
              <w:pStyle w:val="BodyText"/>
              <w:numPr>
                <w:ilvl w:val="0"/>
                <w:numId w:val="9"/>
              </w:numPr>
              <w:bidi/>
              <w:ind w:right="110"/>
              <w:jc w:val="both"/>
              <w:rPr>
                <w:rFonts w:asciiTheme="majorBidi" w:hAnsiTheme="majorBidi" w:cstheme="majorBidi"/>
                <w:b w:val="0"/>
                <w:bCs w:val="0"/>
                <w:i w:val="0"/>
                <w:iCs w:val="0"/>
                <w:sz w:val="28"/>
                <w:szCs w:val="28"/>
                <w:rtl/>
              </w:rPr>
            </w:pPr>
            <w:r w:rsidRPr="00EF0E6B">
              <w:rPr>
                <w:rFonts w:asciiTheme="majorBidi" w:hAnsiTheme="majorBidi" w:cstheme="majorBidi"/>
                <w:b w:val="0"/>
                <w:bCs w:val="0"/>
                <w:i w:val="0"/>
                <w:iCs w:val="0"/>
                <w:sz w:val="28"/>
                <w:szCs w:val="28"/>
                <w:rtl/>
              </w:rPr>
              <w:t>اسم المقرر</w:t>
            </w:r>
            <w:r w:rsidR="00F26DA0" w:rsidRPr="00EF0E6B">
              <w:rPr>
                <w:rFonts w:asciiTheme="majorBidi" w:hAnsiTheme="majorBidi" w:cstheme="majorBidi"/>
                <w:b w:val="0"/>
                <w:bCs w:val="0"/>
                <w:i w:val="0"/>
                <w:iCs w:val="0"/>
                <w:sz w:val="28"/>
                <w:szCs w:val="28"/>
                <w:rtl/>
              </w:rPr>
              <w:t xml:space="preserve"> </w:t>
            </w:r>
          </w:p>
        </w:tc>
      </w:tr>
      <w:tr w:rsidR="00CA0905" w:rsidRPr="00EF0E6B" w14:paraId="737F8F76" w14:textId="77777777" w:rsidTr="00FA79E1">
        <w:trPr>
          <w:trHeight w:val="288"/>
        </w:trPr>
        <w:tc>
          <w:tcPr>
            <w:tcW w:w="10523" w:type="dxa"/>
            <w:gridSpan w:val="10"/>
            <w:vAlign w:val="center"/>
          </w:tcPr>
          <w:p w14:paraId="4753C37E" w14:textId="04426581" w:rsidR="00CA0905" w:rsidRPr="00EF0E6B" w:rsidRDefault="00DC53DA" w:rsidP="00CA0905">
            <w:pPr>
              <w:pStyle w:val="BodyText"/>
              <w:bidi/>
              <w:ind w:right="110"/>
              <w:jc w:val="center"/>
              <w:rPr>
                <w:rFonts w:asciiTheme="majorBidi" w:hAnsiTheme="majorBidi" w:cstheme="majorBidi"/>
                <w:b w:val="0"/>
                <w:bCs w:val="0"/>
                <w:i w:val="0"/>
                <w:iCs w:val="0"/>
                <w:sz w:val="28"/>
                <w:szCs w:val="28"/>
                <w:rtl/>
              </w:rPr>
            </w:pPr>
            <w:r>
              <w:rPr>
                <w:rFonts w:asciiTheme="majorBidi" w:hAnsiTheme="majorBidi" w:cstheme="majorBidi" w:hint="cs"/>
                <w:b w:val="0"/>
                <w:bCs w:val="0"/>
                <w:i w:val="0"/>
                <w:iCs w:val="0"/>
                <w:sz w:val="28"/>
                <w:szCs w:val="28"/>
                <w:rtl/>
              </w:rPr>
              <w:t>ثرموداينمك</w:t>
            </w:r>
            <w:r w:rsidR="00CA3F29">
              <w:rPr>
                <w:rFonts w:asciiTheme="majorBidi" w:hAnsiTheme="majorBidi" w:cstheme="majorBidi"/>
                <w:b w:val="0"/>
                <w:bCs w:val="0"/>
                <w:i w:val="0"/>
                <w:iCs w:val="0"/>
                <w:sz w:val="28"/>
                <w:szCs w:val="28"/>
              </w:rPr>
              <w:t xml:space="preserve">2 </w:t>
            </w:r>
          </w:p>
        </w:tc>
      </w:tr>
      <w:tr w:rsidR="00CA0905" w:rsidRPr="00EF0E6B" w14:paraId="10D233BD" w14:textId="77777777" w:rsidTr="00FA79E1">
        <w:trPr>
          <w:trHeight w:val="288"/>
        </w:trPr>
        <w:tc>
          <w:tcPr>
            <w:tcW w:w="10523" w:type="dxa"/>
            <w:gridSpan w:val="10"/>
            <w:shd w:val="clear" w:color="auto" w:fill="C6D9F1" w:themeFill="text2" w:themeFillTint="33"/>
            <w:vAlign w:val="center"/>
          </w:tcPr>
          <w:p w14:paraId="7FAFA823" w14:textId="77777777" w:rsidR="00CA0905" w:rsidRPr="00EF0E6B" w:rsidRDefault="00CA0905" w:rsidP="00CA0905">
            <w:pPr>
              <w:pStyle w:val="BodyText"/>
              <w:numPr>
                <w:ilvl w:val="0"/>
                <w:numId w:val="9"/>
              </w:numPr>
              <w:bidi/>
              <w:ind w:right="110"/>
              <w:jc w:val="both"/>
              <w:rPr>
                <w:rFonts w:asciiTheme="majorBidi" w:hAnsiTheme="majorBidi" w:cstheme="majorBidi"/>
                <w:b w:val="0"/>
                <w:bCs w:val="0"/>
                <w:i w:val="0"/>
                <w:iCs w:val="0"/>
                <w:sz w:val="28"/>
                <w:szCs w:val="28"/>
                <w:rtl/>
              </w:rPr>
            </w:pPr>
            <w:r w:rsidRPr="00EF0E6B">
              <w:rPr>
                <w:rFonts w:asciiTheme="majorBidi" w:hAnsiTheme="majorBidi" w:cstheme="majorBidi"/>
                <w:b w:val="0"/>
                <w:bCs w:val="0"/>
                <w:i w:val="0"/>
                <w:iCs w:val="0"/>
                <w:sz w:val="28"/>
                <w:szCs w:val="28"/>
                <w:rtl/>
              </w:rPr>
              <w:t>رمز المقرر</w:t>
            </w:r>
            <w:r w:rsidR="00F26DA0" w:rsidRPr="00EF0E6B">
              <w:rPr>
                <w:rFonts w:asciiTheme="majorBidi" w:hAnsiTheme="majorBidi" w:cstheme="majorBidi"/>
                <w:b w:val="0"/>
                <w:bCs w:val="0"/>
                <w:i w:val="0"/>
                <w:iCs w:val="0"/>
                <w:sz w:val="28"/>
                <w:szCs w:val="28"/>
                <w:rtl/>
              </w:rPr>
              <w:t xml:space="preserve">  </w:t>
            </w:r>
          </w:p>
        </w:tc>
      </w:tr>
      <w:tr w:rsidR="00CA0905" w:rsidRPr="00EF0E6B" w14:paraId="0337B640" w14:textId="77777777" w:rsidTr="00FA79E1">
        <w:trPr>
          <w:trHeight w:val="288"/>
        </w:trPr>
        <w:tc>
          <w:tcPr>
            <w:tcW w:w="10523" w:type="dxa"/>
            <w:gridSpan w:val="10"/>
            <w:vAlign w:val="center"/>
          </w:tcPr>
          <w:p w14:paraId="6B179839" w14:textId="6EE85455" w:rsidR="00CA0905" w:rsidRPr="00EF0E6B" w:rsidRDefault="00CA0905" w:rsidP="00CA0905">
            <w:pPr>
              <w:pStyle w:val="BodyText"/>
              <w:bidi/>
              <w:ind w:right="110"/>
              <w:jc w:val="center"/>
              <w:rPr>
                <w:rFonts w:asciiTheme="majorBidi" w:hAnsiTheme="majorBidi" w:cstheme="majorBidi"/>
                <w:b w:val="0"/>
                <w:bCs w:val="0"/>
                <w:i w:val="0"/>
                <w:iCs w:val="0"/>
                <w:sz w:val="28"/>
                <w:szCs w:val="28"/>
              </w:rPr>
            </w:pPr>
          </w:p>
        </w:tc>
      </w:tr>
      <w:tr w:rsidR="00CA0905" w:rsidRPr="00EF0E6B" w14:paraId="33E3730A" w14:textId="77777777" w:rsidTr="00FA79E1">
        <w:trPr>
          <w:trHeight w:val="288"/>
        </w:trPr>
        <w:tc>
          <w:tcPr>
            <w:tcW w:w="10523" w:type="dxa"/>
            <w:gridSpan w:val="10"/>
            <w:shd w:val="clear" w:color="auto" w:fill="C6D9F1" w:themeFill="text2" w:themeFillTint="33"/>
            <w:vAlign w:val="center"/>
          </w:tcPr>
          <w:p w14:paraId="0B576C53" w14:textId="77777777" w:rsidR="00CA0905" w:rsidRPr="00EF0E6B" w:rsidRDefault="00CA0905" w:rsidP="00CA0905">
            <w:pPr>
              <w:pStyle w:val="BodyText"/>
              <w:numPr>
                <w:ilvl w:val="0"/>
                <w:numId w:val="9"/>
              </w:numPr>
              <w:bidi/>
              <w:ind w:right="110"/>
              <w:jc w:val="both"/>
              <w:rPr>
                <w:rFonts w:asciiTheme="majorBidi" w:hAnsiTheme="majorBidi" w:cstheme="majorBidi"/>
                <w:b w:val="0"/>
                <w:bCs w:val="0"/>
                <w:i w:val="0"/>
                <w:iCs w:val="0"/>
                <w:sz w:val="28"/>
                <w:szCs w:val="28"/>
                <w:rtl/>
              </w:rPr>
            </w:pPr>
            <w:r w:rsidRPr="00EF0E6B">
              <w:rPr>
                <w:rFonts w:asciiTheme="majorBidi" w:hAnsiTheme="majorBidi" w:cstheme="majorBidi"/>
                <w:b w:val="0"/>
                <w:bCs w:val="0"/>
                <w:i w:val="0"/>
                <w:iCs w:val="0"/>
                <w:sz w:val="28"/>
                <w:szCs w:val="28"/>
                <w:rtl/>
              </w:rPr>
              <w:t>الفصل / السنة</w:t>
            </w:r>
            <w:r w:rsidR="009D7EAC" w:rsidRPr="00EF0E6B">
              <w:rPr>
                <w:rFonts w:asciiTheme="majorBidi" w:hAnsiTheme="majorBidi" w:cstheme="majorBidi"/>
                <w:b w:val="0"/>
                <w:bCs w:val="0"/>
                <w:i w:val="0"/>
                <w:iCs w:val="0"/>
                <w:sz w:val="28"/>
                <w:szCs w:val="28"/>
              </w:rPr>
              <w:t xml:space="preserve"> </w:t>
            </w:r>
            <w:r w:rsidR="009D7EAC" w:rsidRPr="00EF0E6B">
              <w:rPr>
                <w:rFonts w:asciiTheme="majorBidi" w:hAnsiTheme="majorBidi" w:cstheme="majorBidi"/>
                <w:b w:val="0"/>
                <w:bCs w:val="0"/>
                <w:i w:val="0"/>
                <w:iCs w:val="0"/>
                <w:sz w:val="28"/>
                <w:szCs w:val="28"/>
                <w:rtl/>
              </w:rPr>
              <w:t xml:space="preserve"> </w:t>
            </w:r>
          </w:p>
        </w:tc>
      </w:tr>
      <w:tr w:rsidR="00CA0905" w:rsidRPr="00EF0E6B" w14:paraId="03C2BD4B" w14:textId="77777777" w:rsidTr="00FA79E1">
        <w:trPr>
          <w:trHeight w:val="288"/>
        </w:trPr>
        <w:tc>
          <w:tcPr>
            <w:tcW w:w="10523" w:type="dxa"/>
            <w:gridSpan w:val="10"/>
            <w:vAlign w:val="center"/>
          </w:tcPr>
          <w:p w14:paraId="37C10AA9" w14:textId="0C09D185" w:rsidR="00CA0905" w:rsidRPr="00EF0E6B" w:rsidRDefault="009D7EAC" w:rsidP="00CA0905">
            <w:pPr>
              <w:pStyle w:val="BodyText"/>
              <w:bidi/>
              <w:ind w:right="110"/>
              <w:jc w:val="center"/>
              <w:rPr>
                <w:rFonts w:asciiTheme="majorBidi" w:hAnsiTheme="majorBidi" w:cstheme="majorBidi"/>
                <w:b w:val="0"/>
                <w:bCs w:val="0"/>
                <w:i w:val="0"/>
                <w:iCs w:val="0"/>
                <w:sz w:val="28"/>
                <w:szCs w:val="28"/>
                <w:rtl/>
              </w:rPr>
            </w:pPr>
            <w:r w:rsidRPr="00EF0E6B">
              <w:rPr>
                <w:rFonts w:asciiTheme="majorBidi" w:hAnsiTheme="majorBidi" w:cstheme="majorBidi"/>
                <w:b w:val="0"/>
                <w:bCs w:val="0"/>
                <w:i w:val="0"/>
                <w:iCs w:val="0"/>
                <w:sz w:val="28"/>
                <w:szCs w:val="28"/>
                <w:rtl/>
              </w:rPr>
              <w:t>الفصل ال</w:t>
            </w:r>
            <w:r w:rsidR="00877DA7">
              <w:rPr>
                <w:rFonts w:asciiTheme="majorBidi" w:hAnsiTheme="majorBidi" w:cstheme="majorBidi" w:hint="cs"/>
                <w:b w:val="0"/>
                <w:bCs w:val="0"/>
                <w:i w:val="0"/>
                <w:iCs w:val="0"/>
                <w:sz w:val="28"/>
                <w:szCs w:val="28"/>
                <w:rtl/>
              </w:rPr>
              <w:t>ثاني</w:t>
            </w:r>
          </w:p>
        </w:tc>
      </w:tr>
      <w:tr w:rsidR="00CA0905" w:rsidRPr="00EF0E6B" w14:paraId="3BAB0E3C" w14:textId="77777777" w:rsidTr="00FA79E1">
        <w:trPr>
          <w:trHeight w:val="288"/>
        </w:trPr>
        <w:tc>
          <w:tcPr>
            <w:tcW w:w="10523" w:type="dxa"/>
            <w:gridSpan w:val="10"/>
            <w:shd w:val="clear" w:color="auto" w:fill="C6D9F1" w:themeFill="text2" w:themeFillTint="33"/>
            <w:vAlign w:val="center"/>
          </w:tcPr>
          <w:p w14:paraId="60E49167" w14:textId="77777777" w:rsidR="00CA0905" w:rsidRPr="00EF0E6B" w:rsidRDefault="00CA0905" w:rsidP="00CA0905">
            <w:pPr>
              <w:pStyle w:val="BodyText"/>
              <w:numPr>
                <w:ilvl w:val="0"/>
                <w:numId w:val="9"/>
              </w:numPr>
              <w:bidi/>
              <w:ind w:right="110"/>
              <w:jc w:val="both"/>
              <w:rPr>
                <w:rFonts w:asciiTheme="majorBidi" w:hAnsiTheme="majorBidi" w:cstheme="majorBidi"/>
                <w:b w:val="0"/>
                <w:bCs w:val="0"/>
                <w:i w:val="0"/>
                <w:iCs w:val="0"/>
                <w:sz w:val="28"/>
                <w:szCs w:val="28"/>
                <w:rtl/>
              </w:rPr>
            </w:pPr>
            <w:r w:rsidRPr="00EF0E6B">
              <w:rPr>
                <w:rFonts w:asciiTheme="majorBidi" w:hAnsiTheme="majorBidi" w:cstheme="majorBidi"/>
                <w:b w:val="0"/>
                <w:bCs w:val="0"/>
                <w:i w:val="0"/>
                <w:iCs w:val="0"/>
                <w:sz w:val="28"/>
                <w:szCs w:val="28"/>
                <w:rtl/>
              </w:rPr>
              <w:t>تاريخ اعداد الوصف</w:t>
            </w:r>
            <w:r w:rsidR="009D7EAC" w:rsidRPr="00EF0E6B">
              <w:rPr>
                <w:rFonts w:asciiTheme="majorBidi" w:hAnsiTheme="majorBidi" w:cstheme="majorBidi"/>
                <w:b w:val="0"/>
                <w:bCs w:val="0"/>
                <w:i w:val="0"/>
                <w:iCs w:val="0"/>
                <w:sz w:val="28"/>
                <w:szCs w:val="28"/>
                <w:rtl/>
              </w:rPr>
              <w:t xml:space="preserve">       </w:t>
            </w:r>
          </w:p>
        </w:tc>
      </w:tr>
      <w:tr w:rsidR="00CA0905" w:rsidRPr="00EF0E6B" w14:paraId="4420FDB5" w14:textId="77777777" w:rsidTr="00FA79E1">
        <w:trPr>
          <w:trHeight w:val="288"/>
        </w:trPr>
        <w:tc>
          <w:tcPr>
            <w:tcW w:w="10523" w:type="dxa"/>
            <w:gridSpan w:val="10"/>
            <w:vAlign w:val="center"/>
          </w:tcPr>
          <w:p w14:paraId="2C4DEA44" w14:textId="00420645" w:rsidR="00CA0905" w:rsidRPr="00EF0E6B" w:rsidRDefault="0021133C" w:rsidP="00CA0905">
            <w:pPr>
              <w:pStyle w:val="BodyText"/>
              <w:bidi/>
              <w:ind w:right="110"/>
              <w:jc w:val="center"/>
              <w:rPr>
                <w:rFonts w:asciiTheme="majorBidi" w:hAnsiTheme="majorBidi" w:cstheme="majorBidi"/>
                <w:b w:val="0"/>
                <w:bCs w:val="0"/>
                <w:i w:val="0"/>
                <w:iCs w:val="0"/>
                <w:sz w:val="28"/>
                <w:szCs w:val="28"/>
                <w:rtl/>
              </w:rPr>
            </w:pPr>
            <w:r>
              <w:rPr>
                <w:rFonts w:asciiTheme="majorBidi" w:hAnsiTheme="majorBidi" w:cstheme="majorBidi" w:hint="cs"/>
                <w:b w:val="0"/>
                <w:bCs w:val="0"/>
                <w:i w:val="0"/>
                <w:iCs w:val="0"/>
                <w:sz w:val="28"/>
                <w:szCs w:val="28"/>
                <w:rtl/>
              </w:rPr>
              <w:t>24</w:t>
            </w:r>
            <w:r w:rsidR="009D7EAC" w:rsidRPr="00EF0E6B">
              <w:rPr>
                <w:rFonts w:asciiTheme="majorBidi" w:hAnsiTheme="majorBidi" w:cstheme="majorBidi"/>
                <w:b w:val="0"/>
                <w:bCs w:val="0"/>
                <w:i w:val="0"/>
                <w:iCs w:val="0"/>
                <w:sz w:val="28"/>
                <w:szCs w:val="28"/>
                <w:rtl/>
              </w:rPr>
              <w:t>-</w:t>
            </w:r>
            <w:r>
              <w:rPr>
                <w:rFonts w:asciiTheme="majorBidi" w:hAnsiTheme="majorBidi" w:cstheme="majorBidi" w:hint="cs"/>
                <w:b w:val="0"/>
                <w:bCs w:val="0"/>
                <w:i w:val="0"/>
                <w:iCs w:val="0"/>
                <w:sz w:val="28"/>
                <w:szCs w:val="28"/>
                <w:rtl/>
              </w:rPr>
              <w:t>6</w:t>
            </w:r>
            <w:r w:rsidR="009D7EAC" w:rsidRPr="00EF0E6B">
              <w:rPr>
                <w:rFonts w:asciiTheme="majorBidi" w:hAnsiTheme="majorBidi" w:cstheme="majorBidi"/>
                <w:b w:val="0"/>
                <w:bCs w:val="0"/>
                <w:i w:val="0"/>
                <w:iCs w:val="0"/>
                <w:sz w:val="28"/>
                <w:szCs w:val="28"/>
                <w:rtl/>
              </w:rPr>
              <w:t>-2024</w:t>
            </w:r>
          </w:p>
        </w:tc>
      </w:tr>
      <w:tr w:rsidR="00CA0905" w:rsidRPr="00EF0E6B" w14:paraId="02491EAA" w14:textId="77777777" w:rsidTr="00FA79E1">
        <w:trPr>
          <w:trHeight w:val="288"/>
        </w:trPr>
        <w:tc>
          <w:tcPr>
            <w:tcW w:w="10523" w:type="dxa"/>
            <w:gridSpan w:val="10"/>
            <w:shd w:val="clear" w:color="auto" w:fill="C6D9F1" w:themeFill="text2" w:themeFillTint="33"/>
            <w:vAlign w:val="center"/>
          </w:tcPr>
          <w:p w14:paraId="40B1DBC6" w14:textId="77777777" w:rsidR="00CA0905" w:rsidRPr="00EF0E6B" w:rsidRDefault="00CA0905" w:rsidP="00CA0905">
            <w:pPr>
              <w:pStyle w:val="BodyText"/>
              <w:numPr>
                <w:ilvl w:val="0"/>
                <w:numId w:val="9"/>
              </w:numPr>
              <w:bidi/>
              <w:ind w:right="110"/>
              <w:jc w:val="both"/>
              <w:rPr>
                <w:rFonts w:asciiTheme="majorBidi" w:hAnsiTheme="majorBidi" w:cstheme="majorBidi"/>
                <w:b w:val="0"/>
                <w:bCs w:val="0"/>
                <w:i w:val="0"/>
                <w:iCs w:val="0"/>
                <w:sz w:val="28"/>
                <w:szCs w:val="28"/>
                <w:rtl/>
              </w:rPr>
            </w:pPr>
            <w:r w:rsidRPr="00EF0E6B">
              <w:rPr>
                <w:rFonts w:asciiTheme="majorBidi" w:hAnsiTheme="majorBidi" w:cstheme="majorBidi"/>
                <w:b w:val="0"/>
                <w:bCs w:val="0"/>
                <w:i w:val="0"/>
                <w:iCs w:val="0"/>
                <w:sz w:val="28"/>
                <w:szCs w:val="28"/>
                <w:rtl/>
              </w:rPr>
              <w:t>اشكال الحضور المتاحة</w:t>
            </w:r>
            <w:r w:rsidR="009D7EAC" w:rsidRPr="00EF0E6B">
              <w:rPr>
                <w:rFonts w:asciiTheme="majorBidi" w:hAnsiTheme="majorBidi" w:cstheme="majorBidi"/>
                <w:b w:val="0"/>
                <w:bCs w:val="0"/>
                <w:i w:val="0"/>
                <w:iCs w:val="0"/>
                <w:sz w:val="28"/>
                <w:szCs w:val="28"/>
                <w:rtl/>
              </w:rPr>
              <w:t xml:space="preserve">     </w:t>
            </w:r>
          </w:p>
        </w:tc>
      </w:tr>
      <w:tr w:rsidR="00CA0905" w:rsidRPr="00EF0E6B" w14:paraId="49D4E61F" w14:textId="77777777" w:rsidTr="00FA79E1">
        <w:trPr>
          <w:trHeight w:val="288"/>
        </w:trPr>
        <w:tc>
          <w:tcPr>
            <w:tcW w:w="10523" w:type="dxa"/>
            <w:gridSpan w:val="10"/>
            <w:vAlign w:val="center"/>
          </w:tcPr>
          <w:p w14:paraId="4A2A0A2B" w14:textId="77777777" w:rsidR="00CA0905" w:rsidRPr="00EF0E6B" w:rsidRDefault="009D7EAC" w:rsidP="00CA0905">
            <w:pPr>
              <w:pStyle w:val="BodyText"/>
              <w:bidi/>
              <w:ind w:right="110"/>
              <w:jc w:val="center"/>
              <w:rPr>
                <w:rFonts w:asciiTheme="majorBidi" w:hAnsiTheme="majorBidi" w:cstheme="majorBidi"/>
                <w:b w:val="0"/>
                <w:bCs w:val="0"/>
                <w:i w:val="0"/>
                <w:iCs w:val="0"/>
                <w:sz w:val="28"/>
                <w:szCs w:val="28"/>
                <w:rtl/>
              </w:rPr>
            </w:pPr>
            <w:r w:rsidRPr="00EF0E6B">
              <w:rPr>
                <w:rFonts w:asciiTheme="majorBidi" w:hAnsiTheme="majorBidi" w:cstheme="majorBidi"/>
                <w:b w:val="0"/>
                <w:bCs w:val="0"/>
                <w:i w:val="0"/>
                <w:iCs w:val="0"/>
                <w:sz w:val="28"/>
                <w:szCs w:val="28"/>
                <w:rtl/>
              </w:rPr>
              <w:t>حضوري</w:t>
            </w:r>
          </w:p>
        </w:tc>
      </w:tr>
      <w:tr w:rsidR="00CA0905" w:rsidRPr="00EF0E6B" w14:paraId="46DB0B89" w14:textId="77777777" w:rsidTr="00FA79E1">
        <w:trPr>
          <w:trHeight w:val="288"/>
        </w:trPr>
        <w:tc>
          <w:tcPr>
            <w:tcW w:w="10523" w:type="dxa"/>
            <w:gridSpan w:val="10"/>
            <w:shd w:val="clear" w:color="auto" w:fill="C6D9F1" w:themeFill="text2" w:themeFillTint="33"/>
            <w:vAlign w:val="center"/>
          </w:tcPr>
          <w:p w14:paraId="078CFD38" w14:textId="77777777" w:rsidR="00CA0905" w:rsidRPr="00EF0E6B" w:rsidRDefault="00CA0905" w:rsidP="00CA0905">
            <w:pPr>
              <w:pStyle w:val="BodyText"/>
              <w:numPr>
                <w:ilvl w:val="0"/>
                <w:numId w:val="9"/>
              </w:numPr>
              <w:bidi/>
              <w:ind w:right="110"/>
              <w:jc w:val="both"/>
              <w:rPr>
                <w:rFonts w:asciiTheme="majorBidi" w:hAnsiTheme="majorBidi" w:cstheme="majorBidi"/>
                <w:b w:val="0"/>
                <w:bCs w:val="0"/>
                <w:i w:val="0"/>
                <w:iCs w:val="0"/>
                <w:sz w:val="28"/>
                <w:szCs w:val="28"/>
                <w:rtl/>
              </w:rPr>
            </w:pPr>
            <w:r w:rsidRPr="00EF0E6B">
              <w:rPr>
                <w:rFonts w:asciiTheme="majorBidi" w:hAnsiTheme="majorBidi" w:cstheme="majorBidi"/>
                <w:b w:val="0"/>
                <w:bCs w:val="0"/>
                <w:i w:val="0"/>
                <w:iCs w:val="0"/>
                <w:sz w:val="28"/>
                <w:szCs w:val="28"/>
                <w:rtl/>
              </w:rPr>
              <w:t>عدد الساعات (الكلي) / عدد الوحدات (الكلي)</w:t>
            </w:r>
            <w:r w:rsidR="009D7EAC" w:rsidRPr="00EF0E6B">
              <w:rPr>
                <w:rFonts w:asciiTheme="majorBidi" w:hAnsiTheme="majorBidi" w:cstheme="majorBidi"/>
                <w:b w:val="0"/>
                <w:bCs w:val="0"/>
                <w:i w:val="0"/>
                <w:iCs w:val="0"/>
                <w:sz w:val="28"/>
                <w:szCs w:val="28"/>
                <w:rtl/>
              </w:rPr>
              <w:t xml:space="preserve">      </w:t>
            </w:r>
          </w:p>
        </w:tc>
      </w:tr>
      <w:tr w:rsidR="00CA0905" w:rsidRPr="00EF0E6B" w14:paraId="7766621E" w14:textId="77777777" w:rsidTr="00FA79E1">
        <w:trPr>
          <w:trHeight w:val="288"/>
        </w:trPr>
        <w:tc>
          <w:tcPr>
            <w:tcW w:w="10523" w:type="dxa"/>
            <w:gridSpan w:val="10"/>
            <w:vAlign w:val="center"/>
          </w:tcPr>
          <w:p w14:paraId="5C565777" w14:textId="619FE918" w:rsidR="00CA0905" w:rsidRPr="00EF0E6B" w:rsidRDefault="00DC53DA" w:rsidP="00CA0905">
            <w:pPr>
              <w:pStyle w:val="BodyText"/>
              <w:bidi/>
              <w:ind w:right="110"/>
              <w:jc w:val="center"/>
              <w:rPr>
                <w:rFonts w:asciiTheme="majorBidi" w:hAnsiTheme="majorBidi" w:cstheme="majorBidi"/>
                <w:b w:val="0"/>
                <w:bCs w:val="0"/>
                <w:i w:val="0"/>
                <w:iCs w:val="0"/>
                <w:sz w:val="28"/>
                <w:szCs w:val="28"/>
              </w:rPr>
            </w:pPr>
            <w:r>
              <w:rPr>
                <w:rFonts w:asciiTheme="majorBidi" w:hAnsiTheme="majorBidi" w:hint="cs"/>
                <w:b w:val="0"/>
                <w:bCs w:val="0"/>
                <w:i w:val="0"/>
                <w:iCs w:val="0"/>
                <w:sz w:val="28"/>
                <w:szCs w:val="28"/>
                <w:rtl/>
              </w:rPr>
              <w:t xml:space="preserve">3 </w:t>
            </w:r>
            <w:r w:rsidR="00BA58E9" w:rsidRPr="00BA58E9">
              <w:rPr>
                <w:rFonts w:asciiTheme="majorBidi" w:hAnsiTheme="majorBidi"/>
                <w:b w:val="0"/>
                <w:bCs w:val="0"/>
                <w:i w:val="0"/>
                <w:iCs w:val="0"/>
                <w:sz w:val="28"/>
                <w:szCs w:val="28"/>
                <w:rtl/>
              </w:rPr>
              <w:t>ساع</w:t>
            </w:r>
            <w:r>
              <w:rPr>
                <w:rFonts w:asciiTheme="majorBidi" w:hAnsiTheme="majorBidi" w:hint="cs"/>
                <w:b w:val="0"/>
                <w:bCs w:val="0"/>
                <w:i w:val="0"/>
                <w:iCs w:val="0"/>
                <w:sz w:val="28"/>
                <w:szCs w:val="28"/>
                <w:rtl/>
              </w:rPr>
              <w:t>ات</w:t>
            </w:r>
            <w:r w:rsidR="00BA58E9" w:rsidRPr="00BA58E9">
              <w:rPr>
                <w:rFonts w:asciiTheme="majorBidi" w:hAnsiTheme="majorBidi"/>
                <w:b w:val="0"/>
                <w:bCs w:val="0"/>
                <w:i w:val="0"/>
                <w:iCs w:val="0"/>
                <w:sz w:val="28"/>
                <w:szCs w:val="28"/>
                <w:rtl/>
              </w:rPr>
              <w:t xml:space="preserve"> نظرية </w:t>
            </w:r>
            <w:r w:rsidR="00BA58E9">
              <w:rPr>
                <w:rFonts w:asciiTheme="majorBidi" w:hAnsiTheme="majorBidi"/>
                <w:b w:val="0"/>
                <w:bCs w:val="0"/>
                <w:i w:val="0"/>
                <w:iCs w:val="0"/>
                <w:sz w:val="28"/>
                <w:szCs w:val="28"/>
              </w:rPr>
              <w:t xml:space="preserve">   </w:t>
            </w:r>
            <w:r w:rsidR="00BA58E9">
              <w:rPr>
                <w:rFonts w:asciiTheme="majorBidi" w:hAnsiTheme="majorBidi" w:hint="cs"/>
                <w:b w:val="0"/>
                <w:bCs w:val="0"/>
                <w:i w:val="0"/>
                <w:iCs w:val="0"/>
                <w:sz w:val="28"/>
                <w:szCs w:val="28"/>
                <w:rtl/>
              </w:rPr>
              <w:t xml:space="preserve"> </w:t>
            </w:r>
            <w:r w:rsidR="00BA58E9">
              <w:rPr>
                <w:rFonts w:asciiTheme="majorBidi" w:hAnsiTheme="majorBidi"/>
                <w:b w:val="0"/>
                <w:bCs w:val="0"/>
                <w:i w:val="0"/>
                <w:iCs w:val="0"/>
                <w:sz w:val="28"/>
                <w:szCs w:val="28"/>
              </w:rPr>
              <w:t xml:space="preserve"> /</w:t>
            </w:r>
            <w:r w:rsidR="00BA58E9">
              <w:rPr>
                <w:rFonts w:asciiTheme="majorBidi" w:hAnsiTheme="majorBidi" w:hint="cs"/>
                <w:b w:val="0"/>
                <w:bCs w:val="0"/>
                <w:i w:val="0"/>
                <w:iCs w:val="0"/>
                <w:sz w:val="28"/>
                <w:szCs w:val="28"/>
                <w:rtl/>
              </w:rPr>
              <w:t xml:space="preserve"> </w:t>
            </w:r>
            <w:r w:rsidR="00BA58E9">
              <w:rPr>
                <w:rFonts w:asciiTheme="majorBidi" w:hAnsiTheme="majorBidi" w:hint="cs"/>
                <w:b w:val="0"/>
                <w:bCs w:val="0"/>
                <w:i w:val="0"/>
                <w:iCs w:val="0"/>
                <w:sz w:val="28"/>
                <w:szCs w:val="28"/>
                <w:rtl/>
                <w:lang w:bidi="ar-BH"/>
              </w:rPr>
              <w:t>عدد الوحدات 3</w:t>
            </w:r>
            <w:r w:rsidR="00BA58E9">
              <w:rPr>
                <w:rFonts w:asciiTheme="majorBidi" w:hAnsiTheme="majorBidi"/>
                <w:b w:val="0"/>
                <w:bCs w:val="0"/>
                <w:i w:val="0"/>
                <w:iCs w:val="0"/>
                <w:sz w:val="28"/>
                <w:szCs w:val="28"/>
              </w:rPr>
              <w:t xml:space="preserve">        </w:t>
            </w:r>
          </w:p>
        </w:tc>
      </w:tr>
      <w:tr w:rsidR="00CA0905" w:rsidRPr="00EF0E6B" w14:paraId="7D8CC5FB" w14:textId="77777777" w:rsidTr="00FA79E1">
        <w:trPr>
          <w:trHeight w:val="288"/>
        </w:trPr>
        <w:tc>
          <w:tcPr>
            <w:tcW w:w="10523" w:type="dxa"/>
            <w:gridSpan w:val="10"/>
            <w:shd w:val="clear" w:color="auto" w:fill="C6D9F1" w:themeFill="text2" w:themeFillTint="33"/>
            <w:vAlign w:val="center"/>
          </w:tcPr>
          <w:p w14:paraId="2DCF1CB3" w14:textId="77777777" w:rsidR="00CA0905" w:rsidRPr="00EF0E6B" w:rsidRDefault="00CA0905" w:rsidP="00CA0905">
            <w:pPr>
              <w:pStyle w:val="BodyText"/>
              <w:numPr>
                <w:ilvl w:val="0"/>
                <w:numId w:val="9"/>
              </w:numPr>
              <w:bidi/>
              <w:ind w:right="110"/>
              <w:jc w:val="both"/>
              <w:rPr>
                <w:rFonts w:asciiTheme="majorBidi" w:hAnsiTheme="majorBidi" w:cstheme="majorBidi"/>
                <w:b w:val="0"/>
                <w:bCs w:val="0"/>
                <w:i w:val="0"/>
                <w:iCs w:val="0"/>
                <w:sz w:val="28"/>
                <w:szCs w:val="28"/>
                <w:rtl/>
              </w:rPr>
            </w:pPr>
            <w:r w:rsidRPr="00EF0E6B">
              <w:rPr>
                <w:rFonts w:asciiTheme="majorBidi" w:hAnsiTheme="majorBidi" w:cstheme="majorBidi"/>
                <w:b w:val="0"/>
                <w:bCs w:val="0"/>
                <w:i w:val="0"/>
                <w:iCs w:val="0"/>
                <w:sz w:val="28"/>
                <w:szCs w:val="28"/>
                <w:rtl/>
              </w:rPr>
              <w:t>اسم مسؤول المقرر (اذا كان اكثر من اسم  يذكر</w:t>
            </w:r>
          </w:p>
        </w:tc>
      </w:tr>
      <w:tr w:rsidR="00CA0905" w:rsidRPr="00EF0E6B" w14:paraId="7BD87CE1" w14:textId="77777777" w:rsidTr="00FA79E1">
        <w:trPr>
          <w:trHeight w:val="288"/>
        </w:trPr>
        <w:tc>
          <w:tcPr>
            <w:tcW w:w="10523" w:type="dxa"/>
            <w:gridSpan w:val="10"/>
            <w:vAlign w:val="center"/>
          </w:tcPr>
          <w:p w14:paraId="1C942EEA" w14:textId="4C7FE49A" w:rsidR="00CA0905" w:rsidRPr="00EF0E6B" w:rsidRDefault="00CA0905" w:rsidP="00CA0905">
            <w:pPr>
              <w:pStyle w:val="BodyText"/>
              <w:bidi/>
              <w:ind w:right="110"/>
              <w:jc w:val="both"/>
              <w:rPr>
                <w:rFonts w:asciiTheme="majorBidi" w:hAnsiTheme="majorBidi" w:cstheme="majorBidi"/>
                <w:b w:val="0"/>
                <w:bCs w:val="0"/>
                <w:i w:val="0"/>
                <w:iCs w:val="0"/>
                <w:sz w:val="28"/>
                <w:szCs w:val="28"/>
                <w:lang w:bidi="ar-IQ"/>
              </w:rPr>
            </w:pPr>
            <w:r w:rsidRPr="00EF0E6B">
              <w:rPr>
                <w:rFonts w:asciiTheme="majorBidi" w:hAnsiTheme="majorBidi" w:cstheme="majorBidi"/>
                <w:b w:val="0"/>
                <w:bCs w:val="0"/>
                <w:i w:val="0"/>
                <w:iCs w:val="0"/>
                <w:sz w:val="28"/>
                <w:szCs w:val="28"/>
                <w:rtl/>
              </w:rPr>
              <w:t xml:space="preserve">الاسم :  </w:t>
            </w:r>
            <w:r w:rsidR="007523AC" w:rsidRPr="00EF0E6B">
              <w:rPr>
                <w:rFonts w:asciiTheme="majorBidi" w:hAnsiTheme="majorBidi" w:cstheme="majorBidi"/>
                <w:b w:val="0"/>
                <w:bCs w:val="0"/>
                <w:i w:val="0"/>
                <w:iCs w:val="0"/>
                <w:sz w:val="28"/>
                <w:szCs w:val="28"/>
                <w:rtl/>
                <w:lang w:bidi="ar-BH"/>
              </w:rPr>
              <w:t xml:space="preserve">م.م. سماح رشيد حسن                 </w:t>
            </w:r>
            <w:r w:rsidR="003701AB">
              <w:rPr>
                <w:rFonts w:asciiTheme="majorBidi" w:hAnsiTheme="majorBidi" w:cstheme="majorBidi"/>
                <w:b w:val="0"/>
                <w:bCs w:val="0"/>
                <w:i w:val="0"/>
                <w:iCs w:val="0"/>
                <w:sz w:val="28"/>
                <w:szCs w:val="28"/>
                <w:lang w:bidi="ar-BH"/>
              </w:rPr>
              <w:t xml:space="preserve">    </w:t>
            </w:r>
            <w:r w:rsidR="007523AC" w:rsidRPr="00EF0E6B">
              <w:rPr>
                <w:rFonts w:asciiTheme="majorBidi" w:hAnsiTheme="majorBidi" w:cstheme="majorBidi"/>
                <w:b w:val="0"/>
                <w:bCs w:val="0"/>
                <w:i w:val="0"/>
                <w:iCs w:val="0"/>
                <w:sz w:val="28"/>
                <w:szCs w:val="28"/>
                <w:rtl/>
                <w:lang w:bidi="ar-BH"/>
              </w:rPr>
              <w:t xml:space="preserve">       </w:t>
            </w:r>
            <w:r w:rsidRPr="00EF0E6B">
              <w:rPr>
                <w:rFonts w:asciiTheme="majorBidi" w:hAnsiTheme="majorBidi" w:cstheme="majorBidi"/>
                <w:b w:val="0"/>
                <w:bCs w:val="0"/>
                <w:i w:val="0"/>
                <w:iCs w:val="0"/>
                <w:sz w:val="28"/>
                <w:szCs w:val="28"/>
                <w:rtl/>
              </w:rPr>
              <w:t>الايميل</w:t>
            </w:r>
            <w:r w:rsidR="007523AC" w:rsidRPr="00EF0E6B">
              <w:rPr>
                <w:rFonts w:asciiTheme="majorBidi" w:hAnsiTheme="majorBidi" w:cstheme="majorBidi"/>
                <w:b w:val="0"/>
                <w:bCs w:val="0"/>
                <w:i w:val="0"/>
                <w:iCs w:val="0"/>
                <w:sz w:val="28"/>
                <w:szCs w:val="28"/>
                <w:rtl/>
              </w:rPr>
              <w:t>:</w:t>
            </w:r>
            <w:r w:rsidR="007523AC" w:rsidRPr="00EF0E6B">
              <w:rPr>
                <w:rFonts w:asciiTheme="majorBidi" w:hAnsiTheme="majorBidi" w:cstheme="majorBidi"/>
                <w:color w:val="444746"/>
                <w:sz w:val="28"/>
                <w:szCs w:val="28"/>
                <w:shd w:val="clear" w:color="auto" w:fill="FFFFFF"/>
              </w:rPr>
              <w:t xml:space="preserve"> semah_raesheed_eng@uodiyala.edu.iq</w:t>
            </w:r>
          </w:p>
        </w:tc>
      </w:tr>
      <w:tr w:rsidR="00CA0905" w:rsidRPr="00EF0E6B" w14:paraId="7C8B80E2" w14:textId="77777777" w:rsidTr="00FA79E1">
        <w:trPr>
          <w:trHeight w:val="288"/>
        </w:trPr>
        <w:tc>
          <w:tcPr>
            <w:tcW w:w="10523" w:type="dxa"/>
            <w:gridSpan w:val="10"/>
            <w:shd w:val="clear" w:color="auto" w:fill="C6D9F1" w:themeFill="text2" w:themeFillTint="33"/>
            <w:vAlign w:val="center"/>
          </w:tcPr>
          <w:p w14:paraId="3B3BB495" w14:textId="77777777" w:rsidR="00CA0905" w:rsidRPr="00EF0E6B" w:rsidRDefault="00CA0905" w:rsidP="00CA0905">
            <w:pPr>
              <w:pStyle w:val="BodyText"/>
              <w:numPr>
                <w:ilvl w:val="0"/>
                <w:numId w:val="9"/>
              </w:numPr>
              <w:bidi/>
              <w:ind w:right="110"/>
              <w:jc w:val="both"/>
              <w:rPr>
                <w:rFonts w:asciiTheme="majorBidi" w:hAnsiTheme="majorBidi" w:cstheme="majorBidi"/>
                <w:b w:val="0"/>
                <w:bCs w:val="0"/>
                <w:i w:val="0"/>
                <w:iCs w:val="0"/>
                <w:sz w:val="28"/>
                <w:szCs w:val="28"/>
                <w:rtl/>
              </w:rPr>
            </w:pPr>
            <w:r w:rsidRPr="00EF0E6B">
              <w:rPr>
                <w:rFonts w:asciiTheme="majorBidi" w:hAnsiTheme="majorBidi" w:cstheme="majorBidi"/>
                <w:b w:val="0"/>
                <w:bCs w:val="0"/>
                <w:i w:val="0"/>
                <w:iCs w:val="0"/>
                <w:sz w:val="28"/>
                <w:szCs w:val="28"/>
                <w:rtl/>
              </w:rPr>
              <w:t>اهداف المقرر</w:t>
            </w:r>
          </w:p>
        </w:tc>
      </w:tr>
      <w:tr w:rsidR="00CA0905" w:rsidRPr="00EF0E6B" w14:paraId="0F9FA7CD" w14:textId="77777777" w:rsidTr="00FA79E1">
        <w:trPr>
          <w:trHeight w:val="288"/>
        </w:trPr>
        <w:tc>
          <w:tcPr>
            <w:tcW w:w="3240" w:type="dxa"/>
            <w:gridSpan w:val="3"/>
            <w:vAlign w:val="center"/>
          </w:tcPr>
          <w:p w14:paraId="0EDC4641" w14:textId="77777777" w:rsidR="00CA0905" w:rsidRPr="00EF0E6B" w:rsidRDefault="00CA0905" w:rsidP="00CA0905">
            <w:pPr>
              <w:pStyle w:val="BodyText"/>
              <w:bidi/>
              <w:ind w:right="110"/>
              <w:jc w:val="center"/>
              <w:rPr>
                <w:rFonts w:asciiTheme="majorBidi" w:hAnsiTheme="majorBidi" w:cstheme="majorBidi"/>
                <w:b w:val="0"/>
                <w:bCs w:val="0"/>
                <w:i w:val="0"/>
                <w:iCs w:val="0"/>
                <w:sz w:val="28"/>
                <w:szCs w:val="28"/>
                <w:rtl/>
              </w:rPr>
            </w:pPr>
            <w:r w:rsidRPr="00EF0E6B">
              <w:rPr>
                <w:rFonts w:asciiTheme="majorBidi" w:hAnsiTheme="majorBidi" w:cstheme="majorBidi"/>
                <w:b w:val="0"/>
                <w:bCs w:val="0"/>
                <w:i w:val="0"/>
                <w:iCs w:val="0"/>
                <w:sz w:val="28"/>
                <w:szCs w:val="28"/>
                <w:rtl/>
              </w:rPr>
              <w:t>اهداف المادة الدراسية</w:t>
            </w:r>
          </w:p>
        </w:tc>
        <w:tc>
          <w:tcPr>
            <w:tcW w:w="7283" w:type="dxa"/>
            <w:gridSpan w:val="7"/>
            <w:vAlign w:val="center"/>
          </w:tcPr>
          <w:p w14:paraId="337FF1AC" w14:textId="77777777" w:rsidR="009D7EAC" w:rsidRPr="00EF0E6B" w:rsidRDefault="009D7EAC" w:rsidP="009D7EAC">
            <w:pPr>
              <w:adjustRightInd w:val="0"/>
              <w:ind w:left="432"/>
              <w:jc w:val="right"/>
              <w:rPr>
                <w:rFonts w:asciiTheme="majorBidi" w:eastAsia="Calibri" w:hAnsiTheme="majorBidi" w:cstheme="majorBidi"/>
                <w:sz w:val="28"/>
                <w:szCs w:val="28"/>
                <w:rtl/>
                <w:lang w:bidi="ar-IQ"/>
              </w:rPr>
            </w:pPr>
            <w:r w:rsidRPr="00EF0E6B">
              <w:rPr>
                <w:rFonts w:asciiTheme="majorBidi" w:eastAsia="Calibri" w:hAnsiTheme="majorBidi" w:cstheme="majorBidi"/>
                <w:sz w:val="28"/>
                <w:szCs w:val="28"/>
                <w:rtl/>
                <w:lang w:bidi="ar-IQ"/>
              </w:rPr>
              <w:t>د -المهارات العامة والتأهيلية المنقولة (المهارات الأخرى المتعلقة بقابلية التوظيف والتطور الشخصي).</w:t>
            </w:r>
          </w:p>
          <w:p w14:paraId="4E6726F4" w14:textId="77777777" w:rsidR="009D7EAC" w:rsidRPr="00EF0E6B" w:rsidRDefault="009D7EAC" w:rsidP="009D7EAC">
            <w:pPr>
              <w:tabs>
                <w:tab w:val="left" w:pos="687"/>
              </w:tabs>
              <w:adjustRightInd w:val="0"/>
              <w:ind w:left="612"/>
              <w:jc w:val="right"/>
              <w:rPr>
                <w:rFonts w:asciiTheme="majorBidi" w:eastAsia="Calibri" w:hAnsiTheme="majorBidi" w:cstheme="majorBidi"/>
                <w:sz w:val="28"/>
                <w:szCs w:val="28"/>
                <w:rtl/>
                <w:lang w:bidi="ar-IQ"/>
              </w:rPr>
            </w:pPr>
            <w:r w:rsidRPr="00EF0E6B">
              <w:rPr>
                <w:rFonts w:asciiTheme="majorBidi" w:eastAsia="Calibri" w:hAnsiTheme="majorBidi" w:cstheme="majorBidi"/>
                <w:sz w:val="28"/>
                <w:szCs w:val="28"/>
                <w:rtl/>
                <w:lang w:bidi="ar-IQ"/>
              </w:rPr>
              <w:t xml:space="preserve">د1- تطبيق المهارات الرياضية في المشاكل العملية </w:t>
            </w:r>
          </w:p>
          <w:p w14:paraId="664E45D1" w14:textId="77777777" w:rsidR="009D7EAC" w:rsidRPr="00EF0E6B" w:rsidRDefault="009D7EAC" w:rsidP="009D7EAC">
            <w:pPr>
              <w:shd w:val="clear" w:color="auto" w:fill="FFFFFF"/>
              <w:adjustRightInd w:val="0"/>
              <w:ind w:left="612"/>
              <w:jc w:val="right"/>
              <w:rPr>
                <w:rFonts w:asciiTheme="majorBidi" w:eastAsia="Calibri" w:hAnsiTheme="majorBidi" w:cstheme="majorBidi"/>
                <w:sz w:val="28"/>
                <w:szCs w:val="28"/>
                <w:rtl/>
                <w:lang w:bidi="ar-IQ"/>
              </w:rPr>
            </w:pPr>
            <w:r w:rsidRPr="00EF0E6B">
              <w:rPr>
                <w:rFonts w:asciiTheme="majorBidi" w:eastAsia="Calibri" w:hAnsiTheme="majorBidi" w:cstheme="majorBidi"/>
                <w:sz w:val="28"/>
                <w:szCs w:val="28"/>
                <w:rtl/>
                <w:lang w:bidi="ar-IQ"/>
              </w:rPr>
              <w:t>د2- مهارات في التواصل شفهيا وتحريريا واستخدام المعلومات والتواصل بصورة فاعلة.</w:t>
            </w:r>
          </w:p>
          <w:p w14:paraId="63D94155" w14:textId="77777777" w:rsidR="009D7EAC" w:rsidRPr="00EF0E6B" w:rsidRDefault="009D7EAC" w:rsidP="009D7EAC">
            <w:pPr>
              <w:shd w:val="clear" w:color="auto" w:fill="FFFFFF"/>
              <w:adjustRightInd w:val="0"/>
              <w:jc w:val="right"/>
              <w:rPr>
                <w:rFonts w:asciiTheme="majorBidi" w:eastAsia="Calibri" w:hAnsiTheme="majorBidi" w:cstheme="majorBidi"/>
                <w:sz w:val="28"/>
                <w:szCs w:val="28"/>
                <w:lang w:bidi="ar-IQ"/>
              </w:rPr>
            </w:pPr>
            <w:r w:rsidRPr="00EF0E6B">
              <w:rPr>
                <w:rFonts w:asciiTheme="majorBidi" w:eastAsia="Calibri" w:hAnsiTheme="majorBidi" w:cstheme="majorBidi"/>
                <w:sz w:val="28"/>
                <w:szCs w:val="28"/>
                <w:rtl/>
                <w:lang w:bidi="ar-IQ"/>
              </w:rPr>
              <w:t xml:space="preserve">      </w:t>
            </w:r>
            <w:r w:rsidRPr="00EF0E6B">
              <w:rPr>
                <w:rFonts w:asciiTheme="majorBidi" w:eastAsia="Calibri" w:hAnsiTheme="majorBidi" w:cstheme="majorBidi"/>
                <w:sz w:val="28"/>
                <w:szCs w:val="28"/>
                <w:lang w:bidi="ar-IQ"/>
              </w:rPr>
              <w:t xml:space="preserve"> </w:t>
            </w:r>
            <w:r w:rsidRPr="00EF0E6B">
              <w:rPr>
                <w:rFonts w:asciiTheme="majorBidi" w:eastAsia="Calibri" w:hAnsiTheme="majorBidi" w:cstheme="majorBidi"/>
                <w:sz w:val="28"/>
                <w:szCs w:val="28"/>
                <w:rtl/>
                <w:lang w:bidi="ar-IQ"/>
              </w:rPr>
              <w:t xml:space="preserve">  د3- السيطرة على الوقت والموارد والعمل ضمن فريق واحد</w:t>
            </w:r>
          </w:p>
          <w:p w14:paraId="20AC54FD" w14:textId="77777777" w:rsidR="009D7EAC" w:rsidRPr="00EF0E6B" w:rsidRDefault="009D7EAC" w:rsidP="009D7EAC">
            <w:pPr>
              <w:shd w:val="clear" w:color="auto" w:fill="FFFFFF"/>
              <w:adjustRightInd w:val="0"/>
              <w:jc w:val="right"/>
              <w:rPr>
                <w:rFonts w:asciiTheme="majorBidi" w:eastAsia="Calibri" w:hAnsiTheme="majorBidi" w:cstheme="majorBidi"/>
                <w:sz w:val="28"/>
                <w:szCs w:val="28"/>
                <w:rtl/>
                <w:lang w:bidi="ar-IQ"/>
              </w:rPr>
            </w:pPr>
            <w:r w:rsidRPr="00EF0E6B">
              <w:rPr>
                <w:rFonts w:asciiTheme="majorBidi" w:eastAsia="Calibri" w:hAnsiTheme="majorBidi" w:cstheme="majorBidi"/>
                <w:sz w:val="28"/>
                <w:szCs w:val="28"/>
                <w:rtl/>
                <w:lang w:bidi="ar-IQ"/>
              </w:rPr>
              <w:t xml:space="preserve">       </w:t>
            </w:r>
            <w:r w:rsidRPr="00EF0E6B">
              <w:rPr>
                <w:rFonts w:asciiTheme="majorBidi" w:eastAsia="Calibri" w:hAnsiTheme="majorBidi" w:cstheme="majorBidi"/>
                <w:sz w:val="28"/>
                <w:szCs w:val="28"/>
                <w:lang w:bidi="ar-IQ"/>
              </w:rPr>
              <w:t xml:space="preserve"> </w:t>
            </w:r>
            <w:r w:rsidRPr="00EF0E6B">
              <w:rPr>
                <w:rFonts w:asciiTheme="majorBidi" w:eastAsia="Calibri" w:hAnsiTheme="majorBidi" w:cstheme="majorBidi"/>
                <w:sz w:val="28"/>
                <w:szCs w:val="28"/>
                <w:rtl/>
              </w:rPr>
              <w:t>المصادر المنشورة</w:t>
            </w:r>
            <w:r w:rsidRPr="00EF0E6B">
              <w:rPr>
                <w:rFonts w:asciiTheme="majorBidi" w:eastAsia="Calibri" w:hAnsiTheme="majorBidi" w:cstheme="majorBidi"/>
                <w:sz w:val="28"/>
                <w:szCs w:val="28"/>
                <w:lang w:bidi="ar-IQ"/>
              </w:rPr>
              <w:t xml:space="preserve"> </w:t>
            </w:r>
            <w:r w:rsidRPr="00EF0E6B">
              <w:rPr>
                <w:rFonts w:asciiTheme="majorBidi" w:eastAsia="Calibri" w:hAnsiTheme="majorBidi" w:cstheme="majorBidi"/>
                <w:sz w:val="28"/>
                <w:szCs w:val="28"/>
                <w:rtl/>
                <w:lang w:bidi="ar-IQ"/>
              </w:rPr>
              <w:t xml:space="preserve"> د4- المقدرة على التصميم و عملي في تحليل المشاكل و استخلاص المعلومات من </w:t>
            </w:r>
            <w:r w:rsidRPr="00EF0E6B">
              <w:rPr>
                <w:rFonts w:asciiTheme="majorBidi" w:eastAsia="Calibri" w:hAnsiTheme="majorBidi" w:cstheme="majorBidi"/>
                <w:sz w:val="28"/>
                <w:szCs w:val="28"/>
                <w:lang w:bidi="ar-IQ"/>
              </w:rPr>
              <w:t xml:space="preserve">  </w:t>
            </w:r>
          </w:p>
          <w:p w14:paraId="0E453219" w14:textId="77777777" w:rsidR="00CA0905" w:rsidRPr="00EF0E6B" w:rsidRDefault="00CA0905" w:rsidP="009D7EAC">
            <w:pPr>
              <w:pStyle w:val="BodyText"/>
              <w:bidi/>
              <w:ind w:right="110"/>
              <w:jc w:val="both"/>
              <w:rPr>
                <w:rFonts w:asciiTheme="majorBidi" w:hAnsiTheme="majorBidi" w:cstheme="majorBidi"/>
                <w:b w:val="0"/>
                <w:bCs w:val="0"/>
                <w:i w:val="0"/>
                <w:iCs w:val="0"/>
                <w:sz w:val="28"/>
                <w:szCs w:val="28"/>
                <w:rtl/>
              </w:rPr>
            </w:pPr>
          </w:p>
        </w:tc>
      </w:tr>
      <w:tr w:rsidR="00CA0905" w:rsidRPr="00EF0E6B" w14:paraId="27AF17C1" w14:textId="77777777" w:rsidTr="00FA79E1">
        <w:trPr>
          <w:trHeight w:val="288"/>
        </w:trPr>
        <w:tc>
          <w:tcPr>
            <w:tcW w:w="10523" w:type="dxa"/>
            <w:gridSpan w:val="10"/>
            <w:shd w:val="clear" w:color="auto" w:fill="C6D9F1" w:themeFill="text2" w:themeFillTint="33"/>
            <w:vAlign w:val="center"/>
          </w:tcPr>
          <w:p w14:paraId="7AF51838" w14:textId="77777777" w:rsidR="00CA0905" w:rsidRPr="00EF0E6B" w:rsidRDefault="00CA0905" w:rsidP="00CA0905">
            <w:pPr>
              <w:pStyle w:val="BodyText"/>
              <w:numPr>
                <w:ilvl w:val="0"/>
                <w:numId w:val="9"/>
              </w:numPr>
              <w:bidi/>
              <w:ind w:right="110"/>
              <w:jc w:val="both"/>
              <w:rPr>
                <w:rFonts w:asciiTheme="majorBidi" w:hAnsiTheme="majorBidi" w:cstheme="majorBidi"/>
                <w:b w:val="0"/>
                <w:bCs w:val="0"/>
                <w:i w:val="0"/>
                <w:iCs w:val="0"/>
                <w:sz w:val="28"/>
                <w:szCs w:val="28"/>
                <w:rtl/>
              </w:rPr>
            </w:pPr>
            <w:r w:rsidRPr="00EF0E6B">
              <w:rPr>
                <w:rFonts w:asciiTheme="majorBidi" w:hAnsiTheme="majorBidi" w:cstheme="majorBidi"/>
                <w:b w:val="0"/>
                <w:bCs w:val="0"/>
                <w:i w:val="0"/>
                <w:iCs w:val="0"/>
                <w:sz w:val="28"/>
                <w:szCs w:val="28"/>
                <w:rtl/>
              </w:rPr>
              <w:t>استراتيجيات التعليم والتعلم</w:t>
            </w:r>
          </w:p>
        </w:tc>
      </w:tr>
      <w:tr w:rsidR="00CA0905" w:rsidRPr="00EF0E6B" w14:paraId="1D7C8741" w14:textId="77777777" w:rsidTr="00FA79E1">
        <w:trPr>
          <w:trHeight w:val="288"/>
        </w:trPr>
        <w:tc>
          <w:tcPr>
            <w:tcW w:w="1620" w:type="dxa"/>
            <w:vAlign w:val="center"/>
          </w:tcPr>
          <w:p w14:paraId="032F00E3" w14:textId="77777777" w:rsidR="00CA0905" w:rsidRPr="00EF0E6B" w:rsidRDefault="00CA0905" w:rsidP="00CA0905">
            <w:pPr>
              <w:pStyle w:val="BodyText"/>
              <w:bidi/>
              <w:ind w:right="110"/>
              <w:jc w:val="center"/>
              <w:rPr>
                <w:rFonts w:asciiTheme="majorBidi" w:hAnsiTheme="majorBidi" w:cstheme="majorBidi"/>
                <w:b w:val="0"/>
                <w:bCs w:val="0"/>
                <w:i w:val="0"/>
                <w:iCs w:val="0"/>
                <w:sz w:val="28"/>
                <w:szCs w:val="28"/>
                <w:rtl/>
              </w:rPr>
            </w:pPr>
            <w:r w:rsidRPr="00EF0E6B">
              <w:rPr>
                <w:rFonts w:asciiTheme="majorBidi" w:hAnsiTheme="majorBidi" w:cstheme="majorBidi"/>
                <w:b w:val="0"/>
                <w:bCs w:val="0"/>
                <w:i w:val="0"/>
                <w:iCs w:val="0"/>
                <w:sz w:val="28"/>
                <w:szCs w:val="28"/>
                <w:rtl/>
              </w:rPr>
              <w:t>الاستراتيجية</w:t>
            </w:r>
          </w:p>
        </w:tc>
        <w:tc>
          <w:tcPr>
            <w:tcW w:w="8903" w:type="dxa"/>
            <w:gridSpan w:val="9"/>
            <w:vAlign w:val="center"/>
          </w:tcPr>
          <w:p w14:paraId="3D41B9AA" w14:textId="77777777" w:rsidR="00CA0905" w:rsidRPr="00EF0E6B" w:rsidRDefault="00CA0905" w:rsidP="00CA0905">
            <w:pPr>
              <w:pStyle w:val="BodyText"/>
              <w:bidi/>
              <w:ind w:right="110"/>
              <w:jc w:val="center"/>
              <w:rPr>
                <w:rFonts w:asciiTheme="majorBidi" w:hAnsiTheme="majorBidi" w:cstheme="majorBidi"/>
                <w:b w:val="0"/>
                <w:bCs w:val="0"/>
                <w:i w:val="0"/>
                <w:iCs w:val="0"/>
                <w:sz w:val="28"/>
                <w:szCs w:val="28"/>
                <w:rtl/>
              </w:rPr>
            </w:pPr>
          </w:p>
        </w:tc>
      </w:tr>
      <w:tr w:rsidR="00CA0905" w:rsidRPr="00EF0E6B" w14:paraId="171AC845" w14:textId="77777777" w:rsidTr="00FA79E1">
        <w:trPr>
          <w:trHeight w:val="288"/>
        </w:trPr>
        <w:tc>
          <w:tcPr>
            <w:tcW w:w="10523" w:type="dxa"/>
            <w:gridSpan w:val="10"/>
            <w:shd w:val="clear" w:color="auto" w:fill="C6D9F1" w:themeFill="text2" w:themeFillTint="33"/>
            <w:vAlign w:val="center"/>
          </w:tcPr>
          <w:p w14:paraId="4D5D8096" w14:textId="77777777" w:rsidR="00CA0905" w:rsidRPr="00EF0E6B" w:rsidRDefault="00CA0905" w:rsidP="00CA0905">
            <w:pPr>
              <w:pStyle w:val="BodyText"/>
              <w:numPr>
                <w:ilvl w:val="0"/>
                <w:numId w:val="9"/>
              </w:numPr>
              <w:bidi/>
              <w:ind w:right="110"/>
              <w:jc w:val="both"/>
              <w:rPr>
                <w:rFonts w:asciiTheme="majorBidi" w:hAnsiTheme="majorBidi" w:cstheme="majorBidi"/>
                <w:b w:val="0"/>
                <w:bCs w:val="0"/>
                <w:i w:val="0"/>
                <w:iCs w:val="0"/>
                <w:sz w:val="28"/>
                <w:szCs w:val="28"/>
                <w:rtl/>
              </w:rPr>
            </w:pPr>
            <w:r w:rsidRPr="00EF0E6B">
              <w:rPr>
                <w:rFonts w:asciiTheme="majorBidi" w:hAnsiTheme="majorBidi" w:cstheme="majorBidi"/>
                <w:b w:val="0"/>
                <w:bCs w:val="0"/>
                <w:i w:val="0"/>
                <w:iCs w:val="0"/>
                <w:sz w:val="28"/>
                <w:szCs w:val="28"/>
                <w:rtl/>
              </w:rPr>
              <w:t>بنية المقرر</w:t>
            </w:r>
          </w:p>
        </w:tc>
      </w:tr>
      <w:tr w:rsidR="00CA0905" w:rsidRPr="00EF0E6B" w14:paraId="57BF0F31" w14:textId="77777777" w:rsidTr="00EF0E6B">
        <w:trPr>
          <w:gridAfter w:val="1"/>
          <w:wAfter w:w="766" w:type="dxa"/>
          <w:trHeight w:val="288"/>
        </w:trPr>
        <w:tc>
          <w:tcPr>
            <w:tcW w:w="1620" w:type="dxa"/>
            <w:shd w:val="clear" w:color="auto" w:fill="C6D9F1" w:themeFill="text2" w:themeFillTint="33"/>
            <w:vAlign w:val="center"/>
          </w:tcPr>
          <w:p w14:paraId="7981C75E" w14:textId="77777777" w:rsidR="00CA0905" w:rsidRPr="00EF0E6B" w:rsidRDefault="00CA0905" w:rsidP="00CA0905">
            <w:pPr>
              <w:pStyle w:val="BodyText"/>
              <w:bidi/>
              <w:ind w:right="110"/>
              <w:jc w:val="center"/>
              <w:rPr>
                <w:rFonts w:asciiTheme="majorBidi" w:hAnsiTheme="majorBidi" w:cstheme="majorBidi"/>
                <w:b w:val="0"/>
                <w:bCs w:val="0"/>
                <w:i w:val="0"/>
                <w:iCs w:val="0"/>
                <w:sz w:val="28"/>
                <w:szCs w:val="28"/>
                <w:rtl/>
              </w:rPr>
            </w:pPr>
            <w:r w:rsidRPr="00EF0E6B">
              <w:rPr>
                <w:rFonts w:asciiTheme="majorBidi" w:hAnsiTheme="majorBidi" w:cstheme="majorBidi"/>
                <w:b w:val="0"/>
                <w:bCs w:val="0"/>
                <w:i w:val="0"/>
                <w:iCs w:val="0"/>
                <w:sz w:val="28"/>
                <w:szCs w:val="28"/>
                <w:rtl/>
              </w:rPr>
              <w:t>الاسبوع</w:t>
            </w:r>
          </w:p>
        </w:tc>
        <w:tc>
          <w:tcPr>
            <w:tcW w:w="720" w:type="dxa"/>
            <w:shd w:val="clear" w:color="auto" w:fill="C6D9F1" w:themeFill="text2" w:themeFillTint="33"/>
            <w:vAlign w:val="center"/>
          </w:tcPr>
          <w:p w14:paraId="02CA6C38" w14:textId="77777777" w:rsidR="00CA0905" w:rsidRPr="00EF0E6B" w:rsidRDefault="00FA79E1" w:rsidP="00FA79E1">
            <w:pPr>
              <w:pStyle w:val="BodyText"/>
              <w:bidi/>
              <w:ind w:right="110"/>
              <w:jc w:val="right"/>
              <w:rPr>
                <w:rFonts w:asciiTheme="majorBidi" w:hAnsiTheme="majorBidi" w:cstheme="majorBidi"/>
                <w:b w:val="0"/>
                <w:bCs w:val="0"/>
                <w:i w:val="0"/>
                <w:iCs w:val="0"/>
                <w:sz w:val="28"/>
                <w:szCs w:val="28"/>
                <w:rtl/>
              </w:rPr>
            </w:pPr>
            <w:r w:rsidRPr="00EF0E6B">
              <w:rPr>
                <w:rFonts w:asciiTheme="majorBidi" w:hAnsiTheme="majorBidi" w:cstheme="majorBidi"/>
                <w:b w:val="0"/>
                <w:bCs w:val="0"/>
                <w:i w:val="0"/>
                <w:iCs w:val="0"/>
                <w:sz w:val="28"/>
                <w:szCs w:val="28"/>
                <w:rtl/>
              </w:rPr>
              <w:t xml:space="preserve"> االساعات</w:t>
            </w:r>
          </w:p>
        </w:tc>
        <w:tc>
          <w:tcPr>
            <w:tcW w:w="2078" w:type="dxa"/>
            <w:gridSpan w:val="2"/>
            <w:shd w:val="clear" w:color="auto" w:fill="C6D9F1" w:themeFill="text2" w:themeFillTint="33"/>
            <w:vAlign w:val="center"/>
          </w:tcPr>
          <w:p w14:paraId="2AA6589E" w14:textId="77777777" w:rsidR="00CA0905" w:rsidRPr="00EF0E6B" w:rsidRDefault="00CA0905" w:rsidP="00CA0905">
            <w:pPr>
              <w:pStyle w:val="BodyText"/>
              <w:bidi/>
              <w:ind w:right="110"/>
              <w:jc w:val="center"/>
              <w:rPr>
                <w:rFonts w:asciiTheme="majorBidi" w:hAnsiTheme="majorBidi" w:cstheme="majorBidi"/>
                <w:b w:val="0"/>
                <w:bCs w:val="0"/>
                <w:i w:val="0"/>
                <w:iCs w:val="0"/>
                <w:sz w:val="28"/>
                <w:szCs w:val="28"/>
                <w:rtl/>
              </w:rPr>
            </w:pPr>
            <w:r w:rsidRPr="00EF0E6B">
              <w:rPr>
                <w:rFonts w:asciiTheme="majorBidi" w:hAnsiTheme="majorBidi" w:cstheme="majorBidi"/>
                <w:b w:val="0"/>
                <w:bCs w:val="0"/>
                <w:i w:val="0"/>
                <w:iCs w:val="0"/>
                <w:sz w:val="28"/>
                <w:szCs w:val="28"/>
                <w:rtl/>
              </w:rPr>
              <w:t>مخرجات التعلم المطلوبة</w:t>
            </w:r>
          </w:p>
        </w:tc>
        <w:tc>
          <w:tcPr>
            <w:tcW w:w="3007" w:type="dxa"/>
            <w:gridSpan w:val="2"/>
            <w:shd w:val="clear" w:color="auto" w:fill="C6D9F1" w:themeFill="text2" w:themeFillTint="33"/>
            <w:vAlign w:val="center"/>
          </w:tcPr>
          <w:p w14:paraId="4AA268B0" w14:textId="77777777" w:rsidR="00CA0905" w:rsidRPr="00EF0E6B" w:rsidRDefault="00CA0905" w:rsidP="00CA0905">
            <w:pPr>
              <w:pStyle w:val="BodyText"/>
              <w:bidi/>
              <w:ind w:right="110"/>
              <w:jc w:val="center"/>
              <w:rPr>
                <w:rFonts w:asciiTheme="majorBidi" w:hAnsiTheme="majorBidi" w:cstheme="majorBidi"/>
                <w:b w:val="0"/>
                <w:bCs w:val="0"/>
                <w:i w:val="0"/>
                <w:iCs w:val="0"/>
                <w:sz w:val="28"/>
                <w:szCs w:val="28"/>
                <w:rtl/>
              </w:rPr>
            </w:pPr>
            <w:r w:rsidRPr="00EF0E6B">
              <w:rPr>
                <w:rFonts w:asciiTheme="majorBidi" w:hAnsiTheme="majorBidi" w:cstheme="majorBidi"/>
                <w:b w:val="0"/>
                <w:bCs w:val="0"/>
                <w:i w:val="0"/>
                <w:iCs w:val="0"/>
                <w:sz w:val="28"/>
                <w:szCs w:val="28"/>
                <w:rtl/>
              </w:rPr>
              <w:t>اسم الوحدة او الموضوع</w:t>
            </w:r>
          </w:p>
        </w:tc>
        <w:tc>
          <w:tcPr>
            <w:tcW w:w="1091" w:type="dxa"/>
            <w:shd w:val="clear" w:color="auto" w:fill="C6D9F1" w:themeFill="text2" w:themeFillTint="33"/>
            <w:vAlign w:val="center"/>
          </w:tcPr>
          <w:p w14:paraId="5396F6C3" w14:textId="77777777" w:rsidR="00CA0905" w:rsidRPr="00EF0E6B" w:rsidRDefault="00CA0905" w:rsidP="00CA0905">
            <w:pPr>
              <w:pStyle w:val="BodyText"/>
              <w:bidi/>
              <w:ind w:right="110"/>
              <w:jc w:val="center"/>
              <w:rPr>
                <w:rFonts w:asciiTheme="majorBidi" w:hAnsiTheme="majorBidi" w:cstheme="majorBidi"/>
                <w:b w:val="0"/>
                <w:bCs w:val="0"/>
                <w:i w:val="0"/>
                <w:iCs w:val="0"/>
                <w:sz w:val="28"/>
                <w:szCs w:val="28"/>
                <w:rtl/>
              </w:rPr>
            </w:pPr>
            <w:r w:rsidRPr="00EF0E6B">
              <w:rPr>
                <w:rFonts w:asciiTheme="majorBidi" w:hAnsiTheme="majorBidi" w:cstheme="majorBidi"/>
                <w:b w:val="0"/>
                <w:bCs w:val="0"/>
                <w:i w:val="0"/>
                <w:iCs w:val="0"/>
                <w:sz w:val="28"/>
                <w:szCs w:val="28"/>
                <w:rtl/>
              </w:rPr>
              <w:t>طريقة التعلم</w:t>
            </w:r>
          </w:p>
        </w:tc>
        <w:tc>
          <w:tcPr>
            <w:tcW w:w="1241" w:type="dxa"/>
            <w:gridSpan w:val="2"/>
            <w:shd w:val="clear" w:color="auto" w:fill="C6D9F1" w:themeFill="text2" w:themeFillTint="33"/>
            <w:vAlign w:val="center"/>
          </w:tcPr>
          <w:p w14:paraId="618573F9" w14:textId="77777777" w:rsidR="00CA0905" w:rsidRPr="00EF0E6B" w:rsidRDefault="00CA0905" w:rsidP="00CA0905">
            <w:pPr>
              <w:pStyle w:val="BodyText"/>
              <w:bidi/>
              <w:ind w:right="110"/>
              <w:jc w:val="center"/>
              <w:rPr>
                <w:rFonts w:asciiTheme="majorBidi" w:hAnsiTheme="majorBidi" w:cstheme="majorBidi"/>
                <w:b w:val="0"/>
                <w:bCs w:val="0"/>
                <w:i w:val="0"/>
                <w:iCs w:val="0"/>
                <w:sz w:val="28"/>
                <w:szCs w:val="28"/>
                <w:rtl/>
              </w:rPr>
            </w:pPr>
            <w:r w:rsidRPr="00EF0E6B">
              <w:rPr>
                <w:rFonts w:asciiTheme="majorBidi" w:hAnsiTheme="majorBidi" w:cstheme="majorBidi"/>
                <w:b w:val="0"/>
                <w:bCs w:val="0"/>
                <w:i w:val="0"/>
                <w:iCs w:val="0"/>
                <w:sz w:val="28"/>
                <w:szCs w:val="28"/>
                <w:rtl/>
              </w:rPr>
              <w:t>طريقة التقييم</w:t>
            </w:r>
          </w:p>
        </w:tc>
      </w:tr>
      <w:tr w:rsidR="00EF0E6B" w:rsidRPr="00EF0E6B" w14:paraId="487EF0F5" w14:textId="77777777" w:rsidTr="00EF0E6B">
        <w:trPr>
          <w:trHeight w:val="288"/>
        </w:trPr>
        <w:tc>
          <w:tcPr>
            <w:tcW w:w="1620" w:type="dxa"/>
          </w:tcPr>
          <w:p w14:paraId="5C8F7D98" w14:textId="77777777" w:rsidR="00EF0E6B" w:rsidRDefault="00EF0E6B" w:rsidP="00EF0E6B">
            <w:pPr>
              <w:shd w:val="clear" w:color="auto" w:fill="FFFFFF"/>
              <w:tabs>
                <w:tab w:val="left" w:pos="642"/>
              </w:tabs>
              <w:bidi/>
              <w:adjustRightInd w:val="0"/>
              <w:jc w:val="center"/>
              <w:rPr>
                <w:rFonts w:asciiTheme="majorBidi" w:eastAsia="Calibri" w:hAnsiTheme="majorBidi" w:cstheme="majorBidi"/>
                <w:sz w:val="28"/>
                <w:szCs w:val="28"/>
                <w:lang w:bidi="ar-IQ"/>
              </w:rPr>
            </w:pPr>
          </w:p>
          <w:p w14:paraId="57B6AEAE" w14:textId="07D207D0" w:rsidR="00EF0E6B" w:rsidRPr="00EF0E6B" w:rsidRDefault="00EF0E6B" w:rsidP="00EF0E6B">
            <w:pPr>
              <w:shd w:val="clear" w:color="auto" w:fill="FFFFFF"/>
              <w:tabs>
                <w:tab w:val="left" w:pos="642"/>
              </w:tabs>
              <w:bidi/>
              <w:adjustRightInd w:val="0"/>
              <w:jc w:val="center"/>
              <w:rPr>
                <w:rFonts w:asciiTheme="majorBidi" w:eastAsia="Calibri" w:hAnsiTheme="majorBidi" w:cstheme="majorBidi"/>
                <w:sz w:val="28"/>
                <w:szCs w:val="28"/>
                <w:lang w:bidi="ar-IQ"/>
              </w:rPr>
            </w:pPr>
            <w:r>
              <w:rPr>
                <w:rFonts w:asciiTheme="majorBidi" w:eastAsia="Calibri" w:hAnsiTheme="majorBidi" w:cstheme="majorBidi"/>
                <w:sz w:val="28"/>
                <w:szCs w:val="28"/>
                <w:lang w:bidi="ar-IQ"/>
              </w:rPr>
              <w:t>1</w:t>
            </w:r>
          </w:p>
        </w:tc>
        <w:tc>
          <w:tcPr>
            <w:tcW w:w="720" w:type="dxa"/>
          </w:tcPr>
          <w:p w14:paraId="489A9885" w14:textId="77777777" w:rsidR="00EF0E6B" w:rsidRDefault="00EF0E6B" w:rsidP="00EF0E6B">
            <w:pPr>
              <w:shd w:val="clear" w:color="auto" w:fill="FFFFFF"/>
              <w:tabs>
                <w:tab w:val="left" w:pos="642"/>
              </w:tabs>
              <w:bidi/>
              <w:adjustRightInd w:val="0"/>
              <w:jc w:val="center"/>
              <w:rPr>
                <w:rFonts w:asciiTheme="majorBidi" w:hAnsiTheme="majorBidi" w:cstheme="majorBidi"/>
                <w:color w:val="666666"/>
                <w:sz w:val="28"/>
                <w:szCs w:val="28"/>
                <w:shd w:val="clear" w:color="auto" w:fill="FFFFFF"/>
                <w:rtl/>
              </w:rPr>
            </w:pPr>
          </w:p>
          <w:p w14:paraId="165827EC" w14:textId="6DDA1129" w:rsidR="00C93678" w:rsidRPr="00EF0E6B" w:rsidRDefault="00C93678" w:rsidP="00C93678">
            <w:pPr>
              <w:shd w:val="clear" w:color="auto" w:fill="FFFFFF"/>
              <w:tabs>
                <w:tab w:val="left" w:pos="642"/>
              </w:tabs>
              <w:bidi/>
              <w:adjustRightInd w:val="0"/>
              <w:jc w:val="center"/>
              <w:rPr>
                <w:rFonts w:asciiTheme="majorBidi" w:eastAsia="Calibri" w:hAnsiTheme="majorBidi" w:cstheme="majorBidi"/>
                <w:sz w:val="28"/>
                <w:szCs w:val="28"/>
                <w:lang w:bidi="ar-IQ"/>
              </w:rPr>
            </w:pPr>
            <w:r>
              <w:rPr>
                <w:rFonts w:asciiTheme="majorBidi" w:hAnsiTheme="majorBidi" w:cstheme="majorBidi" w:hint="cs"/>
                <w:color w:val="666666"/>
                <w:sz w:val="28"/>
                <w:szCs w:val="28"/>
                <w:shd w:val="clear" w:color="auto" w:fill="FFFFFF"/>
                <w:rtl/>
              </w:rPr>
              <w:t>3</w:t>
            </w:r>
          </w:p>
        </w:tc>
        <w:tc>
          <w:tcPr>
            <w:tcW w:w="2078" w:type="dxa"/>
            <w:gridSpan w:val="2"/>
          </w:tcPr>
          <w:p w14:paraId="4F0052FD" w14:textId="5C4848DF" w:rsidR="00EF0E6B" w:rsidRPr="00EF0E6B" w:rsidRDefault="003B0456" w:rsidP="00BA58E9">
            <w:pPr>
              <w:shd w:val="clear" w:color="auto" w:fill="FFFFFF"/>
              <w:tabs>
                <w:tab w:val="left" w:pos="642"/>
              </w:tabs>
              <w:bidi/>
              <w:adjustRightInd w:val="0"/>
              <w:jc w:val="center"/>
              <w:rPr>
                <w:rFonts w:asciiTheme="majorBidi" w:eastAsia="Calibri" w:hAnsiTheme="majorBidi" w:cstheme="majorBidi"/>
                <w:sz w:val="28"/>
                <w:szCs w:val="28"/>
                <w:lang w:bidi="ar-IQ"/>
              </w:rPr>
            </w:pPr>
            <w:r w:rsidRPr="003B0456">
              <w:rPr>
                <w:rFonts w:asciiTheme="majorBidi" w:eastAsia="Calibri" w:hAnsiTheme="majorBidi"/>
                <w:sz w:val="28"/>
                <w:szCs w:val="28"/>
                <w:rtl/>
                <w:lang w:bidi="ar-IQ"/>
              </w:rPr>
              <w:t>السعة الحرارية، المحتوى الحراري، الإنتروبيا، والقانون الثالث للديناميكا الحرارية</w:t>
            </w:r>
          </w:p>
        </w:tc>
        <w:tc>
          <w:tcPr>
            <w:tcW w:w="2970" w:type="dxa"/>
          </w:tcPr>
          <w:p w14:paraId="5A7C8DF9" w14:textId="2F1C03DA" w:rsidR="00EF0E6B" w:rsidRPr="00EF0E6B" w:rsidRDefault="003B0456" w:rsidP="00C93678">
            <w:pPr>
              <w:adjustRightInd w:val="0"/>
              <w:rPr>
                <w:rFonts w:asciiTheme="majorBidi" w:hAnsiTheme="majorBidi" w:cstheme="majorBidi"/>
                <w:sz w:val="28"/>
                <w:szCs w:val="28"/>
              </w:rPr>
            </w:pPr>
            <w:r w:rsidRPr="003B0456">
              <w:rPr>
                <w:rFonts w:asciiTheme="majorBidi" w:hAnsiTheme="majorBidi" w:cstheme="majorBidi"/>
                <w:sz w:val="28"/>
                <w:szCs w:val="28"/>
              </w:rPr>
              <w:t>Heat Capacity, Enthalpy, Entropy, and the Third Law of Thermodynamics</w:t>
            </w:r>
          </w:p>
        </w:tc>
        <w:tc>
          <w:tcPr>
            <w:tcW w:w="1785" w:type="dxa"/>
            <w:gridSpan w:val="3"/>
          </w:tcPr>
          <w:p w14:paraId="7DDF68D4" w14:textId="77777777" w:rsidR="00EF0E6B" w:rsidRDefault="00EF0E6B" w:rsidP="00EF0E6B">
            <w:pPr>
              <w:shd w:val="clear" w:color="auto" w:fill="FFFFFF"/>
              <w:tabs>
                <w:tab w:val="left" w:pos="642"/>
              </w:tabs>
              <w:bidi/>
              <w:adjustRightInd w:val="0"/>
              <w:jc w:val="center"/>
              <w:rPr>
                <w:rFonts w:asciiTheme="majorBidi" w:hAnsiTheme="majorBidi" w:cstheme="majorBidi"/>
                <w:sz w:val="28"/>
                <w:szCs w:val="28"/>
                <w:rtl/>
              </w:rPr>
            </w:pPr>
            <w:r>
              <w:rPr>
                <w:rFonts w:asciiTheme="majorBidi" w:hAnsiTheme="majorBidi" w:cstheme="majorBidi" w:hint="cs"/>
                <w:sz w:val="28"/>
                <w:szCs w:val="28"/>
                <w:rtl/>
                <w:lang w:bidi="ar-BH"/>
              </w:rPr>
              <w:t xml:space="preserve">محاضرة </w:t>
            </w:r>
            <w:r w:rsidRPr="00EF0E6B">
              <w:rPr>
                <w:rFonts w:asciiTheme="majorBidi" w:hAnsiTheme="majorBidi" w:cstheme="majorBidi"/>
                <w:sz w:val="28"/>
                <w:szCs w:val="28"/>
                <w:rtl/>
              </w:rPr>
              <w:t xml:space="preserve">نظري </w:t>
            </w:r>
            <w:r w:rsidR="00B419C9">
              <w:rPr>
                <w:rFonts w:asciiTheme="majorBidi" w:hAnsiTheme="majorBidi" w:cstheme="majorBidi" w:hint="cs"/>
                <w:sz w:val="28"/>
                <w:szCs w:val="28"/>
                <w:rtl/>
              </w:rPr>
              <w:t xml:space="preserve">معروضة بشكل </w:t>
            </w:r>
          </w:p>
          <w:p w14:paraId="775F7008" w14:textId="069C7ECC" w:rsidR="00B419C9" w:rsidRPr="00EF0E6B" w:rsidRDefault="00B419C9" w:rsidP="00B419C9">
            <w:pPr>
              <w:shd w:val="clear" w:color="auto" w:fill="FFFFFF"/>
              <w:tabs>
                <w:tab w:val="left" w:pos="642"/>
              </w:tabs>
              <w:bidi/>
              <w:adjustRightInd w:val="0"/>
              <w:jc w:val="center"/>
              <w:rPr>
                <w:rFonts w:asciiTheme="majorBidi" w:eastAsia="Calibri" w:hAnsiTheme="majorBidi" w:cstheme="majorBidi"/>
                <w:sz w:val="28"/>
                <w:szCs w:val="28"/>
                <w:lang w:bidi="ar-IQ"/>
              </w:rPr>
            </w:pPr>
            <w:r>
              <w:rPr>
                <w:rFonts w:asciiTheme="majorBidi" w:hAnsiTheme="majorBidi" w:cstheme="majorBidi"/>
                <w:sz w:val="28"/>
                <w:szCs w:val="28"/>
              </w:rPr>
              <w:t xml:space="preserve">Power point </w:t>
            </w:r>
          </w:p>
        </w:tc>
        <w:tc>
          <w:tcPr>
            <w:tcW w:w="1350" w:type="dxa"/>
            <w:gridSpan w:val="2"/>
          </w:tcPr>
          <w:p w14:paraId="2359D64C" w14:textId="1F4BB248" w:rsidR="00EF0E6B" w:rsidRPr="00EF0E6B" w:rsidRDefault="00EF0E6B" w:rsidP="00EF0E6B">
            <w:pPr>
              <w:shd w:val="clear" w:color="auto" w:fill="FFFFFF"/>
              <w:tabs>
                <w:tab w:val="left" w:pos="642"/>
              </w:tabs>
              <w:bidi/>
              <w:adjustRightInd w:val="0"/>
              <w:jc w:val="center"/>
              <w:rPr>
                <w:rFonts w:asciiTheme="majorBidi" w:eastAsia="Calibri" w:hAnsiTheme="majorBidi" w:cstheme="majorBidi"/>
                <w:sz w:val="28"/>
                <w:szCs w:val="28"/>
                <w:lang w:bidi="ar-IQ"/>
              </w:rPr>
            </w:pPr>
            <w:r w:rsidRPr="00EF0E6B">
              <w:rPr>
                <w:rFonts w:asciiTheme="majorBidi" w:hAnsiTheme="majorBidi" w:cstheme="majorBidi"/>
                <w:sz w:val="28"/>
                <w:szCs w:val="28"/>
                <w:rtl/>
              </w:rPr>
              <w:t>اسئلة ومناقشة</w:t>
            </w:r>
          </w:p>
        </w:tc>
      </w:tr>
      <w:tr w:rsidR="00FA79E1" w:rsidRPr="00EF0E6B" w14:paraId="13E0B99C" w14:textId="77777777" w:rsidTr="00EF0E6B">
        <w:trPr>
          <w:trHeight w:val="288"/>
        </w:trPr>
        <w:tc>
          <w:tcPr>
            <w:tcW w:w="1620" w:type="dxa"/>
          </w:tcPr>
          <w:p w14:paraId="48EECE8E" w14:textId="6B1C1CEE" w:rsidR="00FA79E1" w:rsidRPr="00EF0E6B" w:rsidRDefault="00EF0E6B" w:rsidP="00744F82">
            <w:pPr>
              <w:shd w:val="clear" w:color="auto" w:fill="FFFFFF"/>
              <w:tabs>
                <w:tab w:val="left" w:pos="642"/>
              </w:tabs>
              <w:bidi/>
              <w:adjustRightInd w:val="0"/>
              <w:jc w:val="center"/>
              <w:rPr>
                <w:rFonts w:asciiTheme="majorBidi" w:eastAsia="Calibri" w:hAnsiTheme="majorBidi" w:cstheme="majorBidi"/>
                <w:sz w:val="28"/>
                <w:szCs w:val="28"/>
                <w:lang w:bidi="ar-IQ"/>
              </w:rPr>
            </w:pPr>
            <w:r>
              <w:rPr>
                <w:rFonts w:asciiTheme="majorBidi" w:hAnsiTheme="majorBidi" w:cstheme="majorBidi"/>
                <w:color w:val="666666"/>
                <w:sz w:val="28"/>
                <w:szCs w:val="28"/>
                <w:shd w:val="clear" w:color="auto" w:fill="FFFFFF"/>
              </w:rPr>
              <w:t>2</w:t>
            </w:r>
          </w:p>
        </w:tc>
        <w:tc>
          <w:tcPr>
            <w:tcW w:w="720" w:type="dxa"/>
          </w:tcPr>
          <w:p w14:paraId="39347A48" w14:textId="77777777" w:rsidR="00FA79E1" w:rsidRDefault="00FA79E1" w:rsidP="00744F82">
            <w:pPr>
              <w:shd w:val="clear" w:color="auto" w:fill="FFFFFF"/>
              <w:tabs>
                <w:tab w:val="left" w:pos="642"/>
              </w:tabs>
              <w:bidi/>
              <w:adjustRightInd w:val="0"/>
              <w:jc w:val="center"/>
              <w:rPr>
                <w:rFonts w:asciiTheme="majorBidi" w:hAnsiTheme="majorBidi" w:cstheme="majorBidi"/>
                <w:color w:val="666666"/>
                <w:sz w:val="28"/>
                <w:szCs w:val="28"/>
                <w:shd w:val="clear" w:color="auto" w:fill="FFFFFF"/>
                <w:rtl/>
              </w:rPr>
            </w:pPr>
          </w:p>
          <w:p w14:paraId="0C76F87A" w14:textId="2D43EA02" w:rsidR="00C93678" w:rsidRPr="00EF0E6B" w:rsidRDefault="00C93678" w:rsidP="00C93678">
            <w:pPr>
              <w:shd w:val="clear" w:color="auto" w:fill="FFFFFF"/>
              <w:tabs>
                <w:tab w:val="left" w:pos="642"/>
              </w:tabs>
              <w:bidi/>
              <w:adjustRightInd w:val="0"/>
              <w:jc w:val="center"/>
              <w:rPr>
                <w:rFonts w:asciiTheme="majorBidi" w:eastAsia="Calibri" w:hAnsiTheme="majorBidi" w:cstheme="majorBidi"/>
                <w:sz w:val="28"/>
                <w:szCs w:val="28"/>
                <w:lang w:bidi="ar-IQ"/>
              </w:rPr>
            </w:pPr>
            <w:r>
              <w:rPr>
                <w:rFonts w:asciiTheme="majorBidi" w:hAnsiTheme="majorBidi" w:cstheme="majorBidi" w:hint="cs"/>
                <w:color w:val="666666"/>
                <w:sz w:val="28"/>
                <w:szCs w:val="28"/>
                <w:shd w:val="clear" w:color="auto" w:fill="FFFFFF"/>
                <w:rtl/>
              </w:rPr>
              <w:t>3</w:t>
            </w:r>
          </w:p>
        </w:tc>
        <w:tc>
          <w:tcPr>
            <w:tcW w:w="2078" w:type="dxa"/>
            <w:gridSpan w:val="2"/>
          </w:tcPr>
          <w:p w14:paraId="0C7B96F9" w14:textId="77777777" w:rsidR="003B0456" w:rsidRPr="003B0456" w:rsidRDefault="003B0456" w:rsidP="003B0456">
            <w:pPr>
              <w:shd w:val="clear" w:color="auto" w:fill="FFFFFF"/>
              <w:tabs>
                <w:tab w:val="left" w:pos="642"/>
              </w:tabs>
              <w:adjustRightInd w:val="0"/>
              <w:rPr>
                <w:rFonts w:asciiTheme="majorBidi" w:eastAsia="Calibri" w:hAnsiTheme="majorBidi" w:cstheme="majorBidi"/>
                <w:sz w:val="28"/>
                <w:szCs w:val="28"/>
                <w:rtl/>
                <w:lang w:bidi="ar-IQ"/>
              </w:rPr>
            </w:pPr>
            <w:r w:rsidRPr="003B0456">
              <w:rPr>
                <w:rFonts w:asciiTheme="majorBidi" w:eastAsia="Calibri" w:hAnsiTheme="majorBidi"/>
                <w:sz w:val="28"/>
                <w:szCs w:val="28"/>
                <w:rtl/>
                <w:lang w:bidi="ar-IQ"/>
              </w:rPr>
              <w:t>توازنات الطور والتحولات الطورية</w:t>
            </w:r>
          </w:p>
          <w:p w14:paraId="7C5B9197" w14:textId="77777777" w:rsidR="003B0456" w:rsidRPr="003B0456" w:rsidRDefault="003B0456" w:rsidP="003B0456">
            <w:pPr>
              <w:shd w:val="clear" w:color="auto" w:fill="FFFFFF"/>
              <w:tabs>
                <w:tab w:val="left" w:pos="642"/>
              </w:tabs>
              <w:adjustRightInd w:val="0"/>
              <w:rPr>
                <w:rFonts w:asciiTheme="majorBidi" w:eastAsia="Calibri" w:hAnsiTheme="majorBidi" w:cstheme="majorBidi"/>
                <w:sz w:val="28"/>
                <w:szCs w:val="28"/>
                <w:rtl/>
                <w:lang w:bidi="ar-IQ"/>
              </w:rPr>
            </w:pPr>
            <w:r w:rsidRPr="003B0456">
              <w:rPr>
                <w:rFonts w:asciiTheme="majorBidi" w:eastAsia="Calibri" w:hAnsiTheme="majorBidi" w:cstheme="majorBidi"/>
                <w:sz w:val="28"/>
                <w:szCs w:val="28"/>
                <w:lang w:bidi="ar-IQ"/>
              </w:rPr>
              <w:t xml:space="preserve">- </w:t>
            </w:r>
            <w:r w:rsidRPr="003B0456">
              <w:rPr>
                <w:rFonts w:asciiTheme="majorBidi" w:eastAsia="Calibri" w:hAnsiTheme="majorBidi"/>
                <w:sz w:val="28"/>
                <w:szCs w:val="28"/>
                <w:rtl/>
                <w:lang w:bidi="ar-IQ"/>
              </w:rPr>
              <w:t>الإنتروبيا ومعيار التوازن</w:t>
            </w:r>
          </w:p>
          <w:p w14:paraId="4B272075" w14:textId="5FED4477" w:rsidR="00FA79E1" w:rsidRPr="00EF0E6B" w:rsidRDefault="003B0456" w:rsidP="003B0456">
            <w:pPr>
              <w:shd w:val="clear" w:color="auto" w:fill="FFFFFF"/>
              <w:tabs>
                <w:tab w:val="left" w:pos="642"/>
              </w:tabs>
              <w:bidi/>
              <w:adjustRightInd w:val="0"/>
              <w:jc w:val="center"/>
              <w:rPr>
                <w:rFonts w:asciiTheme="majorBidi" w:eastAsia="Calibri" w:hAnsiTheme="majorBidi" w:cstheme="majorBidi"/>
                <w:sz w:val="28"/>
                <w:szCs w:val="28"/>
                <w:lang w:bidi="ar-IQ"/>
              </w:rPr>
            </w:pPr>
            <w:r w:rsidRPr="003B0456">
              <w:rPr>
                <w:rFonts w:asciiTheme="majorBidi" w:eastAsia="Calibri" w:hAnsiTheme="majorBidi"/>
                <w:sz w:val="28"/>
                <w:szCs w:val="28"/>
                <w:rtl/>
                <w:lang w:bidi="ar-IQ"/>
              </w:rPr>
              <w:t>- توازنات الطور ومخططات الطور</w:t>
            </w:r>
          </w:p>
        </w:tc>
        <w:tc>
          <w:tcPr>
            <w:tcW w:w="2970" w:type="dxa"/>
          </w:tcPr>
          <w:p w14:paraId="5693C8FB" w14:textId="77777777" w:rsidR="003B0456" w:rsidRPr="003B0456" w:rsidRDefault="003B0456" w:rsidP="003B0456">
            <w:pPr>
              <w:adjustRightInd w:val="0"/>
              <w:rPr>
                <w:rFonts w:asciiTheme="majorBidi" w:hAnsiTheme="majorBidi" w:cstheme="majorBidi"/>
                <w:sz w:val="28"/>
                <w:szCs w:val="28"/>
              </w:rPr>
            </w:pPr>
            <w:r w:rsidRPr="003B0456">
              <w:rPr>
                <w:rFonts w:asciiTheme="majorBidi" w:hAnsiTheme="majorBidi" w:cstheme="majorBidi"/>
                <w:sz w:val="28"/>
                <w:szCs w:val="28"/>
              </w:rPr>
              <w:t>Phase Equilibria and Phase Transformations</w:t>
            </w:r>
          </w:p>
          <w:p w14:paraId="7E921C3F" w14:textId="77777777" w:rsidR="003B0456" w:rsidRPr="003B0456" w:rsidRDefault="003B0456" w:rsidP="003B0456">
            <w:pPr>
              <w:adjustRightInd w:val="0"/>
              <w:rPr>
                <w:rFonts w:asciiTheme="majorBidi" w:hAnsiTheme="majorBidi" w:cstheme="majorBidi"/>
                <w:sz w:val="28"/>
                <w:szCs w:val="28"/>
              </w:rPr>
            </w:pPr>
            <w:r w:rsidRPr="003B0456">
              <w:rPr>
                <w:rFonts w:asciiTheme="majorBidi" w:hAnsiTheme="majorBidi" w:cstheme="majorBidi"/>
                <w:sz w:val="28"/>
                <w:szCs w:val="28"/>
              </w:rPr>
              <w:t>-</w:t>
            </w:r>
            <w:r w:rsidRPr="003B0456">
              <w:rPr>
                <w:rFonts w:asciiTheme="majorBidi" w:hAnsiTheme="majorBidi" w:cstheme="majorBidi"/>
                <w:sz w:val="28"/>
                <w:szCs w:val="28"/>
              </w:rPr>
              <w:tab/>
              <w:t xml:space="preserve"> Entropy and the Criterion for Equilibrium</w:t>
            </w:r>
          </w:p>
          <w:p w14:paraId="371514ED" w14:textId="7C5EBA97" w:rsidR="00FA79E1" w:rsidRPr="00841DCC" w:rsidRDefault="003B0456" w:rsidP="003B0456">
            <w:pPr>
              <w:adjustRightInd w:val="0"/>
              <w:rPr>
                <w:rFonts w:asciiTheme="majorBidi" w:hAnsiTheme="majorBidi" w:cstheme="majorBidi"/>
                <w:sz w:val="28"/>
                <w:szCs w:val="28"/>
              </w:rPr>
            </w:pPr>
            <w:r w:rsidRPr="003B0456">
              <w:rPr>
                <w:rFonts w:asciiTheme="majorBidi" w:hAnsiTheme="majorBidi" w:cstheme="majorBidi"/>
                <w:sz w:val="28"/>
                <w:szCs w:val="28"/>
              </w:rPr>
              <w:t>-</w:t>
            </w:r>
            <w:r w:rsidRPr="003B0456">
              <w:rPr>
                <w:rFonts w:asciiTheme="majorBidi" w:hAnsiTheme="majorBidi" w:cstheme="majorBidi"/>
                <w:sz w:val="28"/>
                <w:szCs w:val="28"/>
              </w:rPr>
              <w:tab/>
              <w:t>Phase equilibria and phase diagrams</w:t>
            </w:r>
          </w:p>
        </w:tc>
        <w:tc>
          <w:tcPr>
            <w:tcW w:w="1785" w:type="dxa"/>
            <w:gridSpan w:val="3"/>
          </w:tcPr>
          <w:p w14:paraId="5AE5E1B1" w14:textId="77777777" w:rsidR="00B419C9" w:rsidRPr="00B419C9" w:rsidRDefault="00B419C9" w:rsidP="00B419C9">
            <w:pPr>
              <w:shd w:val="clear" w:color="auto" w:fill="FFFFFF"/>
              <w:tabs>
                <w:tab w:val="left" w:pos="642"/>
              </w:tabs>
              <w:adjustRightInd w:val="0"/>
              <w:rPr>
                <w:rFonts w:asciiTheme="majorBidi" w:eastAsia="Calibri" w:hAnsiTheme="majorBidi" w:cstheme="majorBidi"/>
                <w:sz w:val="28"/>
                <w:szCs w:val="28"/>
                <w:rtl/>
                <w:lang w:bidi="ar-IQ"/>
              </w:rPr>
            </w:pPr>
            <w:r w:rsidRPr="00B419C9">
              <w:rPr>
                <w:rFonts w:asciiTheme="majorBidi" w:eastAsia="Calibri" w:hAnsiTheme="majorBidi"/>
                <w:sz w:val="28"/>
                <w:szCs w:val="28"/>
                <w:rtl/>
                <w:lang w:bidi="ar-IQ"/>
              </w:rPr>
              <w:t>محاضرة نظري معروضة بشكل</w:t>
            </w:r>
            <w:r w:rsidRPr="00B419C9">
              <w:rPr>
                <w:rFonts w:asciiTheme="majorBidi" w:eastAsia="Calibri" w:hAnsiTheme="majorBidi" w:cstheme="majorBidi"/>
                <w:sz w:val="28"/>
                <w:szCs w:val="28"/>
                <w:lang w:bidi="ar-IQ"/>
              </w:rPr>
              <w:t xml:space="preserve"> </w:t>
            </w:r>
          </w:p>
          <w:p w14:paraId="3ED09B91" w14:textId="40101FEA" w:rsidR="00FA79E1" w:rsidRPr="00EF0E6B" w:rsidRDefault="00B419C9" w:rsidP="00B419C9">
            <w:pPr>
              <w:shd w:val="clear" w:color="auto" w:fill="FFFFFF"/>
              <w:tabs>
                <w:tab w:val="left" w:pos="642"/>
              </w:tabs>
              <w:bidi/>
              <w:adjustRightInd w:val="0"/>
              <w:jc w:val="center"/>
              <w:rPr>
                <w:rFonts w:asciiTheme="majorBidi" w:eastAsia="Calibri" w:hAnsiTheme="majorBidi" w:cstheme="majorBidi"/>
                <w:sz w:val="28"/>
                <w:szCs w:val="28"/>
                <w:lang w:bidi="ar-IQ"/>
              </w:rPr>
            </w:pPr>
            <w:r w:rsidRPr="00B419C9">
              <w:rPr>
                <w:rFonts w:asciiTheme="majorBidi" w:eastAsia="Calibri" w:hAnsiTheme="majorBidi" w:cstheme="majorBidi"/>
                <w:sz w:val="28"/>
                <w:szCs w:val="28"/>
                <w:lang w:bidi="ar-IQ"/>
              </w:rPr>
              <w:t>Power point</w:t>
            </w:r>
          </w:p>
        </w:tc>
        <w:tc>
          <w:tcPr>
            <w:tcW w:w="1350" w:type="dxa"/>
            <w:gridSpan w:val="2"/>
          </w:tcPr>
          <w:p w14:paraId="63ECF0DA" w14:textId="52B1E972" w:rsidR="00FA79E1" w:rsidRPr="00EF0E6B" w:rsidRDefault="00D35806" w:rsidP="00744F82">
            <w:pPr>
              <w:shd w:val="clear" w:color="auto" w:fill="FFFFFF"/>
              <w:tabs>
                <w:tab w:val="left" w:pos="642"/>
              </w:tabs>
              <w:bidi/>
              <w:adjustRightInd w:val="0"/>
              <w:jc w:val="center"/>
              <w:rPr>
                <w:rFonts w:asciiTheme="majorBidi" w:eastAsia="Calibri" w:hAnsiTheme="majorBidi" w:cstheme="majorBidi"/>
                <w:sz w:val="28"/>
                <w:szCs w:val="28"/>
                <w:lang w:bidi="ar-IQ"/>
              </w:rPr>
            </w:pPr>
            <w:r>
              <w:rPr>
                <w:rFonts w:asciiTheme="majorBidi" w:eastAsia="Calibri" w:hAnsiTheme="majorBidi" w:cstheme="majorBidi" w:hint="cs"/>
                <w:sz w:val="28"/>
                <w:szCs w:val="28"/>
                <w:rtl/>
                <w:lang w:bidi="ar-IQ"/>
              </w:rPr>
              <w:t>امتحان يومي</w:t>
            </w:r>
          </w:p>
        </w:tc>
      </w:tr>
      <w:tr w:rsidR="00FA79E1" w:rsidRPr="00EF0E6B" w14:paraId="2B790274" w14:textId="77777777" w:rsidTr="00EF0E6B">
        <w:trPr>
          <w:trHeight w:val="288"/>
        </w:trPr>
        <w:tc>
          <w:tcPr>
            <w:tcW w:w="1620" w:type="dxa"/>
          </w:tcPr>
          <w:p w14:paraId="2F3D440E" w14:textId="6056251F" w:rsidR="00FA79E1" w:rsidRPr="00EF0E6B" w:rsidRDefault="00C93678" w:rsidP="00744F82">
            <w:pPr>
              <w:shd w:val="clear" w:color="auto" w:fill="FFFFFF"/>
              <w:bidi/>
              <w:adjustRightInd w:val="0"/>
              <w:jc w:val="center"/>
              <w:rPr>
                <w:rFonts w:asciiTheme="majorBidi" w:eastAsia="Calibri" w:hAnsiTheme="majorBidi" w:cstheme="majorBidi"/>
                <w:sz w:val="28"/>
                <w:szCs w:val="28"/>
                <w:lang w:bidi="ar-IQ"/>
              </w:rPr>
            </w:pPr>
            <w:r>
              <w:rPr>
                <w:rFonts w:asciiTheme="majorBidi" w:hAnsiTheme="majorBidi" w:cstheme="majorBidi" w:hint="cs"/>
                <w:color w:val="666666"/>
                <w:sz w:val="28"/>
                <w:szCs w:val="28"/>
                <w:shd w:val="clear" w:color="auto" w:fill="FFFFFF"/>
                <w:rtl/>
              </w:rPr>
              <w:t>3</w:t>
            </w:r>
          </w:p>
        </w:tc>
        <w:tc>
          <w:tcPr>
            <w:tcW w:w="720" w:type="dxa"/>
          </w:tcPr>
          <w:p w14:paraId="5B81BC3C" w14:textId="77777777" w:rsidR="00FA79E1" w:rsidRDefault="00FA79E1" w:rsidP="003C0570">
            <w:pPr>
              <w:shd w:val="clear" w:color="auto" w:fill="FFFFFF"/>
              <w:bidi/>
              <w:adjustRightInd w:val="0"/>
              <w:rPr>
                <w:rFonts w:asciiTheme="majorBidi" w:eastAsia="Calibri" w:hAnsiTheme="majorBidi" w:cstheme="majorBidi"/>
                <w:sz w:val="28"/>
                <w:szCs w:val="28"/>
                <w:rtl/>
                <w:lang w:bidi="ar-IQ"/>
              </w:rPr>
            </w:pPr>
          </w:p>
          <w:p w14:paraId="5C689145" w14:textId="1B1F35B2" w:rsidR="00C93678" w:rsidRPr="00EF0E6B" w:rsidRDefault="00C93678" w:rsidP="00C93678">
            <w:pPr>
              <w:shd w:val="clear" w:color="auto" w:fill="FFFFFF"/>
              <w:bidi/>
              <w:adjustRightInd w:val="0"/>
              <w:jc w:val="center"/>
              <w:rPr>
                <w:rFonts w:asciiTheme="majorBidi" w:eastAsia="Calibri" w:hAnsiTheme="majorBidi" w:cstheme="majorBidi"/>
                <w:sz w:val="28"/>
                <w:szCs w:val="28"/>
                <w:lang w:bidi="ar-IQ"/>
              </w:rPr>
            </w:pPr>
            <w:r>
              <w:rPr>
                <w:rFonts w:asciiTheme="majorBidi" w:eastAsia="Calibri" w:hAnsiTheme="majorBidi" w:cstheme="majorBidi" w:hint="cs"/>
                <w:sz w:val="28"/>
                <w:szCs w:val="28"/>
                <w:rtl/>
                <w:lang w:bidi="ar-IQ"/>
              </w:rPr>
              <w:t>3</w:t>
            </w:r>
          </w:p>
        </w:tc>
        <w:tc>
          <w:tcPr>
            <w:tcW w:w="2078" w:type="dxa"/>
            <w:gridSpan w:val="2"/>
          </w:tcPr>
          <w:p w14:paraId="3299E925" w14:textId="6E7431C7" w:rsidR="00FA79E1" w:rsidRPr="00EF0E6B" w:rsidRDefault="003B0456" w:rsidP="003C0570">
            <w:pPr>
              <w:shd w:val="clear" w:color="auto" w:fill="FFFFFF"/>
              <w:bidi/>
              <w:adjustRightInd w:val="0"/>
              <w:ind w:left="360"/>
              <w:jc w:val="center"/>
              <w:rPr>
                <w:rFonts w:asciiTheme="majorBidi" w:eastAsia="Calibri" w:hAnsiTheme="majorBidi" w:cstheme="majorBidi"/>
                <w:sz w:val="28"/>
                <w:szCs w:val="28"/>
                <w:lang w:bidi="ar-IQ"/>
              </w:rPr>
            </w:pPr>
            <w:r w:rsidRPr="003B0456">
              <w:rPr>
                <w:rFonts w:asciiTheme="majorBidi" w:eastAsia="Calibri" w:hAnsiTheme="majorBidi"/>
                <w:sz w:val="28"/>
                <w:szCs w:val="28"/>
                <w:rtl/>
                <w:lang w:bidi="ar-IQ"/>
              </w:rPr>
              <w:t xml:space="preserve">التحولات الطورية (مثل الانصهار </w:t>
            </w:r>
            <w:r w:rsidRPr="003B0456">
              <w:rPr>
                <w:rFonts w:asciiTheme="majorBidi" w:eastAsia="Calibri" w:hAnsiTheme="majorBidi"/>
                <w:sz w:val="28"/>
                <w:szCs w:val="28"/>
                <w:rtl/>
                <w:lang w:bidi="ar-IQ"/>
              </w:rPr>
              <w:lastRenderedPageBreak/>
              <w:t>والغليان والتصلب)</w:t>
            </w:r>
          </w:p>
        </w:tc>
        <w:tc>
          <w:tcPr>
            <w:tcW w:w="2970" w:type="dxa"/>
          </w:tcPr>
          <w:p w14:paraId="55920B8E" w14:textId="33E53CEA" w:rsidR="00FA79E1" w:rsidRPr="00EF0E6B" w:rsidRDefault="003B0456" w:rsidP="003B0456">
            <w:pPr>
              <w:shd w:val="clear" w:color="auto" w:fill="FFFFFF"/>
              <w:bidi/>
              <w:adjustRightInd w:val="0"/>
              <w:rPr>
                <w:rFonts w:asciiTheme="majorBidi" w:eastAsia="Calibri" w:hAnsiTheme="majorBidi" w:cstheme="majorBidi"/>
                <w:sz w:val="28"/>
                <w:szCs w:val="28"/>
                <w:lang w:bidi="ar-IQ"/>
              </w:rPr>
            </w:pPr>
            <w:r w:rsidRPr="003B0456">
              <w:rPr>
                <w:rFonts w:asciiTheme="majorBidi" w:eastAsia="Calibri" w:hAnsiTheme="majorBidi" w:cstheme="majorBidi"/>
                <w:sz w:val="28"/>
                <w:szCs w:val="28"/>
                <w:lang w:bidi="ar-IQ"/>
              </w:rPr>
              <w:lastRenderedPageBreak/>
              <w:t>Phase transformations (e.g. melting, boiling, solidification)</w:t>
            </w:r>
          </w:p>
        </w:tc>
        <w:tc>
          <w:tcPr>
            <w:tcW w:w="1785" w:type="dxa"/>
            <w:gridSpan w:val="3"/>
          </w:tcPr>
          <w:p w14:paraId="4BC23AA1" w14:textId="77777777" w:rsidR="00B419C9" w:rsidRPr="00B419C9" w:rsidRDefault="00B419C9" w:rsidP="00B419C9">
            <w:pPr>
              <w:shd w:val="clear" w:color="auto" w:fill="FFFFFF"/>
              <w:tabs>
                <w:tab w:val="left" w:pos="642"/>
              </w:tabs>
              <w:adjustRightInd w:val="0"/>
              <w:rPr>
                <w:rFonts w:asciiTheme="majorBidi" w:eastAsia="Calibri" w:hAnsiTheme="majorBidi" w:cstheme="majorBidi"/>
                <w:sz w:val="28"/>
                <w:szCs w:val="28"/>
                <w:rtl/>
                <w:lang w:bidi="ar-IQ"/>
              </w:rPr>
            </w:pPr>
            <w:r w:rsidRPr="00B419C9">
              <w:rPr>
                <w:rFonts w:asciiTheme="majorBidi" w:eastAsia="Calibri" w:hAnsiTheme="majorBidi"/>
                <w:sz w:val="28"/>
                <w:szCs w:val="28"/>
                <w:rtl/>
                <w:lang w:bidi="ar-IQ"/>
              </w:rPr>
              <w:t>محاضرة نظري معروضة بشكل</w:t>
            </w:r>
            <w:r w:rsidRPr="00B419C9">
              <w:rPr>
                <w:rFonts w:asciiTheme="majorBidi" w:eastAsia="Calibri" w:hAnsiTheme="majorBidi" w:cstheme="majorBidi"/>
                <w:sz w:val="28"/>
                <w:szCs w:val="28"/>
                <w:lang w:bidi="ar-IQ"/>
              </w:rPr>
              <w:t xml:space="preserve"> </w:t>
            </w:r>
          </w:p>
          <w:p w14:paraId="5ED21BA1" w14:textId="754FFFA9" w:rsidR="00FA79E1" w:rsidRPr="00EF0E6B" w:rsidRDefault="00B419C9" w:rsidP="00B419C9">
            <w:pPr>
              <w:shd w:val="clear" w:color="auto" w:fill="FFFFFF"/>
              <w:tabs>
                <w:tab w:val="left" w:pos="642"/>
              </w:tabs>
              <w:bidi/>
              <w:adjustRightInd w:val="0"/>
              <w:jc w:val="center"/>
              <w:rPr>
                <w:rFonts w:asciiTheme="majorBidi" w:eastAsia="Calibri" w:hAnsiTheme="majorBidi" w:cstheme="majorBidi"/>
                <w:sz w:val="28"/>
                <w:szCs w:val="28"/>
                <w:lang w:bidi="ar-IQ"/>
              </w:rPr>
            </w:pPr>
            <w:r w:rsidRPr="00B419C9">
              <w:rPr>
                <w:rFonts w:asciiTheme="majorBidi" w:eastAsia="Calibri" w:hAnsiTheme="majorBidi" w:cstheme="majorBidi"/>
                <w:sz w:val="28"/>
                <w:szCs w:val="28"/>
                <w:lang w:bidi="ar-IQ"/>
              </w:rPr>
              <w:t>Power point</w:t>
            </w:r>
          </w:p>
        </w:tc>
        <w:tc>
          <w:tcPr>
            <w:tcW w:w="1350" w:type="dxa"/>
            <w:gridSpan w:val="2"/>
          </w:tcPr>
          <w:p w14:paraId="3D7ACF8C" w14:textId="705DC79D" w:rsidR="00FA79E1" w:rsidRPr="00EF0E6B" w:rsidRDefault="00D35806" w:rsidP="00744F82">
            <w:pPr>
              <w:shd w:val="clear" w:color="auto" w:fill="FFFFFF"/>
              <w:tabs>
                <w:tab w:val="left" w:pos="642"/>
              </w:tabs>
              <w:bidi/>
              <w:adjustRightInd w:val="0"/>
              <w:jc w:val="center"/>
              <w:rPr>
                <w:rFonts w:asciiTheme="majorBidi" w:eastAsia="Calibri" w:hAnsiTheme="majorBidi" w:cstheme="majorBidi"/>
                <w:sz w:val="28"/>
                <w:szCs w:val="28"/>
                <w:lang w:bidi="ar-IQ"/>
              </w:rPr>
            </w:pPr>
            <w:r>
              <w:rPr>
                <w:rFonts w:asciiTheme="majorBidi" w:eastAsia="Calibri" w:hAnsiTheme="majorBidi" w:cstheme="majorBidi" w:hint="cs"/>
                <w:sz w:val="28"/>
                <w:szCs w:val="28"/>
                <w:rtl/>
                <w:lang w:bidi="ar-IQ"/>
              </w:rPr>
              <w:t>مناقشة وامتحان غير معلن</w:t>
            </w:r>
          </w:p>
        </w:tc>
      </w:tr>
      <w:tr w:rsidR="00FA79E1" w:rsidRPr="00EF0E6B" w14:paraId="4274C379" w14:textId="77777777" w:rsidTr="00EF0E6B">
        <w:trPr>
          <w:trHeight w:val="288"/>
        </w:trPr>
        <w:tc>
          <w:tcPr>
            <w:tcW w:w="1620" w:type="dxa"/>
          </w:tcPr>
          <w:p w14:paraId="5C5FF8C0" w14:textId="356B8302" w:rsidR="00FA79E1" w:rsidRPr="00EF0E6B" w:rsidRDefault="00EF0E6B" w:rsidP="00744F82">
            <w:pPr>
              <w:shd w:val="clear" w:color="auto" w:fill="FFFFFF"/>
              <w:bidi/>
              <w:adjustRightInd w:val="0"/>
              <w:jc w:val="center"/>
              <w:rPr>
                <w:rFonts w:asciiTheme="majorBidi" w:eastAsia="Calibri" w:hAnsiTheme="majorBidi" w:cstheme="majorBidi"/>
                <w:sz w:val="28"/>
                <w:szCs w:val="28"/>
                <w:lang w:bidi="ar-IQ"/>
              </w:rPr>
            </w:pPr>
            <w:r>
              <w:rPr>
                <w:rFonts w:asciiTheme="majorBidi" w:hAnsiTheme="majorBidi" w:cstheme="majorBidi"/>
                <w:color w:val="666666"/>
                <w:sz w:val="28"/>
                <w:szCs w:val="28"/>
                <w:shd w:val="clear" w:color="auto" w:fill="FFFFFF"/>
              </w:rPr>
              <w:t>4</w:t>
            </w:r>
          </w:p>
        </w:tc>
        <w:tc>
          <w:tcPr>
            <w:tcW w:w="720" w:type="dxa"/>
          </w:tcPr>
          <w:p w14:paraId="68D6CB11" w14:textId="347D8E81" w:rsidR="00FA79E1" w:rsidRPr="00EF0E6B" w:rsidRDefault="00C93678" w:rsidP="00744F82">
            <w:pPr>
              <w:shd w:val="clear" w:color="auto" w:fill="FFFFFF"/>
              <w:bidi/>
              <w:adjustRightInd w:val="0"/>
              <w:jc w:val="center"/>
              <w:rPr>
                <w:rFonts w:asciiTheme="majorBidi" w:eastAsia="Calibri" w:hAnsiTheme="majorBidi" w:cstheme="majorBidi"/>
                <w:sz w:val="28"/>
                <w:szCs w:val="28"/>
                <w:lang w:bidi="ar-IQ"/>
              </w:rPr>
            </w:pPr>
            <w:r>
              <w:rPr>
                <w:rFonts w:asciiTheme="majorBidi" w:eastAsia="Calibri" w:hAnsiTheme="majorBidi" w:cstheme="majorBidi" w:hint="cs"/>
                <w:sz w:val="28"/>
                <w:szCs w:val="28"/>
                <w:rtl/>
                <w:lang w:bidi="ar-IQ"/>
              </w:rPr>
              <w:t>3</w:t>
            </w:r>
          </w:p>
        </w:tc>
        <w:tc>
          <w:tcPr>
            <w:tcW w:w="2078" w:type="dxa"/>
            <w:gridSpan w:val="2"/>
          </w:tcPr>
          <w:p w14:paraId="13394BE8" w14:textId="02F62F8C" w:rsidR="00FA79E1" w:rsidRPr="00EF0E6B" w:rsidRDefault="003B0456" w:rsidP="003C0570">
            <w:pPr>
              <w:shd w:val="clear" w:color="auto" w:fill="FFFFFF"/>
              <w:bidi/>
              <w:adjustRightInd w:val="0"/>
              <w:jc w:val="center"/>
              <w:rPr>
                <w:rFonts w:asciiTheme="majorBidi" w:eastAsia="Calibri" w:hAnsiTheme="majorBidi" w:cstheme="majorBidi"/>
                <w:sz w:val="28"/>
                <w:szCs w:val="28"/>
                <w:lang w:bidi="ar-IQ"/>
              </w:rPr>
            </w:pPr>
            <w:r>
              <w:rPr>
                <w:rFonts w:asciiTheme="majorBidi" w:eastAsia="Calibri" w:hAnsiTheme="majorBidi" w:hint="cs"/>
                <w:sz w:val="28"/>
                <w:szCs w:val="28"/>
                <w:rtl/>
                <w:lang w:bidi="ar-IQ"/>
              </w:rPr>
              <w:t>ا</w:t>
            </w:r>
            <w:r w:rsidRPr="003B0456">
              <w:rPr>
                <w:rFonts w:asciiTheme="majorBidi" w:eastAsia="Calibri" w:hAnsiTheme="majorBidi"/>
                <w:sz w:val="28"/>
                <w:szCs w:val="28"/>
                <w:rtl/>
                <w:lang w:bidi="ar-IQ"/>
              </w:rPr>
              <w:t>لقوى الدافعة الديناميكية الحرارية للتحولات الطورية</w:t>
            </w:r>
          </w:p>
        </w:tc>
        <w:tc>
          <w:tcPr>
            <w:tcW w:w="2970" w:type="dxa"/>
          </w:tcPr>
          <w:p w14:paraId="18565360" w14:textId="0BF6CE79" w:rsidR="00C93678" w:rsidRPr="00EF0E6B" w:rsidRDefault="00C93678" w:rsidP="00C93678">
            <w:pPr>
              <w:shd w:val="clear" w:color="auto" w:fill="FFFFFF"/>
              <w:adjustRightInd w:val="0"/>
              <w:rPr>
                <w:rFonts w:asciiTheme="majorBidi" w:eastAsia="Calibri" w:hAnsiTheme="majorBidi" w:cstheme="majorBidi"/>
                <w:sz w:val="28"/>
                <w:szCs w:val="28"/>
                <w:lang w:bidi="ar-IQ"/>
              </w:rPr>
            </w:pPr>
          </w:p>
          <w:p w14:paraId="1C71B293" w14:textId="0B013D52" w:rsidR="003F7982" w:rsidRPr="00EF0E6B" w:rsidRDefault="003B0456" w:rsidP="003F7982">
            <w:pPr>
              <w:shd w:val="clear" w:color="auto" w:fill="FFFFFF"/>
              <w:adjustRightInd w:val="0"/>
              <w:rPr>
                <w:rFonts w:asciiTheme="majorBidi" w:eastAsia="Calibri" w:hAnsiTheme="majorBidi" w:cstheme="majorBidi"/>
                <w:sz w:val="28"/>
                <w:szCs w:val="28"/>
                <w:lang w:bidi="ar-IQ"/>
              </w:rPr>
            </w:pPr>
            <w:r w:rsidRPr="003B0456">
              <w:rPr>
                <w:rFonts w:asciiTheme="majorBidi" w:eastAsia="Calibri" w:hAnsiTheme="majorBidi" w:cstheme="majorBidi"/>
                <w:sz w:val="28"/>
                <w:szCs w:val="28"/>
                <w:lang w:bidi="ar-IQ"/>
              </w:rPr>
              <w:t>Thermodynamic driving forces for phase transformations</w:t>
            </w:r>
          </w:p>
          <w:p w14:paraId="1821B902" w14:textId="55FCF087" w:rsidR="00FA79E1" w:rsidRPr="00EF0E6B" w:rsidRDefault="00FA79E1" w:rsidP="00C93678">
            <w:pPr>
              <w:shd w:val="clear" w:color="auto" w:fill="FFFFFF"/>
              <w:bidi/>
              <w:adjustRightInd w:val="0"/>
              <w:jc w:val="center"/>
              <w:rPr>
                <w:rFonts w:asciiTheme="majorBidi" w:eastAsia="Calibri" w:hAnsiTheme="majorBidi" w:cstheme="majorBidi"/>
                <w:sz w:val="28"/>
                <w:szCs w:val="28"/>
                <w:lang w:bidi="ar-IQ"/>
              </w:rPr>
            </w:pPr>
          </w:p>
        </w:tc>
        <w:tc>
          <w:tcPr>
            <w:tcW w:w="1785" w:type="dxa"/>
            <w:gridSpan w:val="3"/>
          </w:tcPr>
          <w:p w14:paraId="4DF680BF" w14:textId="77777777" w:rsidR="00B419C9" w:rsidRPr="00B419C9" w:rsidRDefault="00B419C9" w:rsidP="00B419C9">
            <w:pPr>
              <w:shd w:val="clear" w:color="auto" w:fill="FFFFFF"/>
              <w:tabs>
                <w:tab w:val="left" w:pos="642"/>
              </w:tabs>
              <w:adjustRightInd w:val="0"/>
              <w:rPr>
                <w:rFonts w:asciiTheme="majorBidi" w:eastAsia="Calibri" w:hAnsiTheme="majorBidi" w:cstheme="majorBidi"/>
                <w:sz w:val="28"/>
                <w:szCs w:val="28"/>
                <w:rtl/>
                <w:lang w:bidi="ar-IQ"/>
              </w:rPr>
            </w:pPr>
            <w:r w:rsidRPr="00B419C9">
              <w:rPr>
                <w:rFonts w:asciiTheme="majorBidi" w:eastAsia="Calibri" w:hAnsiTheme="majorBidi"/>
                <w:sz w:val="28"/>
                <w:szCs w:val="28"/>
                <w:rtl/>
                <w:lang w:bidi="ar-IQ"/>
              </w:rPr>
              <w:t>محاضرة نظري معروضة بشكل</w:t>
            </w:r>
            <w:r w:rsidRPr="00B419C9">
              <w:rPr>
                <w:rFonts w:asciiTheme="majorBidi" w:eastAsia="Calibri" w:hAnsiTheme="majorBidi" w:cstheme="majorBidi"/>
                <w:sz w:val="28"/>
                <w:szCs w:val="28"/>
                <w:lang w:bidi="ar-IQ"/>
              </w:rPr>
              <w:t xml:space="preserve"> </w:t>
            </w:r>
          </w:p>
          <w:p w14:paraId="60C33E44" w14:textId="04B60E36" w:rsidR="00FA79E1" w:rsidRPr="00EF0E6B" w:rsidRDefault="00B419C9" w:rsidP="00B419C9">
            <w:pPr>
              <w:shd w:val="clear" w:color="auto" w:fill="FFFFFF"/>
              <w:tabs>
                <w:tab w:val="left" w:pos="642"/>
              </w:tabs>
              <w:bidi/>
              <w:adjustRightInd w:val="0"/>
              <w:jc w:val="center"/>
              <w:rPr>
                <w:rFonts w:asciiTheme="majorBidi" w:eastAsia="Calibri" w:hAnsiTheme="majorBidi" w:cstheme="majorBidi"/>
                <w:sz w:val="28"/>
                <w:szCs w:val="28"/>
                <w:lang w:bidi="ar-IQ"/>
              </w:rPr>
            </w:pPr>
            <w:r w:rsidRPr="00B419C9">
              <w:rPr>
                <w:rFonts w:asciiTheme="majorBidi" w:eastAsia="Calibri" w:hAnsiTheme="majorBidi" w:cstheme="majorBidi"/>
                <w:sz w:val="28"/>
                <w:szCs w:val="28"/>
                <w:lang w:bidi="ar-IQ"/>
              </w:rPr>
              <w:t>Power point</w:t>
            </w:r>
          </w:p>
        </w:tc>
        <w:tc>
          <w:tcPr>
            <w:tcW w:w="1350" w:type="dxa"/>
            <w:gridSpan w:val="2"/>
          </w:tcPr>
          <w:p w14:paraId="3D38ADEA" w14:textId="25AEDEB9" w:rsidR="00FA79E1" w:rsidRPr="00EF0E6B" w:rsidRDefault="00D35806" w:rsidP="00744F82">
            <w:pPr>
              <w:shd w:val="clear" w:color="auto" w:fill="FFFFFF"/>
              <w:tabs>
                <w:tab w:val="left" w:pos="642"/>
              </w:tabs>
              <w:bidi/>
              <w:adjustRightInd w:val="0"/>
              <w:jc w:val="center"/>
              <w:rPr>
                <w:rFonts w:asciiTheme="majorBidi" w:eastAsia="Calibri" w:hAnsiTheme="majorBidi" w:cstheme="majorBidi"/>
                <w:sz w:val="28"/>
                <w:szCs w:val="28"/>
                <w:lang w:bidi="ar-IQ"/>
              </w:rPr>
            </w:pPr>
            <w:r w:rsidRPr="00D35806">
              <w:rPr>
                <w:rFonts w:asciiTheme="majorBidi" w:hAnsiTheme="majorBidi"/>
                <w:color w:val="666666"/>
                <w:sz w:val="28"/>
                <w:szCs w:val="28"/>
                <w:shd w:val="clear" w:color="auto" w:fill="FFFFFF"/>
                <w:rtl/>
              </w:rPr>
              <w:t>مناقشة وامتحان غير معلن</w:t>
            </w:r>
          </w:p>
        </w:tc>
      </w:tr>
      <w:tr w:rsidR="00FA79E1" w:rsidRPr="00EF0E6B" w14:paraId="0F77E49D" w14:textId="77777777" w:rsidTr="00EF0E6B">
        <w:trPr>
          <w:trHeight w:val="288"/>
        </w:trPr>
        <w:tc>
          <w:tcPr>
            <w:tcW w:w="1620" w:type="dxa"/>
          </w:tcPr>
          <w:p w14:paraId="147BCE27" w14:textId="70C25471" w:rsidR="00FA79E1" w:rsidRPr="00EF0E6B" w:rsidRDefault="00EF0E6B" w:rsidP="00744F82">
            <w:pPr>
              <w:shd w:val="clear" w:color="auto" w:fill="FFFFFF"/>
              <w:bidi/>
              <w:adjustRightInd w:val="0"/>
              <w:jc w:val="center"/>
              <w:rPr>
                <w:rFonts w:asciiTheme="majorBidi" w:eastAsia="Calibri" w:hAnsiTheme="majorBidi" w:cstheme="majorBidi"/>
                <w:sz w:val="28"/>
                <w:szCs w:val="28"/>
                <w:rtl/>
                <w:lang w:bidi="ar-IQ"/>
              </w:rPr>
            </w:pPr>
            <w:r>
              <w:rPr>
                <w:rFonts w:asciiTheme="majorBidi" w:hAnsiTheme="majorBidi" w:cstheme="majorBidi"/>
                <w:color w:val="666666"/>
                <w:sz w:val="28"/>
                <w:szCs w:val="28"/>
                <w:shd w:val="clear" w:color="auto" w:fill="FFFFFF"/>
              </w:rPr>
              <w:t>5</w:t>
            </w:r>
          </w:p>
        </w:tc>
        <w:tc>
          <w:tcPr>
            <w:tcW w:w="720" w:type="dxa"/>
          </w:tcPr>
          <w:p w14:paraId="6CA075CC" w14:textId="1761BBB4" w:rsidR="00FA79E1" w:rsidRPr="00EF0E6B" w:rsidRDefault="00C93678" w:rsidP="00744F82">
            <w:pPr>
              <w:shd w:val="clear" w:color="auto" w:fill="FFFFFF"/>
              <w:bidi/>
              <w:adjustRightInd w:val="0"/>
              <w:jc w:val="center"/>
              <w:rPr>
                <w:rFonts w:asciiTheme="majorBidi" w:eastAsia="Calibri" w:hAnsiTheme="majorBidi" w:cstheme="majorBidi"/>
                <w:sz w:val="28"/>
                <w:szCs w:val="28"/>
                <w:lang w:bidi="ar-IQ"/>
              </w:rPr>
            </w:pPr>
            <w:r>
              <w:rPr>
                <w:rFonts w:asciiTheme="majorBidi" w:eastAsia="Calibri" w:hAnsiTheme="majorBidi" w:cstheme="majorBidi" w:hint="cs"/>
                <w:sz w:val="28"/>
                <w:szCs w:val="28"/>
                <w:rtl/>
                <w:lang w:bidi="ar-IQ"/>
              </w:rPr>
              <w:t>3</w:t>
            </w:r>
          </w:p>
        </w:tc>
        <w:tc>
          <w:tcPr>
            <w:tcW w:w="2078" w:type="dxa"/>
            <w:gridSpan w:val="2"/>
          </w:tcPr>
          <w:p w14:paraId="62D405D3" w14:textId="18FBB051" w:rsidR="001308C6" w:rsidRPr="00354FC2" w:rsidRDefault="003B0456" w:rsidP="001308C6">
            <w:pPr>
              <w:shd w:val="clear" w:color="auto" w:fill="FFFFFF"/>
              <w:bidi/>
              <w:adjustRightInd w:val="0"/>
              <w:rPr>
                <w:rFonts w:asciiTheme="majorBidi" w:eastAsia="Calibri" w:hAnsiTheme="majorBidi" w:cstheme="majorBidi"/>
                <w:sz w:val="28"/>
                <w:szCs w:val="28"/>
                <w:lang w:bidi="ar-IQ"/>
              </w:rPr>
            </w:pPr>
            <w:r w:rsidRPr="003B0456">
              <w:rPr>
                <w:rFonts w:asciiTheme="majorBidi" w:eastAsia="Calibri" w:hAnsiTheme="majorBidi"/>
                <w:sz w:val="28"/>
                <w:szCs w:val="28"/>
                <w:rtl/>
                <w:lang w:bidi="ar-IQ"/>
              </w:rPr>
              <w:t>- توازن الطور في نظام مكون من مكون واحد</w:t>
            </w:r>
          </w:p>
        </w:tc>
        <w:tc>
          <w:tcPr>
            <w:tcW w:w="2970" w:type="dxa"/>
          </w:tcPr>
          <w:p w14:paraId="7AF04D16" w14:textId="7B33203E" w:rsidR="00FA79E1" w:rsidRPr="00EF0E6B" w:rsidRDefault="003B0456" w:rsidP="003F7982">
            <w:pPr>
              <w:shd w:val="clear" w:color="auto" w:fill="FFFFFF"/>
              <w:adjustRightInd w:val="0"/>
              <w:rPr>
                <w:rFonts w:asciiTheme="majorBidi" w:eastAsia="Calibri" w:hAnsiTheme="majorBidi" w:cstheme="majorBidi"/>
                <w:sz w:val="28"/>
                <w:szCs w:val="28"/>
                <w:lang w:bidi="ar-IQ"/>
              </w:rPr>
            </w:pPr>
            <w:r w:rsidRPr="003B0456">
              <w:rPr>
                <w:rFonts w:asciiTheme="majorBidi" w:eastAsia="Calibri" w:hAnsiTheme="majorBidi" w:cstheme="majorBidi"/>
                <w:sz w:val="28"/>
                <w:szCs w:val="28"/>
                <w:lang w:bidi="ar-IQ"/>
              </w:rPr>
              <w:t>Phase Equilibrium in a One-Component System</w:t>
            </w:r>
          </w:p>
        </w:tc>
        <w:tc>
          <w:tcPr>
            <w:tcW w:w="1785" w:type="dxa"/>
            <w:gridSpan w:val="3"/>
          </w:tcPr>
          <w:p w14:paraId="508480AC" w14:textId="77777777" w:rsidR="00B419C9" w:rsidRDefault="00B419C9" w:rsidP="00B419C9">
            <w:pPr>
              <w:shd w:val="clear" w:color="auto" w:fill="FFFFFF"/>
              <w:tabs>
                <w:tab w:val="left" w:pos="642"/>
              </w:tabs>
              <w:bidi/>
              <w:adjustRightInd w:val="0"/>
              <w:jc w:val="center"/>
              <w:rPr>
                <w:rFonts w:asciiTheme="majorBidi" w:hAnsiTheme="majorBidi" w:cstheme="majorBidi"/>
                <w:sz w:val="28"/>
                <w:szCs w:val="28"/>
                <w:rtl/>
              </w:rPr>
            </w:pPr>
            <w:r>
              <w:rPr>
                <w:rFonts w:asciiTheme="majorBidi" w:hAnsiTheme="majorBidi" w:cstheme="majorBidi" w:hint="cs"/>
                <w:sz w:val="28"/>
                <w:szCs w:val="28"/>
                <w:rtl/>
                <w:lang w:bidi="ar-BH"/>
              </w:rPr>
              <w:t xml:space="preserve">محاضرة </w:t>
            </w:r>
            <w:r w:rsidRPr="00EF0E6B">
              <w:rPr>
                <w:rFonts w:asciiTheme="majorBidi" w:hAnsiTheme="majorBidi" w:cstheme="majorBidi"/>
                <w:sz w:val="28"/>
                <w:szCs w:val="28"/>
                <w:rtl/>
              </w:rPr>
              <w:t xml:space="preserve">نظري </w:t>
            </w:r>
            <w:r>
              <w:rPr>
                <w:rFonts w:asciiTheme="majorBidi" w:hAnsiTheme="majorBidi" w:cstheme="majorBidi" w:hint="cs"/>
                <w:sz w:val="28"/>
                <w:szCs w:val="28"/>
                <w:rtl/>
              </w:rPr>
              <w:t xml:space="preserve">معروضة بشكل </w:t>
            </w:r>
          </w:p>
          <w:p w14:paraId="0A13A5C2" w14:textId="77777777" w:rsidR="00FA79E1" w:rsidRDefault="00B419C9" w:rsidP="00B419C9">
            <w:pPr>
              <w:shd w:val="clear" w:color="auto" w:fill="FFFFFF"/>
              <w:tabs>
                <w:tab w:val="left" w:pos="642"/>
              </w:tabs>
              <w:bidi/>
              <w:adjustRightInd w:val="0"/>
              <w:jc w:val="center"/>
              <w:rPr>
                <w:rFonts w:asciiTheme="majorBidi" w:hAnsiTheme="majorBidi" w:cstheme="majorBidi"/>
                <w:sz w:val="28"/>
                <w:szCs w:val="28"/>
              </w:rPr>
            </w:pPr>
            <w:r>
              <w:rPr>
                <w:rFonts w:asciiTheme="majorBidi" w:hAnsiTheme="majorBidi" w:cstheme="majorBidi"/>
                <w:sz w:val="28"/>
                <w:szCs w:val="28"/>
              </w:rPr>
              <w:t>Power point</w:t>
            </w:r>
          </w:p>
          <w:p w14:paraId="6FCA323C" w14:textId="0BB08506" w:rsidR="00B419C9" w:rsidRPr="00EF0E6B" w:rsidRDefault="00B419C9" w:rsidP="00B419C9">
            <w:pPr>
              <w:shd w:val="clear" w:color="auto" w:fill="FFFFFF"/>
              <w:tabs>
                <w:tab w:val="left" w:pos="642"/>
              </w:tabs>
              <w:bidi/>
              <w:adjustRightInd w:val="0"/>
              <w:jc w:val="center"/>
              <w:rPr>
                <w:rFonts w:asciiTheme="majorBidi" w:eastAsia="Calibri" w:hAnsiTheme="majorBidi" w:cstheme="majorBidi"/>
                <w:sz w:val="28"/>
                <w:szCs w:val="28"/>
                <w:rtl/>
                <w:lang w:bidi="ar-BH"/>
              </w:rPr>
            </w:pPr>
            <w:r>
              <w:rPr>
                <w:rFonts w:asciiTheme="majorBidi" w:hAnsiTheme="majorBidi" w:cstheme="majorBidi" w:hint="cs"/>
                <w:sz w:val="28"/>
                <w:szCs w:val="28"/>
                <w:rtl/>
                <w:lang w:bidi="ar-BH"/>
              </w:rPr>
              <w:t>وتقارير</w:t>
            </w:r>
          </w:p>
        </w:tc>
        <w:tc>
          <w:tcPr>
            <w:tcW w:w="1350" w:type="dxa"/>
            <w:gridSpan w:val="2"/>
          </w:tcPr>
          <w:p w14:paraId="3AF621B5" w14:textId="77777777" w:rsidR="00FA79E1" w:rsidRPr="00EF0E6B" w:rsidRDefault="00FA79E1" w:rsidP="00744F82">
            <w:pPr>
              <w:shd w:val="clear" w:color="auto" w:fill="FFFFFF"/>
              <w:tabs>
                <w:tab w:val="left" w:pos="642"/>
              </w:tabs>
              <w:bidi/>
              <w:adjustRightInd w:val="0"/>
              <w:jc w:val="center"/>
              <w:rPr>
                <w:rFonts w:asciiTheme="majorBidi" w:eastAsia="Calibri" w:hAnsiTheme="majorBidi" w:cstheme="majorBidi"/>
                <w:sz w:val="28"/>
                <w:szCs w:val="28"/>
                <w:lang w:bidi="ar-IQ"/>
              </w:rPr>
            </w:pPr>
            <w:r w:rsidRPr="00EF0E6B">
              <w:rPr>
                <w:rFonts w:asciiTheme="majorBidi" w:hAnsiTheme="majorBidi" w:cstheme="majorBidi"/>
                <w:color w:val="666666"/>
                <w:sz w:val="28"/>
                <w:szCs w:val="28"/>
                <w:shd w:val="clear" w:color="auto" w:fill="FFFFFF"/>
                <w:rtl/>
              </w:rPr>
              <w:t>امتحان تحريري</w:t>
            </w:r>
          </w:p>
        </w:tc>
      </w:tr>
      <w:tr w:rsidR="00FA79E1" w:rsidRPr="00EF0E6B" w14:paraId="692E3254" w14:textId="77777777" w:rsidTr="00EF0E6B">
        <w:trPr>
          <w:trHeight w:val="288"/>
        </w:trPr>
        <w:tc>
          <w:tcPr>
            <w:tcW w:w="1620" w:type="dxa"/>
          </w:tcPr>
          <w:p w14:paraId="058A15EF" w14:textId="0EA748CD" w:rsidR="00FA79E1" w:rsidRPr="00EF0E6B" w:rsidRDefault="00EF0E6B" w:rsidP="00744F82">
            <w:pPr>
              <w:shd w:val="clear" w:color="auto" w:fill="FFFFFF"/>
              <w:bidi/>
              <w:adjustRightInd w:val="0"/>
              <w:jc w:val="center"/>
              <w:rPr>
                <w:rFonts w:asciiTheme="majorBidi" w:eastAsia="Calibri" w:hAnsiTheme="majorBidi" w:cstheme="majorBidi"/>
                <w:sz w:val="28"/>
                <w:szCs w:val="28"/>
                <w:lang w:bidi="ar-IQ"/>
              </w:rPr>
            </w:pPr>
            <w:r>
              <w:rPr>
                <w:rFonts w:asciiTheme="majorBidi" w:hAnsiTheme="majorBidi" w:cstheme="majorBidi"/>
                <w:color w:val="666666"/>
                <w:sz w:val="28"/>
                <w:szCs w:val="28"/>
                <w:shd w:val="clear" w:color="auto" w:fill="FFFFFF"/>
              </w:rPr>
              <w:t>6</w:t>
            </w:r>
          </w:p>
        </w:tc>
        <w:tc>
          <w:tcPr>
            <w:tcW w:w="720" w:type="dxa"/>
          </w:tcPr>
          <w:p w14:paraId="1D781C76" w14:textId="6509D863" w:rsidR="00FA79E1" w:rsidRPr="00EF0E6B" w:rsidRDefault="00C93678" w:rsidP="00744F82">
            <w:pPr>
              <w:shd w:val="clear" w:color="auto" w:fill="FFFFFF"/>
              <w:bidi/>
              <w:adjustRightInd w:val="0"/>
              <w:jc w:val="center"/>
              <w:rPr>
                <w:rFonts w:asciiTheme="majorBidi" w:eastAsia="Calibri" w:hAnsiTheme="majorBidi" w:cstheme="majorBidi"/>
                <w:sz w:val="28"/>
                <w:szCs w:val="28"/>
                <w:lang w:bidi="ar-IQ"/>
              </w:rPr>
            </w:pPr>
            <w:r>
              <w:rPr>
                <w:rFonts w:asciiTheme="majorBidi" w:eastAsia="Calibri" w:hAnsiTheme="majorBidi" w:cstheme="majorBidi" w:hint="cs"/>
                <w:sz w:val="28"/>
                <w:szCs w:val="28"/>
                <w:rtl/>
                <w:lang w:bidi="ar-IQ"/>
              </w:rPr>
              <w:t>3</w:t>
            </w:r>
          </w:p>
        </w:tc>
        <w:tc>
          <w:tcPr>
            <w:tcW w:w="2078" w:type="dxa"/>
            <w:gridSpan w:val="2"/>
          </w:tcPr>
          <w:p w14:paraId="44D1EE03" w14:textId="77777777" w:rsidR="0059436A" w:rsidRPr="0059436A" w:rsidRDefault="0059436A" w:rsidP="0059436A">
            <w:pPr>
              <w:shd w:val="clear" w:color="auto" w:fill="FFFFFF"/>
              <w:adjustRightInd w:val="0"/>
              <w:jc w:val="right"/>
              <w:rPr>
                <w:rFonts w:asciiTheme="majorBidi" w:eastAsia="Calibri" w:hAnsiTheme="majorBidi" w:cstheme="majorBidi"/>
                <w:sz w:val="28"/>
                <w:szCs w:val="28"/>
                <w:rtl/>
                <w:lang w:bidi="ar-IQ"/>
              </w:rPr>
            </w:pPr>
            <w:r w:rsidRPr="0059436A">
              <w:rPr>
                <w:rFonts w:asciiTheme="majorBidi" w:eastAsia="Calibri" w:hAnsiTheme="majorBidi"/>
                <w:sz w:val="28"/>
                <w:szCs w:val="28"/>
                <w:rtl/>
                <w:lang w:bidi="ar-IQ"/>
              </w:rPr>
              <w:t>اختيار المواد وتصميمها</w:t>
            </w:r>
          </w:p>
          <w:p w14:paraId="23E89BE8" w14:textId="44A4C853" w:rsidR="00FA79E1" w:rsidRPr="00EF0E6B" w:rsidRDefault="0059436A" w:rsidP="0059436A">
            <w:pPr>
              <w:shd w:val="clear" w:color="auto" w:fill="FFFFFF"/>
              <w:bidi/>
              <w:adjustRightInd w:val="0"/>
              <w:rPr>
                <w:rFonts w:asciiTheme="majorBidi" w:eastAsia="Calibri" w:hAnsiTheme="majorBidi" w:cstheme="majorBidi"/>
                <w:sz w:val="28"/>
                <w:szCs w:val="28"/>
                <w:lang w:bidi="ar-IQ"/>
              </w:rPr>
            </w:pPr>
            <w:r w:rsidRPr="0059436A">
              <w:rPr>
                <w:rFonts w:asciiTheme="majorBidi" w:eastAsia="Calibri" w:hAnsiTheme="majorBidi"/>
                <w:sz w:val="28"/>
                <w:szCs w:val="28"/>
                <w:rtl/>
                <w:lang w:bidi="ar-IQ"/>
              </w:rPr>
              <w:t>- المبادئ الديناميكية الحرارية التي تقوم عليها عملية اختيار المواد وتصميمها</w:t>
            </w:r>
          </w:p>
        </w:tc>
        <w:tc>
          <w:tcPr>
            <w:tcW w:w="2970" w:type="dxa"/>
          </w:tcPr>
          <w:p w14:paraId="3BFD9BD5" w14:textId="77777777" w:rsidR="003B0456" w:rsidRPr="003B0456" w:rsidRDefault="003B0456" w:rsidP="003B0456">
            <w:pPr>
              <w:shd w:val="clear" w:color="auto" w:fill="FFFFFF"/>
              <w:adjustRightInd w:val="0"/>
              <w:rPr>
                <w:rFonts w:asciiTheme="majorBidi" w:eastAsia="Calibri" w:hAnsiTheme="majorBidi" w:cstheme="majorBidi"/>
                <w:sz w:val="28"/>
                <w:szCs w:val="28"/>
                <w:lang w:bidi="ar-IQ"/>
              </w:rPr>
            </w:pPr>
            <w:r w:rsidRPr="003B0456">
              <w:rPr>
                <w:rFonts w:asciiTheme="majorBidi" w:eastAsia="Calibri" w:hAnsiTheme="majorBidi" w:cstheme="majorBidi"/>
                <w:sz w:val="28"/>
                <w:szCs w:val="28"/>
                <w:lang w:bidi="ar-IQ"/>
              </w:rPr>
              <w:t>Materials Selection and Design</w:t>
            </w:r>
          </w:p>
          <w:p w14:paraId="2BFA688A" w14:textId="0B500636" w:rsidR="00C93678" w:rsidRPr="00EF0E6B" w:rsidRDefault="003B0456" w:rsidP="003B0456">
            <w:pPr>
              <w:shd w:val="clear" w:color="auto" w:fill="FFFFFF"/>
              <w:adjustRightInd w:val="0"/>
              <w:rPr>
                <w:rFonts w:asciiTheme="majorBidi" w:eastAsia="Calibri" w:hAnsiTheme="majorBidi" w:cstheme="majorBidi"/>
                <w:sz w:val="28"/>
                <w:szCs w:val="28"/>
                <w:lang w:bidi="ar-IQ"/>
              </w:rPr>
            </w:pPr>
            <w:r w:rsidRPr="003B0456">
              <w:rPr>
                <w:rFonts w:asciiTheme="majorBidi" w:eastAsia="Calibri" w:hAnsiTheme="majorBidi" w:cstheme="majorBidi"/>
                <w:sz w:val="28"/>
                <w:szCs w:val="28"/>
                <w:lang w:bidi="ar-IQ"/>
              </w:rPr>
              <w:t>-</w:t>
            </w:r>
            <w:r w:rsidRPr="003B0456">
              <w:rPr>
                <w:rFonts w:asciiTheme="majorBidi" w:eastAsia="Calibri" w:hAnsiTheme="majorBidi" w:cstheme="majorBidi"/>
                <w:sz w:val="28"/>
                <w:szCs w:val="28"/>
                <w:lang w:bidi="ar-IQ"/>
              </w:rPr>
              <w:tab/>
              <w:t>Thermodynamic principles underlying materials selection and design</w:t>
            </w:r>
          </w:p>
          <w:p w14:paraId="2DB1E03C" w14:textId="10C742E6" w:rsidR="00FA79E1" w:rsidRPr="00EF0E6B" w:rsidRDefault="00FA79E1" w:rsidP="001308C6">
            <w:pPr>
              <w:shd w:val="clear" w:color="auto" w:fill="FFFFFF"/>
              <w:adjustRightInd w:val="0"/>
              <w:rPr>
                <w:rFonts w:asciiTheme="majorBidi" w:eastAsia="Calibri" w:hAnsiTheme="majorBidi" w:cstheme="majorBidi"/>
                <w:sz w:val="28"/>
                <w:szCs w:val="28"/>
                <w:rtl/>
                <w:lang w:bidi="ar-IQ"/>
              </w:rPr>
            </w:pPr>
          </w:p>
        </w:tc>
        <w:tc>
          <w:tcPr>
            <w:tcW w:w="1785" w:type="dxa"/>
            <w:gridSpan w:val="3"/>
          </w:tcPr>
          <w:p w14:paraId="7F4F6533" w14:textId="77777777" w:rsidR="00B419C9" w:rsidRPr="00B419C9" w:rsidRDefault="00B419C9" w:rsidP="00B419C9">
            <w:pPr>
              <w:shd w:val="clear" w:color="auto" w:fill="FFFFFF"/>
              <w:tabs>
                <w:tab w:val="left" w:pos="642"/>
              </w:tabs>
              <w:adjustRightInd w:val="0"/>
              <w:rPr>
                <w:rFonts w:asciiTheme="majorBidi" w:eastAsia="Calibri" w:hAnsiTheme="majorBidi" w:cstheme="majorBidi"/>
                <w:sz w:val="28"/>
                <w:szCs w:val="28"/>
                <w:rtl/>
                <w:lang w:bidi="ar-IQ"/>
              </w:rPr>
            </w:pPr>
            <w:r w:rsidRPr="00B419C9">
              <w:rPr>
                <w:rFonts w:asciiTheme="majorBidi" w:eastAsia="Calibri" w:hAnsiTheme="majorBidi"/>
                <w:sz w:val="28"/>
                <w:szCs w:val="28"/>
                <w:rtl/>
                <w:lang w:bidi="ar-IQ"/>
              </w:rPr>
              <w:t>محاضرة نظري معروضة بشكل</w:t>
            </w:r>
            <w:r w:rsidRPr="00B419C9">
              <w:rPr>
                <w:rFonts w:asciiTheme="majorBidi" w:eastAsia="Calibri" w:hAnsiTheme="majorBidi" w:cstheme="majorBidi"/>
                <w:sz w:val="28"/>
                <w:szCs w:val="28"/>
                <w:lang w:bidi="ar-IQ"/>
              </w:rPr>
              <w:t xml:space="preserve"> </w:t>
            </w:r>
          </w:p>
          <w:p w14:paraId="23EA6445" w14:textId="77777777" w:rsidR="00B419C9" w:rsidRPr="00B419C9" w:rsidRDefault="00B419C9" w:rsidP="00B419C9">
            <w:pPr>
              <w:shd w:val="clear" w:color="auto" w:fill="FFFFFF"/>
              <w:tabs>
                <w:tab w:val="left" w:pos="642"/>
              </w:tabs>
              <w:adjustRightInd w:val="0"/>
              <w:rPr>
                <w:rFonts w:asciiTheme="majorBidi" w:eastAsia="Calibri" w:hAnsiTheme="majorBidi" w:cstheme="majorBidi"/>
                <w:sz w:val="28"/>
                <w:szCs w:val="28"/>
                <w:lang w:bidi="ar-IQ"/>
              </w:rPr>
            </w:pPr>
            <w:r w:rsidRPr="00B419C9">
              <w:rPr>
                <w:rFonts w:asciiTheme="majorBidi" w:eastAsia="Calibri" w:hAnsiTheme="majorBidi" w:cstheme="majorBidi"/>
                <w:sz w:val="28"/>
                <w:szCs w:val="28"/>
                <w:lang w:bidi="ar-IQ"/>
              </w:rPr>
              <w:t>Power point</w:t>
            </w:r>
          </w:p>
          <w:p w14:paraId="1BF4262E" w14:textId="72155F97" w:rsidR="00FA79E1" w:rsidRPr="00EF0E6B" w:rsidRDefault="00B419C9" w:rsidP="00B419C9">
            <w:pPr>
              <w:shd w:val="clear" w:color="auto" w:fill="FFFFFF"/>
              <w:tabs>
                <w:tab w:val="left" w:pos="642"/>
              </w:tabs>
              <w:bidi/>
              <w:adjustRightInd w:val="0"/>
              <w:jc w:val="center"/>
              <w:rPr>
                <w:rFonts w:asciiTheme="majorBidi" w:eastAsia="Calibri" w:hAnsiTheme="majorBidi" w:cstheme="majorBidi"/>
                <w:sz w:val="28"/>
                <w:szCs w:val="28"/>
                <w:lang w:bidi="ar-IQ"/>
              </w:rPr>
            </w:pPr>
            <w:r w:rsidRPr="00B419C9">
              <w:rPr>
                <w:rFonts w:asciiTheme="majorBidi" w:eastAsia="Calibri" w:hAnsiTheme="majorBidi"/>
                <w:sz w:val="28"/>
                <w:szCs w:val="28"/>
                <w:rtl/>
                <w:lang w:bidi="ar-IQ"/>
              </w:rPr>
              <w:t>وتقارير</w:t>
            </w:r>
          </w:p>
        </w:tc>
        <w:tc>
          <w:tcPr>
            <w:tcW w:w="1350" w:type="dxa"/>
            <w:gridSpan w:val="2"/>
          </w:tcPr>
          <w:p w14:paraId="00697806" w14:textId="37D155C6" w:rsidR="00FA79E1" w:rsidRPr="00EF0E6B" w:rsidRDefault="00D35806" w:rsidP="00744F82">
            <w:pPr>
              <w:shd w:val="clear" w:color="auto" w:fill="FFFFFF"/>
              <w:tabs>
                <w:tab w:val="left" w:pos="642"/>
              </w:tabs>
              <w:bidi/>
              <w:adjustRightInd w:val="0"/>
              <w:jc w:val="center"/>
              <w:rPr>
                <w:rFonts w:asciiTheme="majorBidi" w:eastAsia="Calibri" w:hAnsiTheme="majorBidi" w:cstheme="majorBidi"/>
                <w:sz w:val="28"/>
                <w:szCs w:val="28"/>
                <w:lang w:bidi="ar-IQ"/>
              </w:rPr>
            </w:pPr>
            <w:r w:rsidRPr="00D35806">
              <w:rPr>
                <w:rFonts w:asciiTheme="majorBidi" w:eastAsia="Calibri" w:hAnsiTheme="majorBidi"/>
                <w:sz w:val="28"/>
                <w:szCs w:val="28"/>
                <w:rtl/>
                <w:lang w:bidi="ar-IQ"/>
              </w:rPr>
              <w:t>مناقشة وامتحان غير معلن</w:t>
            </w:r>
          </w:p>
        </w:tc>
      </w:tr>
      <w:tr w:rsidR="00FA79E1" w:rsidRPr="00EF0E6B" w14:paraId="684C5A88" w14:textId="77777777" w:rsidTr="00EF0E6B">
        <w:trPr>
          <w:trHeight w:val="288"/>
        </w:trPr>
        <w:tc>
          <w:tcPr>
            <w:tcW w:w="1620" w:type="dxa"/>
          </w:tcPr>
          <w:p w14:paraId="2C4DAA8B" w14:textId="25B77EAF" w:rsidR="00FA79E1" w:rsidRPr="00EF0E6B" w:rsidRDefault="00EF0E6B" w:rsidP="00744F82">
            <w:pPr>
              <w:shd w:val="clear" w:color="auto" w:fill="FFFFFF"/>
              <w:bidi/>
              <w:adjustRightInd w:val="0"/>
              <w:jc w:val="center"/>
              <w:rPr>
                <w:rFonts w:asciiTheme="majorBidi" w:eastAsia="Calibri" w:hAnsiTheme="majorBidi" w:cstheme="majorBidi"/>
                <w:sz w:val="28"/>
                <w:szCs w:val="28"/>
                <w:lang w:bidi="ar-IQ"/>
              </w:rPr>
            </w:pPr>
            <w:r>
              <w:rPr>
                <w:rFonts w:asciiTheme="majorBidi" w:hAnsiTheme="majorBidi" w:cstheme="majorBidi"/>
                <w:color w:val="666666"/>
                <w:sz w:val="28"/>
                <w:szCs w:val="28"/>
                <w:shd w:val="clear" w:color="auto" w:fill="FFFFFF"/>
              </w:rPr>
              <w:t>7</w:t>
            </w:r>
          </w:p>
        </w:tc>
        <w:tc>
          <w:tcPr>
            <w:tcW w:w="720" w:type="dxa"/>
          </w:tcPr>
          <w:p w14:paraId="3A94592F" w14:textId="1EC2BB38" w:rsidR="00FA79E1" w:rsidRPr="00EF0E6B" w:rsidRDefault="001308C6" w:rsidP="00744F82">
            <w:pPr>
              <w:shd w:val="clear" w:color="auto" w:fill="FFFFFF"/>
              <w:bidi/>
              <w:adjustRightInd w:val="0"/>
              <w:jc w:val="center"/>
              <w:rPr>
                <w:rFonts w:asciiTheme="majorBidi" w:eastAsia="Calibri" w:hAnsiTheme="majorBidi" w:cstheme="majorBidi"/>
                <w:sz w:val="28"/>
                <w:szCs w:val="28"/>
                <w:lang w:bidi="ar-IQ"/>
              </w:rPr>
            </w:pPr>
            <w:r>
              <w:rPr>
                <w:rFonts w:asciiTheme="majorBidi" w:eastAsia="Calibri" w:hAnsiTheme="majorBidi" w:cstheme="majorBidi" w:hint="cs"/>
                <w:sz w:val="28"/>
                <w:szCs w:val="28"/>
                <w:rtl/>
                <w:lang w:bidi="ar-IQ"/>
              </w:rPr>
              <w:t>3</w:t>
            </w:r>
          </w:p>
        </w:tc>
        <w:tc>
          <w:tcPr>
            <w:tcW w:w="2078" w:type="dxa"/>
            <w:gridSpan w:val="2"/>
          </w:tcPr>
          <w:p w14:paraId="14B62229" w14:textId="40E0F0F6" w:rsidR="001308C6" w:rsidRPr="001308C6" w:rsidRDefault="001308C6" w:rsidP="009F6D8F">
            <w:pPr>
              <w:adjustRightInd w:val="0"/>
              <w:rPr>
                <w:rFonts w:asciiTheme="majorBidi" w:eastAsia="Calibri" w:hAnsiTheme="majorBidi" w:cstheme="majorBidi"/>
                <w:sz w:val="28"/>
                <w:szCs w:val="28"/>
                <w:rtl/>
                <w:lang w:bidi="ar-IQ"/>
              </w:rPr>
            </w:pPr>
          </w:p>
          <w:p w14:paraId="3D02252C" w14:textId="77777777" w:rsidR="009F6D8F" w:rsidRPr="009F6D8F" w:rsidRDefault="009F6D8F" w:rsidP="009F6D8F">
            <w:pPr>
              <w:bidi/>
              <w:adjustRightInd w:val="0"/>
              <w:ind w:right="-300"/>
              <w:rPr>
                <w:rFonts w:asciiTheme="majorBidi" w:eastAsia="Calibri" w:hAnsiTheme="majorBidi" w:cstheme="majorBidi"/>
                <w:sz w:val="28"/>
                <w:szCs w:val="28"/>
                <w:rtl/>
                <w:lang w:bidi="ar-IQ"/>
              </w:rPr>
            </w:pPr>
            <w:r w:rsidRPr="009F6D8F">
              <w:rPr>
                <w:rFonts w:asciiTheme="majorBidi" w:eastAsia="Calibri" w:hAnsiTheme="majorBidi"/>
                <w:sz w:val="28"/>
                <w:szCs w:val="28"/>
                <w:rtl/>
                <w:lang w:bidi="ar-IQ"/>
              </w:rPr>
              <w:t>استخدام الخصائص الديناميكية الحرارية في عملية اختيار المواد وتصميمها</w:t>
            </w:r>
          </w:p>
          <w:p w14:paraId="682E2CE0" w14:textId="1658E0CE" w:rsidR="00FA79E1" w:rsidRPr="00EF0E6B" w:rsidRDefault="009F6D8F" w:rsidP="009F6D8F">
            <w:pPr>
              <w:bidi/>
              <w:adjustRightInd w:val="0"/>
              <w:ind w:right="-390"/>
              <w:rPr>
                <w:rFonts w:asciiTheme="majorBidi" w:eastAsia="Calibri" w:hAnsiTheme="majorBidi" w:cstheme="majorBidi"/>
                <w:sz w:val="28"/>
                <w:szCs w:val="28"/>
                <w:lang w:bidi="ar-IQ"/>
              </w:rPr>
            </w:pPr>
            <w:r w:rsidRPr="009F6D8F">
              <w:rPr>
                <w:rFonts w:asciiTheme="majorBidi" w:eastAsia="Calibri" w:hAnsiTheme="majorBidi"/>
                <w:sz w:val="28"/>
                <w:szCs w:val="28"/>
                <w:rtl/>
                <w:lang w:bidi="ar-IQ"/>
              </w:rPr>
              <w:t>- دراسات حالة حول عملية اختيار المواد وتصميمها باستخدام المبادئ الديناميكية الحرارية</w:t>
            </w:r>
          </w:p>
        </w:tc>
        <w:tc>
          <w:tcPr>
            <w:tcW w:w="2970" w:type="dxa"/>
          </w:tcPr>
          <w:p w14:paraId="65827744" w14:textId="7E85B65B" w:rsidR="003B0456" w:rsidRPr="003B0456" w:rsidRDefault="003B0456" w:rsidP="0059436A">
            <w:pPr>
              <w:shd w:val="clear" w:color="auto" w:fill="FFFFFF"/>
              <w:adjustRightInd w:val="0"/>
              <w:rPr>
                <w:rFonts w:asciiTheme="majorBidi" w:eastAsia="Calibri" w:hAnsiTheme="majorBidi" w:cstheme="majorBidi"/>
                <w:sz w:val="28"/>
                <w:szCs w:val="28"/>
                <w:lang w:bidi="ar-IQ"/>
              </w:rPr>
            </w:pPr>
            <w:r w:rsidRPr="003B0456">
              <w:rPr>
                <w:rFonts w:asciiTheme="majorBidi" w:eastAsia="Calibri" w:hAnsiTheme="majorBidi" w:cstheme="majorBidi"/>
                <w:sz w:val="28"/>
                <w:szCs w:val="28"/>
                <w:lang w:bidi="ar-IQ"/>
              </w:rPr>
              <w:t>-Use of thermodynamic properties in materials selection and design</w:t>
            </w:r>
          </w:p>
          <w:p w14:paraId="4E7C6E2F" w14:textId="6AB1BDE3" w:rsidR="00FA79E1" w:rsidRPr="00EF0E6B" w:rsidRDefault="003B0456" w:rsidP="0059436A">
            <w:pPr>
              <w:shd w:val="clear" w:color="auto" w:fill="FFFFFF"/>
              <w:adjustRightInd w:val="0"/>
              <w:rPr>
                <w:rFonts w:asciiTheme="majorBidi" w:eastAsia="Calibri" w:hAnsiTheme="majorBidi" w:cstheme="majorBidi"/>
                <w:sz w:val="28"/>
                <w:szCs w:val="28"/>
                <w:lang w:bidi="ar-IQ"/>
              </w:rPr>
            </w:pPr>
            <w:r w:rsidRPr="003B0456">
              <w:rPr>
                <w:rFonts w:asciiTheme="majorBidi" w:eastAsia="Calibri" w:hAnsiTheme="majorBidi"/>
                <w:sz w:val="28"/>
                <w:szCs w:val="28"/>
                <w:rtl/>
                <w:lang w:bidi="ar-IQ"/>
              </w:rPr>
              <w:t>-</w:t>
            </w:r>
            <w:r w:rsidRPr="003B0456">
              <w:rPr>
                <w:rFonts w:asciiTheme="majorBidi" w:eastAsia="Calibri" w:hAnsiTheme="majorBidi" w:cstheme="majorBidi"/>
                <w:sz w:val="28"/>
                <w:szCs w:val="28"/>
                <w:lang w:bidi="ar-IQ"/>
              </w:rPr>
              <w:t>Case studies of materials selection and design using thermodynamic principles</w:t>
            </w:r>
          </w:p>
        </w:tc>
        <w:tc>
          <w:tcPr>
            <w:tcW w:w="1785" w:type="dxa"/>
            <w:gridSpan w:val="3"/>
          </w:tcPr>
          <w:p w14:paraId="7AEBACE1" w14:textId="77777777" w:rsidR="00B419C9" w:rsidRPr="00B419C9" w:rsidRDefault="00B419C9" w:rsidP="00B419C9">
            <w:pPr>
              <w:shd w:val="clear" w:color="auto" w:fill="FFFFFF"/>
              <w:tabs>
                <w:tab w:val="left" w:pos="642"/>
              </w:tabs>
              <w:adjustRightInd w:val="0"/>
              <w:rPr>
                <w:rFonts w:asciiTheme="majorBidi" w:eastAsia="Calibri" w:hAnsiTheme="majorBidi" w:cstheme="majorBidi"/>
                <w:sz w:val="28"/>
                <w:szCs w:val="28"/>
                <w:rtl/>
                <w:lang w:bidi="ar-IQ"/>
              </w:rPr>
            </w:pPr>
            <w:r w:rsidRPr="00B419C9">
              <w:rPr>
                <w:rFonts w:asciiTheme="majorBidi" w:eastAsia="Calibri" w:hAnsiTheme="majorBidi"/>
                <w:sz w:val="28"/>
                <w:szCs w:val="28"/>
                <w:rtl/>
                <w:lang w:bidi="ar-IQ"/>
              </w:rPr>
              <w:t>محاضرة نظري معروضة بشكل</w:t>
            </w:r>
            <w:r w:rsidRPr="00B419C9">
              <w:rPr>
                <w:rFonts w:asciiTheme="majorBidi" w:eastAsia="Calibri" w:hAnsiTheme="majorBidi" w:cstheme="majorBidi"/>
                <w:sz w:val="28"/>
                <w:szCs w:val="28"/>
                <w:lang w:bidi="ar-IQ"/>
              </w:rPr>
              <w:t xml:space="preserve"> </w:t>
            </w:r>
          </w:p>
          <w:p w14:paraId="3E542003" w14:textId="77777777" w:rsidR="00B419C9" w:rsidRPr="00B419C9" w:rsidRDefault="00B419C9" w:rsidP="00B419C9">
            <w:pPr>
              <w:shd w:val="clear" w:color="auto" w:fill="FFFFFF"/>
              <w:tabs>
                <w:tab w:val="left" w:pos="642"/>
              </w:tabs>
              <w:adjustRightInd w:val="0"/>
              <w:rPr>
                <w:rFonts w:asciiTheme="majorBidi" w:eastAsia="Calibri" w:hAnsiTheme="majorBidi" w:cstheme="majorBidi"/>
                <w:sz w:val="28"/>
                <w:szCs w:val="28"/>
                <w:lang w:bidi="ar-IQ"/>
              </w:rPr>
            </w:pPr>
            <w:r w:rsidRPr="00B419C9">
              <w:rPr>
                <w:rFonts w:asciiTheme="majorBidi" w:eastAsia="Calibri" w:hAnsiTheme="majorBidi" w:cstheme="majorBidi"/>
                <w:sz w:val="28"/>
                <w:szCs w:val="28"/>
                <w:lang w:bidi="ar-IQ"/>
              </w:rPr>
              <w:t>Power point</w:t>
            </w:r>
          </w:p>
          <w:p w14:paraId="169BCEA1" w14:textId="3C5CD8B3" w:rsidR="00FA79E1" w:rsidRPr="00EF0E6B" w:rsidRDefault="00B419C9" w:rsidP="00B419C9">
            <w:pPr>
              <w:shd w:val="clear" w:color="auto" w:fill="FFFFFF"/>
              <w:tabs>
                <w:tab w:val="left" w:pos="642"/>
              </w:tabs>
              <w:bidi/>
              <w:adjustRightInd w:val="0"/>
              <w:jc w:val="center"/>
              <w:rPr>
                <w:rFonts w:asciiTheme="majorBidi" w:eastAsia="Calibri" w:hAnsiTheme="majorBidi" w:cstheme="majorBidi"/>
                <w:sz w:val="28"/>
                <w:szCs w:val="28"/>
                <w:lang w:bidi="ar-IQ"/>
              </w:rPr>
            </w:pPr>
            <w:r w:rsidRPr="00B419C9">
              <w:rPr>
                <w:rFonts w:asciiTheme="majorBidi" w:eastAsia="Calibri" w:hAnsiTheme="majorBidi"/>
                <w:sz w:val="28"/>
                <w:szCs w:val="28"/>
                <w:rtl/>
                <w:lang w:bidi="ar-IQ"/>
              </w:rPr>
              <w:t>وتقارير</w:t>
            </w:r>
          </w:p>
        </w:tc>
        <w:tc>
          <w:tcPr>
            <w:tcW w:w="1350" w:type="dxa"/>
            <w:gridSpan w:val="2"/>
          </w:tcPr>
          <w:p w14:paraId="7252A9E3" w14:textId="59BA61FC" w:rsidR="00FA79E1" w:rsidRPr="00EF0E6B" w:rsidRDefault="00D35806" w:rsidP="00744F82">
            <w:pPr>
              <w:shd w:val="clear" w:color="auto" w:fill="FFFFFF"/>
              <w:tabs>
                <w:tab w:val="left" w:pos="642"/>
              </w:tabs>
              <w:bidi/>
              <w:adjustRightInd w:val="0"/>
              <w:jc w:val="center"/>
              <w:rPr>
                <w:rFonts w:asciiTheme="majorBidi" w:eastAsia="Calibri" w:hAnsiTheme="majorBidi" w:cstheme="majorBidi"/>
                <w:sz w:val="28"/>
                <w:szCs w:val="28"/>
                <w:lang w:bidi="ar-IQ"/>
              </w:rPr>
            </w:pPr>
            <w:r w:rsidRPr="00D35806">
              <w:rPr>
                <w:rFonts w:asciiTheme="majorBidi" w:eastAsia="Calibri" w:hAnsiTheme="majorBidi"/>
                <w:sz w:val="28"/>
                <w:szCs w:val="28"/>
                <w:rtl/>
                <w:lang w:bidi="ar-IQ"/>
              </w:rPr>
              <w:t>مناقشة وامتحان غير معلن</w:t>
            </w:r>
          </w:p>
        </w:tc>
      </w:tr>
      <w:tr w:rsidR="00FA79E1" w:rsidRPr="00EF0E6B" w14:paraId="7979636A" w14:textId="77777777" w:rsidTr="00EF0E6B">
        <w:trPr>
          <w:trHeight w:val="288"/>
        </w:trPr>
        <w:tc>
          <w:tcPr>
            <w:tcW w:w="1620" w:type="dxa"/>
          </w:tcPr>
          <w:p w14:paraId="5439F0FE" w14:textId="59054E09" w:rsidR="00FA79E1" w:rsidRPr="00EF0E6B" w:rsidRDefault="00EF0E6B" w:rsidP="00744F82">
            <w:pPr>
              <w:shd w:val="clear" w:color="auto" w:fill="FFFFFF"/>
              <w:bidi/>
              <w:adjustRightInd w:val="0"/>
              <w:jc w:val="center"/>
              <w:rPr>
                <w:rFonts w:asciiTheme="majorBidi" w:eastAsia="Calibri" w:hAnsiTheme="majorBidi" w:cstheme="majorBidi"/>
                <w:sz w:val="28"/>
                <w:szCs w:val="28"/>
                <w:lang w:bidi="ar-IQ"/>
              </w:rPr>
            </w:pPr>
            <w:r>
              <w:rPr>
                <w:rFonts w:asciiTheme="majorBidi" w:hAnsiTheme="majorBidi" w:cstheme="majorBidi"/>
                <w:color w:val="666666"/>
                <w:sz w:val="28"/>
                <w:szCs w:val="28"/>
                <w:shd w:val="clear" w:color="auto" w:fill="FFFFFF"/>
              </w:rPr>
              <w:t>8</w:t>
            </w:r>
          </w:p>
        </w:tc>
        <w:tc>
          <w:tcPr>
            <w:tcW w:w="720" w:type="dxa"/>
          </w:tcPr>
          <w:p w14:paraId="4DDF1517" w14:textId="07C56354" w:rsidR="00FA79E1" w:rsidRPr="00EF0E6B" w:rsidRDefault="003C0570" w:rsidP="003701AB">
            <w:pPr>
              <w:shd w:val="clear" w:color="auto" w:fill="FFFFFF"/>
              <w:bidi/>
              <w:adjustRightInd w:val="0"/>
              <w:rPr>
                <w:rFonts w:asciiTheme="majorBidi" w:eastAsia="Calibri" w:hAnsiTheme="majorBidi" w:cstheme="majorBidi"/>
                <w:sz w:val="28"/>
                <w:szCs w:val="28"/>
                <w:lang w:bidi="ar-IQ"/>
              </w:rPr>
            </w:pPr>
            <w:r>
              <w:rPr>
                <w:rFonts w:asciiTheme="majorBidi" w:eastAsia="Calibri" w:hAnsiTheme="majorBidi" w:cstheme="majorBidi" w:hint="cs"/>
                <w:sz w:val="28"/>
                <w:szCs w:val="28"/>
                <w:rtl/>
                <w:lang w:bidi="ar-IQ"/>
              </w:rPr>
              <w:t xml:space="preserve">   </w:t>
            </w:r>
            <w:r w:rsidR="001308C6">
              <w:rPr>
                <w:rFonts w:asciiTheme="majorBidi" w:eastAsia="Calibri" w:hAnsiTheme="majorBidi" w:cstheme="majorBidi" w:hint="cs"/>
                <w:sz w:val="28"/>
                <w:szCs w:val="28"/>
                <w:rtl/>
                <w:lang w:bidi="ar-IQ"/>
              </w:rPr>
              <w:t>3</w:t>
            </w:r>
          </w:p>
        </w:tc>
        <w:tc>
          <w:tcPr>
            <w:tcW w:w="2078" w:type="dxa"/>
            <w:gridSpan w:val="2"/>
          </w:tcPr>
          <w:p w14:paraId="5A7C8382" w14:textId="045690F8" w:rsidR="00130977" w:rsidRPr="00130977" w:rsidRDefault="00130977" w:rsidP="00130977">
            <w:pPr>
              <w:bidi/>
              <w:spacing w:before="100" w:beforeAutospacing="1" w:after="100" w:afterAutospacing="1"/>
              <w:rPr>
                <w:rFonts w:asciiTheme="majorBidi" w:hAnsiTheme="majorBidi" w:cstheme="majorBidi"/>
                <w:color w:val="000000"/>
                <w:sz w:val="28"/>
                <w:szCs w:val="28"/>
                <w:rtl/>
              </w:rPr>
            </w:pPr>
            <w:r w:rsidRPr="00130977">
              <w:rPr>
                <w:rFonts w:asciiTheme="majorBidi" w:hAnsiTheme="majorBidi"/>
                <w:color w:val="000000"/>
                <w:sz w:val="28"/>
                <w:szCs w:val="28"/>
                <w:rtl/>
              </w:rPr>
              <w:t>تخزين الطاقة وتحويلها</w:t>
            </w:r>
          </w:p>
          <w:p w14:paraId="023904E0" w14:textId="75CE041D" w:rsidR="00FA79E1" w:rsidRPr="00EF0E6B" w:rsidRDefault="00130977" w:rsidP="00130977">
            <w:pPr>
              <w:bidi/>
              <w:spacing w:before="100" w:beforeAutospacing="1" w:after="100" w:afterAutospacing="1"/>
              <w:rPr>
                <w:rFonts w:asciiTheme="majorBidi" w:hAnsiTheme="majorBidi" w:cstheme="majorBidi"/>
                <w:color w:val="000000"/>
                <w:sz w:val="28"/>
                <w:szCs w:val="28"/>
              </w:rPr>
            </w:pPr>
            <w:r w:rsidRPr="00130977">
              <w:rPr>
                <w:rFonts w:asciiTheme="majorBidi" w:hAnsiTheme="majorBidi"/>
                <w:color w:val="000000"/>
                <w:sz w:val="28"/>
                <w:szCs w:val="28"/>
                <w:rtl/>
              </w:rPr>
              <w:t>- المبادئ الديناميكية الحرارية التي تقوم عليها تقنيات تخزين الطاقة وتحويلها</w:t>
            </w:r>
          </w:p>
        </w:tc>
        <w:tc>
          <w:tcPr>
            <w:tcW w:w="2970" w:type="dxa"/>
          </w:tcPr>
          <w:p w14:paraId="5979E083" w14:textId="24F788B8" w:rsidR="00130977" w:rsidRPr="00130977" w:rsidRDefault="00130977" w:rsidP="00130977">
            <w:pPr>
              <w:shd w:val="clear" w:color="auto" w:fill="FFFFFF"/>
              <w:adjustRightInd w:val="0"/>
              <w:rPr>
                <w:rFonts w:asciiTheme="majorBidi" w:eastAsia="Calibri" w:hAnsiTheme="majorBidi" w:cstheme="majorBidi"/>
                <w:sz w:val="28"/>
                <w:szCs w:val="28"/>
                <w:lang w:bidi="ar-IQ"/>
              </w:rPr>
            </w:pPr>
            <w:r w:rsidRPr="00130977">
              <w:rPr>
                <w:rFonts w:asciiTheme="majorBidi" w:eastAsia="Calibri" w:hAnsiTheme="majorBidi" w:cstheme="majorBidi"/>
                <w:sz w:val="28"/>
                <w:szCs w:val="28"/>
                <w:lang w:bidi="ar-IQ"/>
              </w:rPr>
              <w:t>Energy Storage and Conversion</w:t>
            </w:r>
          </w:p>
          <w:p w14:paraId="607CBFF8" w14:textId="33A6E6F8" w:rsidR="00FA79E1" w:rsidRPr="00EF0E6B" w:rsidRDefault="00130977" w:rsidP="00130977">
            <w:pPr>
              <w:shd w:val="clear" w:color="auto" w:fill="FFFFFF"/>
              <w:adjustRightInd w:val="0"/>
              <w:rPr>
                <w:rFonts w:asciiTheme="majorBidi" w:eastAsia="Calibri" w:hAnsiTheme="majorBidi" w:cstheme="majorBidi"/>
                <w:sz w:val="28"/>
                <w:szCs w:val="28"/>
                <w:lang w:bidi="ar-IQ"/>
              </w:rPr>
            </w:pPr>
            <w:r w:rsidRPr="00130977">
              <w:rPr>
                <w:rFonts w:asciiTheme="majorBidi" w:eastAsia="Calibri" w:hAnsiTheme="majorBidi" w:cstheme="majorBidi"/>
                <w:sz w:val="28"/>
                <w:szCs w:val="28"/>
                <w:lang w:bidi="ar-IQ"/>
              </w:rPr>
              <w:t>-</w:t>
            </w:r>
            <w:r w:rsidRPr="00130977">
              <w:rPr>
                <w:rFonts w:asciiTheme="majorBidi" w:eastAsia="Calibri" w:hAnsiTheme="majorBidi" w:cstheme="majorBidi"/>
                <w:sz w:val="28"/>
                <w:szCs w:val="28"/>
                <w:lang w:bidi="ar-IQ"/>
              </w:rPr>
              <w:tab/>
              <w:t>Thermodynamic principles underlying energy storage and conversion technologies</w:t>
            </w:r>
          </w:p>
        </w:tc>
        <w:tc>
          <w:tcPr>
            <w:tcW w:w="1785" w:type="dxa"/>
            <w:gridSpan w:val="3"/>
          </w:tcPr>
          <w:p w14:paraId="4C818D6D" w14:textId="77777777" w:rsidR="00B419C9" w:rsidRPr="00B419C9" w:rsidRDefault="00B419C9" w:rsidP="00B419C9">
            <w:pPr>
              <w:shd w:val="clear" w:color="auto" w:fill="FFFFFF"/>
              <w:tabs>
                <w:tab w:val="left" w:pos="642"/>
              </w:tabs>
              <w:adjustRightInd w:val="0"/>
              <w:rPr>
                <w:rFonts w:asciiTheme="majorBidi" w:eastAsia="Calibri" w:hAnsiTheme="majorBidi" w:cstheme="majorBidi"/>
                <w:sz w:val="28"/>
                <w:szCs w:val="28"/>
                <w:rtl/>
                <w:lang w:bidi="ar-IQ"/>
              </w:rPr>
            </w:pPr>
            <w:r w:rsidRPr="00B419C9">
              <w:rPr>
                <w:rFonts w:asciiTheme="majorBidi" w:eastAsia="Calibri" w:hAnsiTheme="majorBidi"/>
                <w:sz w:val="28"/>
                <w:szCs w:val="28"/>
                <w:rtl/>
                <w:lang w:bidi="ar-IQ"/>
              </w:rPr>
              <w:t>محاضرة نظري معروضة بشكل</w:t>
            </w:r>
            <w:r w:rsidRPr="00B419C9">
              <w:rPr>
                <w:rFonts w:asciiTheme="majorBidi" w:eastAsia="Calibri" w:hAnsiTheme="majorBidi" w:cstheme="majorBidi"/>
                <w:sz w:val="28"/>
                <w:szCs w:val="28"/>
                <w:lang w:bidi="ar-IQ"/>
              </w:rPr>
              <w:t xml:space="preserve"> </w:t>
            </w:r>
          </w:p>
          <w:p w14:paraId="211B5B40" w14:textId="77777777" w:rsidR="00B419C9" w:rsidRPr="00B419C9" w:rsidRDefault="00B419C9" w:rsidP="00B419C9">
            <w:pPr>
              <w:shd w:val="clear" w:color="auto" w:fill="FFFFFF"/>
              <w:tabs>
                <w:tab w:val="left" w:pos="642"/>
              </w:tabs>
              <w:adjustRightInd w:val="0"/>
              <w:rPr>
                <w:rFonts w:asciiTheme="majorBidi" w:eastAsia="Calibri" w:hAnsiTheme="majorBidi" w:cstheme="majorBidi"/>
                <w:sz w:val="28"/>
                <w:szCs w:val="28"/>
                <w:lang w:bidi="ar-IQ"/>
              </w:rPr>
            </w:pPr>
            <w:r w:rsidRPr="00B419C9">
              <w:rPr>
                <w:rFonts w:asciiTheme="majorBidi" w:eastAsia="Calibri" w:hAnsiTheme="majorBidi" w:cstheme="majorBidi"/>
                <w:sz w:val="28"/>
                <w:szCs w:val="28"/>
                <w:lang w:bidi="ar-IQ"/>
              </w:rPr>
              <w:t>Power point</w:t>
            </w:r>
          </w:p>
          <w:p w14:paraId="2CDD6896" w14:textId="3188791F" w:rsidR="00FA79E1" w:rsidRPr="00EF0E6B" w:rsidRDefault="00B419C9" w:rsidP="00B419C9">
            <w:pPr>
              <w:shd w:val="clear" w:color="auto" w:fill="FFFFFF"/>
              <w:tabs>
                <w:tab w:val="left" w:pos="642"/>
              </w:tabs>
              <w:bidi/>
              <w:adjustRightInd w:val="0"/>
              <w:jc w:val="center"/>
              <w:rPr>
                <w:rFonts w:asciiTheme="majorBidi" w:eastAsia="Calibri" w:hAnsiTheme="majorBidi" w:cstheme="majorBidi"/>
                <w:sz w:val="28"/>
                <w:szCs w:val="28"/>
                <w:lang w:bidi="ar-IQ"/>
              </w:rPr>
            </w:pPr>
            <w:r w:rsidRPr="00B419C9">
              <w:rPr>
                <w:rFonts w:asciiTheme="majorBidi" w:eastAsia="Calibri" w:hAnsiTheme="majorBidi"/>
                <w:sz w:val="28"/>
                <w:szCs w:val="28"/>
                <w:rtl/>
                <w:lang w:bidi="ar-IQ"/>
              </w:rPr>
              <w:t>وتقارير</w:t>
            </w:r>
          </w:p>
        </w:tc>
        <w:tc>
          <w:tcPr>
            <w:tcW w:w="1350" w:type="dxa"/>
            <w:gridSpan w:val="2"/>
          </w:tcPr>
          <w:p w14:paraId="450204A7" w14:textId="503633D9" w:rsidR="00FA79E1" w:rsidRPr="00EF0E6B" w:rsidRDefault="00D35806" w:rsidP="00744F82">
            <w:pPr>
              <w:shd w:val="clear" w:color="auto" w:fill="FFFFFF"/>
              <w:tabs>
                <w:tab w:val="left" w:pos="642"/>
              </w:tabs>
              <w:bidi/>
              <w:adjustRightInd w:val="0"/>
              <w:jc w:val="center"/>
              <w:rPr>
                <w:rFonts w:asciiTheme="majorBidi" w:eastAsia="Calibri" w:hAnsiTheme="majorBidi" w:cstheme="majorBidi"/>
                <w:sz w:val="28"/>
                <w:szCs w:val="28"/>
                <w:lang w:bidi="ar-IQ"/>
              </w:rPr>
            </w:pPr>
            <w:r>
              <w:rPr>
                <w:rFonts w:asciiTheme="majorBidi" w:eastAsia="Calibri" w:hAnsiTheme="majorBidi" w:hint="cs"/>
                <w:sz w:val="28"/>
                <w:szCs w:val="28"/>
                <w:rtl/>
                <w:lang w:bidi="ar-IQ"/>
              </w:rPr>
              <w:t xml:space="preserve">امتحان غير معلن وعرض تقارير ومناقشتها </w:t>
            </w:r>
          </w:p>
        </w:tc>
      </w:tr>
      <w:tr w:rsidR="00FA79E1" w:rsidRPr="00EF0E6B" w14:paraId="768DE8AC" w14:textId="77777777" w:rsidTr="00EF0E6B">
        <w:trPr>
          <w:trHeight w:val="288"/>
        </w:trPr>
        <w:tc>
          <w:tcPr>
            <w:tcW w:w="1620" w:type="dxa"/>
          </w:tcPr>
          <w:p w14:paraId="40E7D72A" w14:textId="100400E3" w:rsidR="00FA79E1" w:rsidRPr="00EF0E6B" w:rsidRDefault="00EF0E6B" w:rsidP="00744F82">
            <w:pPr>
              <w:shd w:val="clear" w:color="auto" w:fill="FFFFFF"/>
              <w:bidi/>
              <w:adjustRightInd w:val="0"/>
              <w:jc w:val="center"/>
              <w:rPr>
                <w:rFonts w:asciiTheme="majorBidi" w:eastAsia="Calibri" w:hAnsiTheme="majorBidi" w:cstheme="majorBidi"/>
                <w:sz w:val="28"/>
                <w:szCs w:val="28"/>
                <w:lang w:bidi="ar-IQ"/>
              </w:rPr>
            </w:pPr>
            <w:r>
              <w:rPr>
                <w:rFonts w:asciiTheme="majorBidi" w:hAnsiTheme="majorBidi" w:cstheme="majorBidi"/>
                <w:color w:val="666666"/>
                <w:sz w:val="28"/>
                <w:szCs w:val="28"/>
                <w:shd w:val="clear" w:color="auto" w:fill="FFFFFF"/>
              </w:rPr>
              <w:t>9</w:t>
            </w:r>
          </w:p>
        </w:tc>
        <w:tc>
          <w:tcPr>
            <w:tcW w:w="720" w:type="dxa"/>
          </w:tcPr>
          <w:p w14:paraId="19363144" w14:textId="5D9747D0" w:rsidR="00FA79E1" w:rsidRPr="00EF0E6B" w:rsidRDefault="001308C6" w:rsidP="00744F82">
            <w:pPr>
              <w:shd w:val="clear" w:color="auto" w:fill="FFFFFF"/>
              <w:bidi/>
              <w:adjustRightInd w:val="0"/>
              <w:jc w:val="center"/>
              <w:rPr>
                <w:rFonts w:asciiTheme="majorBidi" w:eastAsia="Calibri" w:hAnsiTheme="majorBidi" w:cstheme="majorBidi"/>
                <w:sz w:val="28"/>
                <w:szCs w:val="28"/>
                <w:lang w:bidi="ar-IQ"/>
              </w:rPr>
            </w:pPr>
            <w:r>
              <w:rPr>
                <w:rFonts w:asciiTheme="majorBidi" w:eastAsia="Calibri" w:hAnsiTheme="majorBidi" w:cstheme="majorBidi" w:hint="cs"/>
                <w:sz w:val="28"/>
                <w:szCs w:val="28"/>
                <w:rtl/>
                <w:lang w:bidi="ar-IQ"/>
              </w:rPr>
              <w:t>3</w:t>
            </w:r>
          </w:p>
        </w:tc>
        <w:tc>
          <w:tcPr>
            <w:tcW w:w="2078" w:type="dxa"/>
            <w:gridSpan w:val="2"/>
          </w:tcPr>
          <w:p w14:paraId="292299BE" w14:textId="77777777" w:rsidR="00130977" w:rsidRDefault="00130977" w:rsidP="00130977">
            <w:pPr>
              <w:bidi/>
              <w:spacing w:before="100" w:beforeAutospacing="1" w:after="100" w:afterAutospacing="1"/>
              <w:rPr>
                <w:rFonts w:asciiTheme="majorBidi" w:hAnsiTheme="majorBidi" w:cstheme="majorBidi"/>
                <w:color w:val="000000"/>
                <w:sz w:val="28"/>
                <w:szCs w:val="28"/>
                <w:rtl/>
              </w:rPr>
            </w:pPr>
            <w:r w:rsidRPr="00130977">
              <w:rPr>
                <w:rFonts w:asciiTheme="majorBidi" w:hAnsiTheme="majorBidi"/>
                <w:color w:val="000000"/>
                <w:sz w:val="28"/>
                <w:szCs w:val="28"/>
                <w:rtl/>
              </w:rPr>
              <w:t>المواد المستخدمة في تقنيات تخزين الطاقة وتحويلها (مثل البطاريات وخلايا الوقود والخلايا الشمسية)</w:t>
            </w:r>
          </w:p>
          <w:p w14:paraId="4F0CAA5C" w14:textId="1DCBA917" w:rsidR="00FA79E1" w:rsidRPr="00EF0E6B" w:rsidRDefault="00130977" w:rsidP="00130977">
            <w:pPr>
              <w:bidi/>
              <w:spacing w:before="100" w:beforeAutospacing="1" w:after="100" w:afterAutospacing="1"/>
              <w:rPr>
                <w:rFonts w:asciiTheme="majorBidi" w:hAnsiTheme="majorBidi" w:cstheme="majorBidi"/>
                <w:color w:val="000000"/>
                <w:sz w:val="28"/>
                <w:szCs w:val="28"/>
              </w:rPr>
            </w:pPr>
            <w:r w:rsidRPr="00130977">
              <w:rPr>
                <w:rFonts w:asciiTheme="majorBidi" w:hAnsiTheme="majorBidi"/>
                <w:color w:val="000000"/>
                <w:sz w:val="28"/>
                <w:szCs w:val="28"/>
                <w:rtl/>
              </w:rPr>
              <w:t>- تطبيقات تقنيات تخزين الطاقة وتحويلها في هندسة المواد</w:t>
            </w:r>
          </w:p>
        </w:tc>
        <w:tc>
          <w:tcPr>
            <w:tcW w:w="2970" w:type="dxa"/>
          </w:tcPr>
          <w:p w14:paraId="7929A08D" w14:textId="77777777" w:rsidR="00130977" w:rsidRPr="00130977" w:rsidRDefault="00130977" w:rsidP="00130977">
            <w:pPr>
              <w:shd w:val="clear" w:color="auto" w:fill="FFFFFF"/>
              <w:adjustRightInd w:val="0"/>
              <w:rPr>
                <w:rFonts w:asciiTheme="majorBidi" w:eastAsia="Calibri" w:hAnsiTheme="majorBidi" w:cstheme="majorBidi"/>
                <w:sz w:val="28"/>
                <w:szCs w:val="28"/>
                <w:lang w:bidi="ar-IQ"/>
              </w:rPr>
            </w:pPr>
            <w:r w:rsidRPr="00130977">
              <w:rPr>
                <w:rFonts w:asciiTheme="majorBidi" w:eastAsia="Calibri" w:hAnsiTheme="majorBidi" w:cstheme="majorBidi"/>
                <w:sz w:val="28"/>
                <w:szCs w:val="28"/>
                <w:lang w:bidi="ar-IQ"/>
              </w:rPr>
              <w:t>-</w:t>
            </w:r>
            <w:r w:rsidRPr="00130977">
              <w:rPr>
                <w:rFonts w:asciiTheme="majorBidi" w:eastAsia="Calibri" w:hAnsiTheme="majorBidi" w:cstheme="majorBidi"/>
                <w:sz w:val="28"/>
                <w:szCs w:val="28"/>
                <w:lang w:bidi="ar-IQ"/>
              </w:rPr>
              <w:tab/>
              <w:t>Materials used in energy storage and conversion technologies (e.g. batteries, fuel cells, solar cells)</w:t>
            </w:r>
          </w:p>
          <w:p w14:paraId="33F06F27" w14:textId="4D013D74" w:rsidR="00FA79E1" w:rsidRPr="00EF0E6B" w:rsidRDefault="00130977" w:rsidP="00130977">
            <w:pPr>
              <w:shd w:val="clear" w:color="auto" w:fill="FFFFFF"/>
              <w:adjustRightInd w:val="0"/>
              <w:rPr>
                <w:rFonts w:asciiTheme="majorBidi" w:eastAsia="Calibri" w:hAnsiTheme="majorBidi" w:cstheme="majorBidi"/>
                <w:sz w:val="28"/>
                <w:szCs w:val="28"/>
                <w:lang w:bidi="ar-IQ"/>
              </w:rPr>
            </w:pPr>
            <w:r w:rsidRPr="00130977">
              <w:rPr>
                <w:rFonts w:asciiTheme="majorBidi" w:eastAsia="Calibri" w:hAnsiTheme="majorBidi" w:cstheme="majorBidi"/>
                <w:sz w:val="28"/>
                <w:szCs w:val="28"/>
                <w:lang w:bidi="ar-IQ"/>
              </w:rPr>
              <w:t>-</w:t>
            </w:r>
            <w:r w:rsidRPr="00130977">
              <w:rPr>
                <w:rFonts w:asciiTheme="majorBidi" w:eastAsia="Calibri" w:hAnsiTheme="majorBidi" w:cstheme="majorBidi"/>
                <w:sz w:val="28"/>
                <w:szCs w:val="28"/>
                <w:lang w:bidi="ar-IQ"/>
              </w:rPr>
              <w:tab/>
              <w:t>Applications of energy storage and conversion technologies in materials engineering</w:t>
            </w:r>
          </w:p>
        </w:tc>
        <w:tc>
          <w:tcPr>
            <w:tcW w:w="1785" w:type="dxa"/>
            <w:gridSpan w:val="3"/>
          </w:tcPr>
          <w:p w14:paraId="0BEF706B" w14:textId="77777777" w:rsidR="00B419C9" w:rsidRPr="00B419C9" w:rsidRDefault="00B419C9" w:rsidP="00B419C9">
            <w:pPr>
              <w:shd w:val="clear" w:color="auto" w:fill="FFFFFF"/>
              <w:tabs>
                <w:tab w:val="left" w:pos="642"/>
              </w:tabs>
              <w:adjustRightInd w:val="0"/>
              <w:rPr>
                <w:rFonts w:asciiTheme="majorBidi" w:eastAsia="Calibri" w:hAnsiTheme="majorBidi" w:cstheme="majorBidi"/>
                <w:sz w:val="28"/>
                <w:szCs w:val="28"/>
                <w:rtl/>
                <w:lang w:bidi="ar-IQ"/>
              </w:rPr>
            </w:pPr>
            <w:r w:rsidRPr="00B419C9">
              <w:rPr>
                <w:rFonts w:asciiTheme="majorBidi" w:eastAsia="Calibri" w:hAnsiTheme="majorBidi"/>
                <w:sz w:val="28"/>
                <w:szCs w:val="28"/>
                <w:rtl/>
                <w:lang w:bidi="ar-IQ"/>
              </w:rPr>
              <w:t>محاضرة نظري معروضة بشكل</w:t>
            </w:r>
            <w:r w:rsidRPr="00B419C9">
              <w:rPr>
                <w:rFonts w:asciiTheme="majorBidi" w:eastAsia="Calibri" w:hAnsiTheme="majorBidi" w:cstheme="majorBidi"/>
                <w:sz w:val="28"/>
                <w:szCs w:val="28"/>
                <w:lang w:bidi="ar-IQ"/>
              </w:rPr>
              <w:t xml:space="preserve"> </w:t>
            </w:r>
          </w:p>
          <w:p w14:paraId="7BB877E2" w14:textId="77777777" w:rsidR="00B419C9" w:rsidRPr="00B419C9" w:rsidRDefault="00B419C9" w:rsidP="00B419C9">
            <w:pPr>
              <w:shd w:val="clear" w:color="auto" w:fill="FFFFFF"/>
              <w:tabs>
                <w:tab w:val="left" w:pos="642"/>
              </w:tabs>
              <w:adjustRightInd w:val="0"/>
              <w:rPr>
                <w:rFonts w:asciiTheme="majorBidi" w:eastAsia="Calibri" w:hAnsiTheme="majorBidi" w:cstheme="majorBidi"/>
                <w:sz w:val="28"/>
                <w:szCs w:val="28"/>
                <w:lang w:bidi="ar-IQ"/>
              </w:rPr>
            </w:pPr>
            <w:r w:rsidRPr="00B419C9">
              <w:rPr>
                <w:rFonts w:asciiTheme="majorBidi" w:eastAsia="Calibri" w:hAnsiTheme="majorBidi" w:cstheme="majorBidi"/>
                <w:sz w:val="28"/>
                <w:szCs w:val="28"/>
                <w:lang w:bidi="ar-IQ"/>
              </w:rPr>
              <w:t>Power point</w:t>
            </w:r>
          </w:p>
          <w:p w14:paraId="29E4FBF1" w14:textId="6EDC1016" w:rsidR="00FA79E1" w:rsidRPr="00EF0E6B" w:rsidRDefault="00B419C9" w:rsidP="00B419C9">
            <w:pPr>
              <w:shd w:val="clear" w:color="auto" w:fill="FFFFFF"/>
              <w:tabs>
                <w:tab w:val="left" w:pos="642"/>
              </w:tabs>
              <w:bidi/>
              <w:adjustRightInd w:val="0"/>
              <w:jc w:val="center"/>
              <w:rPr>
                <w:rFonts w:asciiTheme="majorBidi" w:eastAsia="Calibri" w:hAnsiTheme="majorBidi" w:cstheme="majorBidi"/>
                <w:sz w:val="28"/>
                <w:szCs w:val="28"/>
                <w:lang w:bidi="ar-IQ"/>
              </w:rPr>
            </w:pPr>
            <w:r w:rsidRPr="00B419C9">
              <w:rPr>
                <w:rFonts w:asciiTheme="majorBidi" w:eastAsia="Calibri" w:hAnsiTheme="majorBidi"/>
                <w:sz w:val="28"/>
                <w:szCs w:val="28"/>
                <w:rtl/>
                <w:lang w:bidi="ar-IQ"/>
              </w:rPr>
              <w:t>وتقارير</w:t>
            </w:r>
          </w:p>
        </w:tc>
        <w:tc>
          <w:tcPr>
            <w:tcW w:w="1350" w:type="dxa"/>
            <w:gridSpan w:val="2"/>
          </w:tcPr>
          <w:p w14:paraId="50A21F0C" w14:textId="072D616D" w:rsidR="00FA79E1" w:rsidRPr="00EF0E6B" w:rsidRDefault="00D35806" w:rsidP="00744F82">
            <w:pPr>
              <w:shd w:val="clear" w:color="auto" w:fill="FFFFFF"/>
              <w:tabs>
                <w:tab w:val="left" w:pos="642"/>
              </w:tabs>
              <w:bidi/>
              <w:adjustRightInd w:val="0"/>
              <w:jc w:val="center"/>
              <w:rPr>
                <w:rFonts w:asciiTheme="majorBidi" w:eastAsia="Calibri" w:hAnsiTheme="majorBidi" w:cstheme="majorBidi"/>
                <w:sz w:val="28"/>
                <w:szCs w:val="28"/>
                <w:lang w:bidi="ar-IQ"/>
              </w:rPr>
            </w:pPr>
            <w:r w:rsidRPr="00D35806">
              <w:rPr>
                <w:rFonts w:asciiTheme="majorBidi" w:eastAsia="Calibri" w:hAnsiTheme="majorBidi"/>
                <w:sz w:val="28"/>
                <w:szCs w:val="28"/>
                <w:rtl/>
                <w:lang w:bidi="ar-IQ"/>
              </w:rPr>
              <w:t>امتحان غير معلن وعرض تقارير ومناقشتها</w:t>
            </w:r>
          </w:p>
        </w:tc>
      </w:tr>
      <w:tr w:rsidR="00FA79E1" w:rsidRPr="00EF0E6B" w14:paraId="5E039408" w14:textId="77777777" w:rsidTr="00EF0E6B">
        <w:trPr>
          <w:trHeight w:val="288"/>
        </w:trPr>
        <w:tc>
          <w:tcPr>
            <w:tcW w:w="1620" w:type="dxa"/>
          </w:tcPr>
          <w:p w14:paraId="3D23FC1B" w14:textId="52517793" w:rsidR="00FA79E1" w:rsidRPr="00EF0E6B" w:rsidRDefault="00EF0E6B" w:rsidP="00744F82">
            <w:pPr>
              <w:shd w:val="clear" w:color="auto" w:fill="FFFFFF"/>
              <w:bidi/>
              <w:adjustRightInd w:val="0"/>
              <w:jc w:val="center"/>
              <w:rPr>
                <w:rFonts w:asciiTheme="majorBidi" w:eastAsia="Calibri" w:hAnsiTheme="majorBidi" w:cstheme="majorBidi"/>
                <w:sz w:val="28"/>
                <w:szCs w:val="28"/>
                <w:lang w:bidi="ar-IQ"/>
              </w:rPr>
            </w:pPr>
            <w:r>
              <w:rPr>
                <w:rFonts w:asciiTheme="majorBidi" w:hAnsiTheme="majorBidi" w:cstheme="majorBidi"/>
                <w:color w:val="666666"/>
                <w:sz w:val="28"/>
                <w:szCs w:val="28"/>
                <w:shd w:val="clear" w:color="auto" w:fill="FFFFFF"/>
              </w:rPr>
              <w:t>10</w:t>
            </w:r>
          </w:p>
        </w:tc>
        <w:tc>
          <w:tcPr>
            <w:tcW w:w="720" w:type="dxa"/>
          </w:tcPr>
          <w:p w14:paraId="288B67C2" w14:textId="2BEF18B5" w:rsidR="00FA79E1" w:rsidRPr="00EF0E6B" w:rsidRDefault="001308C6" w:rsidP="00744F82">
            <w:pPr>
              <w:shd w:val="clear" w:color="auto" w:fill="FFFFFF"/>
              <w:bidi/>
              <w:adjustRightInd w:val="0"/>
              <w:jc w:val="center"/>
              <w:rPr>
                <w:rFonts w:asciiTheme="majorBidi" w:eastAsia="Calibri" w:hAnsiTheme="majorBidi" w:cstheme="majorBidi"/>
                <w:sz w:val="28"/>
                <w:szCs w:val="28"/>
                <w:lang w:bidi="ar-IQ"/>
              </w:rPr>
            </w:pPr>
            <w:r>
              <w:rPr>
                <w:rFonts w:asciiTheme="majorBidi" w:eastAsia="Calibri" w:hAnsiTheme="majorBidi" w:cstheme="majorBidi" w:hint="cs"/>
                <w:sz w:val="28"/>
                <w:szCs w:val="28"/>
                <w:rtl/>
                <w:lang w:bidi="ar-IQ"/>
              </w:rPr>
              <w:t>3</w:t>
            </w:r>
          </w:p>
        </w:tc>
        <w:tc>
          <w:tcPr>
            <w:tcW w:w="2078" w:type="dxa"/>
            <w:gridSpan w:val="2"/>
          </w:tcPr>
          <w:p w14:paraId="737FD765" w14:textId="77777777" w:rsidR="00130977" w:rsidRPr="00130977" w:rsidRDefault="00130977" w:rsidP="00130977">
            <w:pPr>
              <w:shd w:val="clear" w:color="auto" w:fill="FFFFFF"/>
              <w:bidi/>
              <w:adjustRightInd w:val="0"/>
              <w:rPr>
                <w:rFonts w:asciiTheme="majorBidi" w:eastAsia="Calibri" w:hAnsiTheme="majorBidi" w:cstheme="majorBidi"/>
                <w:sz w:val="28"/>
                <w:szCs w:val="28"/>
                <w:rtl/>
                <w:lang w:bidi="ar-IQ"/>
              </w:rPr>
            </w:pPr>
            <w:r w:rsidRPr="00130977">
              <w:rPr>
                <w:rFonts w:asciiTheme="majorBidi" w:eastAsia="Calibri" w:hAnsiTheme="majorBidi"/>
                <w:sz w:val="28"/>
                <w:szCs w:val="28"/>
                <w:rtl/>
                <w:lang w:bidi="ar-IQ"/>
              </w:rPr>
              <w:t xml:space="preserve">المواد الحيوية والأجهزة الطبية </w:t>
            </w:r>
            <w:r w:rsidRPr="00130977">
              <w:rPr>
                <w:rFonts w:asciiTheme="majorBidi" w:eastAsia="Calibri" w:hAnsiTheme="majorBidi"/>
                <w:sz w:val="28"/>
                <w:szCs w:val="28"/>
                <w:rtl/>
                <w:lang w:bidi="ar-IQ"/>
              </w:rPr>
              <w:lastRenderedPageBreak/>
              <w:t>الحيوية</w:t>
            </w:r>
          </w:p>
          <w:p w14:paraId="370D5650" w14:textId="0A772685" w:rsidR="00C05C46" w:rsidRPr="00EF0E6B" w:rsidRDefault="00130977" w:rsidP="00130977">
            <w:pPr>
              <w:shd w:val="clear" w:color="auto" w:fill="FFFFFF"/>
              <w:bidi/>
              <w:adjustRightInd w:val="0"/>
              <w:rPr>
                <w:rFonts w:asciiTheme="majorBidi" w:eastAsia="Calibri" w:hAnsiTheme="majorBidi" w:cstheme="majorBidi"/>
                <w:sz w:val="28"/>
                <w:szCs w:val="28"/>
                <w:lang w:bidi="ar-IQ"/>
              </w:rPr>
            </w:pPr>
            <w:r w:rsidRPr="00130977">
              <w:rPr>
                <w:rFonts w:asciiTheme="majorBidi" w:eastAsia="Calibri" w:hAnsiTheme="majorBidi"/>
                <w:sz w:val="28"/>
                <w:szCs w:val="28"/>
                <w:rtl/>
                <w:lang w:bidi="ar-IQ"/>
              </w:rPr>
              <w:t>- المبادئ الديناميكية الحرارية التي تقوم عليها المواد الحيوية والأجهزة الطبية الحيوية</w:t>
            </w:r>
          </w:p>
          <w:p w14:paraId="0718500D" w14:textId="0185733D" w:rsidR="00FA79E1" w:rsidRPr="00EF0E6B" w:rsidRDefault="00FA79E1" w:rsidP="00130977">
            <w:pPr>
              <w:shd w:val="clear" w:color="auto" w:fill="FFFFFF"/>
              <w:bidi/>
              <w:adjustRightInd w:val="0"/>
              <w:ind w:left="360"/>
              <w:jc w:val="center"/>
              <w:rPr>
                <w:rFonts w:asciiTheme="majorBidi" w:eastAsia="Calibri" w:hAnsiTheme="majorBidi" w:cstheme="majorBidi"/>
                <w:sz w:val="28"/>
                <w:szCs w:val="28"/>
                <w:lang w:bidi="ar-IQ"/>
              </w:rPr>
            </w:pPr>
          </w:p>
        </w:tc>
        <w:tc>
          <w:tcPr>
            <w:tcW w:w="2970" w:type="dxa"/>
          </w:tcPr>
          <w:p w14:paraId="53421116" w14:textId="77777777" w:rsidR="00130977" w:rsidRPr="00130977" w:rsidRDefault="00130977" w:rsidP="00130977">
            <w:pPr>
              <w:shd w:val="clear" w:color="auto" w:fill="FFFFFF"/>
              <w:adjustRightInd w:val="0"/>
              <w:rPr>
                <w:rFonts w:asciiTheme="majorBidi" w:eastAsia="Calibri" w:hAnsiTheme="majorBidi" w:cstheme="majorBidi"/>
                <w:sz w:val="28"/>
                <w:szCs w:val="28"/>
                <w:lang w:bidi="ar-IQ"/>
              </w:rPr>
            </w:pPr>
            <w:r w:rsidRPr="00130977">
              <w:rPr>
                <w:rFonts w:asciiTheme="majorBidi" w:eastAsia="Calibri" w:hAnsiTheme="majorBidi" w:cstheme="majorBidi"/>
                <w:sz w:val="28"/>
                <w:szCs w:val="28"/>
                <w:lang w:bidi="ar-IQ"/>
              </w:rPr>
              <w:lastRenderedPageBreak/>
              <w:t>Biomaterials and Biomedical Devices</w:t>
            </w:r>
          </w:p>
          <w:p w14:paraId="326E8981" w14:textId="28964FE9" w:rsidR="001308C6" w:rsidRPr="00EF0E6B" w:rsidRDefault="00130977" w:rsidP="00130977">
            <w:pPr>
              <w:shd w:val="clear" w:color="auto" w:fill="FFFFFF"/>
              <w:adjustRightInd w:val="0"/>
              <w:rPr>
                <w:rFonts w:asciiTheme="majorBidi" w:eastAsia="Calibri" w:hAnsiTheme="majorBidi" w:cstheme="majorBidi"/>
                <w:sz w:val="28"/>
                <w:szCs w:val="28"/>
                <w:lang w:bidi="ar-IQ"/>
              </w:rPr>
            </w:pPr>
            <w:r w:rsidRPr="00130977">
              <w:rPr>
                <w:rFonts w:asciiTheme="majorBidi" w:eastAsia="Calibri" w:hAnsiTheme="majorBidi" w:cstheme="majorBidi"/>
                <w:sz w:val="28"/>
                <w:szCs w:val="28"/>
                <w:lang w:bidi="ar-IQ"/>
              </w:rPr>
              <w:lastRenderedPageBreak/>
              <w:t>-</w:t>
            </w:r>
            <w:r w:rsidRPr="00130977">
              <w:rPr>
                <w:rFonts w:asciiTheme="majorBidi" w:eastAsia="Calibri" w:hAnsiTheme="majorBidi" w:cstheme="majorBidi"/>
                <w:sz w:val="28"/>
                <w:szCs w:val="28"/>
                <w:lang w:bidi="ar-IQ"/>
              </w:rPr>
              <w:tab/>
              <w:t>Thermodynamic principles underlying biomaterials and biomedical devices</w:t>
            </w:r>
          </w:p>
          <w:p w14:paraId="5D34A365" w14:textId="2ACFD0AE" w:rsidR="00C05C46" w:rsidRPr="00EF0E6B" w:rsidRDefault="00C05C46" w:rsidP="00C05C46">
            <w:pPr>
              <w:shd w:val="clear" w:color="auto" w:fill="FFFFFF"/>
              <w:adjustRightInd w:val="0"/>
              <w:rPr>
                <w:rFonts w:asciiTheme="majorBidi" w:eastAsia="Calibri" w:hAnsiTheme="majorBidi" w:cstheme="majorBidi"/>
                <w:sz w:val="28"/>
                <w:szCs w:val="28"/>
                <w:lang w:bidi="ar-IQ"/>
              </w:rPr>
            </w:pPr>
          </w:p>
          <w:p w14:paraId="4AC3BCA4" w14:textId="546E036C" w:rsidR="00FA79E1" w:rsidRPr="00EF0E6B" w:rsidRDefault="00FA79E1" w:rsidP="00EF2750">
            <w:pPr>
              <w:shd w:val="clear" w:color="auto" w:fill="FFFFFF"/>
              <w:bidi/>
              <w:adjustRightInd w:val="0"/>
              <w:jc w:val="center"/>
              <w:rPr>
                <w:rFonts w:asciiTheme="majorBidi" w:eastAsia="Calibri" w:hAnsiTheme="majorBidi" w:cstheme="majorBidi"/>
                <w:sz w:val="28"/>
                <w:szCs w:val="28"/>
                <w:lang w:bidi="ar-IQ"/>
              </w:rPr>
            </w:pPr>
          </w:p>
        </w:tc>
        <w:tc>
          <w:tcPr>
            <w:tcW w:w="1785" w:type="dxa"/>
            <w:gridSpan w:val="3"/>
          </w:tcPr>
          <w:p w14:paraId="177619B4" w14:textId="77777777" w:rsidR="00B419C9" w:rsidRPr="00B419C9" w:rsidRDefault="00B419C9" w:rsidP="00B419C9">
            <w:pPr>
              <w:shd w:val="clear" w:color="auto" w:fill="FFFFFF"/>
              <w:tabs>
                <w:tab w:val="left" w:pos="642"/>
              </w:tabs>
              <w:adjustRightInd w:val="0"/>
              <w:rPr>
                <w:rFonts w:asciiTheme="majorBidi" w:eastAsia="Calibri" w:hAnsiTheme="majorBidi" w:cstheme="majorBidi"/>
                <w:sz w:val="28"/>
                <w:szCs w:val="28"/>
                <w:rtl/>
                <w:lang w:bidi="ar-IQ"/>
              </w:rPr>
            </w:pPr>
            <w:r w:rsidRPr="00B419C9">
              <w:rPr>
                <w:rFonts w:asciiTheme="majorBidi" w:eastAsia="Calibri" w:hAnsiTheme="majorBidi"/>
                <w:sz w:val="28"/>
                <w:szCs w:val="28"/>
                <w:rtl/>
                <w:lang w:bidi="ar-IQ"/>
              </w:rPr>
              <w:lastRenderedPageBreak/>
              <w:t>محاضرة نظري معروضة بشكل</w:t>
            </w:r>
            <w:r w:rsidRPr="00B419C9">
              <w:rPr>
                <w:rFonts w:asciiTheme="majorBidi" w:eastAsia="Calibri" w:hAnsiTheme="majorBidi" w:cstheme="majorBidi"/>
                <w:sz w:val="28"/>
                <w:szCs w:val="28"/>
                <w:lang w:bidi="ar-IQ"/>
              </w:rPr>
              <w:t xml:space="preserve"> </w:t>
            </w:r>
          </w:p>
          <w:p w14:paraId="28C4C5EA" w14:textId="77777777" w:rsidR="00B419C9" w:rsidRPr="00B419C9" w:rsidRDefault="00B419C9" w:rsidP="00B419C9">
            <w:pPr>
              <w:shd w:val="clear" w:color="auto" w:fill="FFFFFF"/>
              <w:tabs>
                <w:tab w:val="left" w:pos="642"/>
              </w:tabs>
              <w:adjustRightInd w:val="0"/>
              <w:rPr>
                <w:rFonts w:asciiTheme="majorBidi" w:eastAsia="Calibri" w:hAnsiTheme="majorBidi" w:cstheme="majorBidi"/>
                <w:sz w:val="28"/>
                <w:szCs w:val="28"/>
                <w:lang w:bidi="ar-IQ"/>
              </w:rPr>
            </w:pPr>
            <w:r w:rsidRPr="00B419C9">
              <w:rPr>
                <w:rFonts w:asciiTheme="majorBidi" w:eastAsia="Calibri" w:hAnsiTheme="majorBidi" w:cstheme="majorBidi"/>
                <w:sz w:val="28"/>
                <w:szCs w:val="28"/>
                <w:lang w:bidi="ar-IQ"/>
              </w:rPr>
              <w:lastRenderedPageBreak/>
              <w:t>Power point</w:t>
            </w:r>
          </w:p>
          <w:p w14:paraId="5228C914" w14:textId="1FE96C57" w:rsidR="00FA79E1" w:rsidRPr="00EF0E6B" w:rsidRDefault="00B419C9" w:rsidP="00B419C9">
            <w:pPr>
              <w:shd w:val="clear" w:color="auto" w:fill="FFFFFF"/>
              <w:tabs>
                <w:tab w:val="left" w:pos="642"/>
              </w:tabs>
              <w:bidi/>
              <w:adjustRightInd w:val="0"/>
              <w:jc w:val="center"/>
              <w:rPr>
                <w:rFonts w:asciiTheme="majorBidi" w:eastAsia="Calibri" w:hAnsiTheme="majorBidi" w:cstheme="majorBidi"/>
                <w:sz w:val="28"/>
                <w:szCs w:val="28"/>
                <w:lang w:bidi="ar-IQ"/>
              </w:rPr>
            </w:pPr>
            <w:r w:rsidRPr="00B419C9">
              <w:rPr>
                <w:rFonts w:asciiTheme="majorBidi" w:eastAsia="Calibri" w:hAnsiTheme="majorBidi"/>
                <w:sz w:val="28"/>
                <w:szCs w:val="28"/>
                <w:rtl/>
                <w:lang w:bidi="ar-IQ"/>
              </w:rPr>
              <w:t>وتقارير</w:t>
            </w:r>
          </w:p>
        </w:tc>
        <w:tc>
          <w:tcPr>
            <w:tcW w:w="1350" w:type="dxa"/>
            <w:gridSpan w:val="2"/>
          </w:tcPr>
          <w:p w14:paraId="01B6D485" w14:textId="010A8556" w:rsidR="00FA79E1" w:rsidRPr="00EF0E6B" w:rsidRDefault="00D35806" w:rsidP="00744F82">
            <w:pPr>
              <w:shd w:val="clear" w:color="auto" w:fill="FFFFFF"/>
              <w:tabs>
                <w:tab w:val="left" w:pos="642"/>
              </w:tabs>
              <w:bidi/>
              <w:adjustRightInd w:val="0"/>
              <w:jc w:val="center"/>
              <w:rPr>
                <w:rFonts w:asciiTheme="majorBidi" w:eastAsia="Calibri" w:hAnsiTheme="majorBidi" w:cstheme="majorBidi"/>
                <w:sz w:val="28"/>
                <w:szCs w:val="28"/>
                <w:lang w:bidi="ar-IQ"/>
              </w:rPr>
            </w:pPr>
            <w:r w:rsidRPr="00D35806">
              <w:rPr>
                <w:rFonts w:asciiTheme="majorBidi" w:eastAsia="Calibri" w:hAnsiTheme="majorBidi"/>
                <w:sz w:val="28"/>
                <w:szCs w:val="28"/>
                <w:rtl/>
                <w:lang w:bidi="ar-IQ"/>
              </w:rPr>
              <w:lastRenderedPageBreak/>
              <w:t xml:space="preserve">امتحان غير معلن </w:t>
            </w:r>
            <w:r w:rsidRPr="00D35806">
              <w:rPr>
                <w:rFonts w:asciiTheme="majorBidi" w:eastAsia="Calibri" w:hAnsiTheme="majorBidi"/>
                <w:sz w:val="28"/>
                <w:szCs w:val="28"/>
                <w:rtl/>
                <w:lang w:bidi="ar-IQ"/>
              </w:rPr>
              <w:lastRenderedPageBreak/>
              <w:t>وعرض تقارير ومناقشتها</w:t>
            </w:r>
          </w:p>
        </w:tc>
      </w:tr>
      <w:tr w:rsidR="00FA79E1" w:rsidRPr="00EF0E6B" w14:paraId="6E05918F" w14:textId="77777777" w:rsidTr="00EF0E6B">
        <w:trPr>
          <w:trHeight w:val="288"/>
        </w:trPr>
        <w:tc>
          <w:tcPr>
            <w:tcW w:w="1620" w:type="dxa"/>
          </w:tcPr>
          <w:p w14:paraId="4A52ED12" w14:textId="2BF1C9F1" w:rsidR="00FA79E1" w:rsidRPr="00EF0E6B" w:rsidRDefault="00EF0E6B" w:rsidP="00744F82">
            <w:pPr>
              <w:shd w:val="clear" w:color="auto" w:fill="FFFFFF"/>
              <w:bidi/>
              <w:adjustRightInd w:val="0"/>
              <w:jc w:val="center"/>
              <w:rPr>
                <w:rFonts w:asciiTheme="majorBidi" w:eastAsia="Calibri" w:hAnsiTheme="majorBidi" w:cstheme="majorBidi"/>
                <w:sz w:val="28"/>
                <w:szCs w:val="28"/>
                <w:lang w:bidi="ar-IQ"/>
              </w:rPr>
            </w:pPr>
            <w:r>
              <w:rPr>
                <w:rFonts w:asciiTheme="majorBidi" w:hAnsiTheme="majorBidi" w:cstheme="majorBidi"/>
                <w:color w:val="666666"/>
                <w:sz w:val="28"/>
                <w:szCs w:val="28"/>
                <w:shd w:val="clear" w:color="auto" w:fill="FFFFFF"/>
              </w:rPr>
              <w:lastRenderedPageBreak/>
              <w:t>11</w:t>
            </w:r>
          </w:p>
        </w:tc>
        <w:tc>
          <w:tcPr>
            <w:tcW w:w="720" w:type="dxa"/>
          </w:tcPr>
          <w:p w14:paraId="6A5DA72D" w14:textId="4CC8345E" w:rsidR="00FA79E1" w:rsidRPr="00EF0E6B" w:rsidRDefault="003C0570" w:rsidP="00841DCC">
            <w:pPr>
              <w:shd w:val="clear" w:color="auto" w:fill="FFFFFF"/>
              <w:bidi/>
              <w:adjustRightInd w:val="0"/>
              <w:rPr>
                <w:rFonts w:asciiTheme="majorBidi" w:eastAsia="Calibri" w:hAnsiTheme="majorBidi" w:cstheme="majorBidi"/>
                <w:sz w:val="28"/>
                <w:szCs w:val="28"/>
                <w:lang w:bidi="ar-IQ"/>
              </w:rPr>
            </w:pPr>
            <w:r>
              <w:rPr>
                <w:rFonts w:asciiTheme="majorBidi" w:eastAsia="Calibri" w:hAnsiTheme="majorBidi" w:cstheme="majorBidi" w:hint="cs"/>
                <w:sz w:val="28"/>
                <w:szCs w:val="28"/>
                <w:rtl/>
                <w:lang w:bidi="ar-IQ"/>
              </w:rPr>
              <w:t xml:space="preserve">    </w:t>
            </w:r>
            <w:r w:rsidR="00EF2750">
              <w:rPr>
                <w:rFonts w:asciiTheme="majorBidi" w:eastAsia="Calibri" w:hAnsiTheme="majorBidi" w:cstheme="majorBidi" w:hint="cs"/>
                <w:sz w:val="28"/>
                <w:szCs w:val="28"/>
                <w:rtl/>
                <w:lang w:bidi="ar-IQ"/>
              </w:rPr>
              <w:t>3</w:t>
            </w:r>
          </w:p>
        </w:tc>
        <w:tc>
          <w:tcPr>
            <w:tcW w:w="2078" w:type="dxa"/>
            <w:gridSpan w:val="2"/>
          </w:tcPr>
          <w:p w14:paraId="595B35F7" w14:textId="77777777" w:rsidR="00130977" w:rsidRPr="00130977" w:rsidRDefault="00130977" w:rsidP="00130977">
            <w:pPr>
              <w:bidi/>
              <w:rPr>
                <w:rFonts w:asciiTheme="majorBidi" w:hAnsiTheme="majorBidi" w:cstheme="majorBidi"/>
                <w:sz w:val="28"/>
                <w:szCs w:val="28"/>
                <w:rtl/>
                <w:lang w:bidi="ar-IQ"/>
              </w:rPr>
            </w:pPr>
            <w:r w:rsidRPr="00130977">
              <w:rPr>
                <w:rFonts w:asciiTheme="majorBidi" w:hAnsiTheme="majorBidi" w:cstheme="majorBidi"/>
                <w:sz w:val="28"/>
                <w:szCs w:val="28"/>
                <w:lang w:bidi="ar-IQ"/>
              </w:rPr>
              <w:t xml:space="preserve">- </w:t>
            </w:r>
            <w:r w:rsidRPr="00130977">
              <w:rPr>
                <w:rFonts w:asciiTheme="majorBidi" w:hAnsiTheme="majorBidi"/>
                <w:sz w:val="28"/>
                <w:szCs w:val="28"/>
                <w:rtl/>
                <w:lang w:bidi="ar-IQ"/>
              </w:rPr>
              <w:t>المواد المستخدمة في المواد الحيوية والأجهزة الطبية الحيوية (مثل البوليمرات والمعادن والسيراميك)</w:t>
            </w:r>
          </w:p>
          <w:p w14:paraId="25E348CF" w14:textId="1B323D84" w:rsidR="00FA79E1" w:rsidRPr="00EF0E6B" w:rsidRDefault="00130977" w:rsidP="00130977">
            <w:pPr>
              <w:bidi/>
              <w:rPr>
                <w:rFonts w:asciiTheme="majorBidi" w:hAnsiTheme="majorBidi" w:cstheme="majorBidi"/>
                <w:sz w:val="28"/>
                <w:szCs w:val="28"/>
                <w:lang w:bidi="ar-IQ"/>
              </w:rPr>
            </w:pPr>
            <w:r w:rsidRPr="00130977">
              <w:rPr>
                <w:rFonts w:asciiTheme="majorBidi" w:hAnsiTheme="majorBidi"/>
                <w:sz w:val="28"/>
                <w:szCs w:val="28"/>
                <w:rtl/>
                <w:lang w:bidi="ar-IQ"/>
              </w:rPr>
              <w:t>- تطبيقات المواد الحيوية والأجهزة الطبية الحيوية في هندسة المواد</w:t>
            </w:r>
          </w:p>
        </w:tc>
        <w:tc>
          <w:tcPr>
            <w:tcW w:w="2970" w:type="dxa"/>
          </w:tcPr>
          <w:p w14:paraId="4201A44B" w14:textId="77777777" w:rsidR="00130977" w:rsidRPr="00130977" w:rsidRDefault="00130977" w:rsidP="00130977">
            <w:pPr>
              <w:rPr>
                <w:rFonts w:asciiTheme="majorBidi" w:hAnsiTheme="majorBidi" w:cstheme="majorBidi"/>
                <w:sz w:val="28"/>
                <w:szCs w:val="28"/>
              </w:rPr>
            </w:pPr>
            <w:r w:rsidRPr="00130977">
              <w:rPr>
                <w:rFonts w:asciiTheme="majorBidi" w:hAnsiTheme="majorBidi" w:cstheme="majorBidi"/>
                <w:sz w:val="28"/>
                <w:szCs w:val="28"/>
              </w:rPr>
              <w:t>-</w:t>
            </w:r>
            <w:r w:rsidRPr="00130977">
              <w:rPr>
                <w:rFonts w:asciiTheme="majorBidi" w:hAnsiTheme="majorBidi" w:cstheme="majorBidi"/>
                <w:sz w:val="28"/>
                <w:szCs w:val="28"/>
              </w:rPr>
              <w:tab/>
              <w:t>Materials used in biomaterials and biomedical devices (e.g. polymers, metals, ceramics)</w:t>
            </w:r>
          </w:p>
          <w:p w14:paraId="2618C363" w14:textId="5408A038" w:rsidR="00C05C46" w:rsidRPr="00EF0E6B" w:rsidRDefault="00130977" w:rsidP="00130977">
            <w:pPr>
              <w:rPr>
                <w:rFonts w:asciiTheme="majorBidi" w:hAnsiTheme="majorBidi" w:cstheme="majorBidi"/>
                <w:sz w:val="28"/>
                <w:szCs w:val="28"/>
              </w:rPr>
            </w:pPr>
            <w:r w:rsidRPr="00130977">
              <w:rPr>
                <w:rFonts w:asciiTheme="majorBidi" w:hAnsiTheme="majorBidi" w:cstheme="majorBidi"/>
                <w:sz w:val="28"/>
                <w:szCs w:val="28"/>
              </w:rPr>
              <w:t>-</w:t>
            </w:r>
            <w:r w:rsidRPr="00130977">
              <w:rPr>
                <w:rFonts w:asciiTheme="majorBidi" w:hAnsiTheme="majorBidi" w:cstheme="majorBidi"/>
                <w:sz w:val="28"/>
                <w:szCs w:val="28"/>
              </w:rPr>
              <w:tab/>
              <w:t>Applications of biomaterials and biomedical devices in materials engineering</w:t>
            </w:r>
          </w:p>
          <w:p w14:paraId="1B6CF06A" w14:textId="09F175EC" w:rsidR="00FA79E1" w:rsidRPr="00EF0E6B" w:rsidRDefault="00FA79E1" w:rsidP="00EF2750">
            <w:pPr>
              <w:rPr>
                <w:rFonts w:asciiTheme="majorBidi" w:hAnsiTheme="majorBidi" w:cstheme="majorBidi"/>
                <w:sz w:val="28"/>
                <w:szCs w:val="28"/>
              </w:rPr>
            </w:pPr>
          </w:p>
        </w:tc>
        <w:tc>
          <w:tcPr>
            <w:tcW w:w="1785" w:type="dxa"/>
            <w:gridSpan w:val="3"/>
          </w:tcPr>
          <w:p w14:paraId="0EE82E73" w14:textId="77777777" w:rsidR="00B419C9" w:rsidRPr="00B419C9" w:rsidRDefault="00B419C9" w:rsidP="00B419C9">
            <w:pPr>
              <w:shd w:val="clear" w:color="auto" w:fill="FFFFFF"/>
              <w:tabs>
                <w:tab w:val="left" w:pos="642"/>
              </w:tabs>
              <w:adjustRightInd w:val="0"/>
              <w:rPr>
                <w:rFonts w:asciiTheme="majorBidi" w:eastAsia="Calibri" w:hAnsiTheme="majorBidi" w:cstheme="majorBidi"/>
                <w:sz w:val="28"/>
                <w:szCs w:val="28"/>
                <w:rtl/>
                <w:lang w:bidi="ar-IQ"/>
              </w:rPr>
            </w:pPr>
            <w:r w:rsidRPr="00B419C9">
              <w:rPr>
                <w:rFonts w:asciiTheme="majorBidi" w:eastAsia="Calibri" w:hAnsiTheme="majorBidi"/>
                <w:sz w:val="28"/>
                <w:szCs w:val="28"/>
                <w:rtl/>
                <w:lang w:bidi="ar-IQ"/>
              </w:rPr>
              <w:t>محاضرة نظري معروضة بشكل</w:t>
            </w:r>
            <w:r w:rsidRPr="00B419C9">
              <w:rPr>
                <w:rFonts w:asciiTheme="majorBidi" w:eastAsia="Calibri" w:hAnsiTheme="majorBidi" w:cstheme="majorBidi"/>
                <w:sz w:val="28"/>
                <w:szCs w:val="28"/>
                <w:lang w:bidi="ar-IQ"/>
              </w:rPr>
              <w:t xml:space="preserve"> </w:t>
            </w:r>
          </w:p>
          <w:p w14:paraId="7C4AB9DB" w14:textId="77777777" w:rsidR="00B419C9" w:rsidRPr="00B419C9" w:rsidRDefault="00B419C9" w:rsidP="00B419C9">
            <w:pPr>
              <w:shd w:val="clear" w:color="auto" w:fill="FFFFFF"/>
              <w:tabs>
                <w:tab w:val="left" w:pos="642"/>
              </w:tabs>
              <w:adjustRightInd w:val="0"/>
              <w:rPr>
                <w:rFonts w:asciiTheme="majorBidi" w:eastAsia="Calibri" w:hAnsiTheme="majorBidi" w:cstheme="majorBidi"/>
                <w:sz w:val="28"/>
                <w:szCs w:val="28"/>
                <w:lang w:bidi="ar-IQ"/>
              </w:rPr>
            </w:pPr>
            <w:r w:rsidRPr="00B419C9">
              <w:rPr>
                <w:rFonts w:asciiTheme="majorBidi" w:eastAsia="Calibri" w:hAnsiTheme="majorBidi" w:cstheme="majorBidi"/>
                <w:sz w:val="28"/>
                <w:szCs w:val="28"/>
                <w:lang w:bidi="ar-IQ"/>
              </w:rPr>
              <w:t>Power point</w:t>
            </w:r>
          </w:p>
          <w:p w14:paraId="3D4FC35D" w14:textId="59C8FCB8" w:rsidR="00FA79E1" w:rsidRPr="00EF0E6B" w:rsidRDefault="00B419C9" w:rsidP="00B419C9">
            <w:pPr>
              <w:shd w:val="clear" w:color="auto" w:fill="FFFFFF"/>
              <w:tabs>
                <w:tab w:val="left" w:pos="642"/>
              </w:tabs>
              <w:bidi/>
              <w:adjustRightInd w:val="0"/>
              <w:jc w:val="center"/>
              <w:rPr>
                <w:rFonts w:asciiTheme="majorBidi" w:eastAsia="Calibri" w:hAnsiTheme="majorBidi" w:cstheme="majorBidi"/>
                <w:sz w:val="28"/>
                <w:szCs w:val="28"/>
                <w:lang w:bidi="ar-IQ"/>
              </w:rPr>
            </w:pPr>
            <w:r w:rsidRPr="00B419C9">
              <w:rPr>
                <w:rFonts w:asciiTheme="majorBidi" w:eastAsia="Calibri" w:hAnsiTheme="majorBidi"/>
                <w:sz w:val="28"/>
                <w:szCs w:val="28"/>
                <w:rtl/>
                <w:lang w:bidi="ar-IQ"/>
              </w:rPr>
              <w:t>وتقارير</w:t>
            </w:r>
          </w:p>
        </w:tc>
        <w:tc>
          <w:tcPr>
            <w:tcW w:w="1350" w:type="dxa"/>
            <w:gridSpan w:val="2"/>
          </w:tcPr>
          <w:p w14:paraId="38068ABF" w14:textId="443B8075" w:rsidR="00FA79E1" w:rsidRPr="00EF0E6B" w:rsidRDefault="00D35806" w:rsidP="00744F82">
            <w:pPr>
              <w:shd w:val="clear" w:color="auto" w:fill="FFFFFF"/>
              <w:tabs>
                <w:tab w:val="left" w:pos="642"/>
              </w:tabs>
              <w:bidi/>
              <w:adjustRightInd w:val="0"/>
              <w:jc w:val="center"/>
              <w:rPr>
                <w:rFonts w:asciiTheme="majorBidi" w:eastAsia="Calibri" w:hAnsiTheme="majorBidi" w:cstheme="majorBidi"/>
                <w:sz w:val="28"/>
                <w:szCs w:val="28"/>
                <w:lang w:bidi="ar-IQ"/>
              </w:rPr>
            </w:pPr>
            <w:r>
              <w:rPr>
                <w:rFonts w:asciiTheme="majorBidi" w:eastAsia="Calibri" w:hAnsiTheme="majorBidi" w:hint="cs"/>
                <w:sz w:val="28"/>
                <w:szCs w:val="28"/>
                <w:rtl/>
                <w:lang w:bidi="ar-IQ"/>
              </w:rPr>
              <w:t>امتحان تحريري</w:t>
            </w:r>
          </w:p>
        </w:tc>
      </w:tr>
      <w:tr w:rsidR="00C709A8" w:rsidRPr="00EF0E6B" w14:paraId="755133AA" w14:textId="77777777" w:rsidTr="00EF0E6B">
        <w:trPr>
          <w:trHeight w:val="288"/>
        </w:trPr>
        <w:tc>
          <w:tcPr>
            <w:tcW w:w="1620" w:type="dxa"/>
          </w:tcPr>
          <w:p w14:paraId="3C9FE398" w14:textId="47428A4B" w:rsidR="00C709A8" w:rsidRPr="00EF0E6B" w:rsidRDefault="00EF0E6B" w:rsidP="00744F82">
            <w:pPr>
              <w:shd w:val="clear" w:color="auto" w:fill="FFFFFF"/>
              <w:bidi/>
              <w:adjustRightInd w:val="0"/>
              <w:jc w:val="center"/>
              <w:rPr>
                <w:rFonts w:asciiTheme="majorBidi" w:hAnsiTheme="majorBidi" w:cstheme="majorBidi"/>
                <w:color w:val="666666"/>
                <w:sz w:val="28"/>
                <w:szCs w:val="28"/>
                <w:shd w:val="clear" w:color="auto" w:fill="FFFFFF"/>
                <w:rtl/>
              </w:rPr>
            </w:pPr>
            <w:r>
              <w:rPr>
                <w:rFonts w:asciiTheme="majorBidi" w:hAnsiTheme="majorBidi" w:cstheme="majorBidi"/>
                <w:color w:val="666666"/>
                <w:sz w:val="28"/>
                <w:szCs w:val="28"/>
                <w:shd w:val="clear" w:color="auto" w:fill="FFFFFF"/>
              </w:rPr>
              <w:t>12</w:t>
            </w:r>
          </w:p>
          <w:p w14:paraId="5CEB0972" w14:textId="5FF33BF7" w:rsidR="00C709A8" w:rsidRPr="00EF0E6B" w:rsidRDefault="00C709A8" w:rsidP="00744F82">
            <w:pPr>
              <w:shd w:val="clear" w:color="auto" w:fill="FFFFFF"/>
              <w:bidi/>
              <w:adjustRightInd w:val="0"/>
              <w:jc w:val="center"/>
              <w:rPr>
                <w:rFonts w:asciiTheme="majorBidi" w:eastAsia="Calibri" w:hAnsiTheme="majorBidi" w:cstheme="majorBidi"/>
                <w:sz w:val="28"/>
                <w:szCs w:val="28"/>
                <w:lang w:bidi="ar-IQ"/>
              </w:rPr>
            </w:pPr>
          </w:p>
        </w:tc>
        <w:tc>
          <w:tcPr>
            <w:tcW w:w="720" w:type="dxa"/>
          </w:tcPr>
          <w:p w14:paraId="3FD64257" w14:textId="566689F4" w:rsidR="00C709A8" w:rsidRPr="00EF0E6B" w:rsidRDefault="00EF2750" w:rsidP="00744F82">
            <w:pPr>
              <w:shd w:val="clear" w:color="auto" w:fill="FFFFFF"/>
              <w:bidi/>
              <w:adjustRightInd w:val="0"/>
              <w:jc w:val="center"/>
              <w:rPr>
                <w:rFonts w:asciiTheme="majorBidi" w:eastAsia="Calibri" w:hAnsiTheme="majorBidi" w:cstheme="majorBidi"/>
                <w:sz w:val="28"/>
                <w:szCs w:val="28"/>
                <w:lang w:bidi="ar-IQ"/>
              </w:rPr>
            </w:pPr>
            <w:r>
              <w:rPr>
                <w:rFonts w:asciiTheme="majorBidi" w:eastAsia="Calibri" w:hAnsiTheme="majorBidi" w:cstheme="majorBidi" w:hint="cs"/>
                <w:sz w:val="28"/>
                <w:szCs w:val="28"/>
                <w:rtl/>
                <w:lang w:bidi="ar-IQ"/>
              </w:rPr>
              <w:t>3</w:t>
            </w:r>
          </w:p>
        </w:tc>
        <w:tc>
          <w:tcPr>
            <w:tcW w:w="2078" w:type="dxa"/>
            <w:gridSpan w:val="2"/>
          </w:tcPr>
          <w:p w14:paraId="754BB6D7" w14:textId="77777777" w:rsidR="00722709" w:rsidRPr="00722709" w:rsidRDefault="00722709" w:rsidP="00722709">
            <w:pPr>
              <w:bidi/>
              <w:rPr>
                <w:rFonts w:asciiTheme="majorBidi" w:hAnsiTheme="majorBidi" w:cstheme="majorBidi"/>
                <w:sz w:val="28"/>
                <w:szCs w:val="28"/>
                <w:rtl/>
              </w:rPr>
            </w:pPr>
            <w:r w:rsidRPr="00722709">
              <w:rPr>
                <w:rFonts w:asciiTheme="majorBidi" w:hAnsiTheme="majorBidi"/>
                <w:sz w:val="28"/>
                <w:szCs w:val="28"/>
                <w:rtl/>
              </w:rPr>
              <w:t>الاستدامة والتأثير البيئي</w:t>
            </w:r>
          </w:p>
          <w:p w14:paraId="19BBDAF9" w14:textId="74B256E8" w:rsidR="00C709A8" w:rsidRPr="00EF0E6B" w:rsidRDefault="00722709" w:rsidP="00722709">
            <w:pPr>
              <w:bidi/>
              <w:rPr>
                <w:rFonts w:asciiTheme="majorBidi" w:hAnsiTheme="majorBidi" w:cstheme="majorBidi"/>
                <w:sz w:val="28"/>
                <w:szCs w:val="28"/>
              </w:rPr>
            </w:pPr>
            <w:r w:rsidRPr="00722709">
              <w:rPr>
                <w:rFonts w:asciiTheme="majorBidi" w:hAnsiTheme="majorBidi"/>
                <w:sz w:val="28"/>
                <w:szCs w:val="28"/>
                <w:rtl/>
              </w:rPr>
              <w:t>- المبادئ الديناميكية الحرارية التي تشكل الأساس للاستدامة والتأثير البيئي</w:t>
            </w:r>
          </w:p>
        </w:tc>
        <w:tc>
          <w:tcPr>
            <w:tcW w:w="2970" w:type="dxa"/>
          </w:tcPr>
          <w:p w14:paraId="48093745" w14:textId="77777777" w:rsidR="00722709" w:rsidRPr="00722709" w:rsidRDefault="00722709" w:rsidP="00722709">
            <w:pPr>
              <w:rPr>
                <w:rFonts w:asciiTheme="majorBidi" w:hAnsiTheme="majorBidi" w:cstheme="majorBidi"/>
                <w:color w:val="000000"/>
                <w:sz w:val="28"/>
                <w:szCs w:val="28"/>
              </w:rPr>
            </w:pPr>
            <w:r w:rsidRPr="00722709">
              <w:rPr>
                <w:rFonts w:asciiTheme="majorBidi" w:hAnsiTheme="majorBidi" w:cstheme="majorBidi"/>
                <w:color w:val="000000"/>
                <w:sz w:val="28"/>
                <w:szCs w:val="28"/>
              </w:rPr>
              <w:t>Sustainability and Environmental Impact</w:t>
            </w:r>
          </w:p>
          <w:p w14:paraId="1FC3F5B0" w14:textId="249A29F6" w:rsidR="00EF2750" w:rsidRDefault="00722709" w:rsidP="00722709">
            <w:pPr>
              <w:rPr>
                <w:rFonts w:asciiTheme="majorBidi" w:hAnsiTheme="majorBidi" w:cstheme="majorBidi"/>
                <w:color w:val="000000"/>
                <w:sz w:val="28"/>
                <w:szCs w:val="28"/>
                <w:rtl/>
              </w:rPr>
            </w:pPr>
            <w:r w:rsidRPr="00722709">
              <w:rPr>
                <w:rFonts w:asciiTheme="majorBidi" w:hAnsiTheme="majorBidi" w:cstheme="majorBidi"/>
                <w:color w:val="000000"/>
                <w:sz w:val="28"/>
                <w:szCs w:val="28"/>
              </w:rPr>
              <w:t>-</w:t>
            </w:r>
            <w:r w:rsidRPr="00722709">
              <w:rPr>
                <w:rFonts w:asciiTheme="majorBidi" w:hAnsiTheme="majorBidi" w:cstheme="majorBidi"/>
                <w:color w:val="000000"/>
                <w:sz w:val="28"/>
                <w:szCs w:val="28"/>
              </w:rPr>
              <w:tab/>
              <w:t>Thermodynamic principles underlying sustainability and environmental impact</w:t>
            </w:r>
          </w:p>
          <w:p w14:paraId="56CC545A" w14:textId="245E30C8" w:rsidR="00EF2750" w:rsidRPr="00EF0E6B" w:rsidRDefault="00EF2750" w:rsidP="00722709">
            <w:pPr>
              <w:jc w:val="center"/>
              <w:rPr>
                <w:rFonts w:asciiTheme="majorBidi" w:hAnsiTheme="majorBidi" w:cstheme="majorBidi"/>
                <w:color w:val="000000"/>
                <w:sz w:val="28"/>
                <w:szCs w:val="28"/>
              </w:rPr>
            </w:pPr>
          </w:p>
        </w:tc>
        <w:tc>
          <w:tcPr>
            <w:tcW w:w="1785" w:type="dxa"/>
            <w:gridSpan w:val="3"/>
          </w:tcPr>
          <w:p w14:paraId="15A2D4EF" w14:textId="77777777" w:rsidR="00B419C9" w:rsidRPr="00B419C9" w:rsidRDefault="00B419C9" w:rsidP="00B419C9">
            <w:pPr>
              <w:shd w:val="clear" w:color="auto" w:fill="FFFFFF"/>
              <w:tabs>
                <w:tab w:val="left" w:pos="642"/>
              </w:tabs>
              <w:adjustRightInd w:val="0"/>
              <w:rPr>
                <w:rFonts w:asciiTheme="majorBidi" w:eastAsia="Calibri" w:hAnsiTheme="majorBidi" w:cstheme="majorBidi"/>
                <w:sz w:val="28"/>
                <w:szCs w:val="28"/>
                <w:rtl/>
                <w:lang w:bidi="ar-IQ"/>
              </w:rPr>
            </w:pPr>
            <w:r w:rsidRPr="00B419C9">
              <w:rPr>
                <w:rFonts w:asciiTheme="majorBidi" w:eastAsia="Calibri" w:hAnsiTheme="majorBidi"/>
                <w:sz w:val="28"/>
                <w:szCs w:val="28"/>
                <w:rtl/>
                <w:lang w:bidi="ar-IQ"/>
              </w:rPr>
              <w:t>محاضرة نظري معروضة بشكل</w:t>
            </w:r>
            <w:r w:rsidRPr="00B419C9">
              <w:rPr>
                <w:rFonts w:asciiTheme="majorBidi" w:eastAsia="Calibri" w:hAnsiTheme="majorBidi" w:cstheme="majorBidi"/>
                <w:sz w:val="28"/>
                <w:szCs w:val="28"/>
                <w:lang w:bidi="ar-IQ"/>
              </w:rPr>
              <w:t xml:space="preserve"> </w:t>
            </w:r>
          </w:p>
          <w:p w14:paraId="22CF8468" w14:textId="77777777" w:rsidR="00B419C9" w:rsidRPr="00B419C9" w:rsidRDefault="00B419C9" w:rsidP="00B419C9">
            <w:pPr>
              <w:shd w:val="clear" w:color="auto" w:fill="FFFFFF"/>
              <w:tabs>
                <w:tab w:val="left" w:pos="642"/>
              </w:tabs>
              <w:adjustRightInd w:val="0"/>
              <w:rPr>
                <w:rFonts w:asciiTheme="majorBidi" w:eastAsia="Calibri" w:hAnsiTheme="majorBidi" w:cstheme="majorBidi"/>
                <w:sz w:val="28"/>
                <w:szCs w:val="28"/>
                <w:lang w:bidi="ar-IQ"/>
              </w:rPr>
            </w:pPr>
            <w:r w:rsidRPr="00B419C9">
              <w:rPr>
                <w:rFonts w:asciiTheme="majorBidi" w:eastAsia="Calibri" w:hAnsiTheme="majorBidi" w:cstheme="majorBidi"/>
                <w:sz w:val="28"/>
                <w:szCs w:val="28"/>
                <w:lang w:bidi="ar-IQ"/>
              </w:rPr>
              <w:t>Power point</w:t>
            </w:r>
          </w:p>
          <w:p w14:paraId="77CCEEFD" w14:textId="0E174A5F" w:rsidR="00C709A8" w:rsidRPr="00EF0E6B" w:rsidRDefault="00B419C9" w:rsidP="00B419C9">
            <w:pPr>
              <w:shd w:val="clear" w:color="auto" w:fill="FFFFFF"/>
              <w:tabs>
                <w:tab w:val="left" w:pos="642"/>
              </w:tabs>
              <w:bidi/>
              <w:adjustRightInd w:val="0"/>
              <w:jc w:val="center"/>
              <w:rPr>
                <w:rFonts w:asciiTheme="majorBidi" w:eastAsia="Calibri" w:hAnsiTheme="majorBidi" w:cstheme="majorBidi"/>
                <w:sz w:val="28"/>
                <w:szCs w:val="28"/>
                <w:lang w:bidi="ar-IQ"/>
              </w:rPr>
            </w:pPr>
            <w:r w:rsidRPr="00B419C9">
              <w:rPr>
                <w:rFonts w:asciiTheme="majorBidi" w:eastAsia="Calibri" w:hAnsiTheme="majorBidi"/>
                <w:sz w:val="28"/>
                <w:szCs w:val="28"/>
                <w:rtl/>
                <w:lang w:bidi="ar-IQ"/>
              </w:rPr>
              <w:t>وتقارير</w:t>
            </w:r>
          </w:p>
        </w:tc>
        <w:tc>
          <w:tcPr>
            <w:tcW w:w="1350" w:type="dxa"/>
            <w:gridSpan w:val="2"/>
          </w:tcPr>
          <w:p w14:paraId="0BF94824" w14:textId="0CD90881" w:rsidR="00C709A8" w:rsidRPr="00EF0E6B" w:rsidRDefault="00D35806" w:rsidP="00744F82">
            <w:pPr>
              <w:shd w:val="clear" w:color="auto" w:fill="FFFFFF"/>
              <w:tabs>
                <w:tab w:val="left" w:pos="642"/>
              </w:tabs>
              <w:bidi/>
              <w:adjustRightInd w:val="0"/>
              <w:jc w:val="center"/>
              <w:rPr>
                <w:rFonts w:asciiTheme="majorBidi" w:eastAsia="Calibri" w:hAnsiTheme="majorBidi" w:cstheme="majorBidi"/>
                <w:sz w:val="28"/>
                <w:szCs w:val="28"/>
                <w:lang w:bidi="ar-IQ"/>
              </w:rPr>
            </w:pPr>
            <w:r w:rsidRPr="00D35806">
              <w:rPr>
                <w:rFonts w:asciiTheme="majorBidi" w:eastAsia="Calibri" w:hAnsiTheme="majorBidi"/>
                <w:sz w:val="28"/>
                <w:szCs w:val="28"/>
                <w:rtl/>
                <w:lang w:bidi="ar-IQ"/>
              </w:rPr>
              <w:t>امتحان غير معلن وعرض تقارير ومناقشتها</w:t>
            </w:r>
          </w:p>
        </w:tc>
      </w:tr>
      <w:tr w:rsidR="00C709A8" w:rsidRPr="00EF0E6B" w14:paraId="7FBC28AE" w14:textId="77777777" w:rsidTr="00EF0E6B">
        <w:trPr>
          <w:trHeight w:val="288"/>
        </w:trPr>
        <w:tc>
          <w:tcPr>
            <w:tcW w:w="1620" w:type="dxa"/>
          </w:tcPr>
          <w:p w14:paraId="47EBED52" w14:textId="14F81DE7" w:rsidR="00C709A8" w:rsidRPr="00EF0E6B" w:rsidRDefault="00C709A8" w:rsidP="00744F82">
            <w:pPr>
              <w:shd w:val="clear" w:color="auto" w:fill="FFFFFF"/>
              <w:bidi/>
              <w:adjustRightInd w:val="0"/>
              <w:jc w:val="center"/>
              <w:rPr>
                <w:rFonts w:asciiTheme="majorBidi" w:eastAsia="Calibri" w:hAnsiTheme="majorBidi" w:cstheme="majorBidi"/>
                <w:sz w:val="28"/>
                <w:szCs w:val="28"/>
                <w:lang w:bidi="ar-IQ"/>
              </w:rPr>
            </w:pPr>
            <w:r w:rsidRPr="00EF0E6B">
              <w:rPr>
                <w:rFonts w:asciiTheme="majorBidi" w:hAnsiTheme="majorBidi" w:cstheme="majorBidi"/>
                <w:color w:val="666666"/>
                <w:sz w:val="28"/>
                <w:szCs w:val="28"/>
                <w:shd w:val="clear" w:color="auto" w:fill="FFFFFF"/>
                <w:rtl/>
              </w:rPr>
              <w:t>13</w:t>
            </w:r>
          </w:p>
        </w:tc>
        <w:tc>
          <w:tcPr>
            <w:tcW w:w="720" w:type="dxa"/>
          </w:tcPr>
          <w:p w14:paraId="40FC4B3D" w14:textId="3F45A8FD" w:rsidR="00C709A8" w:rsidRPr="00EF0E6B" w:rsidRDefault="00B10960" w:rsidP="00744F82">
            <w:pPr>
              <w:shd w:val="clear" w:color="auto" w:fill="FFFFFF"/>
              <w:bidi/>
              <w:adjustRightInd w:val="0"/>
              <w:jc w:val="center"/>
              <w:rPr>
                <w:rFonts w:asciiTheme="majorBidi" w:eastAsia="Calibri" w:hAnsiTheme="majorBidi" w:cstheme="majorBidi"/>
                <w:sz w:val="28"/>
                <w:szCs w:val="28"/>
                <w:lang w:bidi="ar-IQ"/>
              </w:rPr>
            </w:pPr>
            <w:r>
              <w:rPr>
                <w:rFonts w:asciiTheme="majorBidi" w:eastAsia="Calibri" w:hAnsiTheme="majorBidi" w:cstheme="majorBidi" w:hint="cs"/>
                <w:sz w:val="28"/>
                <w:szCs w:val="28"/>
                <w:rtl/>
                <w:lang w:bidi="ar-IQ"/>
              </w:rPr>
              <w:t>3</w:t>
            </w:r>
          </w:p>
        </w:tc>
        <w:tc>
          <w:tcPr>
            <w:tcW w:w="2078" w:type="dxa"/>
            <w:gridSpan w:val="2"/>
          </w:tcPr>
          <w:p w14:paraId="6D76ED8A" w14:textId="77777777" w:rsidR="00722709" w:rsidRPr="00722709" w:rsidRDefault="00722709" w:rsidP="00722709">
            <w:pPr>
              <w:bidi/>
              <w:adjustRightInd w:val="0"/>
              <w:rPr>
                <w:rFonts w:asciiTheme="majorBidi" w:hAnsiTheme="majorBidi" w:cstheme="majorBidi"/>
                <w:b/>
                <w:bCs/>
                <w:sz w:val="28"/>
                <w:szCs w:val="28"/>
                <w:rtl/>
              </w:rPr>
            </w:pPr>
            <w:r w:rsidRPr="00722709">
              <w:rPr>
                <w:rFonts w:asciiTheme="majorBidi" w:hAnsiTheme="majorBidi" w:cstheme="majorBidi"/>
                <w:b/>
                <w:bCs/>
                <w:sz w:val="28"/>
                <w:szCs w:val="28"/>
              </w:rPr>
              <w:t xml:space="preserve">- </w:t>
            </w:r>
            <w:r w:rsidRPr="00722709">
              <w:rPr>
                <w:rFonts w:asciiTheme="majorBidi" w:hAnsiTheme="majorBidi"/>
                <w:b/>
                <w:bCs/>
                <w:sz w:val="28"/>
                <w:szCs w:val="28"/>
                <w:rtl/>
              </w:rPr>
              <w:t>استخدام الخصائص الديناميكية الحرارية في تقييم الاستدامة والتأثير البيئي</w:t>
            </w:r>
          </w:p>
          <w:p w14:paraId="29DF44F1" w14:textId="0683C71D" w:rsidR="00C709A8" w:rsidRPr="00EF0E6B" w:rsidRDefault="00722709" w:rsidP="00722709">
            <w:pPr>
              <w:bidi/>
              <w:adjustRightInd w:val="0"/>
              <w:rPr>
                <w:rFonts w:asciiTheme="majorBidi" w:hAnsiTheme="majorBidi" w:cstheme="majorBidi"/>
                <w:b/>
                <w:bCs/>
                <w:sz w:val="28"/>
                <w:szCs w:val="28"/>
              </w:rPr>
            </w:pPr>
            <w:r w:rsidRPr="00722709">
              <w:rPr>
                <w:rFonts w:asciiTheme="majorBidi" w:hAnsiTheme="majorBidi"/>
                <w:b/>
                <w:bCs/>
                <w:sz w:val="28"/>
                <w:szCs w:val="28"/>
                <w:rtl/>
              </w:rPr>
              <w:t>- دراسات حالة حول الاستدامة والتأثير البيئي باستخدام المبادئ الديناميكية الحرارية</w:t>
            </w:r>
          </w:p>
        </w:tc>
        <w:tc>
          <w:tcPr>
            <w:tcW w:w="2970" w:type="dxa"/>
          </w:tcPr>
          <w:p w14:paraId="60C2BAF4" w14:textId="576BC52B" w:rsidR="00722709" w:rsidRPr="00722709" w:rsidRDefault="00722709" w:rsidP="00722709">
            <w:pPr>
              <w:rPr>
                <w:rFonts w:asciiTheme="majorBidi" w:hAnsiTheme="majorBidi" w:cstheme="majorBidi"/>
                <w:sz w:val="28"/>
                <w:szCs w:val="28"/>
              </w:rPr>
            </w:pPr>
            <w:r w:rsidRPr="00722709">
              <w:rPr>
                <w:rFonts w:asciiTheme="majorBidi" w:hAnsiTheme="majorBidi" w:cstheme="majorBidi"/>
                <w:sz w:val="28"/>
                <w:szCs w:val="28"/>
              </w:rPr>
              <w:t>-Use of thermodynamic properties in assessing sustainability and environmental impact</w:t>
            </w:r>
          </w:p>
          <w:p w14:paraId="7564ACF6" w14:textId="5C77ED51" w:rsidR="00C709A8" w:rsidRPr="00EF0E6B" w:rsidRDefault="00722709" w:rsidP="00722709">
            <w:pPr>
              <w:rPr>
                <w:rFonts w:asciiTheme="majorBidi" w:hAnsiTheme="majorBidi" w:cstheme="majorBidi"/>
                <w:sz w:val="28"/>
                <w:szCs w:val="28"/>
              </w:rPr>
            </w:pPr>
            <w:r w:rsidRPr="00722709">
              <w:rPr>
                <w:rFonts w:asciiTheme="majorBidi" w:hAnsiTheme="majorBidi" w:cstheme="majorBidi"/>
                <w:sz w:val="28"/>
                <w:szCs w:val="28"/>
              </w:rPr>
              <w:t>-Case studies of sustainability and environmental impact using thermodynamic principles</w:t>
            </w:r>
          </w:p>
        </w:tc>
        <w:tc>
          <w:tcPr>
            <w:tcW w:w="1785" w:type="dxa"/>
            <w:gridSpan w:val="3"/>
          </w:tcPr>
          <w:p w14:paraId="7380287E" w14:textId="77777777" w:rsidR="00B419C9" w:rsidRPr="00B419C9" w:rsidRDefault="00B419C9" w:rsidP="00B419C9">
            <w:pPr>
              <w:shd w:val="clear" w:color="auto" w:fill="FFFFFF"/>
              <w:tabs>
                <w:tab w:val="left" w:pos="642"/>
              </w:tabs>
              <w:adjustRightInd w:val="0"/>
              <w:rPr>
                <w:rFonts w:asciiTheme="majorBidi" w:eastAsia="Calibri" w:hAnsiTheme="majorBidi" w:cstheme="majorBidi"/>
                <w:sz w:val="28"/>
                <w:szCs w:val="28"/>
                <w:rtl/>
                <w:lang w:bidi="ar-IQ"/>
              </w:rPr>
            </w:pPr>
            <w:r w:rsidRPr="00B419C9">
              <w:rPr>
                <w:rFonts w:asciiTheme="majorBidi" w:eastAsia="Calibri" w:hAnsiTheme="majorBidi"/>
                <w:sz w:val="28"/>
                <w:szCs w:val="28"/>
                <w:rtl/>
                <w:lang w:bidi="ar-IQ"/>
              </w:rPr>
              <w:t>محاضرة نظري معروضة بشكل</w:t>
            </w:r>
            <w:r w:rsidRPr="00B419C9">
              <w:rPr>
                <w:rFonts w:asciiTheme="majorBidi" w:eastAsia="Calibri" w:hAnsiTheme="majorBidi" w:cstheme="majorBidi"/>
                <w:sz w:val="28"/>
                <w:szCs w:val="28"/>
                <w:lang w:bidi="ar-IQ"/>
              </w:rPr>
              <w:t xml:space="preserve"> </w:t>
            </w:r>
          </w:p>
          <w:p w14:paraId="169E6CFA" w14:textId="77777777" w:rsidR="00B419C9" w:rsidRPr="00B419C9" w:rsidRDefault="00B419C9" w:rsidP="00B419C9">
            <w:pPr>
              <w:shd w:val="clear" w:color="auto" w:fill="FFFFFF"/>
              <w:tabs>
                <w:tab w:val="left" w:pos="642"/>
              </w:tabs>
              <w:adjustRightInd w:val="0"/>
              <w:rPr>
                <w:rFonts w:asciiTheme="majorBidi" w:eastAsia="Calibri" w:hAnsiTheme="majorBidi" w:cstheme="majorBidi"/>
                <w:sz w:val="28"/>
                <w:szCs w:val="28"/>
                <w:lang w:bidi="ar-IQ"/>
              </w:rPr>
            </w:pPr>
            <w:r w:rsidRPr="00B419C9">
              <w:rPr>
                <w:rFonts w:asciiTheme="majorBidi" w:eastAsia="Calibri" w:hAnsiTheme="majorBidi" w:cstheme="majorBidi"/>
                <w:sz w:val="28"/>
                <w:szCs w:val="28"/>
                <w:lang w:bidi="ar-IQ"/>
              </w:rPr>
              <w:t>Power point</w:t>
            </w:r>
          </w:p>
          <w:p w14:paraId="324C4A49" w14:textId="56C76865" w:rsidR="00C709A8" w:rsidRPr="00EF0E6B" w:rsidRDefault="00B419C9" w:rsidP="00B419C9">
            <w:pPr>
              <w:shd w:val="clear" w:color="auto" w:fill="FFFFFF"/>
              <w:tabs>
                <w:tab w:val="left" w:pos="642"/>
              </w:tabs>
              <w:bidi/>
              <w:adjustRightInd w:val="0"/>
              <w:jc w:val="center"/>
              <w:rPr>
                <w:rFonts w:asciiTheme="majorBidi" w:eastAsia="Calibri" w:hAnsiTheme="majorBidi" w:cstheme="majorBidi"/>
                <w:sz w:val="28"/>
                <w:szCs w:val="28"/>
                <w:lang w:bidi="ar-IQ"/>
              </w:rPr>
            </w:pPr>
            <w:r w:rsidRPr="00B419C9">
              <w:rPr>
                <w:rFonts w:asciiTheme="majorBidi" w:eastAsia="Calibri" w:hAnsiTheme="majorBidi"/>
                <w:sz w:val="28"/>
                <w:szCs w:val="28"/>
                <w:rtl/>
                <w:lang w:bidi="ar-IQ"/>
              </w:rPr>
              <w:t>وتقارير</w:t>
            </w:r>
          </w:p>
        </w:tc>
        <w:tc>
          <w:tcPr>
            <w:tcW w:w="1350" w:type="dxa"/>
            <w:gridSpan w:val="2"/>
          </w:tcPr>
          <w:p w14:paraId="33CAA22B" w14:textId="5D9CEC49" w:rsidR="00C709A8" w:rsidRPr="00EF0E6B" w:rsidRDefault="00D35806" w:rsidP="00744F82">
            <w:pPr>
              <w:shd w:val="clear" w:color="auto" w:fill="FFFFFF"/>
              <w:tabs>
                <w:tab w:val="left" w:pos="642"/>
              </w:tabs>
              <w:bidi/>
              <w:adjustRightInd w:val="0"/>
              <w:jc w:val="center"/>
              <w:rPr>
                <w:rFonts w:asciiTheme="majorBidi" w:eastAsia="Calibri" w:hAnsiTheme="majorBidi" w:cstheme="majorBidi"/>
                <w:sz w:val="28"/>
                <w:szCs w:val="28"/>
                <w:lang w:bidi="ar-IQ"/>
              </w:rPr>
            </w:pPr>
            <w:r w:rsidRPr="00D35806">
              <w:rPr>
                <w:rFonts w:asciiTheme="majorBidi" w:eastAsia="Calibri" w:hAnsiTheme="majorBidi"/>
                <w:sz w:val="28"/>
                <w:szCs w:val="28"/>
                <w:rtl/>
                <w:lang w:bidi="ar-IQ"/>
              </w:rPr>
              <w:t>امتحان غير معلن وعرض تقارير ومناقشتها</w:t>
            </w:r>
          </w:p>
        </w:tc>
      </w:tr>
      <w:tr w:rsidR="00C709A8" w:rsidRPr="00EF0E6B" w14:paraId="2E158001" w14:textId="77777777" w:rsidTr="00EF0E6B">
        <w:trPr>
          <w:trHeight w:val="288"/>
        </w:trPr>
        <w:tc>
          <w:tcPr>
            <w:tcW w:w="1620" w:type="dxa"/>
          </w:tcPr>
          <w:p w14:paraId="4F13DDE5" w14:textId="6B24F212" w:rsidR="00C709A8" w:rsidRPr="00EF0E6B" w:rsidRDefault="00EF0E6B" w:rsidP="00744F82">
            <w:pPr>
              <w:shd w:val="clear" w:color="auto" w:fill="FFFFFF"/>
              <w:bidi/>
              <w:adjustRightInd w:val="0"/>
              <w:jc w:val="center"/>
              <w:rPr>
                <w:rFonts w:asciiTheme="majorBidi" w:eastAsia="Calibri" w:hAnsiTheme="majorBidi" w:cstheme="majorBidi"/>
                <w:sz w:val="28"/>
                <w:szCs w:val="28"/>
                <w:rtl/>
                <w:lang w:bidi="ar-IQ"/>
              </w:rPr>
            </w:pPr>
            <w:r>
              <w:rPr>
                <w:rFonts w:asciiTheme="majorBidi" w:hAnsiTheme="majorBidi" w:cstheme="majorBidi"/>
                <w:color w:val="666666"/>
                <w:sz w:val="28"/>
                <w:szCs w:val="28"/>
                <w:shd w:val="clear" w:color="auto" w:fill="FFFFFF"/>
              </w:rPr>
              <w:t>14</w:t>
            </w:r>
          </w:p>
        </w:tc>
        <w:tc>
          <w:tcPr>
            <w:tcW w:w="720" w:type="dxa"/>
          </w:tcPr>
          <w:p w14:paraId="48347F92" w14:textId="77E39AD1" w:rsidR="00C709A8" w:rsidRPr="00EF0E6B" w:rsidRDefault="00B10960" w:rsidP="00744F82">
            <w:pPr>
              <w:shd w:val="clear" w:color="auto" w:fill="FFFFFF"/>
              <w:bidi/>
              <w:adjustRightInd w:val="0"/>
              <w:jc w:val="center"/>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3</w:t>
            </w:r>
          </w:p>
        </w:tc>
        <w:tc>
          <w:tcPr>
            <w:tcW w:w="2078" w:type="dxa"/>
            <w:gridSpan w:val="2"/>
          </w:tcPr>
          <w:p w14:paraId="3FAA71AC" w14:textId="77777777" w:rsidR="00722709" w:rsidRPr="00722709" w:rsidRDefault="00722709" w:rsidP="00722709">
            <w:pPr>
              <w:bidi/>
              <w:adjustRightInd w:val="0"/>
              <w:rPr>
                <w:rFonts w:asciiTheme="majorBidi" w:hAnsiTheme="majorBidi" w:cstheme="majorBidi"/>
                <w:sz w:val="28"/>
                <w:szCs w:val="28"/>
                <w:rtl/>
              </w:rPr>
            </w:pPr>
            <w:r w:rsidRPr="00722709">
              <w:rPr>
                <w:rFonts w:asciiTheme="majorBidi" w:hAnsiTheme="majorBidi"/>
                <w:sz w:val="28"/>
                <w:szCs w:val="28"/>
                <w:rtl/>
              </w:rPr>
              <w:t>المشروع النهائي والاستنتاج</w:t>
            </w:r>
          </w:p>
          <w:p w14:paraId="210ED4AA" w14:textId="08D7B50B" w:rsidR="00C709A8" w:rsidRPr="00EF0E6B" w:rsidRDefault="00722709" w:rsidP="00722709">
            <w:pPr>
              <w:bidi/>
              <w:adjustRightInd w:val="0"/>
              <w:rPr>
                <w:rFonts w:asciiTheme="majorBidi" w:hAnsiTheme="majorBidi" w:cstheme="majorBidi"/>
                <w:sz w:val="28"/>
                <w:szCs w:val="28"/>
              </w:rPr>
            </w:pPr>
            <w:r w:rsidRPr="00722709">
              <w:rPr>
                <w:rFonts w:asciiTheme="majorBidi" w:hAnsiTheme="majorBidi"/>
                <w:sz w:val="28"/>
                <w:szCs w:val="28"/>
                <w:rtl/>
              </w:rPr>
              <w:t>- المشروع النهائي حيث يطبق الطلاب مبادئ الديناميكا الحرارية على مشكلة هندسية للمواد في العالم الحقيقي</w:t>
            </w:r>
          </w:p>
        </w:tc>
        <w:tc>
          <w:tcPr>
            <w:tcW w:w="2970" w:type="dxa"/>
          </w:tcPr>
          <w:p w14:paraId="62DFA4A3" w14:textId="77777777" w:rsidR="00722709" w:rsidRPr="00722709" w:rsidRDefault="00722709" w:rsidP="00722709">
            <w:pPr>
              <w:adjustRightInd w:val="0"/>
              <w:rPr>
                <w:rFonts w:asciiTheme="majorBidi" w:hAnsiTheme="majorBidi" w:cstheme="majorBidi"/>
                <w:sz w:val="28"/>
                <w:szCs w:val="28"/>
              </w:rPr>
            </w:pPr>
            <w:r w:rsidRPr="00722709">
              <w:rPr>
                <w:rFonts w:asciiTheme="majorBidi" w:hAnsiTheme="majorBidi" w:cstheme="majorBidi"/>
                <w:sz w:val="28"/>
                <w:szCs w:val="28"/>
              </w:rPr>
              <w:t>Final Project and Conclusion</w:t>
            </w:r>
          </w:p>
          <w:p w14:paraId="51014251" w14:textId="38BBF581" w:rsidR="00C709A8" w:rsidRPr="00B10960" w:rsidRDefault="00722709" w:rsidP="00722709">
            <w:pPr>
              <w:adjustRightInd w:val="0"/>
              <w:rPr>
                <w:rFonts w:asciiTheme="majorBidi" w:hAnsiTheme="majorBidi" w:cstheme="majorBidi"/>
                <w:sz w:val="28"/>
                <w:szCs w:val="28"/>
              </w:rPr>
            </w:pPr>
            <w:r w:rsidRPr="00722709">
              <w:rPr>
                <w:rFonts w:asciiTheme="majorBidi" w:hAnsiTheme="majorBidi" w:cstheme="majorBidi"/>
                <w:sz w:val="28"/>
                <w:szCs w:val="28"/>
              </w:rPr>
              <w:t>-</w:t>
            </w:r>
            <w:r w:rsidRPr="00722709">
              <w:rPr>
                <w:rFonts w:asciiTheme="majorBidi" w:hAnsiTheme="majorBidi" w:cstheme="majorBidi"/>
                <w:sz w:val="28"/>
                <w:szCs w:val="28"/>
              </w:rPr>
              <w:tab/>
              <w:t>Final project where students apply thermodynamic principles to a real-world materials engineering problem</w:t>
            </w:r>
          </w:p>
        </w:tc>
        <w:tc>
          <w:tcPr>
            <w:tcW w:w="1785" w:type="dxa"/>
            <w:gridSpan w:val="3"/>
          </w:tcPr>
          <w:p w14:paraId="60D7F42E" w14:textId="77777777" w:rsidR="00B419C9" w:rsidRPr="00B419C9" w:rsidRDefault="00B419C9" w:rsidP="00B419C9">
            <w:pPr>
              <w:shd w:val="clear" w:color="auto" w:fill="FFFFFF"/>
              <w:tabs>
                <w:tab w:val="left" w:pos="642"/>
              </w:tabs>
              <w:adjustRightInd w:val="0"/>
              <w:rPr>
                <w:rFonts w:asciiTheme="majorBidi" w:eastAsia="Calibri" w:hAnsiTheme="majorBidi" w:cstheme="majorBidi"/>
                <w:sz w:val="28"/>
                <w:szCs w:val="28"/>
                <w:rtl/>
                <w:lang w:bidi="ar-IQ"/>
              </w:rPr>
            </w:pPr>
            <w:r w:rsidRPr="00B419C9">
              <w:rPr>
                <w:rFonts w:asciiTheme="majorBidi" w:eastAsia="Calibri" w:hAnsiTheme="majorBidi"/>
                <w:sz w:val="28"/>
                <w:szCs w:val="28"/>
                <w:rtl/>
                <w:lang w:bidi="ar-IQ"/>
              </w:rPr>
              <w:t>محاضرة نظري معروضة بشكل</w:t>
            </w:r>
            <w:r w:rsidRPr="00B419C9">
              <w:rPr>
                <w:rFonts w:asciiTheme="majorBidi" w:eastAsia="Calibri" w:hAnsiTheme="majorBidi" w:cstheme="majorBidi"/>
                <w:sz w:val="28"/>
                <w:szCs w:val="28"/>
                <w:lang w:bidi="ar-IQ"/>
              </w:rPr>
              <w:t xml:space="preserve"> </w:t>
            </w:r>
          </w:p>
          <w:p w14:paraId="57BF67A5" w14:textId="77777777" w:rsidR="00B419C9" w:rsidRPr="00B419C9" w:rsidRDefault="00B419C9" w:rsidP="00B419C9">
            <w:pPr>
              <w:shd w:val="clear" w:color="auto" w:fill="FFFFFF"/>
              <w:tabs>
                <w:tab w:val="left" w:pos="642"/>
              </w:tabs>
              <w:adjustRightInd w:val="0"/>
              <w:rPr>
                <w:rFonts w:asciiTheme="majorBidi" w:eastAsia="Calibri" w:hAnsiTheme="majorBidi" w:cstheme="majorBidi"/>
                <w:sz w:val="28"/>
                <w:szCs w:val="28"/>
                <w:lang w:bidi="ar-IQ"/>
              </w:rPr>
            </w:pPr>
            <w:r w:rsidRPr="00B419C9">
              <w:rPr>
                <w:rFonts w:asciiTheme="majorBidi" w:eastAsia="Calibri" w:hAnsiTheme="majorBidi" w:cstheme="majorBidi"/>
                <w:sz w:val="28"/>
                <w:szCs w:val="28"/>
                <w:lang w:bidi="ar-IQ"/>
              </w:rPr>
              <w:t>Power point</w:t>
            </w:r>
          </w:p>
          <w:p w14:paraId="3859FEFC" w14:textId="64F80419" w:rsidR="00C709A8" w:rsidRPr="00EF0E6B" w:rsidRDefault="00B419C9" w:rsidP="00B419C9">
            <w:pPr>
              <w:shd w:val="clear" w:color="auto" w:fill="FFFFFF"/>
              <w:tabs>
                <w:tab w:val="left" w:pos="642"/>
              </w:tabs>
              <w:bidi/>
              <w:adjustRightInd w:val="0"/>
              <w:jc w:val="center"/>
              <w:rPr>
                <w:rFonts w:asciiTheme="majorBidi" w:eastAsia="Calibri" w:hAnsiTheme="majorBidi" w:cstheme="majorBidi"/>
                <w:sz w:val="28"/>
                <w:szCs w:val="28"/>
                <w:lang w:bidi="ar-IQ"/>
              </w:rPr>
            </w:pPr>
            <w:r w:rsidRPr="00B419C9">
              <w:rPr>
                <w:rFonts w:asciiTheme="majorBidi" w:eastAsia="Calibri" w:hAnsiTheme="majorBidi"/>
                <w:sz w:val="28"/>
                <w:szCs w:val="28"/>
                <w:rtl/>
                <w:lang w:bidi="ar-IQ"/>
              </w:rPr>
              <w:t>وتقارير</w:t>
            </w:r>
          </w:p>
        </w:tc>
        <w:tc>
          <w:tcPr>
            <w:tcW w:w="1350" w:type="dxa"/>
            <w:gridSpan w:val="2"/>
          </w:tcPr>
          <w:p w14:paraId="6F97D00D" w14:textId="5D0689C7" w:rsidR="00C709A8" w:rsidRPr="00EF0E6B" w:rsidRDefault="00D35806" w:rsidP="00744F82">
            <w:pPr>
              <w:shd w:val="clear" w:color="auto" w:fill="FFFFFF"/>
              <w:tabs>
                <w:tab w:val="left" w:pos="642"/>
              </w:tabs>
              <w:bidi/>
              <w:adjustRightInd w:val="0"/>
              <w:jc w:val="center"/>
              <w:rPr>
                <w:rFonts w:asciiTheme="majorBidi" w:eastAsia="Calibri" w:hAnsiTheme="majorBidi" w:cstheme="majorBidi"/>
                <w:sz w:val="28"/>
                <w:szCs w:val="28"/>
                <w:lang w:bidi="ar-IQ"/>
              </w:rPr>
            </w:pPr>
            <w:r w:rsidRPr="00D35806">
              <w:rPr>
                <w:rFonts w:asciiTheme="majorBidi" w:eastAsia="Calibri" w:hAnsiTheme="majorBidi"/>
                <w:sz w:val="28"/>
                <w:szCs w:val="28"/>
                <w:rtl/>
                <w:lang w:bidi="ar-IQ"/>
              </w:rPr>
              <w:t>امتحان غير معلن وعرض تقارير ومناقشتها</w:t>
            </w:r>
          </w:p>
        </w:tc>
      </w:tr>
      <w:tr w:rsidR="00C709A8" w:rsidRPr="00EF0E6B" w14:paraId="413A95CB" w14:textId="77777777" w:rsidTr="00EF0E6B">
        <w:trPr>
          <w:trHeight w:val="288"/>
        </w:trPr>
        <w:tc>
          <w:tcPr>
            <w:tcW w:w="1620" w:type="dxa"/>
          </w:tcPr>
          <w:p w14:paraId="09DC74D1" w14:textId="1B5B877B" w:rsidR="00C709A8" w:rsidRPr="00EF0E6B" w:rsidRDefault="00EF0E6B" w:rsidP="00744F82">
            <w:pPr>
              <w:shd w:val="clear" w:color="auto" w:fill="FFFFFF"/>
              <w:bidi/>
              <w:adjustRightInd w:val="0"/>
              <w:jc w:val="center"/>
              <w:rPr>
                <w:rFonts w:asciiTheme="majorBidi" w:eastAsia="Calibri" w:hAnsiTheme="majorBidi" w:cstheme="majorBidi"/>
                <w:sz w:val="28"/>
                <w:szCs w:val="28"/>
                <w:lang w:bidi="ar-IQ"/>
              </w:rPr>
            </w:pPr>
            <w:r>
              <w:rPr>
                <w:rFonts w:asciiTheme="majorBidi" w:hAnsiTheme="majorBidi" w:cstheme="majorBidi"/>
                <w:color w:val="666666"/>
                <w:sz w:val="28"/>
                <w:szCs w:val="28"/>
                <w:shd w:val="clear" w:color="auto" w:fill="FFFFFF"/>
              </w:rPr>
              <w:t>15</w:t>
            </w:r>
          </w:p>
        </w:tc>
        <w:tc>
          <w:tcPr>
            <w:tcW w:w="720" w:type="dxa"/>
          </w:tcPr>
          <w:p w14:paraId="697A3038" w14:textId="1CAC8F89" w:rsidR="00C709A8" w:rsidRPr="00EF0E6B" w:rsidRDefault="00B10960" w:rsidP="00744F82">
            <w:pPr>
              <w:shd w:val="clear" w:color="auto" w:fill="FFFFFF"/>
              <w:bidi/>
              <w:adjustRightInd w:val="0"/>
              <w:jc w:val="center"/>
              <w:rPr>
                <w:rFonts w:asciiTheme="majorBidi" w:eastAsia="Calibri" w:hAnsiTheme="majorBidi" w:cstheme="majorBidi"/>
                <w:sz w:val="28"/>
                <w:szCs w:val="28"/>
                <w:lang w:bidi="ar-IQ"/>
              </w:rPr>
            </w:pPr>
            <w:r>
              <w:rPr>
                <w:rFonts w:asciiTheme="majorBidi" w:eastAsia="Calibri" w:hAnsiTheme="majorBidi" w:cstheme="majorBidi" w:hint="cs"/>
                <w:sz w:val="28"/>
                <w:szCs w:val="28"/>
                <w:rtl/>
                <w:lang w:bidi="ar-IQ"/>
              </w:rPr>
              <w:t>3</w:t>
            </w:r>
          </w:p>
        </w:tc>
        <w:tc>
          <w:tcPr>
            <w:tcW w:w="2078" w:type="dxa"/>
            <w:gridSpan w:val="2"/>
          </w:tcPr>
          <w:p w14:paraId="1E40F679" w14:textId="77777777" w:rsidR="00722709" w:rsidRPr="00722709" w:rsidRDefault="00722709" w:rsidP="00722709">
            <w:pPr>
              <w:bidi/>
              <w:rPr>
                <w:rFonts w:asciiTheme="majorBidi" w:hAnsiTheme="majorBidi" w:cstheme="majorBidi"/>
                <w:sz w:val="28"/>
                <w:szCs w:val="28"/>
                <w:rtl/>
              </w:rPr>
            </w:pPr>
            <w:r w:rsidRPr="00722709">
              <w:rPr>
                <w:rFonts w:asciiTheme="majorBidi" w:hAnsiTheme="majorBidi" w:cstheme="majorBidi"/>
                <w:sz w:val="28"/>
                <w:szCs w:val="28"/>
              </w:rPr>
              <w:t xml:space="preserve">- </w:t>
            </w:r>
            <w:r w:rsidRPr="00722709">
              <w:rPr>
                <w:rFonts w:asciiTheme="majorBidi" w:hAnsiTheme="majorBidi"/>
                <w:sz w:val="28"/>
                <w:szCs w:val="28"/>
                <w:rtl/>
              </w:rPr>
              <w:t>الاستنتاج وملخص مادة الدورة</w:t>
            </w:r>
          </w:p>
          <w:p w14:paraId="0F98BA53" w14:textId="3D3C49F3" w:rsidR="00C709A8" w:rsidRPr="00EF0E6B" w:rsidRDefault="00722709" w:rsidP="00722709">
            <w:pPr>
              <w:bidi/>
              <w:rPr>
                <w:rFonts w:asciiTheme="majorBidi" w:hAnsiTheme="majorBidi" w:cstheme="majorBidi"/>
                <w:sz w:val="28"/>
                <w:szCs w:val="28"/>
              </w:rPr>
            </w:pPr>
            <w:r w:rsidRPr="00722709">
              <w:rPr>
                <w:rFonts w:asciiTheme="majorBidi" w:hAnsiTheme="majorBidi"/>
                <w:sz w:val="28"/>
                <w:szCs w:val="28"/>
                <w:rtl/>
              </w:rPr>
              <w:t xml:space="preserve">- مناقشة الاتجاهات المستقبلية والتقدم المحرز في الديناميكا الحرارية لهندسة </w:t>
            </w:r>
            <w:r w:rsidRPr="00722709">
              <w:rPr>
                <w:rFonts w:asciiTheme="majorBidi" w:hAnsiTheme="majorBidi"/>
                <w:sz w:val="28"/>
                <w:szCs w:val="28"/>
                <w:rtl/>
              </w:rPr>
              <w:lastRenderedPageBreak/>
              <w:t>المواد</w:t>
            </w:r>
          </w:p>
        </w:tc>
        <w:tc>
          <w:tcPr>
            <w:tcW w:w="2970" w:type="dxa"/>
          </w:tcPr>
          <w:p w14:paraId="172FFC0E" w14:textId="77777777" w:rsidR="00722709" w:rsidRPr="00722709" w:rsidRDefault="00722709" w:rsidP="00722709">
            <w:pPr>
              <w:rPr>
                <w:rFonts w:asciiTheme="majorBidi" w:hAnsiTheme="majorBidi" w:cstheme="majorBidi"/>
                <w:sz w:val="28"/>
                <w:szCs w:val="28"/>
              </w:rPr>
            </w:pPr>
            <w:r w:rsidRPr="00722709">
              <w:rPr>
                <w:rFonts w:asciiTheme="majorBidi" w:hAnsiTheme="majorBidi" w:cstheme="majorBidi"/>
                <w:sz w:val="28"/>
                <w:szCs w:val="28"/>
              </w:rPr>
              <w:lastRenderedPageBreak/>
              <w:t>-</w:t>
            </w:r>
            <w:r w:rsidRPr="00722709">
              <w:rPr>
                <w:rFonts w:asciiTheme="majorBidi" w:hAnsiTheme="majorBidi" w:cstheme="majorBidi"/>
                <w:sz w:val="28"/>
                <w:szCs w:val="28"/>
              </w:rPr>
              <w:tab/>
              <w:t>Conclusion and summary of course material</w:t>
            </w:r>
          </w:p>
          <w:p w14:paraId="27C96566" w14:textId="26E55677" w:rsidR="00B10960" w:rsidRPr="00EF0E6B" w:rsidRDefault="00722709" w:rsidP="00722709">
            <w:pPr>
              <w:rPr>
                <w:rFonts w:asciiTheme="majorBidi" w:hAnsiTheme="majorBidi" w:cstheme="majorBidi"/>
                <w:sz w:val="28"/>
                <w:szCs w:val="28"/>
              </w:rPr>
            </w:pPr>
            <w:r w:rsidRPr="00722709">
              <w:rPr>
                <w:rFonts w:asciiTheme="majorBidi" w:hAnsiTheme="majorBidi" w:cstheme="majorBidi"/>
                <w:sz w:val="28"/>
                <w:szCs w:val="28"/>
              </w:rPr>
              <w:t>-</w:t>
            </w:r>
            <w:r w:rsidRPr="00722709">
              <w:rPr>
                <w:rFonts w:asciiTheme="majorBidi" w:hAnsiTheme="majorBidi" w:cstheme="majorBidi"/>
                <w:sz w:val="28"/>
                <w:szCs w:val="28"/>
              </w:rPr>
              <w:tab/>
              <w:t xml:space="preserve">Discussion of future directions and advancements in </w:t>
            </w:r>
            <w:r w:rsidRPr="00722709">
              <w:rPr>
                <w:rFonts w:asciiTheme="majorBidi" w:hAnsiTheme="majorBidi" w:cstheme="majorBidi"/>
                <w:sz w:val="28"/>
                <w:szCs w:val="28"/>
              </w:rPr>
              <w:lastRenderedPageBreak/>
              <w:t>thermodynamics of materials engineering</w:t>
            </w:r>
          </w:p>
          <w:p w14:paraId="7130BDCB" w14:textId="59CD4FB9" w:rsidR="00C709A8" w:rsidRPr="00EF0E6B" w:rsidRDefault="00C709A8" w:rsidP="00722709">
            <w:pPr>
              <w:bidi/>
              <w:rPr>
                <w:rFonts w:asciiTheme="majorBidi" w:hAnsiTheme="majorBidi" w:cstheme="majorBidi"/>
                <w:sz w:val="28"/>
                <w:szCs w:val="28"/>
              </w:rPr>
            </w:pPr>
          </w:p>
        </w:tc>
        <w:tc>
          <w:tcPr>
            <w:tcW w:w="1785" w:type="dxa"/>
            <w:gridSpan w:val="3"/>
          </w:tcPr>
          <w:p w14:paraId="669D216E" w14:textId="77777777" w:rsidR="00B419C9" w:rsidRPr="00B419C9" w:rsidRDefault="00B419C9" w:rsidP="00B419C9">
            <w:pPr>
              <w:shd w:val="clear" w:color="auto" w:fill="FFFFFF"/>
              <w:tabs>
                <w:tab w:val="left" w:pos="642"/>
              </w:tabs>
              <w:adjustRightInd w:val="0"/>
              <w:rPr>
                <w:rFonts w:asciiTheme="majorBidi" w:eastAsia="Calibri" w:hAnsiTheme="majorBidi" w:cstheme="majorBidi"/>
                <w:sz w:val="28"/>
                <w:szCs w:val="28"/>
                <w:rtl/>
                <w:lang w:bidi="ar-IQ"/>
              </w:rPr>
            </w:pPr>
            <w:r w:rsidRPr="00B419C9">
              <w:rPr>
                <w:rFonts w:asciiTheme="majorBidi" w:eastAsia="Calibri" w:hAnsiTheme="majorBidi"/>
                <w:sz w:val="28"/>
                <w:szCs w:val="28"/>
                <w:rtl/>
                <w:lang w:bidi="ar-IQ"/>
              </w:rPr>
              <w:lastRenderedPageBreak/>
              <w:t>محاضرة نظري معروضة بشكل</w:t>
            </w:r>
            <w:r w:rsidRPr="00B419C9">
              <w:rPr>
                <w:rFonts w:asciiTheme="majorBidi" w:eastAsia="Calibri" w:hAnsiTheme="majorBidi" w:cstheme="majorBidi"/>
                <w:sz w:val="28"/>
                <w:szCs w:val="28"/>
                <w:lang w:bidi="ar-IQ"/>
              </w:rPr>
              <w:t xml:space="preserve"> </w:t>
            </w:r>
          </w:p>
          <w:p w14:paraId="3518781E" w14:textId="77777777" w:rsidR="00B419C9" w:rsidRPr="00B419C9" w:rsidRDefault="00B419C9" w:rsidP="00B419C9">
            <w:pPr>
              <w:shd w:val="clear" w:color="auto" w:fill="FFFFFF"/>
              <w:tabs>
                <w:tab w:val="left" w:pos="642"/>
              </w:tabs>
              <w:adjustRightInd w:val="0"/>
              <w:rPr>
                <w:rFonts w:asciiTheme="majorBidi" w:eastAsia="Calibri" w:hAnsiTheme="majorBidi" w:cstheme="majorBidi"/>
                <w:sz w:val="28"/>
                <w:szCs w:val="28"/>
                <w:lang w:bidi="ar-IQ"/>
              </w:rPr>
            </w:pPr>
            <w:r w:rsidRPr="00B419C9">
              <w:rPr>
                <w:rFonts w:asciiTheme="majorBidi" w:eastAsia="Calibri" w:hAnsiTheme="majorBidi" w:cstheme="majorBidi"/>
                <w:sz w:val="28"/>
                <w:szCs w:val="28"/>
                <w:lang w:bidi="ar-IQ"/>
              </w:rPr>
              <w:t>Power point</w:t>
            </w:r>
          </w:p>
          <w:p w14:paraId="75EE0510" w14:textId="06C4D3BE" w:rsidR="00C709A8" w:rsidRPr="00EF0E6B" w:rsidRDefault="00B419C9" w:rsidP="00B419C9">
            <w:pPr>
              <w:shd w:val="clear" w:color="auto" w:fill="FFFFFF"/>
              <w:tabs>
                <w:tab w:val="left" w:pos="642"/>
              </w:tabs>
              <w:bidi/>
              <w:adjustRightInd w:val="0"/>
              <w:jc w:val="center"/>
              <w:rPr>
                <w:rFonts w:asciiTheme="majorBidi" w:eastAsia="Calibri" w:hAnsiTheme="majorBidi" w:cstheme="majorBidi"/>
                <w:sz w:val="28"/>
                <w:szCs w:val="28"/>
                <w:lang w:bidi="ar-IQ"/>
              </w:rPr>
            </w:pPr>
            <w:r w:rsidRPr="00B419C9">
              <w:rPr>
                <w:rFonts w:asciiTheme="majorBidi" w:eastAsia="Calibri" w:hAnsiTheme="majorBidi"/>
                <w:sz w:val="28"/>
                <w:szCs w:val="28"/>
                <w:rtl/>
                <w:lang w:bidi="ar-IQ"/>
              </w:rPr>
              <w:t>وتقارير</w:t>
            </w:r>
          </w:p>
        </w:tc>
        <w:tc>
          <w:tcPr>
            <w:tcW w:w="1350" w:type="dxa"/>
            <w:gridSpan w:val="2"/>
          </w:tcPr>
          <w:p w14:paraId="47451B71" w14:textId="3C42CF3A" w:rsidR="00C709A8" w:rsidRPr="00EF0E6B" w:rsidRDefault="00D35806" w:rsidP="00744F82">
            <w:pPr>
              <w:shd w:val="clear" w:color="auto" w:fill="FFFFFF"/>
              <w:tabs>
                <w:tab w:val="left" w:pos="642"/>
              </w:tabs>
              <w:bidi/>
              <w:adjustRightInd w:val="0"/>
              <w:jc w:val="center"/>
              <w:rPr>
                <w:rFonts w:asciiTheme="majorBidi" w:eastAsia="Calibri" w:hAnsiTheme="majorBidi" w:cstheme="majorBidi"/>
                <w:sz w:val="28"/>
                <w:szCs w:val="28"/>
                <w:lang w:bidi="ar-IQ"/>
              </w:rPr>
            </w:pPr>
            <w:r>
              <w:rPr>
                <w:rFonts w:asciiTheme="majorBidi" w:eastAsia="Calibri" w:hAnsiTheme="majorBidi" w:cstheme="majorBidi" w:hint="cs"/>
                <w:sz w:val="28"/>
                <w:szCs w:val="28"/>
                <w:rtl/>
                <w:lang w:bidi="ar-IQ"/>
              </w:rPr>
              <w:t>امتحان تحريري</w:t>
            </w:r>
          </w:p>
        </w:tc>
      </w:tr>
    </w:tbl>
    <w:p w14:paraId="06618DF4" w14:textId="77777777" w:rsidR="00F17A88" w:rsidRPr="00EF0E6B" w:rsidRDefault="00F17A88" w:rsidP="00E36003">
      <w:pPr>
        <w:pStyle w:val="BodyText"/>
        <w:bidi/>
        <w:rPr>
          <w:rFonts w:asciiTheme="majorBidi" w:hAnsiTheme="majorBidi" w:cstheme="majorBidi"/>
          <w:b w:val="0"/>
          <w:i w:val="0"/>
          <w:sz w:val="28"/>
          <w:szCs w:val="28"/>
          <w:rtl/>
        </w:rPr>
      </w:pPr>
    </w:p>
    <w:tbl>
      <w:tblPr>
        <w:tblStyle w:val="TableGrid"/>
        <w:tblpPr w:leftFromText="180" w:rightFromText="180" w:vertAnchor="page" w:horzAnchor="margin" w:tblpXSpec="center" w:tblpY="3166"/>
        <w:bidiVisual/>
        <w:tblW w:w="8910" w:type="dxa"/>
        <w:tblLook w:val="04A0" w:firstRow="1" w:lastRow="0" w:firstColumn="1" w:lastColumn="0" w:noHBand="0" w:noVBand="1"/>
      </w:tblPr>
      <w:tblGrid>
        <w:gridCol w:w="1394"/>
        <w:gridCol w:w="7516"/>
      </w:tblGrid>
      <w:tr w:rsidR="00E36003" w:rsidRPr="00EF0E6B" w14:paraId="03605011" w14:textId="77777777" w:rsidTr="00E36003">
        <w:tc>
          <w:tcPr>
            <w:tcW w:w="8910" w:type="dxa"/>
            <w:gridSpan w:val="2"/>
            <w:shd w:val="clear" w:color="auto" w:fill="C6D9F1" w:themeFill="text2" w:themeFillTint="33"/>
          </w:tcPr>
          <w:p w14:paraId="387BE080" w14:textId="77777777" w:rsidR="00E36003" w:rsidRPr="00EF0E6B" w:rsidRDefault="00E36003" w:rsidP="00E36003">
            <w:pPr>
              <w:pStyle w:val="ListParagraph"/>
              <w:numPr>
                <w:ilvl w:val="0"/>
                <w:numId w:val="9"/>
              </w:numPr>
              <w:bidi/>
              <w:rPr>
                <w:rFonts w:asciiTheme="majorBidi" w:hAnsiTheme="majorBidi" w:cstheme="majorBidi"/>
                <w:sz w:val="28"/>
                <w:szCs w:val="28"/>
                <w:rtl/>
              </w:rPr>
            </w:pPr>
            <w:r w:rsidRPr="00EF0E6B">
              <w:rPr>
                <w:rFonts w:asciiTheme="majorBidi" w:hAnsiTheme="majorBidi" w:cstheme="majorBidi"/>
                <w:sz w:val="28"/>
                <w:szCs w:val="28"/>
                <w:rtl/>
              </w:rPr>
              <w:t>تقييم المقرر</w:t>
            </w:r>
          </w:p>
        </w:tc>
      </w:tr>
      <w:tr w:rsidR="00E36003" w:rsidRPr="00EF0E6B" w14:paraId="17F3B6B3" w14:textId="77777777" w:rsidTr="00E36003">
        <w:tc>
          <w:tcPr>
            <w:tcW w:w="8910" w:type="dxa"/>
            <w:gridSpan w:val="2"/>
          </w:tcPr>
          <w:p w14:paraId="20EC4D2E" w14:textId="77777777" w:rsidR="00E36003" w:rsidRPr="00EF0E6B" w:rsidRDefault="00E36003" w:rsidP="00E36003">
            <w:pPr>
              <w:bidi/>
              <w:rPr>
                <w:rFonts w:asciiTheme="majorBidi" w:hAnsiTheme="majorBidi" w:cstheme="majorBidi"/>
                <w:sz w:val="28"/>
                <w:szCs w:val="28"/>
                <w:rtl/>
              </w:rPr>
            </w:pPr>
            <w:r w:rsidRPr="00EF0E6B">
              <w:rPr>
                <w:rFonts w:asciiTheme="majorBidi" w:hAnsiTheme="majorBidi" w:cstheme="majorBidi"/>
                <w:sz w:val="28"/>
                <w:szCs w:val="28"/>
                <w:rtl/>
              </w:rPr>
              <w:t>درجة التحضير اليومي  والحضور5%</w:t>
            </w:r>
          </w:p>
          <w:p w14:paraId="2459AF9C" w14:textId="77777777" w:rsidR="00E36003" w:rsidRPr="00EF0E6B" w:rsidRDefault="00E36003" w:rsidP="00E36003">
            <w:pPr>
              <w:bidi/>
              <w:rPr>
                <w:rFonts w:asciiTheme="majorBidi" w:hAnsiTheme="majorBidi" w:cstheme="majorBidi"/>
                <w:sz w:val="28"/>
                <w:szCs w:val="28"/>
                <w:rtl/>
              </w:rPr>
            </w:pPr>
            <w:r w:rsidRPr="00EF0E6B">
              <w:rPr>
                <w:rFonts w:asciiTheme="majorBidi" w:hAnsiTheme="majorBidi" w:cstheme="majorBidi"/>
                <w:sz w:val="28"/>
                <w:szCs w:val="28"/>
                <w:rtl/>
              </w:rPr>
              <w:t>درجة الامتحانات اليومية  10%</w:t>
            </w:r>
          </w:p>
          <w:p w14:paraId="1FB2BB9B" w14:textId="77777777" w:rsidR="00E36003" w:rsidRPr="00EF0E6B" w:rsidRDefault="00E36003" w:rsidP="00E36003">
            <w:pPr>
              <w:bidi/>
              <w:rPr>
                <w:rFonts w:asciiTheme="majorBidi" w:hAnsiTheme="majorBidi" w:cstheme="majorBidi"/>
                <w:sz w:val="28"/>
                <w:szCs w:val="28"/>
                <w:rtl/>
              </w:rPr>
            </w:pPr>
            <w:r w:rsidRPr="00EF0E6B">
              <w:rPr>
                <w:rFonts w:asciiTheme="majorBidi" w:hAnsiTheme="majorBidi" w:cstheme="majorBidi"/>
                <w:sz w:val="28"/>
                <w:szCs w:val="28"/>
                <w:rtl/>
              </w:rPr>
              <w:t>درجة الامتحانات الشهرية 20%</w:t>
            </w:r>
          </w:p>
          <w:p w14:paraId="26D3EB2C" w14:textId="77777777" w:rsidR="00E36003" w:rsidRPr="00EF0E6B" w:rsidRDefault="00E36003" w:rsidP="00E36003">
            <w:pPr>
              <w:bidi/>
              <w:rPr>
                <w:rFonts w:asciiTheme="majorBidi" w:hAnsiTheme="majorBidi" w:cstheme="majorBidi"/>
                <w:sz w:val="28"/>
                <w:szCs w:val="28"/>
                <w:rtl/>
              </w:rPr>
            </w:pPr>
            <w:r w:rsidRPr="00EF0E6B">
              <w:rPr>
                <w:rFonts w:asciiTheme="majorBidi" w:hAnsiTheme="majorBidi" w:cstheme="majorBidi"/>
                <w:sz w:val="28"/>
                <w:szCs w:val="28"/>
                <w:rtl/>
              </w:rPr>
              <w:t>درجة السمنارات والتقارير 5%</w:t>
            </w:r>
          </w:p>
          <w:p w14:paraId="2AF1C3DD" w14:textId="77777777" w:rsidR="00E36003" w:rsidRPr="00EF0E6B" w:rsidRDefault="00E36003" w:rsidP="00E36003">
            <w:pPr>
              <w:bidi/>
              <w:rPr>
                <w:rFonts w:asciiTheme="majorBidi" w:hAnsiTheme="majorBidi" w:cstheme="majorBidi"/>
                <w:sz w:val="28"/>
                <w:szCs w:val="28"/>
                <w:rtl/>
              </w:rPr>
            </w:pPr>
            <w:r w:rsidRPr="00EF0E6B">
              <w:rPr>
                <w:rFonts w:asciiTheme="majorBidi" w:hAnsiTheme="majorBidi" w:cstheme="majorBidi"/>
                <w:sz w:val="28"/>
                <w:szCs w:val="28"/>
                <w:rtl/>
              </w:rPr>
              <w:t xml:space="preserve"> </w:t>
            </w:r>
          </w:p>
        </w:tc>
      </w:tr>
      <w:tr w:rsidR="00E36003" w:rsidRPr="00EF0E6B" w14:paraId="5F61F4A4" w14:textId="77777777" w:rsidTr="00E36003">
        <w:tc>
          <w:tcPr>
            <w:tcW w:w="8910" w:type="dxa"/>
            <w:gridSpan w:val="2"/>
            <w:shd w:val="clear" w:color="auto" w:fill="C6D9F1" w:themeFill="text2" w:themeFillTint="33"/>
          </w:tcPr>
          <w:p w14:paraId="7BB4BA74" w14:textId="77777777" w:rsidR="00E36003" w:rsidRPr="00EF0E6B" w:rsidRDefault="00E36003" w:rsidP="00E36003">
            <w:pPr>
              <w:pStyle w:val="ListParagraph"/>
              <w:numPr>
                <w:ilvl w:val="0"/>
                <w:numId w:val="9"/>
              </w:numPr>
              <w:bidi/>
              <w:rPr>
                <w:rFonts w:asciiTheme="majorBidi" w:hAnsiTheme="majorBidi" w:cstheme="majorBidi"/>
                <w:sz w:val="28"/>
                <w:szCs w:val="28"/>
                <w:rtl/>
              </w:rPr>
            </w:pPr>
            <w:r w:rsidRPr="00EF0E6B">
              <w:rPr>
                <w:rFonts w:asciiTheme="majorBidi" w:hAnsiTheme="majorBidi" w:cstheme="majorBidi"/>
                <w:sz w:val="28"/>
                <w:szCs w:val="28"/>
                <w:rtl/>
              </w:rPr>
              <w:t>مصادر التعلم والتدريس</w:t>
            </w:r>
          </w:p>
        </w:tc>
      </w:tr>
      <w:tr w:rsidR="00E36003" w:rsidRPr="00EF0E6B" w14:paraId="39FB6C05" w14:textId="77777777" w:rsidTr="00E36003">
        <w:trPr>
          <w:trHeight w:val="216"/>
        </w:trPr>
        <w:tc>
          <w:tcPr>
            <w:tcW w:w="1394" w:type="dxa"/>
          </w:tcPr>
          <w:p w14:paraId="4BF32533" w14:textId="77777777" w:rsidR="00E36003" w:rsidRPr="00EF0E6B" w:rsidRDefault="00E36003" w:rsidP="00E36003">
            <w:pPr>
              <w:bidi/>
              <w:rPr>
                <w:rFonts w:asciiTheme="majorBidi" w:hAnsiTheme="majorBidi" w:cstheme="majorBidi"/>
                <w:sz w:val="28"/>
                <w:szCs w:val="28"/>
                <w:rtl/>
              </w:rPr>
            </w:pPr>
            <w:r w:rsidRPr="00EF0E6B">
              <w:rPr>
                <w:rFonts w:asciiTheme="majorBidi" w:hAnsiTheme="majorBidi" w:cstheme="majorBidi"/>
                <w:sz w:val="28"/>
                <w:szCs w:val="28"/>
                <w:rtl/>
              </w:rPr>
              <w:t>الكتب المقررة المطلوبة (المنهجية ان وجدت)</w:t>
            </w:r>
          </w:p>
        </w:tc>
        <w:tc>
          <w:tcPr>
            <w:tcW w:w="7516" w:type="dxa"/>
          </w:tcPr>
          <w:p w14:paraId="49E6E567" w14:textId="1330F7A4" w:rsidR="00E36003" w:rsidRPr="00EF0E6B" w:rsidRDefault="00E36003" w:rsidP="00E36003">
            <w:pPr>
              <w:bidi/>
              <w:rPr>
                <w:rFonts w:asciiTheme="majorBidi" w:hAnsiTheme="majorBidi" w:cstheme="majorBidi"/>
                <w:sz w:val="28"/>
                <w:szCs w:val="28"/>
                <w:rtl/>
              </w:rPr>
            </w:pPr>
            <w:r w:rsidRPr="00E36003">
              <w:rPr>
                <w:rFonts w:asciiTheme="majorBidi" w:hAnsiTheme="majorBidi"/>
                <w:sz w:val="28"/>
                <w:szCs w:val="28"/>
                <w:rtl/>
              </w:rPr>
              <w:t>لا يوجد كتب مقررة للمادة</w:t>
            </w:r>
          </w:p>
        </w:tc>
      </w:tr>
      <w:tr w:rsidR="00E36003" w:rsidRPr="00EF0E6B" w14:paraId="6EE74B8B" w14:textId="77777777" w:rsidTr="00E36003">
        <w:trPr>
          <w:trHeight w:val="216"/>
        </w:trPr>
        <w:tc>
          <w:tcPr>
            <w:tcW w:w="1394" w:type="dxa"/>
          </w:tcPr>
          <w:p w14:paraId="7D6BE038" w14:textId="77777777" w:rsidR="00E36003" w:rsidRPr="00EF0E6B" w:rsidRDefault="00E36003" w:rsidP="00E36003">
            <w:pPr>
              <w:bidi/>
              <w:rPr>
                <w:rFonts w:asciiTheme="majorBidi" w:hAnsiTheme="majorBidi" w:cstheme="majorBidi"/>
                <w:sz w:val="28"/>
                <w:szCs w:val="28"/>
                <w:rtl/>
              </w:rPr>
            </w:pPr>
            <w:r w:rsidRPr="00EF0E6B">
              <w:rPr>
                <w:rFonts w:asciiTheme="majorBidi" w:hAnsiTheme="majorBidi" w:cstheme="majorBidi"/>
                <w:sz w:val="28"/>
                <w:szCs w:val="28"/>
                <w:rtl/>
              </w:rPr>
              <w:t>المراجع الرئيسية (المصادر)</w:t>
            </w:r>
          </w:p>
        </w:tc>
        <w:tc>
          <w:tcPr>
            <w:tcW w:w="7516" w:type="dxa"/>
          </w:tcPr>
          <w:p w14:paraId="58FC8C83" w14:textId="77777777" w:rsidR="00E36003" w:rsidRPr="00E36003" w:rsidRDefault="00E36003" w:rsidP="00E36003">
            <w:pPr>
              <w:pStyle w:val="ListParagraph"/>
              <w:widowControl/>
              <w:numPr>
                <w:ilvl w:val="0"/>
                <w:numId w:val="29"/>
              </w:numPr>
              <w:pBdr>
                <w:top w:val="single" w:sz="2" w:space="0" w:color="D9D9E3"/>
                <w:left w:val="single" w:sz="2" w:space="5" w:color="D9D9E3"/>
                <w:bottom w:val="single" w:sz="2" w:space="0" w:color="D9D9E3"/>
                <w:right w:val="single" w:sz="2" w:space="0" w:color="D9D9E3"/>
              </w:pBdr>
              <w:autoSpaceDE/>
              <w:autoSpaceDN/>
              <w:bidi/>
              <w:rPr>
                <w:rFonts w:asciiTheme="majorBidi" w:hAnsiTheme="majorBidi" w:cstheme="majorBidi"/>
                <w:sz w:val="28"/>
                <w:szCs w:val="28"/>
              </w:rPr>
            </w:pPr>
            <w:r w:rsidRPr="00E36003">
              <w:rPr>
                <w:rFonts w:asciiTheme="majorBidi" w:hAnsiTheme="majorBidi"/>
                <w:sz w:val="28"/>
                <w:szCs w:val="28"/>
                <w:rtl/>
              </w:rPr>
              <w:t>مكتبة الكلية للحصول على المصادر الاضافية للمناهج</w:t>
            </w:r>
          </w:p>
          <w:p w14:paraId="6BA75BD9" w14:textId="77777777" w:rsidR="00E36003" w:rsidRPr="00E36003" w:rsidRDefault="00E36003" w:rsidP="00E36003">
            <w:pPr>
              <w:widowControl/>
              <w:pBdr>
                <w:top w:val="single" w:sz="2" w:space="0" w:color="D9D9E3"/>
                <w:left w:val="single" w:sz="2" w:space="5" w:color="D9D9E3"/>
                <w:bottom w:val="single" w:sz="2" w:space="0" w:color="D9D9E3"/>
                <w:right w:val="single" w:sz="2" w:space="0" w:color="D9D9E3"/>
              </w:pBdr>
              <w:autoSpaceDE/>
              <w:autoSpaceDN/>
              <w:bidi/>
              <w:ind w:left="1080"/>
              <w:rPr>
                <w:rFonts w:asciiTheme="majorBidi" w:hAnsiTheme="majorBidi" w:cstheme="majorBidi"/>
                <w:sz w:val="28"/>
                <w:szCs w:val="28"/>
              </w:rPr>
            </w:pPr>
            <w:r w:rsidRPr="00E36003">
              <w:rPr>
                <w:rFonts w:asciiTheme="majorBidi" w:hAnsiTheme="majorBidi"/>
                <w:sz w:val="28"/>
                <w:szCs w:val="28"/>
                <w:rtl/>
              </w:rPr>
              <w:t>الدراسية</w:t>
            </w:r>
            <w:r w:rsidRPr="00E36003">
              <w:rPr>
                <w:rFonts w:asciiTheme="majorBidi" w:hAnsiTheme="majorBidi" w:cstheme="majorBidi"/>
                <w:sz w:val="28"/>
                <w:szCs w:val="28"/>
              </w:rPr>
              <w:t>.</w:t>
            </w:r>
          </w:p>
          <w:p w14:paraId="0E7B8102" w14:textId="77777777" w:rsidR="00E36003" w:rsidRPr="00E36003" w:rsidRDefault="00E36003" w:rsidP="00E36003">
            <w:pPr>
              <w:pStyle w:val="ListParagraph"/>
              <w:widowControl/>
              <w:numPr>
                <w:ilvl w:val="0"/>
                <w:numId w:val="29"/>
              </w:numPr>
              <w:pBdr>
                <w:top w:val="single" w:sz="2" w:space="0" w:color="D9D9E3"/>
                <w:left w:val="single" w:sz="2" w:space="5" w:color="D9D9E3"/>
                <w:bottom w:val="single" w:sz="2" w:space="0" w:color="D9D9E3"/>
                <w:right w:val="single" w:sz="2" w:space="0" w:color="D9D9E3"/>
              </w:pBdr>
              <w:autoSpaceDE/>
              <w:autoSpaceDN/>
              <w:bidi/>
              <w:rPr>
                <w:rFonts w:asciiTheme="majorBidi" w:hAnsiTheme="majorBidi" w:cstheme="majorBidi"/>
                <w:sz w:val="28"/>
                <w:szCs w:val="28"/>
              </w:rPr>
            </w:pPr>
            <w:r w:rsidRPr="00E36003">
              <w:rPr>
                <w:rFonts w:ascii="Segoe UI Symbol" w:hAnsi="Segoe UI Symbol" w:cs="Segoe UI Symbol"/>
                <w:sz w:val="28"/>
                <w:szCs w:val="28"/>
              </w:rPr>
              <w:t>✓</w:t>
            </w:r>
            <w:r w:rsidRPr="00E36003">
              <w:rPr>
                <w:rFonts w:asciiTheme="majorBidi" w:hAnsiTheme="majorBidi" w:cstheme="majorBidi"/>
                <w:sz w:val="28"/>
                <w:szCs w:val="28"/>
              </w:rPr>
              <w:t xml:space="preserve"> </w:t>
            </w:r>
            <w:r w:rsidRPr="00E36003">
              <w:rPr>
                <w:rFonts w:asciiTheme="majorBidi" w:hAnsiTheme="majorBidi"/>
                <w:sz w:val="28"/>
                <w:szCs w:val="28"/>
                <w:rtl/>
              </w:rPr>
              <w:t>الاطلاع على المواقع الالكترونية العلمية للاطلاع على</w:t>
            </w:r>
          </w:p>
          <w:p w14:paraId="46315DC6" w14:textId="3310CFDE" w:rsidR="00E36003" w:rsidRPr="00E36003" w:rsidRDefault="00E36003" w:rsidP="00E36003">
            <w:pPr>
              <w:widowControl/>
              <w:pBdr>
                <w:top w:val="single" w:sz="2" w:space="0" w:color="D9D9E3"/>
                <w:left w:val="single" w:sz="2" w:space="5" w:color="D9D9E3"/>
                <w:bottom w:val="single" w:sz="2" w:space="0" w:color="D9D9E3"/>
                <w:right w:val="single" w:sz="2" w:space="0" w:color="D9D9E3"/>
              </w:pBdr>
              <w:autoSpaceDE/>
              <w:autoSpaceDN/>
              <w:bidi/>
              <w:ind w:left="1080"/>
              <w:rPr>
                <w:rFonts w:asciiTheme="majorBidi" w:hAnsiTheme="majorBidi" w:cstheme="majorBidi"/>
                <w:sz w:val="28"/>
                <w:szCs w:val="28"/>
                <w:rtl/>
              </w:rPr>
            </w:pPr>
            <w:r w:rsidRPr="00E36003">
              <w:rPr>
                <w:rFonts w:asciiTheme="majorBidi" w:hAnsiTheme="majorBidi"/>
                <w:sz w:val="28"/>
                <w:szCs w:val="28"/>
                <w:rtl/>
              </w:rPr>
              <w:t>المستجدات الحديثة في المادة</w:t>
            </w:r>
          </w:p>
        </w:tc>
      </w:tr>
      <w:tr w:rsidR="00E36003" w:rsidRPr="00EF0E6B" w14:paraId="32E75A36" w14:textId="77777777" w:rsidTr="00E36003">
        <w:trPr>
          <w:trHeight w:val="216"/>
        </w:trPr>
        <w:tc>
          <w:tcPr>
            <w:tcW w:w="1394" w:type="dxa"/>
          </w:tcPr>
          <w:p w14:paraId="3A4A12CD" w14:textId="77777777" w:rsidR="00E36003" w:rsidRPr="00EF0E6B" w:rsidRDefault="00E36003" w:rsidP="00E36003">
            <w:pPr>
              <w:bidi/>
              <w:rPr>
                <w:rFonts w:asciiTheme="majorBidi" w:hAnsiTheme="majorBidi" w:cstheme="majorBidi"/>
                <w:sz w:val="28"/>
                <w:szCs w:val="28"/>
                <w:rtl/>
              </w:rPr>
            </w:pPr>
            <w:r w:rsidRPr="00EF0E6B">
              <w:rPr>
                <w:rFonts w:asciiTheme="majorBidi" w:hAnsiTheme="majorBidi" w:cstheme="majorBidi"/>
                <w:sz w:val="28"/>
                <w:szCs w:val="28"/>
                <w:rtl/>
              </w:rPr>
              <w:t>الكتب والمراجع الساندة التي يوصى بها (المجلات والتقارير..)</w:t>
            </w:r>
          </w:p>
        </w:tc>
        <w:tc>
          <w:tcPr>
            <w:tcW w:w="7516" w:type="dxa"/>
          </w:tcPr>
          <w:p w14:paraId="2CEF8D9D" w14:textId="77777777" w:rsidR="00061C74" w:rsidRPr="00061C74" w:rsidRDefault="00061C74" w:rsidP="00061C74">
            <w:pPr>
              <w:widowControl/>
              <w:pBdr>
                <w:top w:val="single" w:sz="2" w:space="0" w:color="D9D9E3"/>
                <w:left w:val="single" w:sz="2" w:space="5" w:color="D9D9E3"/>
                <w:bottom w:val="single" w:sz="2" w:space="0" w:color="D9D9E3"/>
                <w:right w:val="single" w:sz="2" w:space="0" w:color="D9D9E3"/>
              </w:pBdr>
              <w:autoSpaceDE/>
              <w:autoSpaceDN/>
              <w:ind w:left="720"/>
              <w:rPr>
                <w:rFonts w:asciiTheme="majorBidi" w:hAnsiTheme="majorBidi" w:cstheme="majorBidi"/>
                <w:sz w:val="28"/>
                <w:szCs w:val="28"/>
              </w:rPr>
            </w:pPr>
            <w:r w:rsidRPr="00061C74">
              <w:rPr>
                <w:rFonts w:asciiTheme="majorBidi" w:hAnsiTheme="majorBidi" w:cstheme="majorBidi"/>
                <w:sz w:val="28"/>
                <w:szCs w:val="28"/>
              </w:rPr>
              <w:t>1.</w:t>
            </w:r>
            <w:r w:rsidRPr="00061C74">
              <w:rPr>
                <w:rFonts w:asciiTheme="majorBidi" w:hAnsiTheme="majorBidi" w:cstheme="majorBidi"/>
                <w:sz w:val="28"/>
                <w:szCs w:val="28"/>
              </w:rPr>
              <w:tab/>
              <w:t>Cengel, Yunus A., Michael A. Boles, and Mehmet Kanoğlu. Thermodynamics: an engineering approach. Vol. 5. New York: McGraw-Hill, 2011.</w:t>
            </w:r>
          </w:p>
          <w:p w14:paraId="7D189107" w14:textId="77777777" w:rsidR="00061C74" w:rsidRPr="00061C74" w:rsidRDefault="00061C74" w:rsidP="00061C74">
            <w:pPr>
              <w:widowControl/>
              <w:pBdr>
                <w:top w:val="single" w:sz="2" w:space="0" w:color="D9D9E3"/>
                <w:left w:val="single" w:sz="2" w:space="5" w:color="D9D9E3"/>
                <w:bottom w:val="single" w:sz="2" w:space="0" w:color="D9D9E3"/>
                <w:right w:val="single" w:sz="2" w:space="0" w:color="D9D9E3"/>
              </w:pBdr>
              <w:autoSpaceDE/>
              <w:autoSpaceDN/>
              <w:ind w:left="720"/>
              <w:rPr>
                <w:rFonts w:asciiTheme="majorBidi" w:hAnsiTheme="majorBidi" w:cstheme="majorBidi"/>
                <w:sz w:val="28"/>
                <w:szCs w:val="28"/>
              </w:rPr>
            </w:pPr>
            <w:r w:rsidRPr="00061C74">
              <w:rPr>
                <w:rFonts w:asciiTheme="majorBidi" w:hAnsiTheme="majorBidi" w:cstheme="majorBidi"/>
                <w:sz w:val="28"/>
                <w:szCs w:val="28"/>
              </w:rPr>
              <w:t>2.</w:t>
            </w:r>
            <w:r w:rsidRPr="00061C74">
              <w:rPr>
                <w:rFonts w:asciiTheme="majorBidi" w:hAnsiTheme="majorBidi" w:cstheme="majorBidi"/>
                <w:sz w:val="28"/>
                <w:szCs w:val="28"/>
              </w:rPr>
              <w:tab/>
              <w:t>DeHoff, Robert. Thermodynamics in materials science. CRC Press, 2006.</w:t>
            </w:r>
          </w:p>
          <w:p w14:paraId="505DA09C" w14:textId="3280C74F" w:rsidR="00E36003" w:rsidRPr="00EF0E6B" w:rsidRDefault="00061C74" w:rsidP="00061C74">
            <w:pPr>
              <w:widowControl/>
              <w:pBdr>
                <w:top w:val="single" w:sz="2" w:space="0" w:color="D9D9E3"/>
                <w:left w:val="single" w:sz="2" w:space="5" w:color="D9D9E3"/>
                <w:bottom w:val="single" w:sz="2" w:space="0" w:color="D9D9E3"/>
                <w:right w:val="single" w:sz="2" w:space="0" w:color="D9D9E3"/>
              </w:pBdr>
              <w:autoSpaceDE/>
              <w:autoSpaceDN/>
              <w:ind w:left="720"/>
              <w:rPr>
                <w:rFonts w:asciiTheme="majorBidi" w:hAnsiTheme="majorBidi" w:cstheme="majorBidi"/>
                <w:sz w:val="28"/>
                <w:szCs w:val="28"/>
                <w:rtl/>
              </w:rPr>
            </w:pPr>
            <w:r w:rsidRPr="00061C74">
              <w:rPr>
                <w:rFonts w:asciiTheme="majorBidi" w:hAnsiTheme="majorBidi" w:cstheme="majorBidi"/>
                <w:sz w:val="28"/>
                <w:szCs w:val="28"/>
              </w:rPr>
              <w:t>3.</w:t>
            </w:r>
            <w:r w:rsidRPr="00061C74">
              <w:rPr>
                <w:rFonts w:asciiTheme="majorBidi" w:hAnsiTheme="majorBidi" w:cstheme="majorBidi"/>
                <w:sz w:val="28"/>
                <w:szCs w:val="28"/>
              </w:rPr>
              <w:tab/>
              <w:t>Gaskell, David R., and David E. Laughlin. Introduction to the Thermodynamics of Materials. CRC press, 2017.</w:t>
            </w:r>
          </w:p>
        </w:tc>
      </w:tr>
      <w:tr w:rsidR="00E36003" w:rsidRPr="00EF0E6B" w14:paraId="4430176C" w14:textId="77777777" w:rsidTr="00E36003">
        <w:trPr>
          <w:trHeight w:val="216"/>
        </w:trPr>
        <w:tc>
          <w:tcPr>
            <w:tcW w:w="1394" w:type="dxa"/>
          </w:tcPr>
          <w:p w14:paraId="707CA5C7" w14:textId="77777777" w:rsidR="00E36003" w:rsidRPr="00EF0E6B" w:rsidRDefault="00E36003" w:rsidP="00E36003">
            <w:pPr>
              <w:bidi/>
              <w:rPr>
                <w:rFonts w:asciiTheme="majorBidi" w:hAnsiTheme="majorBidi" w:cstheme="majorBidi"/>
                <w:sz w:val="28"/>
                <w:szCs w:val="28"/>
                <w:rtl/>
              </w:rPr>
            </w:pPr>
            <w:r w:rsidRPr="00EF0E6B">
              <w:rPr>
                <w:rFonts w:asciiTheme="majorBidi" w:hAnsiTheme="majorBidi" w:cstheme="majorBidi"/>
                <w:sz w:val="28"/>
                <w:szCs w:val="28"/>
                <w:rtl/>
              </w:rPr>
              <w:t>المراجع الالكترونية , مواقع الانترنيت</w:t>
            </w:r>
          </w:p>
        </w:tc>
        <w:tc>
          <w:tcPr>
            <w:tcW w:w="7516" w:type="dxa"/>
          </w:tcPr>
          <w:p w14:paraId="1B2516CD" w14:textId="64E1B1A2" w:rsidR="00061C74" w:rsidRPr="00061C74" w:rsidRDefault="00E36003" w:rsidP="00061C74">
            <w:pPr>
              <w:rPr>
                <w:rFonts w:asciiTheme="majorBidi" w:hAnsiTheme="majorBidi" w:cstheme="majorBidi"/>
                <w:sz w:val="28"/>
                <w:szCs w:val="28"/>
              </w:rPr>
            </w:pPr>
            <w:r w:rsidRPr="00E36003">
              <w:rPr>
                <w:rFonts w:asciiTheme="majorBidi" w:hAnsiTheme="majorBidi" w:cstheme="majorBidi"/>
                <w:sz w:val="28"/>
                <w:szCs w:val="28"/>
              </w:rPr>
              <w:t xml:space="preserve">• </w:t>
            </w:r>
            <w:r w:rsidR="00061C74">
              <w:t xml:space="preserve"> </w:t>
            </w:r>
            <w:r w:rsidR="00061C74" w:rsidRPr="00061C74">
              <w:rPr>
                <w:rFonts w:asciiTheme="majorBidi" w:hAnsiTheme="majorBidi" w:cstheme="majorBidi"/>
                <w:sz w:val="28"/>
                <w:szCs w:val="28"/>
              </w:rPr>
              <w:t>1.</w:t>
            </w:r>
            <w:r w:rsidR="00061C74" w:rsidRPr="00061C74">
              <w:rPr>
                <w:rFonts w:asciiTheme="majorBidi" w:hAnsiTheme="majorBidi" w:cstheme="majorBidi"/>
                <w:sz w:val="28"/>
                <w:szCs w:val="28"/>
              </w:rPr>
              <w:tab/>
              <w:t>I J. M. Smith, H. C. Van Ness, M. M. Abbott, introduction to Chemical Engineering Thermodynamics, McGraw-Hill.</w:t>
            </w:r>
          </w:p>
          <w:p w14:paraId="78E86899" w14:textId="77777777" w:rsidR="00061C74" w:rsidRPr="00061C74" w:rsidRDefault="00061C74" w:rsidP="00061C74">
            <w:pPr>
              <w:rPr>
                <w:rFonts w:asciiTheme="majorBidi" w:hAnsiTheme="majorBidi" w:cstheme="majorBidi"/>
                <w:sz w:val="28"/>
                <w:szCs w:val="28"/>
              </w:rPr>
            </w:pPr>
            <w:r w:rsidRPr="00061C74">
              <w:rPr>
                <w:rFonts w:asciiTheme="majorBidi" w:hAnsiTheme="majorBidi" w:cstheme="majorBidi"/>
                <w:sz w:val="28"/>
                <w:szCs w:val="28"/>
              </w:rPr>
              <w:t>2.</w:t>
            </w:r>
            <w:r w:rsidRPr="00061C74">
              <w:rPr>
                <w:rFonts w:asciiTheme="majorBidi" w:hAnsiTheme="majorBidi" w:cstheme="majorBidi"/>
                <w:sz w:val="28"/>
                <w:szCs w:val="28"/>
              </w:rPr>
              <w:tab/>
              <w:t>Chang, Y. Austin, and W. Alan Oates. Materials thermodynamics. Vol. 7. John Wiley &amp; Sons, 2009.</w:t>
            </w:r>
          </w:p>
          <w:p w14:paraId="78F0AD2A" w14:textId="0701A348" w:rsidR="00E36003" w:rsidRPr="00EF0E6B" w:rsidRDefault="00061C74" w:rsidP="00061C74">
            <w:pPr>
              <w:rPr>
                <w:rFonts w:asciiTheme="majorBidi" w:hAnsiTheme="majorBidi" w:cstheme="majorBidi"/>
                <w:sz w:val="28"/>
                <w:szCs w:val="28"/>
              </w:rPr>
            </w:pPr>
            <w:r w:rsidRPr="00061C74">
              <w:rPr>
                <w:rFonts w:asciiTheme="majorBidi" w:hAnsiTheme="majorBidi" w:cstheme="majorBidi"/>
                <w:sz w:val="28"/>
                <w:szCs w:val="28"/>
              </w:rPr>
              <w:t>3.</w:t>
            </w:r>
            <w:r w:rsidRPr="00061C74">
              <w:rPr>
                <w:rFonts w:asciiTheme="majorBidi" w:hAnsiTheme="majorBidi" w:cstheme="majorBidi"/>
                <w:sz w:val="28"/>
                <w:szCs w:val="28"/>
              </w:rPr>
              <w:tab/>
              <w:t>Saggion, Antonio, Rossella Faraldo, and Matteo Pierno. Thermodynamics: Fundamental Principles and Applications. Springer Nature, 2019.</w:t>
            </w:r>
          </w:p>
        </w:tc>
      </w:tr>
    </w:tbl>
    <w:p w14:paraId="146CF3E9" w14:textId="77777777" w:rsidR="00F17A88" w:rsidRPr="00EF0E6B" w:rsidRDefault="00F17A88">
      <w:pPr>
        <w:pStyle w:val="BodyText"/>
        <w:ind w:left="866"/>
        <w:rPr>
          <w:rFonts w:asciiTheme="majorBidi" w:hAnsiTheme="majorBidi" w:cstheme="majorBidi"/>
          <w:b w:val="0"/>
          <w:i w:val="0"/>
          <w:sz w:val="28"/>
          <w:szCs w:val="28"/>
          <w:rtl/>
        </w:rPr>
      </w:pPr>
    </w:p>
    <w:p w14:paraId="32D5F95A" w14:textId="77777777" w:rsidR="00F17A88" w:rsidRPr="00EF0E6B" w:rsidRDefault="00F17A88">
      <w:pPr>
        <w:pStyle w:val="BodyText"/>
        <w:ind w:left="866"/>
        <w:rPr>
          <w:rFonts w:asciiTheme="majorBidi" w:hAnsiTheme="majorBidi" w:cstheme="majorBidi"/>
          <w:b w:val="0"/>
          <w:i w:val="0"/>
          <w:sz w:val="28"/>
          <w:szCs w:val="28"/>
          <w:rtl/>
        </w:rPr>
      </w:pPr>
    </w:p>
    <w:p w14:paraId="55CBC504" w14:textId="77777777" w:rsidR="00F17A88" w:rsidRPr="00EF0E6B" w:rsidRDefault="00F17A88">
      <w:pPr>
        <w:pStyle w:val="BodyText"/>
        <w:ind w:left="866"/>
        <w:rPr>
          <w:rFonts w:asciiTheme="majorBidi" w:hAnsiTheme="majorBidi" w:cstheme="majorBidi"/>
          <w:b w:val="0"/>
          <w:i w:val="0"/>
          <w:sz w:val="28"/>
          <w:szCs w:val="28"/>
          <w:rtl/>
        </w:rPr>
      </w:pPr>
    </w:p>
    <w:p w14:paraId="055203B2" w14:textId="77777777" w:rsidR="00F17A88" w:rsidRPr="00EF0E6B" w:rsidRDefault="00F17A88">
      <w:pPr>
        <w:pStyle w:val="BodyText"/>
        <w:ind w:left="866"/>
        <w:rPr>
          <w:rFonts w:asciiTheme="majorBidi" w:hAnsiTheme="majorBidi" w:cstheme="majorBidi"/>
          <w:b w:val="0"/>
          <w:i w:val="0"/>
          <w:sz w:val="28"/>
          <w:szCs w:val="28"/>
          <w:rtl/>
        </w:rPr>
      </w:pPr>
    </w:p>
    <w:p w14:paraId="366483F4" w14:textId="77777777" w:rsidR="00F17A88" w:rsidRPr="00EF0E6B" w:rsidRDefault="00F17A88">
      <w:pPr>
        <w:pStyle w:val="BodyText"/>
        <w:ind w:left="866"/>
        <w:rPr>
          <w:rFonts w:asciiTheme="majorBidi" w:hAnsiTheme="majorBidi" w:cstheme="majorBidi"/>
          <w:b w:val="0"/>
          <w:i w:val="0"/>
          <w:sz w:val="28"/>
          <w:szCs w:val="28"/>
          <w:rtl/>
        </w:rPr>
      </w:pPr>
    </w:p>
    <w:p w14:paraId="4926FBA3" w14:textId="77777777" w:rsidR="00F17A88" w:rsidRPr="00EF0E6B" w:rsidRDefault="00F17A88">
      <w:pPr>
        <w:pStyle w:val="BodyText"/>
        <w:ind w:left="866"/>
        <w:rPr>
          <w:rFonts w:asciiTheme="majorBidi" w:hAnsiTheme="majorBidi" w:cstheme="majorBidi"/>
          <w:b w:val="0"/>
          <w:i w:val="0"/>
          <w:sz w:val="28"/>
          <w:szCs w:val="28"/>
          <w:rtl/>
        </w:rPr>
      </w:pPr>
    </w:p>
    <w:p w14:paraId="77906771" w14:textId="77777777" w:rsidR="00F17A88" w:rsidRPr="00EF0E6B" w:rsidRDefault="00F17A88">
      <w:pPr>
        <w:pStyle w:val="BodyText"/>
        <w:ind w:left="866"/>
        <w:rPr>
          <w:rFonts w:asciiTheme="majorBidi" w:hAnsiTheme="majorBidi" w:cstheme="majorBidi"/>
          <w:b w:val="0"/>
          <w:i w:val="0"/>
          <w:sz w:val="28"/>
          <w:szCs w:val="28"/>
          <w:rtl/>
        </w:rPr>
      </w:pPr>
    </w:p>
    <w:p w14:paraId="79DD41F9" w14:textId="77777777" w:rsidR="00F17A88" w:rsidRPr="00EF0E6B" w:rsidRDefault="00F17A88">
      <w:pPr>
        <w:pStyle w:val="BodyText"/>
        <w:ind w:left="866"/>
        <w:rPr>
          <w:rFonts w:asciiTheme="majorBidi" w:hAnsiTheme="majorBidi" w:cstheme="majorBidi"/>
          <w:b w:val="0"/>
          <w:i w:val="0"/>
          <w:sz w:val="28"/>
          <w:szCs w:val="28"/>
          <w:rtl/>
        </w:rPr>
      </w:pPr>
    </w:p>
    <w:p w14:paraId="3838EB43" w14:textId="77777777" w:rsidR="00F17A88" w:rsidRPr="00EF0E6B" w:rsidRDefault="00F17A88">
      <w:pPr>
        <w:pStyle w:val="BodyText"/>
        <w:ind w:left="866"/>
        <w:rPr>
          <w:rFonts w:asciiTheme="majorBidi" w:hAnsiTheme="majorBidi" w:cstheme="majorBidi"/>
          <w:b w:val="0"/>
          <w:i w:val="0"/>
          <w:sz w:val="28"/>
          <w:szCs w:val="28"/>
          <w:rtl/>
        </w:rPr>
      </w:pPr>
    </w:p>
    <w:p w14:paraId="7AA64247" w14:textId="77777777" w:rsidR="00F17A88" w:rsidRPr="00EF0E6B" w:rsidRDefault="00F17A88">
      <w:pPr>
        <w:pStyle w:val="BodyText"/>
        <w:ind w:left="866"/>
        <w:rPr>
          <w:rFonts w:asciiTheme="majorBidi" w:hAnsiTheme="majorBidi" w:cstheme="majorBidi"/>
          <w:b w:val="0"/>
          <w:i w:val="0"/>
          <w:sz w:val="28"/>
          <w:szCs w:val="28"/>
          <w:rtl/>
        </w:rPr>
      </w:pPr>
    </w:p>
    <w:p w14:paraId="57498EEF" w14:textId="77777777" w:rsidR="00F17A88" w:rsidRPr="00EF0E6B" w:rsidRDefault="00F17A88">
      <w:pPr>
        <w:pStyle w:val="BodyText"/>
        <w:ind w:left="866"/>
        <w:rPr>
          <w:rFonts w:asciiTheme="majorBidi" w:hAnsiTheme="majorBidi" w:cstheme="majorBidi"/>
          <w:b w:val="0"/>
          <w:i w:val="0"/>
          <w:sz w:val="28"/>
          <w:szCs w:val="28"/>
          <w:rtl/>
        </w:rPr>
      </w:pPr>
    </w:p>
    <w:p w14:paraId="3BFD4B74" w14:textId="77777777" w:rsidR="00F17A88" w:rsidRPr="00EF0E6B" w:rsidRDefault="00F17A88">
      <w:pPr>
        <w:pStyle w:val="BodyText"/>
        <w:ind w:left="866"/>
        <w:rPr>
          <w:rFonts w:asciiTheme="majorBidi" w:hAnsiTheme="majorBidi" w:cstheme="majorBidi"/>
          <w:b w:val="0"/>
          <w:i w:val="0"/>
          <w:sz w:val="28"/>
          <w:szCs w:val="28"/>
          <w:rtl/>
        </w:rPr>
      </w:pPr>
    </w:p>
    <w:p w14:paraId="7F4478CE" w14:textId="77777777" w:rsidR="00F17A88" w:rsidRPr="00EF0E6B" w:rsidRDefault="00F17A88">
      <w:pPr>
        <w:pStyle w:val="BodyText"/>
        <w:ind w:left="866"/>
        <w:rPr>
          <w:rFonts w:asciiTheme="majorBidi" w:hAnsiTheme="majorBidi" w:cstheme="majorBidi"/>
          <w:b w:val="0"/>
          <w:i w:val="0"/>
          <w:sz w:val="28"/>
          <w:szCs w:val="28"/>
          <w:rtl/>
        </w:rPr>
      </w:pPr>
    </w:p>
    <w:p w14:paraId="00DB649C" w14:textId="77777777" w:rsidR="00F17A88" w:rsidRPr="00EF0E6B" w:rsidRDefault="00F17A88">
      <w:pPr>
        <w:pStyle w:val="BodyText"/>
        <w:ind w:left="866"/>
        <w:rPr>
          <w:rFonts w:asciiTheme="majorBidi" w:hAnsiTheme="majorBidi" w:cstheme="majorBidi"/>
          <w:b w:val="0"/>
          <w:i w:val="0"/>
          <w:sz w:val="28"/>
          <w:szCs w:val="28"/>
          <w:rtl/>
        </w:rPr>
      </w:pPr>
    </w:p>
    <w:p w14:paraId="7BAF6C31" w14:textId="77777777" w:rsidR="00F17A88" w:rsidRPr="00EF0E6B" w:rsidRDefault="00F17A88">
      <w:pPr>
        <w:pStyle w:val="BodyText"/>
        <w:ind w:left="866"/>
        <w:rPr>
          <w:rFonts w:asciiTheme="majorBidi" w:hAnsiTheme="majorBidi" w:cstheme="majorBidi"/>
          <w:b w:val="0"/>
          <w:i w:val="0"/>
          <w:sz w:val="28"/>
          <w:szCs w:val="28"/>
          <w:rtl/>
        </w:rPr>
      </w:pPr>
    </w:p>
    <w:p w14:paraId="13D6847F" w14:textId="77777777" w:rsidR="00F17A88" w:rsidRPr="00EF0E6B" w:rsidRDefault="00F17A88">
      <w:pPr>
        <w:pStyle w:val="BodyText"/>
        <w:ind w:left="866"/>
        <w:rPr>
          <w:rFonts w:asciiTheme="majorBidi" w:hAnsiTheme="majorBidi" w:cstheme="majorBidi"/>
          <w:b w:val="0"/>
          <w:i w:val="0"/>
          <w:sz w:val="28"/>
          <w:szCs w:val="28"/>
          <w:rtl/>
        </w:rPr>
      </w:pPr>
    </w:p>
    <w:p w14:paraId="27A5C259" w14:textId="77777777" w:rsidR="00F17A88" w:rsidRPr="00EF0E6B" w:rsidRDefault="00F17A88">
      <w:pPr>
        <w:pStyle w:val="BodyText"/>
        <w:ind w:left="866"/>
        <w:rPr>
          <w:rFonts w:asciiTheme="majorBidi" w:hAnsiTheme="majorBidi" w:cstheme="majorBidi"/>
          <w:b w:val="0"/>
          <w:i w:val="0"/>
          <w:sz w:val="28"/>
          <w:szCs w:val="28"/>
          <w:rtl/>
        </w:rPr>
      </w:pPr>
    </w:p>
    <w:p w14:paraId="1D1D8B61" w14:textId="77777777" w:rsidR="00F17A88" w:rsidRPr="00EF0E6B" w:rsidRDefault="00F17A88">
      <w:pPr>
        <w:pStyle w:val="BodyText"/>
        <w:ind w:left="866"/>
        <w:rPr>
          <w:rFonts w:asciiTheme="majorBidi" w:hAnsiTheme="majorBidi" w:cstheme="majorBidi"/>
          <w:b w:val="0"/>
          <w:i w:val="0"/>
          <w:sz w:val="28"/>
          <w:szCs w:val="28"/>
          <w:rtl/>
        </w:rPr>
      </w:pPr>
    </w:p>
    <w:p w14:paraId="1178C0D0" w14:textId="77777777" w:rsidR="00F17A88" w:rsidRPr="00EF0E6B" w:rsidRDefault="00F17A88">
      <w:pPr>
        <w:pStyle w:val="BodyText"/>
        <w:ind w:left="866"/>
        <w:rPr>
          <w:rFonts w:asciiTheme="majorBidi" w:hAnsiTheme="majorBidi" w:cstheme="majorBidi"/>
          <w:b w:val="0"/>
          <w:i w:val="0"/>
          <w:sz w:val="28"/>
          <w:szCs w:val="28"/>
          <w:rtl/>
        </w:rPr>
      </w:pPr>
    </w:p>
    <w:p w14:paraId="6089A45B" w14:textId="77777777" w:rsidR="00F17A88" w:rsidRPr="00EF0E6B" w:rsidRDefault="00F17A88">
      <w:pPr>
        <w:pStyle w:val="BodyText"/>
        <w:ind w:left="866"/>
        <w:rPr>
          <w:rFonts w:asciiTheme="majorBidi" w:hAnsiTheme="majorBidi" w:cstheme="majorBidi"/>
          <w:b w:val="0"/>
          <w:i w:val="0"/>
          <w:sz w:val="28"/>
          <w:szCs w:val="28"/>
          <w:rtl/>
        </w:rPr>
      </w:pPr>
    </w:p>
    <w:p w14:paraId="1B732B20" w14:textId="77777777" w:rsidR="00F17A88" w:rsidRPr="00EF0E6B" w:rsidRDefault="00F17A88">
      <w:pPr>
        <w:pStyle w:val="BodyText"/>
        <w:ind w:left="866"/>
        <w:rPr>
          <w:rFonts w:asciiTheme="majorBidi" w:hAnsiTheme="majorBidi" w:cstheme="majorBidi"/>
          <w:b w:val="0"/>
          <w:i w:val="0"/>
          <w:sz w:val="28"/>
          <w:szCs w:val="28"/>
          <w:rtl/>
        </w:rPr>
      </w:pPr>
    </w:p>
    <w:p w14:paraId="2C4A2BF7" w14:textId="77777777" w:rsidR="00F17A88" w:rsidRPr="00EF0E6B" w:rsidRDefault="00F17A88">
      <w:pPr>
        <w:pStyle w:val="BodyText"/>
        <w:ind w:left="866"/>
        <w:rPr>
          <w:rFonts w:asciiTheme="majorBidi" w:hAnsiTheme="majorBidi" w:cstheme="majorBidi"/>
          <w:b w:val="0"/>
          <w:i w:val="0"/>
          <w:sz w:val="28"/>
          <w:szCs w:val="28"/>
          <w:rtl/>
        </w:rPr>
      </w:pPr>
    </w:p>
    <w:p w14:paraId="34856531" w14:textId="77777777" w:rsidR="00F17A88" w:rsidRPr="00EF0E6B" w:rsidRDefault="00F17A88">
      <w:pPr>
        <w:pStyle w:val="BodyText"/>
        <w:ind w:left="866"/>
        <w:rPr>
          <w:rFonts w:asciiTheme="majorBidi" w:hAnsiTheme="majorBidi" w:cstheme="majorBidi"/>
          <w:b w:val="0"/>
          <w:i w:val="0"/>
          <w:sz w:val="28"/>
          <w:szCs w:val="28"/>
          <w:rtl/>
        </w:rPr>
      </w:pPr>
    </w:p>
    <w:p w14:paraId="7C87E70F" w14:textId="77777777" w:rsidR="00F17A88" w:rsidRPr="00EF0E6B" w:rsidRDefault="00F17A88">
      <w:pPr>
        <w:pStyle w:val="BodyText"/>
        <w:ind w:left="866"/>
        <w:rPr>
          <w:rFonts w:asciiTheme="majorBidi" w:hAnsiTheme="majorBidi" w:cstheme="majorBidi"/>
          <w:b w:val="0"/>
          <w:i w:val="0"/>
          <w:sz w:val="28"/>
          <w:szCs w:val="28"/>
          <w:rtl/>
        </w:rPr>
      </w:pPr>
    </w:p>
    <w:p w14:paraId="04B817A0" w14:textId="77777777" w:rsidR="00F17A88" w:rsidRPr="00EF0E6B" w:rsidRDefault="00F17A88">
      <w:pPr>
        <w:pStyle w:val="BodyText"/>
        <w:ind w:left="866"/>
        <w:rPr>
          <w:rFonts w:asciiTheme="majorBidi" w:hAnsiTheme="majorBidi" w:cstheme="majorBidi"/>
          <w:b w:val="0"/>
          <w:i w:val="0"/>
          <w:sz w:val="28"/>
          <w:szCs w:val="28"/>
          <w:rtl/>
        </w:rPr>
      </w:pPr>
    </w:p>
    <w:p w14:paraId="256EFB44" w14:textId="77777777" w:rsidR="00F17A88" w:rsidRPr="00EF0E6B" w:rsidRDefault="00F17A88">
      <w:pPr>
        <w:pStyle w:val="BodyText"/>
        <w:ind w:left="866"/>
        <w:rPr>
          <w:rFonts w:asciiTheme="majorBidi" w:hAnsiTheme="majorBidi" w:cstheme="majorBidi"/>
          <w:b w:val="0"/>
          <w:i w:val="0"/>
          <w:sz w:val="28"/>
          <w:szCs w:val="28"/>
          <w:rtl/>
        </w:rPr>
      </w:pPr>
    </w:p>
    <w:p w14:paraId="2DAA24A3" w14:textId="77777777" w:rsidR="00583B6A" w:rsidRPr="00EF0E6B" w:rsidRDefault="00583B6A" w:rsidP="00583B6A">
      <w:pPr>
        <w:pStyle w:val="BodyText"/>
        <w:jc w:val="center"/>
        <w:rPr>
          <w:rFonts w:asciiTheme="majorBidi" w:hAnsiTheme="majorBidi" w:cstheme="majorBidi"/>
          <w:bCs w:val="0"/>
          <w:iCs w:val="0"/>
          <w:sz w:val="28"/>
          <w:szCs w:val="28"/>
          <w:rtl/>
        </w:rPr>
      </w:pPr>
    </w:p>
    <w:p w14:paraId="734C5F3F" w14:textId="77777777" w:rsidR="00F17A88" w:rsidRPr="00EF0E6B" w:rsidRDefault="00F17A88">
      <w:pPr>
        <w:pStyle w:val="BodyText"/>
        <w:ind w:left="866"/>
        <w:rPr>
          <w:rFonts w:asciiTheme="majorBidi" w:hAnsiTheme="majorBidi" w:cstheme="majorBidi"/>
          <w:b w:val="0"/>
          <w:i w:val="0"/>
          <w:sz w:val="28"/>
          <w:szCs w:val="28"/>
          <w:rtl/>
        </w:rPr>
      </w:pPr>
    </w:p>
    <w:p w14:paraId="53EEF284" w14:textId="77777777" w:rsidR="00F17A88" w:rsidRPr="00EF0E6B" w:rsidRDefault="00F17A88">
      <w:pPr>
        <w:pStyle w:val="BodyText"/>
        <w:ind w:left="866"/>
        <w:rPr>
          <w:rFonts w:asciiTheme="majorBidi" w:hAnsiTheme="majorBidi" w:cstheme="majorBidi"/>
          <w:b w:val="0"/>
          <w:i w:val="0"/>
          <w:sz w:val="28"/>
          <w:szCs w:val="28"/>
          <w:rtl/>
        </w:rPr>
      </w:pPr>
    </w:p>
    <w:p w14:paraId="10DA8AE5" w14:textId="77777777" w:rsidR="00F17A88" w:rsidRPr="00EF0E6B" w:rsidRDefault="00F17A88">
      <w:pPr>
        <w:pStyle w:val="BodyText"/>
        <w:ind w:left="866"/>
        <w:rPr>
          <w:rFonts w:asciiTheme="majorBidi" w:hAnsiTheme="majorBidi" w:cstheme="majorBidi"/>
          <w:b w:val="0"/>
          <w:i w:val="0"/>
          <w:sz w:val="28"/>
          <w:szCs w:val="28"/>
          <w:rtl/>
        </w:rPr>
      </w:pPr>
    </w:p>
    <w:p w14:paraId="2B0F3DF9" w14:textId="77777777" w:rsidR="00F17A88" w:rsidRPr="00EF0E6B" w:rsidRDefault="00F17A88">
      <w:pPr>
        <w:pStyle w:val="BodyText"/>
        <w:ind w:left="866"/>
        <w:rPr>
          <w:rFonts w:asciiTheme="majorBidi" w:hAnsiTheme="majorBidi" w:cstheme="majorBidi"/>
          <w:b w:val="0"/>
          <w:i w:val="0"/>
          <w:sz w:val="28"/>
          <w:szCs w:val="28"/>
          <w:rtl/>
        </w:rPr>
      </w:pPr>
    </w:p>
    <w:p w14:paraId="02C93794" w14:textId="77777777" w:rsidR="00F17A88" w:rsidRPr="00EF0E6B" w:rsidRDefault="00F17A88">
      <w:pPr>
        <w:pStyle w:val="BodyText"/>
        <w:ind w:left="866"/>
        <w:rPr>
          <w:rFonts w:asciiTheme="majorBidi" w:hAnsiTheme="majorBidi" w:cstheme="majorBidi"/>
          <w:b w:val="0"/>
          <w:i w:val="0"/>
          <w:sz w:val="28"/>
          <w:szCs w:val="28"/>
          <w:rtl/>
        </w:rPr>
      </w:pPr>
    </w:p>
    <w:p w14:paraId="7C65CC21" w14:textId="77777777" w:rsidR="00F17A88" w:rsidRPr="00EF0E6B" w:rsidRDefault="00F17A88">
      <w:pPr>
        <w:pStyle w:val="BodyText"/>
        <w:ind w:left="866"/>
        <w:rPr>
          <w:rFonts w:asciiTheme="majorBidi" w:hAnsiTheme="majorBidi" w:cstheme="majorBidi"/>
          <w:b w:val="0"/>
          <w:i w:val="0"/>
          <w:sz w:val="28"/>
          <w:szCs w:val="28"/>
          <w:rtl/>
        </w:rPr>
      </w:pPr>
    </w:p>
    <w:p w14:paraId="68550400" w14:textId="77777777" w:rsidR="00F17A88" w:rsidRPr="00EF0E6B" w:rsidRDefault="00F17A88">
      <w:pPr>
        <w:pStyle w:val="BodyText"/>
        <w:ind w:left="866"/>
        <w:rPr>
          <w:rFonts w:asciiTheme="majorBidi" w:hAnsiTheme="majorBidi" w:cstheme="majorBidi"/>
          <w:b w:val="0"/>
          <w:i w:val="0"/>
          <w:sz w:val="28"/>
          <w:szCs w:val="28"/>
          <w:rtl/>
        </w:rPr>
      </w:pPr>
    </w:p>
    <w:p w14:paraId="20876811" w14:textId="77777777" w:rsidR="00F17A88" w:rsidRPr="00EF0E6B" w:rsidRDefault="00F17A88">
      <w:pPr>
        <w:pStyle w:val="BodyText"/>
        <w:ind w:left="866"/>
        <w:rPr>
          <w:rFonts w:asciiTheme="majorBidi" w:hAnsiTheme="majorBidi" w:cstheme="majorBidi"/>
          <w:b w:val="0"/>
          <w:i w:val="0"/>
          <w:sz w:val="28"/>
          <w:szCs w:val="28"/>
          <w:rtl/>
        </w:rPr>
      </w:pPr>
    </w:p>
    <w:p w14:paraId="05B01584" w14:textId="77777777" w:rsidR="00F17A88" w:rsidRPr="00EF0E6B" w:rsidRDefault="00F17A88">
      <w:pPr>
        <w:pStyle w:val="BodyText"/>
        <w:ind w:left="866"/>
        <w:rPr>
          <w:rFonts w:asciiTheme="majorBidi" w:hAnsiTheme="majorBidi" w:cstheme="majorBidi"/>
          <w:b w:val="0"/>
          <w:i w:val="0"/>
          <w:sz w:val="28"/>
          <w:szCs w:val="28"/>
          <w:rtl/>
        </w:rPr>
      </w:pPr>
    </w:p>
    <w:p w14:paraId="4F362B6A" w14:textId="77777777" w:rsidR="00F17A88" w:rsidRPr="00EF0E6B" w:rsidRDefault="00F17A88">
      <w:pPr>
        <w:pStyle w:val="BodyText"/>
        <w:ind w:left="866"/>
        <w:rPr>
          <w:rFonts w:asciiTheme="majorBidi" w:hAnsiTheme="majorBidi" w:cstheme="majorBidi"/>
          <w:b w:val="0"/>
          <w:i w:val="0"/>
          <w:sz w:val="28"/>
          <w:szCs w:val="28"/>
          <w:rtl/>
        </w:rPr>
      </w:pPr>
    </w:p>
    <w:p w14:paraId="6C2C5FC4" w14:textId="77777777" w:rsidR="00EF273E" w:rsidRPr="00EF0E6B" w:rsidRDefault="003B3292">
      <w:pPr>
        <w:pStyle w:val="BodyText"/>
        <w:ind w:left="866"/>
        <w:rPr>
          <w:rFonts w:asciiTheme="majorBidi" w:hAnsiTheme="majorBidi" w:cstheme="majorBidi"/>
          <w:b w:val="0"/>
          <w:i w:val="0"/>
          <w:sz w:val="28"/>
          <w:szCs w:val="28"/>
        </w:rPr>
      </w:pPr>
      <w:r w:rsidRPr="00EF0E6B">
        <w:rPr>
          <w:rFonts w:asciiTheme="majorBidi" w:hAnsiTheme="majorBidi" w:cstheme="majorBidi"/>
          <w:noProof/>
          <w:sz w:val="28"/>
          <w:szCs w:val="28"/>
        </w:rPr>
        <mc:AlternateContent>
          <mc:Choice Requires="wpg">
            <w:drawing>
              <wp:anchor distT="0" distB="0" distL="114300" distR="114300" simplePos="0" relativeHeight="486337536" behindDoc="1" locked="0" layoutInCell="1" allowOverlap="1" wp14:anchorId="64481F4A" wp14:editId="3DE534B2">
                <wp:simplePos x="0" y="0"/>
                <wp:positionH relativeFrom="page">
                  <wp:posOffset>271145</wp:posOffset>
                </wp:positionH>
                <wp:positionV relativeFrom="page">
                  <wp:posOffset>304800</wp:posOffset>
                </wp:positionV>
                <wp:extent cx="7088505" cy="10084435"/>
                <wp:effectExtent l="0" t="0" r="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8505" cy="10084435"/>
                          <a:chOff x="427" y="480"/>
                          <a:chExt cx="11163" cy="15881"/>
                        </a:xfrm>
                      </wpg:grpSpPr>
                      <wps:wsp>
                        <wps:cNvPr id="3" name="Rectangle 36"/>
                        <wps:cNvSpPr>
                          <a:spLocks noChangeArrowheads="1"/>
                        </wps:cNvSpPr>
                        <wps:spPr bwMode="auto">
                          <a:xfrm>
                            <a:off x="427" y="16137"/>
                            <a:ext cx="5025"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AutoShape 35"/>
                        <wps:cNvSpPr>
                          <a:spLocks/>
                        </wps:cNvSpPr>
                        <wps:spPr bwMode="auto">
                          <a:xfrm>
                            <a:off x="480" y="480"/>
                            <a:ext cx="10949" cy="15792"/>
                          </a:xfrm>
                          <a:custGeom>
                            <a:avLst/>
                            <a:gdLst>
                              <a:gd name="T0" fmla="+- 0 569 480"/>
                              <a:gd name="T1" fmla="*/ T0 w 10949"/>
                              <a:gd name="T2" fmla="+- 0 554 480"/>
                              <a:gd name="T3" fmla="*/ 554 h 15792"/>
                              <a:gd name="T4" fmla="+- 0 554 480"/>
                              <a:gd name="T5" fmla="*/ T4 w 10949"/>
                              <a:gd name="T6" fmla="+- 0 554 480"/>
                              <a:gd name="T7" fmla="*/ 554 h 15792"/>
                              <a:gd name="T8" fmla="+- 0 554 480"/>
                              <a:gd name="T9" fmla="*/ T8 w 10949"/>
                              <a:gd name="T10" fmla="+- 0 569 480"/>
                              <a:gd name="T11" fmla="*/ 569 h 15792"/>
                              <a:gd name="T12" fmla="+- 0 569 480"/>
                              <a:gd name="T13" fmla="*/ T12 w 10949"/>
                              <a:gd name="T14" fmla="+- 0 569 480"/>
                              <a:gd name="T15" fmla="*/ 569 h 15792"/>
                              <a:gd name="T16" fmla="+- 0 569 480"/>
                              <a:gd name="T17" fmla="*/ T16 w 10949"/>
                              <a:gd name="T18" fmla="+- 0 554 480"/>
                              <a:gd name="T19" fmla="*/ 554 h 15792"/>
                              <a:gd name="T20" fmla="+- 0 11354 480"/>
                              <a:gd name="T21" fmla="*/ T20 w 10949"/>
                              <a:gd name="T22" fmla="+- 0 554 480"/>
                              <a:gd name="T23" fmla="*/ 554 h 15792"/>
                              <a:gd name="T24" fmla="+- 0 11340 480"/>
                              <a:gd name="T25" fmla="*/ T24 w 10949"/>
                              <a:gd name="T26" fmla="+- 0 554 480"/>
                              <a:gd name="T27" fmla="*/ 554 h 15792"/>
                              <a:gd name="T28" fmla="+- 0 569 480"/>
                              <a:gd name="T29" fmla="*/ T28 w 10949"/>
                              <a:gd name="T30" fmla="+- 0 554 480"/>
                              <a:gd name="T31" fmla="*/ 554 h 15792"/>
                              <a:gd name="T32" fmla="+- 0 569 480"/>
                              <a:gd name="T33" fmla="*/ T32 w 10949"/>
                              <a:gd name="T34" fmla="+- 0 569 480"/>
                              <a:gd name="T35" fmla="*/ 569 h 15792"/>
                              <a:gd name="T36" fmla="+- 0 11340 480"/>
                              <a:gd name="T37" fmla="*/ T36 w 10949"/>
                              <a:gd name="T38" fmla="+- 0 569 480"/>
                              <a:gd name="T39" fmla="*/ 569 h 15792"/>
                              <a:gd name="T40" fmla="+- 0 11354 480"/>
                              <a:gd name="T41" fmla="*/ T40 w 10949"/>
                              <a:gd name="T42" fmla="+- 0 569 480"/>
                              <a:gd name="T43" fmla="*/ 569 h 15792"/>
                              <a:gd name="T44" fmla="+- 0 11354 480"/>
                              <a:gd name="T45" fmla="*/ T44 w 10949"/>
                              <a:gd name="T46" fmla="+- 0 554 480"/>
                              <a:gd name="T47" fmla="*/ 554 h 15792"/>
                              <a:gd name="T48" fmla="+- 0 11429 480"/>
                              <a:gd name="T49" fmla="*/ T48 w 10949"/>
                              <a:gd name="T50" fmla="+- 0 480 480"/>
                              <a:gd name="T51" fmla="*/ 480 h 15792"/>
                              <a:gd name="T52" fmla="+- 0 11369 480"/>
                              <a:gd name="T53" fmla="*/ T52 w 10949"/>
                              <a:gd name="T54" fmla="+- 0 480 480"/>
                              <a:gd name="T55" fmla="*/ 480 h 15792"/>
                              <a:gd name="T56" fmla="+- 0 11340 480"/>
                              <a:gd name="T57" fmla="*/ T56 w 10949"/>
                              <a:gd name="T58" fmla="+- 0 480 480"/>
                              <a:gd name="T59" fmla="*/ 480 h 15792"/>
                              <a:gd name="T60" fmla="+- 0 569 480"/>
                              <a:gd name="T61" fmla="*/ T60 w 10949"/>
                              <a:gd name="T62" fmla="+- 0 480 480"/>
                              <a:gd name="T63" fmla="*/ 480 h 15792"/>
                              <a:gd name="T64" fmla="+- 0 540 480"/>
                              <a:gd name="T65" fmla="*/ T64 w 10949"/>
                              <a:gd name="T66" fmla="+- 0 480 480"/>
                              <a:gd name="T67" fmla="*/ 480 h 15792"/>
                              <a:gd name="T68" fmla="+- 0 480 480"/>
                              <a:gd name="T69" fmla="*/ T68 w 10949"/>
                              <a:gd name="T70" fmla="+- 0 480 480"/>
                              <a:gd name="T71" fmla="*/ 480 h 15792"/>
                              <a:gd name="T72" fmla="+- 0 480 480"/>
                              <a:gd name="T73" fmla="*/ T72 w 10949"/>
                              <a:gd name="T74" fmla="+- 0 540 480"/>
                              <a:gd name="T75" fmla="*/ 540 h 15792"/>
                              <a:gd name="T76" fmla="+- 0 480 480"/>
                              <a:gd name="T77" fmla="*/ T76 w 10949"/>
                              <a:gd name="T78" fmla="+- 0 569 480"/>
                              <a:gd name="T79" fmla="*/ 569 h 15792"/>
                              <a:gd name="T80" fmla="+- 0 480 480"/>
                              <a:gd name="T81" fmla="*/ T80 w 10949"/>
                              <a:gd name="T82" fmla="+- 0 16272 480"/>
                              <a:gd name="T83" fmla="*/ 16272 h 15792"/>
                              <a:gd name="T84" fmla="+- 0 540 480"/>
                              <a:gd name="T85" fmla="*/ T84 w 10949"/>
                              <a:gd name="T86" fmla="+- 0 16272 480"/>
                              <a:gd name="T87" fmla="*/ 16272 h 15792"/>
                              <a:gd name="T88" fmla="+- 0 540 480"/>
                              <a:gd name="T89" fmla="*/ T88 w 10949"/>
                              <a:gd name="T90" fmla="+- 0 569 480"/>
                              <a:gd name="T91" fmla="*/ 569 h 15792"/>
                              <a:gd name="T92" fmla="+- 0 540 480"/>
                              <a:gd name="T93" fmla="*/ T92 w 10949"/>
                              <a:gd name="T94" fmla="+- 0 540 480"/>
                              <a:gd name="T95" fmla="*/ 540 h 15792"/>
                              <a:gd name="T96" fmla="+- 0 569 480"/>
                              <a:gd name="T97" fmla="*/ T96 w 10949"/>
                              <a:gd name="T98" fmla="+- 0 540 480"/>
                              <a:gd name="T99" fmla="*/ 540 h 15792"/>
                              <a:gd name="T100" fmla="+- 0 11340 480"/>
                              <a:gd name="T101" fmla="*/ T100 w 10949"/>
                              <a:gd name="T102" fmla="+- 0 540 480"/>
                              <a:gd name="T103" fmla="*/ 540 h 15792"/>
                              <a:gd name="T104" fmla="+- 0 11369 480"/>
                              <a:gd name="T105" fmla="*/ T104 w 10949"/>
                              <a:gd name="T106" fmla="+- 0 540 480"/>
                              <a:gd name="T107" fmla="*/ 540 h 15792"/>
                              <a:gd name="T108" fmla="+- 0 11369 480"/>
                              <a:gd name="T109" fmla="*/ T108 w 10949"/>
                              <a:gd name="T110" fmla="+- 0 569 480"/>
                              <a:gd name="T111" fmla="*/ 569 h 15792"/>
                              <a:gd name="T112" fmla="+- 0 11429 480"/>
                              <a:gd name="T113" fmla="*/ T112 w 10949"/>
                              <a:gd name="T114" fmla="+- 0 569 480"/>
                              <a:gd name="T115" fmla="*/ 569 h 15792"/>
                              <a:gd name="T116" fmla="+- 0 11429 480"/>
                              <a:gd name="T117" fmla="*/ T116 w 10949"/>
                              <a:gd name="T118" fmla="+- 0 540 480"/>
                              <a:gd name="T119" fmla="*/ 540 h 15792"/>
                              <a:gd name="T120" fmla="+- 0 11429 480"/>
                              <a:gd name="T121" fmla="*/ T120 w 10949"/>
                              <a:gd name="T122" fmla="+- 0 480 480"/>
                              <a:gd name="T123" fmla="*/ 480 h 15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0949" h="15792">
                                <a:moveTo>
                                  <a:pt x="89" y="74"/>
                                </a:moveTo>
                                <a:lnTo>
                                  <a:pt x="74" y="74"/>
                                </a:lnTo>
                                <a:lnTo>
                                  <a:pt x="74" y="89"/>
                                </a:lnTo>
                                <a:lnTo>
                                  <a:pt x="89" y="89"/>
                                </a:lnTo>
                                <a:lnTo>
                                  <a:pt x="89" y="74"/>
                                </a:lnTo>
                                <a:close/>
                                <a:moveTo>
                                  <a:pt x="10874" y="74"/>
                                </a:moveTo>
                                <a:lnTo>
                                  <a:pt x="10860" y="74"/>
                                </a:lnTo>
                                <a:lnTo>
                                  <a:pt x="89" y="74"/>
                                </a:lnTo>
                                <a:lnTo>
                                  <a:pt x="89" y="89"/>
                                </a:lnTo>
                                <a:lnTo>
                                  <a:pt x="10860" y="89"/>
                                </a:lnTo>
                                <a:lnTo>
                                  <a:pt x="10874" y="89"/>
                                </a:lnTo>
                                <a:lnTo>
                                  <a:pt x="10874" y="74"/>
                                </a:lnTo>
                                <a:close/>
                                <a:moveTo>
                                  <a:pt x="10949" y="0"/>
                                </a:moveTo>
                                <a:lnTo>
                                  <a:pt x="10889" y="0"/>
                                </a:lnTo>
                                <a:lnTo>
                                  <a:pt x="10860" y="0"/>
                                </a:lnTo>
                                <a:lnTo>
                                  <a:pt x="89" y="0"/>
                                </a:lnTo>
                                <a:lnTo>
                                  <a:pt x="60" y="0"/>
                                </a:lnTo>
                                <a:lnTo>
                                  <a:pt x="0" y="0"/>
                                </a:lnTo>
                                <a:lnTo>
                                  <a:pt x="0" y="60"/>
                                </a:lnTo>
                                <a:lnTo>
                                  <a:pt x="0" y="89"/>
                                </a:lnTo>
                                <a:lnTo>
                                  <a:pt x="0" y="15792"/>
                                </a:lnTo>
                                <a:lnTo>
                                  <a:pt x="60" y="15792"/>
                                </a:lnTo>
                                <a:lnTo>
                                  <a:pt x="60" y="89"/>
                                </a:lnTo>
                                <a:lnTo>
                                  <a:pt x="60" y="60"/>
                                </a:lnTo>
                                <a:lnTo>
                                  <a:pt x="89" y="60"/>
                                </a:lnTo>
                                <a:lnTo>
                                  <a:pt x="10860" y="60"/>
                                </a:lnTo>
                                <a:lnTo>
                                  <a:pt x="10889" y="60"/>
                                </a:lnTo>
                                <a:lnTo>
                                  <a:pt x="10889" y="89"/>
                                </a:lnTo>
                                <a:lnTo>
                                  <a:pt x="10949" y="89"/>
                                </a:lnTo>
                                <a:lnTo>
                                  <a:pt x="10949" y="60"/>
                                </a:lnTo>
                                <a:lnTo>
                                  <a:pt x="10949"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34"/>
                        <wps:cNvSpPr>
                          <a:spLocks noChangeArrowheads="1"/>
                        </wps:cNvSpPr>
                        <wps:spPr bwMode="auto">
                          <a:xfrm>
                            <a:off x="540" y="568"/>
                            <a:ext cx="15" cy="1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3"/>
                        <wps:cNvSpPr>
                          <a:spLocks noChangeArrowheads="1"/>
                        </wps:cNvSpPr>
                        <wps:spPr bwMode="auto">
                          <a:xfrm>
                            <a:off x="554" y="568"/>
                            <a:ext cx="15" cy="157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2"/>
                        <wps:cNvSpPr>
                          <a:spLocks noChangeArrowheads="1"/>
                        </wps:cNvSpPr>
                        <wps:spPr bwMode="auto">
                          <a:xfrm>
                            <a:off x="6567" y="1613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1"/>
                        <wps:cNvSpPr>
                          <a:spLocks noChangeArrowheads="1"/>
                        </wps:cNvSpPr>
                        <wps:spPr bwMode="auto">
                          <a:xfrm>
                            <a:off x="11368" y="568"/>
                            <a:ext cx="60" cy="157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0"/>
                        <wps:cNvSpPr>
                          <a:spLocks noChangeArrowheads="1"/>
                        </wps:cNvSpPr>
                        <wps:spPr bwMode="auto">
                          <a:xfrm>
                            <a:off x="11354" y="568"/>
                            <a:ext cx="15" cy="1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AutoShape 29"/>
                        <wps:cNvSpPr>
                          <a:spLocks/>
                        </wps:cNvSpPr>
                        <wps:spPr bwMode="auto">
                          <a:xfrm>
                            <a:off x="480" y="568"/>
                            <a:ext cx="10949" cy="15792"/>
                          </a:xfrm>
                          <a:custGeom>
                            <a:avLst/>
                            <a:gdLst>
                              <a:gd name="T0" fmla="+- 0 569 480"/>
                              <a:gd name="T1" fmla="*/ T0 w 10949"/>
                              <a:gd name="T2" fmla="+- 0 16272 569"/>
                              <a:gd name="T3" fmla="*/ 16272 h 15792"/>
                              <a:gd name="T4" fmla="+- 0 554 480"/>
                              <a:gd name="T5" fmla="*/ T4 w 10949"/>
                              <a:gd name="T6" fmla="+- 0 16272 569"/>
                              <a:gd name="T7" fmla="*/ 16272 h 15792"/>
                              <a:gd name="T8" fmla="+- 0 554 480"/>
                              <a:gd name="T9" fmla="*/ T8 w 10949"/>
                              <a:gd name="T10" fmla="+- 0 16286 569"/>
                              <a:gd name="T11" fmla="*/ 16286 h 15792"/>
                              <a:gd name="T12" fmla="+- 0 569 480"/>
                              <a:gd name="T13" fmla="*/ T12 w 10949"/>
                              <a:gd name="T14" fmla="+- 0 16286 569"/>
                              <a:gd name="T15" fmla="*/ 16286 h 15792"/>
                              <a:gd name="T16" fmla="+- 0 569 480"/>
                              <a:gd name="T17" fmla="*/ T16 w 10949"/>
                              <a:gd name="T18" fmla="+- 0 16272 569"/>
                              <a:gd name="T19" fmla="*/ 16272 h 15792"/>
                              <a:gd name="T20" fmla="+- 0 11354 480"/>
                              <a:gd name="T21" fmla="*/ T20 w 10949"/>
                              <a:gd name="T22" fmla="+- 0 16272 569"/>
                              <a:gd name="T23" fmla="*/ 16272 h 15792"/>
                              <a:gd name="T24" fmla="+- 0 11340 480"/>
                              <a:gd name="T25" fmla="*/ T24 w 10949"/>
                              <a:gd name="T26" fmla="+- 0 16272 569"/>
                              <a:gd name="T27" fmla="*/ 16272 h 15792"/>
                              <a:gd name="T28" fmla="+- 0 569 480"/>
                              <a:gd name="T29" fmla="*/ T28 w 10949"/>
                              <a:gd name="T30" fmla="+- 0 16272 569"/>
                              <a:gd name="T31" fmla="*/ 16272 h 15792"/>
                              <a:gd name="T32" fmla="+- 0 569 480"/>
                              <a:gd name="T33" fmla="*/ T32 w 10949"/>
                              <a:gd name="T34" fmla="+- 0 16286 569"/>
                              <a:gd name="T35" fmla="*/ 16286 h 15792"/>
                              <a:gd name="T36" fmla="+- 0 11340 480"/>
                              <a:gd name="T37" fmla="*/ T36 w 10949"/>
                              <a:gd name="T38" fmla="+- 0 16286 569"/>
                              <a:gd name="T39" fmla="*/ 16286 h 15792"/>
                              <a:gd name="T40" fmla="+- 0 11354 480"/>
                              <a:gd name="T41" fmla="*/ T40 w 10949"/>
                              <a:gd name="T42" fmla="+- 0 16286 569"/>
                              <a:gd name="T43" fmla="*/ 16286 h 15792"/>
                              <a:gd name="T44" fmla="+- 0 11354 480"/>
                              <a:gd name="T45" fmla="*/ T44 w 10949"/>
                              <a:gd name="T46" fmla="+- 0 16272 569"/>
                              <a:gd name="T47" fmla="*/ 16272 h 15792"/>
                              <a:gd name="T48" fmla="+- 0 11354 480"/>
                              <a:gd name="T49" fmla="*/ T48 w 10949"/>
                              <a:gd name="T50" fmla="+- 0 569 569"/>
                              <a:gd name="T51" fmla="*/ 569 h 15792"/>
                              <a:gd name="T52" fmla="+- 0 11340 480"/>
                              <a:gd name="T53" fmla="*/ T52 w 10949"/>
                              <a:gd name="T54" fmla="+- 0 569 569"/>
                              <a:gd name="T55" fmla="*/ 569 h 15792"/>
                              <a:gd name="T56" fmla="+- 0 11340 480"/>
                              <a:gd name="T57" fmla="*/ T56 w 10949"/>
                              <a:gd name="T58" fmla="+- 0 16272 569"/>
                              <a:gd name="T59" fmla="*/ 16272 h 15792"/>
                              <a:gd name="T60" fmla="+- 0 11354 480"/>
                              <a:gd name="T61" fmla="*/ T60 w 10949"/>
                              <a:gd name="T62" fmla="+- 0 16272 569"/>
                              <a:gd name="T63" fmla="*/ 16272 h 15792"/>
                              <a:gd name="T64" fmla="+- 0 11354 480"/>
                              <a:gd name="T65" fmla="*/ T64 w 10949"/>
                              <a:gd name="T66" fmla="+- 0 569 569"/>
                              <a:gd name="T67" fmla="*/ 569 h 15792"/>
                              <a:gd name="T68" fmla="+- 0 11429 480"/>
                              <a:gd name="T69" fmla="*/ T68 w 10949"/>
                              <a:gd name="T70" fmla="+- 0 16272 569"/>
                              <a:gd name="T71" fmla="*/ 16272 h 15792"/>
                              <a:gd name="T72" fmla="+- 0 11369 480"/>
                              <a:gd name="T73" fmla="*/ T72 w 10949"/>
                              <a:gd name="T74" fmla="+- 0 16272 569"/>
                              <a:gd name="T75" fmla="*/ 16272 h 15792"/>
                              <a:gd name="T76" fmla="+- 0 11369 480"/>
                              <a:gd name="T77" fmla="*/ T76 w 10949"/>
                              <a:gd name="T78" fmla="+- 0 16301 569"/>
                              <a:gd name="T79" fmla="*/ 16301 h 15792"/>
                              <a:gd name="T80" fmla="+- 0 11340 480"/>
                              <a:gd name="T81" fmla="*/ T80 w 10949"/>
                              <a:gd name="T82" fmla="+- 0 16301 569"/>
                              <a:gd name="T83" fmla="*/ 16301 h 15792"/>
                              <a:gd name="T84" fmla="+- 0 569 480"/>
                              <a:gd name="T85" fmla="*/ T84 w 10949"/>
                              <a:gd name="T86" fmla="+- 0 16301 569"/>
                              <a:gd name="T87" fmla="*/ 16301 h 15792"/>
                              <a:gd name="T88" fmla="+- 0 540 480"/>
                              <a:gd name="T89" fmla="*/ T88 w 10949"/>
                              <a:gd name="T90" fmla="+- 0 16301 569"/>
                              <a:gd name="T91" fmla="*/ 16301 h 15792"/>
                              <a:gd name="T92" fmla="+- 0 540 480"/>
                              <a:gd name="T93" fmla="*/ T92 w 10949"/>
                              <a:gd name="T94" fmla="+- 0 16272 569"/>
                              <a:gd name="T95" fmla="*/ 16272 h 15792"/>
                              <a:gd name="T96" fmla="+- 0 480 480"/>
                              <a:gd name="T97" fmla="*/ T96 w 10949"/>
                              <a:gd name="T98" fmla="+- 0 16272 569"/>
                              <a:gd name="T99" fmla="*/ 16272 h 15792"/>
                              <a:gd name="T100" fmla="+- 0 480 480"/>
                              <a:gd name="T101" fmla="*/ T100 w 10949"/>
                              <a:gd name="T102" fmla="+- 0 16301 569"/>
                              <a:gd name="T103" fmla="*/ 16301 h 15792"/>
                              <a:gd name="T104" fmla="+- 0 480 480"/>
                              <a:gd name="T105" fmla="*/ T104 w 10949"/>
                              <a:gd name="T106" fmla="+- 0 16361 569"/>
                              <a:gd name="T107" fmla="*/ 16361 h 15792"/>
                              <a:gd name="T108" fmla="+- 0 540 480"/>
                              <a:gd name="T109" fmla="*/ T108 w 10949"/>
                              <a:gd name="T110" fmla="+- 0 16361 569"/>
                              <a:gd name="T111" fmla="*/ 16361 h 15792"/>
                              <a:gd name="T112" fmla="+- 0 569 480"/>
                              <a:gd name="T113" fmla="*/ T112 w 10949"/>
                              <a:gd name="T114" fmla="+- 0 16361 569"/>
                              <a:gd name="T115" fmla="*/ 16361 h 15792"/>
                              <a:gd name="T116" fmla="+- 0 11340 480"/>
                              <a:gd name="T117" fmla="*/ T116 w 10949"/>
                              <a:gd name="T118" fmla="+- 0 16361 569"/>
                              <a:gd name="T119" fmla="*/ 16361 h 15792"/>
                              <a:gd name="T120" fmla="+- 0 11369 480"/>
                              <a:gd name="T121" fmla="*/ T120 w 10949"/>
                              <a:gd name="T122" fmla="+- 0 16361 569"/>
                              <a:gd name="T123" fmla="*/ 16361 h 15792"/>
                              <a:gd name="T124" fmla="+- 0 11429 480"/>
                              <a:gd name="T125" fmla="*/ T124 w 10949"/>
                              <a:gd name="T126" fmla="+- 0 16361 569"/>
                              <a:gd name="T127" fmla="*/ 16361 h 15792"/>
                              <a:gd name="T128" fmla="+- 0 11429 480"/>
                              <a:gd name="T129" fmla="*/ T128 w 10949"/>
                              <a:gd name="T130" fmla="+- 0 16301 569"/>
                              <a:gd name="T131" fmla="*/ 16301 h 15792"/>
                              <a:gd name="T132" fmla="+- 0 11429 480"/>
                              <a:gd name="T133" fmla="*/ T132 w 10949"/>
                              <a:gd name="T134" fmla="+- 0 16272 569"/>
                              <a:gd name="T135" fmla="*/ 16272 h 15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0949" h="15792">
                                <a:moveTo>
                                  <a:pt x="89" y="15703"/>
                                </a:moveTo>
                                <a:lnTo>
                                  <a:pt x="74" y="15703"/>
                                </a:lnTo>
                                <a:lnTo>
                                  <a:pt x="74" y="15717"/>
                                </a:lnTo>
                                <a:lnTo>
                                  <a:pt x="89" y="15717"/>
                                </a:lnTo>
                                <a:lnTo>
                                  <a:pt x="89" y="15703"/>
                                </a:lnTo>
                                <a:close/>
                                <a:moveTo>
                                  <a:pt x="10874" y="15703"/>
                                </a:moveTo>
                                <a:lnTo>
                                  <a:pt x="10860" y="15703"/>
                                </a:lnTo>
                                <a:lnTo>
                                  <a:pt x="89" y="15703"/>
                                </a:lnTo>
                                <a:lnTo>
                                  <a:pt x="89" y="15717"/>
                                </a:lnTo>
                                <a:lnTo>
                                  <a:pt x="10860" y="15717"/>
                                </a:lnTo>
                                <a:lnTo>
                                  <a:pt x="10874" y="15717"/>
                                </a:lnTo>
                                <a:lnTo>
                                  <a:pt x="10874" y="15703"/>
                                </a:lnTo>
                                <a:close/>
                                <a:moveTo>
                                  <a:pt x="10874" y="0"/>
                                </a:moveTo>
                                <a:lnTo>
                                  <a:pt x="10860" y="0"/>
                                </a:lnTo>
                                <a:lnTo>
                                  <a:pt x="10860" y="15703"/>
                                </a:lnTo>
                                <a:lnTo>
                                  <a:pt x="10874" y="15703"/>
                                </a:lnTo>
                                <a:lnTo>
                                  <a:pt x="10874" y="0"/>
                                </a:lnTo>
                                <a:close/>
                                <a:moveTo>
                                  <a:pt x="10949" y="15703"/>
                                </a:moveTo>
                                <a:lnTo>
                                  <a:pt x="10889" y="15703"/>
                                </a:lnTo>
                                <a:lnTo>
                                  <a:pt x="10889" y="15732"/>
                                </a:lnTo>
                                <a:lnTo>
                                  <a:pt x="10860" y="15732"/>
                                </a:lnTo>
                                <a:lnTo>
                                  <a:pt x="89" y="15732"/>
                                </a:lnTo>
                                <a:lnTo>
                                  <a:pt x="60" y="15732"/>
                                </a:lnTo>
                                <a:lnTo>
                                  <a:pt x="60" y="15703"/>
                                </a:lnTo>
                                <a:lnTo>
                                  <a:pt x="0" y="15703"/>
                                </a:lnTo>
                                <a:lnTo>
                                  <a:pt x="0" y="15732"/>
                                </a:lnTo>
                                <a:lnTo>
                                  <a:pt x="0" y="15792"/>
                                </a:lnTo>
                                <a:lnTo>
                                  <a:pt x="60" y="15792"/>
                                </a:lnTo>
                                <a:lnTo>
                                  <a:pt x="89" y="15792"/>
                                </a:lnTo>
                                <a:lnTo>
                                  <a:pt x="10860" y="15792"/>
                                </a:lnTo>
                                <a:lnTo>
                                  <a:pt x="10889" y="15792"/>
                                </a:lnTo>
                                <a:lnTo>
                                  <a:pt x="10949" y="15792"/>
                                </a:lnTo>
                                <a:lnTo>
                                  <a:pt x="10949" y="15732"/>
                                </a:lnTo>
                                <a:lnTo>
                                  <a:pt x="10949" y="15703"/>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37D776CD" id="Group 28" o:spid="_x0000_s1026" style="position:absolute;margin-left:21.35pt;margin-top:24pt;width:558.15pt;height:794.05pt;z-index:-16978944;mso-position-horizontal-relative:page;mso-position-vertical-relative:page" coordorigin="427,480" coordsize="11163,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N+/8gwAAGNeAAAOAAAAZHJzL2Uyb0RvYy54bWzsXFuv27gRfi/Q/yD4scWJRVuSLSPOYnM5&#10;wQLZ7aKr/gAdW76gtuVKPnHSov+9M6QoDWUNxXgTb4E4D8d2NBp+nI8zvGhGL3/4tN95H7Oi3OaH&#10;+UC88Adedljky+1hPR/8I3l8mA688pQelukuP2TzweesHPzw6s9/enk+zrJRvsl3y6zwQMmhnJ2P&#10;88HmdDrOhsNyscn2afkiP2YHuLjKi316gp/Fergs0jNo3++GI9+Phue8WB6LfJGVJfzvW3Vx8Erq&#10;X62yxelvq1WZnbzdfADYTvJvIf8+4d/hq5fpbF2kx812UcFIr0CxT7cHaLRW9TY9pd5zsb1Qtd8u&#10;irzMV6cXi3w/zFer7SKTfYDeCL/Vm/dF/nyUfVnPzutjbSYwbctOV6td/PLx18LbLueD0cA7pHug&#10;SLbqjaZom/NxPQOR98Xxt+OvheogfP2QL/5ZwuVh+zr+Xith7+n8c74EfenzKZe2+bQq9qgCeu19&#10;khR8rinIPp28BfznxJ9OQz8ceAu4Jnx/GgTjULG02ACVeGMwmgw8uBxMK/4Wm3fV7UKIaFzdHE6n&#10;Au8cpjPVskRbocOuwYgrG6OWv8+ov23SYya5KtFilVEBizLq32Ekpof1LvPGkTKsFNNWLZVJvUP+&#10;ZgNi2Y9FkZ83WboEVKoTCBf0qhvwRwmE9NpYm0pEYjxRZtSWDv1RbWbDTOnsWJSn91m+9/DLfFAA&#10;dklg+vFDeVIW1SLIZ5nvtsvH7W4nfxTrpze7wvuYgscFj1Px+k2l3RDbHVD4kONtSqP6H0AHbeA1&#10;xCk96D+xGAX+61H88BhNJw/BYxA+xDBOHnwRv44jP4iDt4//RYAimG22y2V2+LA9ZNqbReBGbBVX&#10;lB9Kf/bO80EcgpVkv9hO+vJfVyf32xMEt912Px9Ma6F0hry+Oyyh2+nslG536vvQhC/HLdhAf0qr&#10;wAhWxKvh+5QvP8MgKHIgCYIbhGH4ssmLfw+8M4S0+aD813NaZANv99MBBlIsggBjoPwRhJMR/Cjo&#10;lSd6JT0sQNV8cBp46uubk4qbz8diu95AS0Ia5pD/CA6+2sqBgfgUKhkcpIfdyNVi7WoIR3qjpyKH&#10;4TkwWmn0usqnIOwY4Ud7lPDjAFDIyBVO4lHLqxbPyquQdu1JMGEsq/G+XlahIgH1q/0OpqG/Pni+&#10;F0axV0e6Rkhoob8MvcT3zp5qXQ6qRgqCOlUVBl2qIEgpIVAVgsjGExo+4tOwAi2mYHXrgpBS60oC&#10;DlakpWyqIMjXqiywYIHR30WgpdaVTDlYws3y1PTIDmMv0TI+wyO1fiJGLLaW+Rlt1P42bC0GGG2U&#10;gkRELDYnDgQlwUIohiXCqBDj7qE2ojwkI94HWjww2igPNnQmD4Au8LucCifXZsiNWFcYtZhg0FEm&#10;bOhaTHTzOqJMJCPWH8YmE9huRyQaUx4s2MYtHrqxjSkPyZj1h7HJAxMlYQZoWLD4AyzKWmOum1VY&#10;RDX6kjHrEWMnHsaUBws6nLVdPCKgTCTQA2ZWCJyYCCgTNnQmE6y/BpSLJGA9IjC5YEZdQJmwjLrA&#10;ZEKIYNQ5n+LM3fhrwPpEaHIB/tDlEyFlAmWYOSI0mQDbdXtFSLlIQtYrQpMLDh1lwobOZIKNdSHl&#10;IglZrwhNLjh0lAkLushkgokAEWUiiVifiEwmGGy4uaxHiQ2byUPYHU0iykMSsR4RmTxw2CgLNmxO&#10;LESUhSRi/WFissBgm1AWLNgmTixMKAvJhPWGiRMLE8oCMsX46sSJhQllIZmwvjAxWWBG74SyYInB&#10;uCUhMwTDApyHNKM3gajEzA9TkwURjcDGoBM3NHRHMKU8KCnGdlMnJqaUiWTK+sPUZILHR7mw42ux&#10;0e2vU8pGMmV9IjbZYLiNKRsWbmEjSbllYklMuUhi1idiJyZiyoTFJ2KTCa6nlIckZn0idmIhpixY&#10;sMHpoWE4dvoSPmUigfs4xxC+ExfCp2RYIZpssPO/wCPReuIBiKxvCL9FSfdQFj7lxArRJMUCkfIC&#10;EFn3EK77bEqLxUFEa6fNrvEAu2FFy25bmMQwA1sISosVosmKBSLlJYHjbHYsCpMY5LAjRgtz281P&#10;b+Ji382slIW58Yb7WIgj012YaUmMKC0oRGYROL2vj8jSjTp/TmeLT4fq2Ay+wfkkPBHx5WnkMS/x&#10;EUECQweeECTj6gwOpHDqYoSBRBSWB+TQnl0YRjkKC/1swS6NI06Ky4cYvcoFsC/FYyfgyASKgwHV&#10;IbodDJ5JSHG3nuIxAYrDBt9FO+7cpbhbV3ErLcXduop7WxSHXakLGNxsSnG3ruLuD8Vh3+aiHbdj&#10;Utytq7g/kuJuXcUtC4rDZsMFDO4ipLhbV3Fhj+KwJHfRjmttKe7WVVz+SnG3ruKKFMVhJekCBheI&#10;Utytq7heQ3FYabloxyWUFHfralx1FdYjLtrlKgPV4+rA7YaqtzhXu91Q9ReegrrdUEcnmMecWqjj&#10;E8wqTjfoCIUxntygAmEVwvH5Yvv5fDHw4Pn8E94DzyPTE0Z+/RWfy1XPWjbwTT6rwGv7/GOW5FLq&#10;hJNART/sAlXLzfXdgcrhNhGIqeX0Vf15lNoqKVCqtOmr+lNJVW26SV20uNjlZSa73GBVemE51YbZ&#10;iJgQQBSPRvp71LaPVqM/v6RHTaM9XW864iz4RWaSj+Cg73KzCsPMYqWq/1pSd1t/1oavrGmXc1Lm&#10;pElxZ29NyYA621hUQj1mVkL1Az+wmO6//lR2qKA7C/Y0W6nr6UFl1B6pZuz1CzprrAR7ulGFIRhv&#10;zoK9GNsjWPOggwNQhAFRJgbUkREDKnm+bORalDQlQzwG7+BUSY0bQ+y7SMmAjKoq8+KeheGWF4MJ&#10;dl3Jad0JT7hnuMh4khNwdxrGV894gm2wnPvCSCawqTwizCzDrXqVmuHrFYHOSNPZTL874elR/vtu&#10;veue8IQphTdKeMKn8xeuJlfZt3I1fNoIU98f42rf+UR2d7VbuhocU1y4mszvu5GrRWGkThu6E3nh&#10;mFXlS1czz1ef1+6JvPdE3pvNa3AMd+Fs8kDrRs6Gj7jg2UrXzAabt2+/iLzPbHdnu5mzwa7owtnk&#10;sdLtnO0PXUbed2x3Z7uZs0ESgHK2pkYFDkzgLK7b2fCQzriCP9zqvqoalcut2f97jYpK04JUCjQL&#10;TTaDVUGdAGPN5WplbnQnrUPYq7W51qmw0GBpXiuzQmtlbHRDgxO0WptzrQo0O42wVqhtNngU2KhT&#10;UiS7ghq4lUXDpbxQHtzrVXh8lAk7PjOFhsNHyXCvWYGWIcexy36UDiXF2O8if+br1q2wCI3sGTtC&#10;0zVgndudM3Rl7QqPkHJiR9jykO5s+CvrV1h8RgWLFd83rWGBlrt92KhiUVLMGPzGdSw8wpaXQD8Y&#10;hN+4loVFaFSzWG0YXHhJd5y+sp4F2u6ONEZFi5LibGh6Cfgxg5CykjjXtGBk7YiERk0LyjDoLmta&#10;uqPMlTUtHDo6j9jQmbMIGwOvrGlh2Q0pF1Z28YxBLQBkdSzL7pWVLSxCo7bFjtDRQ66sb2EYxhPQ&#10;emFkYRjPbgz7MXmsV1a4sPYzalys9mtVuQDD3fPclXUuPELqI3aEF17CIKScuFe7wEs6fNEVY4x6&#10;FyXFRJlWxQvrx1fXvDAIWzUvKMUhNL0ER2xHfvbVNS8cPsqI3YKmnzD545gHU3ude80Ly7BR9WLF&#10;903rXlgfMSpfrD7Sqn1hktsxS7Sxn3PtC4+P8mHF165/YQBeX/3CcmzWv1hJhkoWbR8527Egaej6&#10;kvoXaD3qDDVmBYwSYzwZEswMkIyrQDKYFsOXcsBdbGFEqwKGB9navmNfOJCO+/era2AsICk5dkuK&#10;i4mle3EoMNO48ZsvqIOxwKT02GFe7uW7o/f1tTA8zNZ+3kb5yHQevqrI3NHD+5TYkdl6H4UFJiWo&#10;x5qm+1hgUobgcIl3oNarKaD97gWFaO3tLfO1aG3ueZjmOyrgPtaarbdUsFEddnBkuF+EdcjuvBdB&#10;cdVbusTArDBgi73uRVCcIe9FUJxl7kVQnGXuRVD4fkl72aVcJEA2CUxoRhEUG6KEjlEC3nSpMvX7&#10;WoCJU7bgWKspdLEmTjykBdWX29RlQSlJXQnHVelUNU9UVJdD6E9VntIIwsJRdUgL6E8lWNV1gEZn&#10;wRql1qQrMWh1kdLeVDdRyFzvmsIVKq1b0Z9t3BdwOMGeDhqt98s6W7jbBhqki+10WVO/3bSk1q4/&#10;azbwMBUco9++dtQXeitrtNu39U7X9VAslh42A7WHcEDeyMIa1jb6Dc57ZJ2VNjbu0dgI9nTJlbRa&#10;rqfhWq5+KacmVH+qAdMA7BFsbNMjaBi8X/YL9JLh1KuXyPZYqiloo8NUW0kPb5gm7iVomJ5iFNAZ&#10;dXb8W4G/4xI0+QZueJO5rF2s3rqOr0qnv2XOU/Nu+Ff/AwAA//8DAFBLAwQUAAYACAAAACEASVDW&#10;7d8AAAALAQAADwAAAGRycy9kb3ducmV2LnhtbExPTWvCQBC9F/oflin0VjerNdU0GxFpe5JCtVC8&#10;jcmYBLO7Ibsm8d93PLWnecN7vI90NZpG9NT52lkNahKBIJu7oralhu/9+9MChA9oC2ycJQ1X8rDK&#10;7u9STAo32C/qd6EUbGJ9ghqqENpESp9XZNBPXEuWuZPrDAZ+u1IWHQ5sbho5jaJYGqwtJ1TY0qai&#10;/Ly7GA0fAw7rmXrrt+fT5nrYzz9/toq0fnwY168gAo3hTwy3+lwdMu50dBdbeNFoeJ6+sJLvgifd&#10;eDVfMjoyimexApml8v+G7BcAAP//AwBQSwECLQAUAAYACAAAACEAtoM4kv4AAADhAQAAEwAAAAAA&#10;AAAAAAAAAAAAAAAAW0NvbnRlbnRfVHlwZXNdLnhtbFBLAQItABQABgAIAAAAIQA4/SH/1gAAAJQB&#10;AAALAAAAAAAAAAAAAAAAAC8BAABfcmVscy8ucmVsc1BLAQItABQABgAIAAAAIQA8WN+/8gwAAGNe&#10;AAAOAAAAAAAAAAAAAAAAAC4CAABkcnMvZTJvRG9jLnhtbFBLAQItABQABgAIAAAAIQBJUNbt3wAA&#10;AAsBAAAPAAAAAAAAAAAAAAAAAEwPAABkcnMvZG93bnJldi54bWxQSwUGAAAAAAQABADzAAAAWBAA&#10;AAAA&#10;">
                <v:rect id="Rectangle 36" o:spid="_x0000_s1027" style="position:absolute;left:427;top:16137;width:502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yL/wgAAANoAAAAPAAAAZHJzL2Rvd25yZXYueG1sRI9Ba8JA&#10;FITvgv9heYI33ahgQ3QVCUiFnmpb8PjIPrPR7NuQ3cbk33cLgsdhZr5htvve1qKj1leOFSzmCQji&#10;wumKSwXfX8dZCsIHZI21Y1IwkIf9bjzaYqbdgz+pO4dSRAj7DBWYEJpMSl8YsujnriGO3tW1FkOU&#10;bSl1i48It7VcJslaWqw4LhhsKDdU3M+/VsEpvRX5jx0+3lJze78sunzt7oNS00l/2IAI1IdX+Nk+&#10;aQUr+L8Sb4Dc/QEAAP//AwBQSwECLQAUAAYACAAAACEA2+H2y+4AAACFAQAAEwAAAAAAAAAAAAAA&#10;AAAAAAAAW0NvbnRlbnRfVHlwZXNdLnhtbFBLAQItABQABgAIAAAAIQBa9CxbvwAAABUBAAALAAAA&#10;AAAAAAAAAAAAAB8BAABfcmVscy8ucmVsc1BLAQItABQABgAIAAAAIQANayL/wgAAANoAAAAPAAAA&#10;AAAAAAAAAAAAAAcCAABkcnMvZG93bnJldi54bWxQSwUGAAAAAAMAAwC3AAAA9gIAAAAA&#10;" fillcolor="#4f81bc" stroked="f"/>
                <v:shape id="AutoShape 35" o:spid="_x0000_s1028" style="position:absolute;left:480;top:480;width:10949;height:15792;visibility:visible;mso-wrap-style:square;v-text-anchor:top" coordsize="1094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V8vwQAAANoAAAAPAAAAZHJzL2Rvd25yZXYueG1sRI/NqsIw&#10;FIT3F3yHcAR311RF0WoUFSvCXfkDbg/NsS02J7WJWt/eCMJdDjPzDTNbNKYUD6pdYVlBrxuBIE6t&#10;LjhTcDomv2MQziNrLC2Tghc5WMxbPzOMtX3ynh4Hn4kAYRejgtz7KpbSpTkZdF1bEQfvYmuDPsg6&#10;k7rGZ4CbUvajaCQNFhwWcqxonVN6PdyNgsFluXlVI7M9D5P7X7KS25W/GaU67WY5BeGp8f/hb3un&#10;FUzgcyXcADl/AwAA//8DAFBLAQItABQABgAIAAAAIQDb4fbL7gAAAIUBAAATAAAAAAAAAAAAAAAA&#10;AAAAAABbQ29udGVudF9UeXBlc10ueG1sUEsBAi0AFAAGAAgAAAAhAFr0LFu/AAAAFQEAAAsAAAAA&#10;AAAAAAAAAAAAHwEAAF9yZWxzLy5yZWxzUEsBAi0AFAAGAAgAAAAhAI6pXy/BAAAA2gAAAA8AAAAA&#10;AAAAAAAAAAAABwIAAGRycy9kb3ducmV2LnhtbFBLBQYAAAAAAwADALcAAAD1AgAAAAA=&#10;" path="m89,74r-15,l74,89r15,l89,74xm10874,74r-14,l89,74r,15l10860,89r14,l10874,74xm10949,r-60,l10860,,89,,60,,,,,60,,89,,15792r60,l60,89r,-29l89,60r10771,l10889,60r,29l10949,89r,-29l10949,xe" fillcolor="#1f4e79" stroked="f">
                  <v:path arrowok="t" o:connecttype="custom" o:connectlocs="89,554;74,554;74,569;89,569;89,554;10874,554;10860,554;89,554;89,569;10860,569;10874,569;10874,554;10949,480;10889,480;10860,480;89,480;60,480;0,480;0,540;0,569;0,16272;60,16272;60,569;60,540;89,540;10860,540;10889,540;10889,569;10949,569;10949,540;10949,480" o:connectangles="0,0,0,0,0,0,0,0,0,0,0,0,0,0,0,0,0,0,0,0,0,0,0,0,0,0,0,0,0,0,0"/>
                </v:shape>
                <v:rect id="Rectangle 34" o:spid="_x0000_s1029" style="position:absolute;left:540;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33" o:spid="_x0000_s1030" style="position:absolute;left:554;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QDwgAAANsAAAAPAAAAZHJzL2Rvd25yZXYueG1sRE/LasJA&#10;FN0L/sNwhe50Ji0USR2lEYS2uDE+oLtL5jYJZu7EzKixX+8sBJeH854tetuIC3W+dqwhmSgQxIUz&#10;NZcadtvVeArCB2SDjWPScCMPi/lwMMPUuCtv6JKHUsQQ9ilqqEJoUyl9UZFFP3EtceT+XGcxRNiV&#10;0nR4jeG2ka9KvUuLNceGCltaVlQc87PVkB/Wp2yVJL/brN//ZP9K8fn7qPXLqP/8ABGoD0/xw/1l&#10;NLzF9fFL/AFyfgcAAP//AwBQSwECLQAUAAYACAAAACEA2+H2y+4AAACFAQAAEwAAAAAAAAAAAAAA&#10;AAAAAAAAW0NvbnRlbnRfVHlwZXNdLnhtbFBLAQItABQABgAIAAAAIQBa9CxbvwAAABUBAAALAAAA&#10;AAAAAAAAAAAAAB8BAABfcmVscy8ucmVsc1BLAQItABQABgAIAAAAIQAat+QDwgAAANsAAAAPAAAA&#10;AAAAAAAAAAAAAAcCAABkcnMvZG93bnJldi54bWxQSwUGAAAAAAMAAwC3AAAA9gIAAAAA&#10;" fillcolor="#1f4e79" stroked="f"/>
                <v:rect id="Rectangle 32" o:spid="_x0000_s1031" style="position:absolute;left:6567;top:1613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tBnwwAAANsAAAAPAAAAZHJzL2Rvd25yZXYueG1sRI/NasMw&#10;EITvgb6D2EJviewUEuNECcUQGugpf5DjYm0tJ9bKWKpjv30VKPQ4zMw3zHo72Eb01PnasYJ0loAg&#10;Lp2uuVJwPu2mGQgfkDU2jknBSB62m5fJGnPtHnyg/hgqESHsc1RgQmhzKX1pyKKfuZY4et+usxii&#10;7CqpO3xEuG3kPEkW0mLNccFgS4Wh8n78sQr22a0sLnb8Wmbm9nlN+2Lh7qNSb6/DxwpEoCH8h//a&#10;e63gPYXnl/gD5OYXAAD//wMAUEsBAi0AFAAGAAgAAAAhANvh9svuAAAAhQEAABMAAAAAAAAAAAAA&#10;AAAAAAAAAFtDb250ZW50X1R5cGVzXS54bWxQSwECLQAUAAYACAAAACEAWvQsW78AAAAVAQAACwAA&#10;AAAAAAAAAAAAAAAfAQAAX3JlbHMvLnJlbHNQSwECLQAUAAYACAAAACEACorQZ8MAAADbAAAADwAA&#10;AAAAAAAAAAAAAAAHAgAAZHJzL2Rvd25yZXYueG1sUEsFBgAAAAADAAMAtwAAAPcCAAAAAA==&#10;" fillcolor="#4f81bc" stroked="f"/>
                <v:rect id="Rectangle 31" o:spid="_x0000_s1032" style="position:absolute;left:11368;top:568;width:60;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Xp0xQAAANsAAAAPAAAAZHJzL2Rvd25yZXYueG1sRI9Ba8JA&#10;FITvhf6H5RV6a3ZTQUp0lUYQ2uLFWAVvj+xrEsy+jdlVU3+9KxR6HGbmG2Y6H2wrztT7xrGGNFEg&#10;iEtnGq40fG+WL28gfEA22DomDb/kYT57fJhiZtyF13QuQiUihH2GGuoQukxKX9Zk0SeuI47ej+st&#10;hij7SpoeLxFuW/mq1FhabDgu1NjRoqbyUJyshmK3OubLNN1v8mH7lV+V4tPnQevnp+F9AiLQEP7D&#10;f+0Po2E0gvuX+APk7AYAAP//AwBQSwECLQAUAAYACAAAACEA2+H2y+4AAACFAQAAEwAAAAAAAAAA&#10;AAAAAAAAAAAAW0NvbnRlbnRfVHlwZXNdLnhtbFBLAQItABQABgAIAAAAIQBa9CxbvwAAABUBAAAL&#10;AAAAAAAAAAAAAAAAAB8BAABfcmVscy8ucmVsc1BLAQItABQABgAIAAAAIQDqZXp0xQAAANsAAAAP&#10;AAAAAAAAAAAAAAAAAAcCAABkcnMvZG93bnJldi54bWxQSwUGAAAAAAMAAwC3AAAA+QIAAAAA&#10;" fillcolor="#1f4e79" stroked="f"/>
                <v:rect id="Rectangle 30" o:spid="_x0000_s1033" style="position:absolute;left:11354;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v:shape id="AutoShape 29" o:spid="_x0000_s1034" style="position:absolute;left:480;top:568;width:10949;height:15792;visibility:visible;mso-wrap-style:square;v-text-anchor:top" coordsize="1094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nZdxAAAANsAAAAPAAAAZHJzL2Rvd25yZXYueG1sRI/NasMw&#10;EITvgbyD2EBvidyWmuBGNkmpQ6Gn/ECvi7WxTa2VasmO8/ZVoZDjMPPNMJtiMp0YqfetZQWPqwQE&#10;cWV1y7WC86lcrkH4gKyxs0wKbuShyOezDWbaXvlA4zHUIpawz1BBE4LLpPRVQwb9yjri6F1sbzBE&#10;2ddS93iN5aaTT0mSSoMtx4UGHb01VH0fB6Pg+bJ9v7nU7L9eyuGz3Mn9LvwYpR4W0/YVRKAp3MP/&#10;9IeOXAp/X+IPkPkvAAAA//8DAFBLAQItABQABgAIAAAAIQDb4fbL7gAAAIUBAAATAAAAAAAAAAAA&#10;AAAAAAAAAABbQ29udGVudF9UeXBlc10ueG1sUEsBAi0AFAAGAAgAAAAhAFr0LFu/AAAAFQEAAAsA&#10;AAAAAAAAAAAAAAAAHwEAAF9yZWxzLy5yZWxzUEsBAi0AFAAGAAgAAAAhAPuqdl3EAAAA2wAAAA8A&#10;AAAAAAAAAAAAAAAABwIAAGRycy9kb3ducmV2LnhtbFBLBQYAAAAAAwADALcAAAD4AgAAAAA=&#10;" path="m89,15703r-15,l74,15717r15,l89,15703xm10874,15703r-14,l89,15703r,14l10860,15717r14,l10874,15703xm10874,r-14,l10860,15703r14,l10874,xm10949,15703r-60,l10889,15732r-29,l89,15732r-29,l60,15703r-60,l,15732r,60l60,15792r29,l10860,15792r29,l10949,15792r,-60l10949,15703xe" fillcolor="#1f4e79" stroked="f">
                  <v:path arrowok="t" o:connecttype="custom" o:connectlocs="89,16272;74,16272;74,16286;89,16286;89,16272;10874,16272;10860,16272;89,16272;89,16286;10860,16286;10874,16286;10874,16272;10874,569;10860,569;10860,16272;10874,16272;10874,569;10949,16272;10889,16272;10889,16301;10860,16301;89,16301;60,16301;60,16272;0,16272;0,16301;0,16361;60,16361;89,16361;10860,16361;10889,16361;10949,16361;10949,16301;10949,16272" o:connectangles="0,0,0,0,0,0,0,0,0,0,0,0,0,0,0,0,0,0,0,0,0,0,0,0,0,0,0,0,0,0,0,0,0,0"/>
                </v:shape>
                <w10:wrap anchorx="page" anchory="page"/>
              </v:group>
            </w:pict>
          </mc:Fallback>
        </mc:AlternateContent>
      </w:r>
    </w:p>
    <w:p w14:paraId="7D62CF5F" w14:textId="77777777" w:rsidR="00EF273E" w:rsidRPr="00EF0E6B" w:rsidRDefault="00EF273E">
      <w:pPr>
        <w:pStyle w:val="BodyText"/>
        <w:rPr>
          <w:rFonts w:asciiTheme="majorBidi" w:hAnsiTheme="majorBidi" w:cstheme="majorBidi"/>
          <w:sz w:val="28"/>
          <w:szCs w:val="28"/>
        </w:rPr>
      </w:pPr>
    </w:p>
    <w:p w14:paraId="52BA6260" w14:textId="77777777" w:rsidR="00EF273E" w:rsidRPr="00EF0E6B" w:rsidRDefault="00EF273E">
      <w:pPr>
        <w:pStyle w:val="BodyText"/>
        <w:rPr>
          <w:rFonts w:asciiTheme="majorBidi" w:hAnsiTheme="majorBidi" w:cstheme="majorBidi"/>
          <w:sz w:val="28"/>
          <w:szCs w:val="28"/>
        </w:rPr>
      </w:pPr>
    </w:p>
    <w:p w14:paraId="535CE83F" w14:textId="77777777" w:rsidR="00EF273E" w:rsidRPr="00EF0E6B" w:rsidRDefault="00EF273E">
      <w:pPr>
        <w:pStyle w:val="BodyText"/>
        <w:rPr>
          <w:rFonts w:asciiTheme="majorBidi" w:hAnsiTheme="majorBidi" w:cstheme="majorBidi"/>
          <w:sz w:val="28"/>
          <w:szCs w:val="28"/>
        </w:rPr>
      </w:pPr>
    </w:p>
    <w:p w14:paraId="2E469DE4" w14:textId="77777777" w:rsidR="00EF273E" w:rsidRPr="00EF0E6B" w:rsidRDefault="00EF273E">
      <w:pPr>
        <w:pStyle w:val="BodyText"/>
        <w:rPr>
          <w:rFonts w:asciiTheme="majorBidi" w:hAnsiTheme="majorBidi" w:cstheme="majorBidi"/>
          <w:sz w:val="28"/>
          <w:szCs w:val="28"/>
        </w:rPr>
      </w:pPr>
    </w:p>
    <w:p w14:paraId="662407F8" w14:textId="77777777" w:rsidR="00EF273E" w:rsidRPr="00EF0E6B" w:rsidRDefault="00EF273E">
      <w:pPr>
        <w:pStyle w:val="BodyText"/>
        <w:rPr>
          <w:rFonts w:asciiTheme="majorBidi" w:hAnsiTheme="majorBidi" w:cstheme="majorBidi"/>
          <w:sz w:val="28"/>
          <w:szCs w:val="28"/>
        </w:rPr>
      </w:pPr>
    </w:p>
    <w:p w14:paraId="0F52B4A0" w14:textId="77777777" w:rsidR="00EF273E" w:rsidRPr="00EF0E6B" w:rsidRDefault="00EF273E">
      <w:pPr>
        <w:pStyle w:val="BodyText"/>
        <w:rPr>
          <w:rFonts w:asciiTheme="majorBidi" w:hAnsiTheme="majorBidi" w:cstheme="majorBidi"/>
          <w:sz w:val="28"/>
          <w:szCs w:val="28"/>
        </w:rPr>
      </w:pPr>
    </w:p>
    <w:p w14:paraId="72E81771" w14:textId="77777777" w:rsidR="00EF273E" w:rsidRPr="00EF0E6B" w:rsidRDefault="00E95161">
      <w:pPr>
        <w:spacing w:before="91"/>
        <w:ind w:right="144"/>
        <w:jc w:val="center"/>
        <w:rPr>
          <w:rFonts w:asciiTheme="majorBidi" w:hAnsiTheme="majorBidi" w:cstheme="majorBidi"/>
          <w:b/>
          <w:i/>
          <w:w w:val="112"/>
          <w:sz w:val="28"/>
          <w:szCs w:val="28"/>
          <w:rtl/>
        </w:rPr>
      </w:pPr>
      <w:r w:rsidRPr="00EF0E6B">
        <w:rPr>
          <w:rFonts w:asciiTheme="majorBidi" w:hAnsiTheme="majorBidi" w:cstheme="majorBidi"/>
          <w:b/>
          <w:i/>
          <w:w w:val="112"/>
          <w:sz w:val="28"/>
          <w:szCs w:val="28"/>
          <w:rtl/>
        </w:rPr>
        <w:lastRenderedPageBreak/>
        <w:t>8</w:t>
      </w:r>
    </w:p>
    <w:p w14:paraId="4CD84887" w14:textId="77777777" w:rsidR="00FA79E1" w:rsidRPr="00EF0E6B" w:rsidRDefault="00FA79E1" w:rsidP="00FA79E1">
      <w:pPr>
        <w:rPr>
          <w:rFonts w:asciiTheme="majorBidi" w:hAnsiTheme="majorBidi" w:cstheme="majorBidi"/>
          <w:sz w:val="28"/>
          <w:szCs w:val="28"/>
          <w:rtl/>
        </w:rPr>
      </w:pPr>
    </w:p>
    <w:p w14:paraId="20635443" w14:textId="77777777" w:rsidR="00FA79E1" w:rsidRPr="00EF0E6B" w:rsidRDefault="00FA79E1" w:rsidP="00FA79E1">
      <w:pPr>
        <w:rPr>
          <w:rFonts w:asciiTheme="majorBidi" w:hAnsiTheme="majorBidi" w:cstheme="majorBidi"/>
          <w:sz w:val="28"/>
          <w:szCs w:val="28"/>
          <w:rtl/>
        </w:rPr>
      </w:pPr>
    </w:p>
    <w:p w14:paraId="1DA4536D" w14:textId="77777777" w:rsidR="00FA79E1" w:rsidRPr="00EF0E6B" w:rsidRDefault="00FA79E1" w:rsidP="00FA79E1">
      <w:pPr>
        <w:rPr>
          <w:rFonts w:asciiTheme="majorBidi" w:hAnsiTheme="majorBidi" w:cstheme="majorBidi"/>
          <w:sz w:val="28"/>
          <w:szCs w:val="28"/>
          <w:rtl/>
        </w:rPr>
      </w:pPr>
    </w:p>
    <w:p w14:paraId="44214235" w14:textId="77777777" w:rsidR="00FA79E1" w:rsidRPr="00EF0E6B" w:rsidRDefault="00FA79E1" w:rsidP="00FA79E1">
      <w:pPr>
        <w:rPr>
          <w:rFonts w:asciiTheme="majorBidi" w:hAnsiTheme="majorBidi" w:cstheme="majorBidi"/>
          <w:b/>
          <w:i/>
          <w:w w:val="112"/>
          <w:sz w:val="28"/>
          <w:szCs w:val="28"/>
          <w:rtl/>
        </w:rPr>
      </w:pPr>
    </w:p>
    <w:p w14:paraId="4AF5BB47" w14:textId="77777777" w:rsidR="00FA79E1" w:rsidRPr="00EF0E6B" w:rsidRDefault="00FA79E1" w:rsidP="00FA79E1">
      <w:pPr>
        <w:tabs>
          <w:tab w:val="left" w:pos="1050"/>
        </w:tabs>
        <w:rPr>
          <w:rFonts w:asciiTheme="majorBidi" w:hAnsiTheme="majorBidi" w:cstheme="majorBidi"/>
          <w:sz w:val="28"/>
          <w:szCs w:val="28"/>
        </w:rPr>
      </w:pPr>
      <w:r w:rsidRPr="00EF0E6B">
        <w:rPr>
          <w:rFonts w:asciiTheme="majorBidi" w:hAnsiTheme="majorBidi" w:cstheme="majorBidi"/>
          <w:sz w:val="28"/>
          <w:szCs w:val="28"/>
        </w:rPr>
        <w:tab/>
      </w:r>
    </w:p>
    <w:sectPr w:rsidR="00FA79E1" w:rsidRPr="00EF0E6B">
      <w:footerReference w:type="default" r:id="rId105"/>
      <w:pgSz w:w="11910" w:h="16840"/>
      <w:pgMar w:top="980" w:right="120" w:bottom="280" w:left="3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B3934" w14:textId="77777777" w:rsidR="007F31ED" w:rsidRDefault="007F31ED">
      <w:r>
        <w:separator/>
      </w:r>
    </w:p>
  </w:endnote>
  <w:endnote w:type="continuationSeparator" w:id="0">
    <w:p w14:paraId="65A32A89" w14:textId="77777777" w:rsidR="007F31ED" w:rsidRDefault="007F3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941D2" w14:textId="77777777" w:rsidR="008B4735" w:rsidRDefault="003B3292">
    <w:pPr>
      <w:pStyle w:val="BodyText"/>
      <w:spacing w:line="14" w:lineRule="auto"/>
      <w:rPr>
        <w:b w:val="0"/>
        <w:i w:val="0"/>
        <w:sz w:val="20"/>
      </w:rPr>
    </w:pPr>
    <w:r>
      <w:rPr>
        <w:noProof/>
      </w:rPr>
      <mc:AlternateContent>
        <mc:Choice Requires="wps">
          <w:drawing>
            <wp:anchor distT="0" distB="0" distL="114300" distR="114300" simplePos="0" relativeHeight="251657728" behindDoc="1" locked="0" layoutInCell="1" allowOverlap="1" wp14:anchorId="34113453" wp14:editId="13111545">
              <wp:simplePos x="0" y="0"/>
              <wp:positionH relativeFrom="page">
                <wp:posOffset>3902075</wp:posOffset>
              </wp:positionH>
              <wp:positionV relativeFrom="page">
                <wp:posOffset>9521190</wp:posOffset>
              </wp:positionV>
              <wp:extent cx="154940"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A8CB6" w14:textId="08F0B857" w:rsidR="008B4735" w:rsidRDefault="008B4735">
                          <w:pPr>
                            <w:spacing w:before="11"/>
                            <w:ind w:left="60"/>
                            <w:rPr>
                              <w:b/>
                              <w:i/>
                            </w:rPr>
                          </w:pPr>
                          <w:r>
                            <w:fldChar w:fldCharType="begin"/>
                          </w:r>
                          <w:r>
                            <w:rPr>
                              <w:b/>
                              <w:i/>
                              <w:w w:val="112"/>
                            </w:rPr>
                            <w:instrText xml:space="preserve"> PAGE </w:instrText>
                          </w:r>
                          <w:r>
                            <w:fldChar w:fldCharType="separate"/>
                          </w:r>
                          <w:r w:rsidR="00DD5FE3">
                            <w:rPr>
                              <w:b/>
                              <w:i/>
                              <w:noProof/>
                              <w:w w:val="112"/>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13453" id="_x0000_t202" coordsize="21600,21600" o:spt="202" path="m,l,21600r21600,l21600,xe">
              <v:stroke joinstyle="miter"/>
              <v:path gradientshapeok="t" o:connecttype="rect"/>
            </v:shapetype>
            <v:shape id="Text Box 1" o:spid="_x0000_s1027" type="#_x0000_t202" style="position:absolute;margin-left:307.25pt;margin-top:749.7pt;width:12.2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uMqQIAAKgFAAAOAAAAZHJzL2Uyb0RvYy54bWysVG1vmzAQ/j5p/8HydwpkJAFUUrUhTJO6&#10;F6ndD3DABGvGZrYT6Kr9951NSNNWk6ZtfLDO9vm5e+4e7vJqaDk6UKWZFBkOLwKMqChlxcQuw1/v&#10;Cy/GSBsiKsKloBl+oBpfrd6+uey7lM5kI3lFFQIQodO+y3BjTJf6vi4b2hJ9ITsq4LKWqiUGtmrn&#10;V4r0gN5yfxYEC7+XquqULKnWcJqPl3jl8OualuZzXWtqEM8w5Gbcqty6tau/uiTpTpGuYeUxDfIX&#10;WbSECQh6gsqJIWiv2CuolpVKalmbi1K2vqxrVlLHAdiEwQs2dw3pqOMCxdHdqUz6/8GWnw5fFGIV&#10;9A4jQVpo0T0dDLqRAwptdfpOp+B014GbGeDYelqmuruV5TeNhFw3ROzotVKybyipIDv30j97OuJo&#10;C7LtP8oKwpC9kQ5oqFVrAaEYCNChSw+nzthUShtyHiUR3JRwFcZBspzb3HySTo87pc17KltkjQwr&#10;aLwDJ4dbbUbXycXGErJgnLvmc/HsADDHEwgNT+2dTcL18jEJkk28iSMvmi02XhTkuXddrCNvUYTL&#10;ef4uX6/z8KeNG0Zpw6qKChtm0lUY/VnfjgofFXFSlpacVRbOpqTVbrvmCh0I6Lpw37EgZ27+8zRc&#10;vYDLC0rhLApuZolXLOKlFxXR3EuWQewFYXKTLAIoe148p3TLBP13SqjPcDKfzUct/ZZb4L7X3Eja&#10;MgOTg7M2w/HJiaRWgRtRudYawvhon5XCpv9UCmj31GinVyvRUaxm2A6AYkW8ldUDKFdJUBaIEMYd&#10;GI1UPzDqYXRkWH/fE0Ux4h8EqN/OmclQk7GdDCJKeJphg9Fors04j/adYrsGkMf/S8hr+ENq5tT7&#10;lAWkbjcwDhyJ4+iy8+Z877yeBuzqFwAAAP//AwBQSwMEFAAGAAgAAAAhAMKZ+pjiAAAADQEAAA8A&#10;AABkcnMvZG93bnJldi54bWxMj8FOwzAMhu9IvENkJG4s3ejKUppOE4ITEqIrB45pk7XRGqc02Vbe&#10;HnOCo/1/+v252M5uYGczBetRwnKRADPYem2xk/BRv9xtgIWoUKvBo5HwbQJsy+urQuXaX7Ay533s&#10;GJVgyJWEPsYx5zy0vXEqLPxokLKDn5yKNE4d15O6ULkb+CpJMu6URbrQq9E89aY97k9Owu4Tq2f7&#10;9da8V4fK1rVI8DU7Snl7M+8egUUzxz8YfvVJHUpyavwJdWCDhGyZrgmlIBUiBUZIdr8RwBparVcP&#10;AnhZ8P9flD8AAAD//wMAUEsBAi0AFAAGAAgAAAAhALaDOJL+AAAA4QEAABMAAAAAAAAAAAAAAAAA&#10;AAAAAFtDb250ZW50X1R5cGVzXS54bWxQSwECLQAUAAYACAAAACEAOP0h/9YAAACUAQAACwAAAAAA&#10;AAAAAAAAAAAvAQAAX3JlbHMvLnJlbHNQSwECLQAUAAYACAAAACEA5a6bjKkCAACoBQAADgAAAAAA&#10;AAAAAAAAAAAuAgAAZHJzL2Uyb0RvYy54bWxQSwECLQAUAAYACAAAACEAwpn6mOIAAAANAQAADwAA&#10;AAAAAAAAAAAAAAADBQAAZHJzL2Rvd25yZXYueG1sUEsFBgAAAAAEAAQA8wAAABIGAAAAAA==&#10;" filled="f" stroked="f">
              <v:textbox inset="0,0,0,0">
                <w:txbxContent>
                  <w:p w14:paraId="44CA8CB6" w14:textId="08F0B857" w:rsidR="008B4735" w:rsidRDefault="008B4735">
                    <w:pPr>
                      <w:spacing w:before="11"/>
                      <w:ind w:left="60"/>
                      <w:rPr>
                        <w:b/>
                        <w:i/>
                      </w:rPr>
                    </w:pPr>
                    <w:r>
                      <w:fldChar w:fldCharType="begin"/>
                    </w:r>
                    <w:r>
                      <w:rPr>
                        <w:b/>
                        <w:i/>
                        <w:w w:val="112"/>
                      </w:rPr>
                      <w:instrText xml:space="preserve"> PAGE </w:instrText>
                    </w:r>
                    <w:r>
                      <w:fldChar w:fldCharType="separate"/>
                    </w:r>
                    <w:r w:rsidR="00DD5FE3">
                      <w:rPr>
                        <w:b/>
                        <w:i/>
                        <w:noProof/>
                        <w:w w:val="112"/>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B151C" w14:textId="77777777" w:rsidR="008B4735" w:rsidRDefault="008B4735">
    <w:pPr>
      <w:pStyle w:val="BodyText"/>
      <w:spacing w:line="14" w:lineRule="auto"/>
      <w:rPr>
        <w:b w:val="0"/>
        <w:i w:val="0"/>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071AF" w14:textId="77777777" w:rsidR="008B4735" w:rsidRDefault="008B4735">
    <w:pPr>
      <w:pStyle w:val="BodyText"/>
      <w:spacing w:line="14" w:lineRule="auto"/>
      <w:rPr>
        <w:b w:val="0"/>
        <w:i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E8111" w14:textId="77777777" w:rsidR="007F31ED" w:rsidRDefault="007F31ED">
      <w:r>
        <w:separator/>
      </w:r>
    </w:p>
  </w:footnote>
  <w:footnote w:type="continuationSeparator" w:id="0">
    <w:p w14:paraId="074C61AF" w14:textId="77777777" w:rsidR="007F31ED" w:rsidRDefault="007F3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179C"/>
    <w:multiLevelType w:val="hybridMultilevel"/>
    <w:tmpl w:val="C3FAE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C5631"/>
    <w:multiLevelType w:val="hybridMultilevel"/>
    <w:tmpl w:val="A17C92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36B98"/>
    <w:multiLevelType w:val="hybridMultilevel"/>
    <w:tmpl w:val="0DC45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E51B8"/>
    <w:multiLevelType w:val="hybridMultilevel"/>
    <w:tmpl w:val="D0502AF4"/>
    <w:lvl w:ilvl="0" w:tplc="D4AE9A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B3ED0"/>
    <w:multiLevelType w:val="hybridMultilevel"/>
    <w:tmpl w:val="CA084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535A1"/>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405D1"/>
    <w:multiLevelType w:val="hybridMultilevel"/>
    <w:tmpl w:val="EF1CC4AC"/>
    <w:lvl w:ilvl="0" w:tplc="2746346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5A4565"/>
    <w:multiLevelType w:val="hybridMultilevel"/>
    <w:tmpl w:val="12C678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334651A"/>
    <w:multiLevelType w:val="multilevel"/>
    <w:tmpl w:val="A474A7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642334"/>
    <w:multiLevelType w:val="hybridMultilevel"/>
    <w:tmpl w:val="662E70EC"/>
    <w:lvl w:ilvl="0" w:tplc="038C61CC">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0" w15:restartNumberingAfterBreak="0">
    <w:nsid w:val="1AF85918"/>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7D0293"/>
    <w:multiLevelType w:val="hybridMultilevel"/>
    <w:tmpl w:val="A4BC3644"/>
    <w:lvl w:ilvl="0" w:tplc="9CE81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614C4B"/>
    <w:multiLevelType w:val="hybridMultilevel"/>
    <w:tmpl w:val="BE509D02"/>
    <w:lvl w:ilvl="0" w:tplc="8196CBA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732F2"/>
    <w:multiLevelType w:val="hybridMultilevel"/>
    <w:tmpl w:val="512A1514"/>
    <w:lvl w:ilvl="0" w:tplc="8402A8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646483"/>
    <w:multiLevelType w:val="hybridMultilevel"/>
    <w:tmpl w:val="899E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AB2E83"/>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5A7DCE"/>
    <w:multiLevelType w:val="hybridMultilevel"/>
    <w:tmpl w:val="6D2A4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DB4798"/>
    <w:multiLevelType w:val="hybridMultilevel"/>
    <w:tmpl w:val="A010FD5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61F7225"/>
    <w:multiLevelType w:val="hybridMultilevel"/>
    <w:tmpl w:val="3D868E24"/>
    <w:lvl w:ilvl="0" w:tplc="508472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F31FC7"/>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0A5FDE"/>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00360B"/>
    <w:multiLevelType w:val="hybridMultilevel"/>
    <w:tmpl w:val="0E8EB02E"/>
    <w:lvl w:ilvl="0" w:tplc="7B2E2E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7B01BB"/>
    <w:multiLevelType w:val="multilevel"/>
    <w:tmpl w:val="A474A7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2D0854"/>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3D4B98"/>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831A40"/>
    <w:multiLevelType w:val="hybridMultilevel"/>
    <w:tmpl w:val="2828F988"/>
    <w:lvl w:ilvl="0" w:tplc="8624A8D2">
      <w:start w:val="1"/>
      <w:numFmt w:val="decimal"/>
      <w:lvlText w:val="%1."/>
      <w:lvlJc w:val="left"/>
      <w:pPr>
        <w:ind w:left="699" w:hanging="360"/>
      </w:pPr>
      <w:rPr>
        <w:rFonts w:hint="default"/>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26" w15:restartNumberingAfterBreak="0">
    <w:nsid w:val="6F9C7F8C"/>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D63D31"/>
    <w:multiLevelType w:val="hybridMultilevel"/>
    <w:tmpl w:val="E062C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C21DB5"/>
    <w:multiLevelType w:val="hybridMultilevel"/>
    <w:tmpl w:val="88D86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3"/>
  </w:num>
  <w:num w:numId="3">
    <w:abstractNumId w:val="15"/>
  </w:num>
  <w:num w:numId="4">
    <w:abstractNumId w:val="20"/>
  </w:num>
  <w:num w:numId="5">
    <w:abstractNumId w:val="24"/>
  </w:num>
  <w:num w:numId="6">
    <w:abstractNumId w:val="19"/>
  </w:num>
  <w:num w:numId="7">
    <w:abstractNumId w:val="26"/>
  </w:num>
  <w:num w:numId="8">
    <w:abstractNumId w:val="25"/>
  </w:num>
  <w:num w:numId="9">
    <w:abstractNumId w:val="28"/>
  </w:num>
  <w:num w:numId="10">
    <w:abstractNumId w:val="14"/>
  </w:num>
  <w:num w:numId="11">
    <w:abstractNumId w:val="16"/>
  </w:num>
  <w:num w:numId="12">
    <w:abstractNumId w:val="27"/>
  </w:num>
  <w:num w:numId="13">
    <w:abstractNumId w:val="2"/>
  </w:num>
  <w:num w:numId="14">
    <w:abstractNumId w:val="10"/>
  </w:num>
  <w:num w:numId="15">
    <w:abstractNumId w:val="8"/>
  </w:num>
  <w:num w:numId="16">
    <w:abstractNumId w:val="9"/>
  </w:num>
  <w:num w:numId="17">
    <w:abstractNumId w:val="18"/>
  </w:num>
  <w:num w:numId="18">
    <w:abstractNumId w:val="11"/>
  </w:num>
  <w:num w:numId="19">
    <w:abstractNumId w:val="12"/>
  </w:num>
  <w:num w:numId="20">
    <w:abstractNumId w:val="21"/>
  </w:num>
  <w:num w:numId="21">
    <w:abstractNumId w:val="3"/>
  </w:num>
  <w:num w:numId="22">
    <w:abstractNumId w:val="13"/>
  </w:num>
  <w:num w:numId="23">
    <w:abstractNumId w:val="6"/>
  </w:num>
  <w:num w:numId="24">
    <w:abstractNumId w:val="22"/>
  </w:num>
  <w:num w:numId="25">
    <w:abstractNumId w:val="0"/>
  </w:num>
  <w:num w:numId="26">
    <w:abstractNumId w:val="7"/>
  </w:num>
  <w:num w:numId="27">
    <w:abstractNumId w:val="4"/>
  </w:num>
  <w:num w:numId="28">
    <w:abstractNumId w:val="1"/>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73E"/>
    <w:rsid w:val="00017F0D"/>
    <w:rsid w:val="00043570"/>
    <w:rsid w:val="00061C74"/>
    <w:rsid w:val="000B7985"/>
    <w:rsid w:val="001308C6"/>
    <w:rsid w:val="00130977"/>
    <w:rsid w:val="00196E7E"/>
    <w:rsid w:val="001C14DC"/>
    <w:rsid w:val="0021133C"/>
    <w:rsid w:val="00234F35"/>
    <w:rsid w:val="0027255B"/>
    <w:rsid w:val="00295274"/>
    <w:rsid w:val="002A118F"/>
    <w:rsid w:val="0034192A"/>
    <w:rsid w:val="00353403"/>
    <w:rsid w:val="00354FC2"/>
    <w:rsid w:val="003701AB"/>
    <w:rsid w:val="003B0456"/>
    <w:rsid w:val="003B3292"/>
    <w:rsid w:val="003C0570"/>
    <w:rsid w:val="003E57D0"/>
    <w:rsid w:val="003F7982"/>
    <w:rsid w:val="0042593F"/>
    <w:rsid w:val="00442ABC"/>
    <w:rsid w:val="00447E70"/>
    <w:rsid w:val="00481588"/>
    <w:rsid w:val="004C617D"/>
    <w:rsid w:val="004D633B"/>
    <w:rsid w:val="00543A15"/>
    <w:rsid w:val="0055652B"/>
    <w:rsid w:val="00583B6A"/>
    <w:rsid w:val="0059436A"/>
    <w:rsid w:val="006041E0"/>
    <w:rsid w:val="006322C2"/>
    <w:rsid w:val="00643C97"/>
    <w:rsid w:val="006819A9"/>
    <w:rsid w:val="00695FE8"/>
    <w:rsid w:val="006A68F1"/>
    <w:rsid w:val="006E41FD"/>
    <w:rsid w:val="006F121A"/>
    <w:rsid w:val="00722709"/>
    <w:rsid w:val="00736A02"/>
    <w:rsid w:val="00744F82"/>
    <w:rsid w:val="00751669"/>
    <w:rsid w:val="007523AC"/>
    <w:rsid w:val="00757C49"/>
    <w:rsid w:val="007C670B"/>
    <w:rsid w:val="007F31ED"/>
    <w:rsid w:val="007F519B"/>
    <w:rsid w:val="008164FE"/>
    <w:rsid w:val="00830929"/>
    <w:rsid w:val="00841DCC"/>
    <w:rsid w:val="00876385"/>
    <w:rsid w:val="00877DA7"/>
    <w:rsid w:val="00892AD4"/>
    <w:rsid w:val="008B4735"/>
    <w:rsid w:val="008D6036"/>
    <w:rsid w:val="00906273"/>
    <w:rsid w:val="00987A61"/>
    <w:rsid w:val="009A648D"/>
    <w:rsid w:val="009D63D4"/>
    <w:rsid w:val="009D7EAC"/>
    <w:rsid w:val="009F6D8F"/>
    <w:rsid w:val="00A4226D"/>
    <w:rsid w:val="00A50948"/>
    <w:rsid w:val="00A804A0"/>
    <w:rsid w:val="00A817AF"/>
    <w:rsid w:val="00AE4CB8"/>
    <w:rsid w:val="00B10960"/>
    <w:rsid w:val="00B419C9"/>
    <w:rsid w:val="00B43938"/>
    <w:rsid w:val="00BA1483"/>
    <w:rsid w:val="00BA58E9"/>
    <w:rsid w:val="00BD5D10"/>
    <w:rsid w:val="00C05C46"/>
    <w:rsid w:val="00C131F4"/>
    <w:rsid w:val="00C709A8"/>
    <w:rsid w:val="00C93678"/>
    <w:rsid w:val="00C9646E"/>
    <w:rsid w:val="00CA0905"/>
    <w:rsid w:val="00CA3F29"/>
    <w:rsid w:val="00CB1D0D"/>
    <w:rsid w:val="00CE2382"/>
    <w:rsid w:val="00D01EA7"/>
    <w:rsid w:val="00D35806"/>
    <w:rsid w:val="00D4059C"/>
    <w:rsid w:val="00DA3051"/>
    <w:rsid w:val="00DB703E"/>
    <w:rsid w:val="00DC53DA"/>
    <w:rsid w:val="00DD5FE3"/>
    <w:rsid w:val="00E161A1"/>
    <w:rsid w:val="00E35C57"/>
    <w:rsid w:val="00E36003"/>
    <w:rsid w:val="00E5084E"/>
    <w:rsid w:val="00E51C8B"/>
    <w:rsid w:val="00E60119"/>
    <w:rsid w:val="00E60E11"/>
    <w:rsid w:val="00E65F25"/>
    <w:rsid w:val="00E95161"/>
    <w:rsid w:val="00EB00E2"/>
    <w:rsid w:val="00EF0E6B"/>
    <w:rsid w:val="00EF273E"/>
    <w:rsid w:val="00EF2750"/>
    <w:rsid w:val="00F17A88"/>
    <w:rsid w:val="00F26DA0"/>
    <w:rsid w:val="00F3758D"/>
    <w:rsid w:val="00FA5E6B"/>
    <w:rsid w:val="00FA79E1"/>
    <w:rsid w:val="00FB1006"/>
    <w:rsid w:val="00FC4682"/>
    <w:rsid w:val="00FF67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DCC5A"/>
  <w15:docId w15:val="{D67B3284-E28C-4D21-BB5D-B72AED6D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419C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i/>
      <w:i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9646E"/>
    <w:rPr>
      <w:rFonts w:ascii="Tahoma" w:hAnsi="Tahoma" w:cs="Tahoma"/>
      <w:sz w:val="16"/>
      <w:szCs w:val="16"/>
    </w:rPr>
  </w:style>
  <w:style w:type="character" w:customStyle="1" w:styleId="BalloonTextChar">
    <w:name w:val="Balloon Text Char"/>
    <w:basedOn w:val="DefaultParagraphFont"/>
    <w:link w:val="BalloonText"/>
    <w:uiPriority w:val="99"/>
    <w:semiHidden/>
    <w:rsid w:val="00C9646E"/>
    <w:rPr>
      <w:rFonts w:ascii="Tahoma" w:eastAsia="Times New Roman" w:hAnsi="Tahoma" w:cs="Tahoma"/>
      <w:sz w:val="16"/>
      <w:szCs w:val="16"/>
    </w:rPr>
  </w:style>
  <w:style w:type="table" w:styleId="TableGrid">
    <w:name w:val="Table Grid"/>
    <w:basedOn w:val="TableNormal"/>
    <w:uiPriority w:val="59"/>
    <w:rsid w:val="00751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75166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odyTextChar">
    <w:name w:val="Body Text Char"/>
    <w:basedOn w:val="DefaultParagraphFont"/>
    <w:link w:val="BodyText"/>
    <w:uiPriority w:val="1"/>
    <w:rsid w:val="00F17A88"/>
    <w:rPr>
      <w:rFonts w:ascii="Times New Roman" w:eastAsia="Times New Roman" w:hAnsi="Times New Roman" w:cs="Times New Roman"/>
      <w:b/>
      <w:bCs/>
      <w:i/>
      <w:iCs/>
      <w:sz w:val="24"/>
      <w:szCs w:val="24"/>
    </w:rPr>
  </w:style>
  <w:style w:type="character" w:customStyle="1" w:styleId="fontstyle01">
    <w:name w:val="fontstyle01"/>
    <w:basedOn w:val="DefaultParagraphFont"/>
    <w:rsid w:val="00A804A0"/>
    <w:rPr>
      <w:rFonts w:ascii="Times New Roman" w:hAnsi="Times New Roman" w:cs="Times New Roman" w:hint="default"/>
      <w:b w:val="0"/>
      <w:bCs w:val="0"/>
      <w:i w:val="0"/>
      <w:iCs w:val="0"/>
      <w:color w:val="000000"/>
      <w:sz w:val="24"/>
      <w:szCs w:val="24"/>
    </w:rPr>
  </w:style>
  <w:style w:type="character" w:customStyle="1" w:styleId="fontstyle11">
    <w:name w:val="fontstyle11"/>
    <w:basedOn w:val="DefaultParagraphFont"/>
    <w:rsid w:val="0034192A"/>
    <w:rPr>
      <w:rFonts w:ascii="Times New Roman" w:hAnsi="Times New Roman" w:cs="Times New Roman" w:hint="default"/>
      <w:b w:val="0"/>
      <w:bCs w:val="0"/>
      <w:i w:val="0"/>
      <w:iCs w:val="0"/>
      <w:color w:val="000000"/>
      <w:sz w:val="24"/>
      <w:szCs w:val="24"/>
    </w:rPr>
  </w:style>
  <w:style w:type="paragraph" w:customStyle="1" w:styleId="ListParagraph1">
    <w:name w:val="List Paragraph1"/>
    <w:basedOn w:val="Normal"/>
    <w:qFormat/>
    <w:rsid w:val="00FA79E1"/>
    <w:pPr>
      <w:widowControl/>
      <w:autoSpaceDE/>
      <w:autoSpaceDN/>
      <w:bidi/>
      <w:ind w:left="720"/>
    </w:pPr>
    <w:rPr>
      <w:rFonts w:cs="Traditional Arab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9060">
      <w:bodyDiv w:val="1"/>
      <w:marLeft w:val="0"/>
      <w:marRight w:val="0"/>
      <w:marTop w:val="0"/>
      <w:marBottom w:val="0"/>
      <w:divBdr>
        <w:top w:val="none" w:sz="0" w:space="0" w:color="auto"/>
        <w:left w:val="none" w:sz="0" w:space="0" w:color="auto"/>
        <w:bottom w:val="none" w:sz="0" w:space="0" w:color="auto"/>
        <w:right w:val="none" w:sz="0" w:space="0" w:color="auto"/>
      </w:divBdr>
    </w:div>
    <w:div w:id="331420383">
      <w:bodyDiv w:val="1"/>
      <w:marLeft w:val="0"/>
      <w:marRight w:val="0"/>
      <w:marTop w:val="0"/>
      <w:marBottom w:val="0"/>
      <w:divBdr>
        <w:top w:val="none" w:sz="0" w:space="0" w:color="auto"/>
        <w:left w:val="none" w:sz="0" w:space="0" w:color="auto"/>
        <w:bottom w:val="none" w:sz="0" w:space="0" w:color="auto"/>
        <w:right w:val="none" w:sz="0" w:space="0" w:color="auto"/>
      </w:divBdr>
    </w:div>
    <w:div w:id="346521337">
      <w:bodyDiv w:val="1"/>
      <w:marLeft w:val="0"/>
      <w:marRight w:val="0"/>
      <w:marTop w:val="0"/>
      <w:marBottom w:val="0"/>
      <w:divBdr>
        <w:top w:val="none" w:sz="0" w:space="0" w:color="auto"/>
        <w:left w:val="none" w:sz="0" w:space="0" w:color="auto"/>
        <w:bottom w:val="none" w:sz="0" w:space="0" w:color="auto"/>
        <w:right w:val="none" w:sz="0" w:space="0" w:color="auto"/>
      </w:divBdr>
    </w:div>
    <w:div w:id="476992902">
      <w:bodyDiv w:val="1"/>
      <w:marLeft w:val="0"/>
      <w:marRight w:val="0"/>
      <w:marTop w:val="0"/>
      <w:marBottom w:val="0"/>
      <w:divBdr>
        <w:top w:val="none" w:sz="0" w:space="0" w:color="auto"/>
        <w:left w:val="none" w:sz="0" w:space="0" w:color="auto"/>
        <w:bottom w:val="none" w:sz="0" w:space="0" w:color="auto"/>
        <w:right w:val="none" w:sz="0" w:space="0" w:color="auto"/>
      </w:divBdr>
    </w:div>
    <w:div w:id="929579928">
      <w:bodyDiv w:val="1"/>
      <w:marLeft w:val="0"/>
      <w:marRight w:val="0"/>
      <w:marTop w:val="0"/>
      <w:marBottom w:val="0"/>
      <w:divBdr>
        <w:top w:val="none" w:sz="0" w:space="0" w:color="auto"/>
        <w:left w:val="none" w:sz="0" w:space="0" w:color="auto"/>
        <w:bottom w:val="none" w:sz="0" w:space="0" w:color="auto"/>
        <w:right w:val="none" w:sz="0" w:space="0" w:color="auto"/>
      </w:divBdr>
    </w:div>
    <w:div w:id="958296655">
      <w:bodyDiv w:val="1"/>
      <w:marLeft w:val="0"/>
      <w:marRight w:val="0"/>
      <w:marTop w:val="0"/>
      <w:marBottom w:val="0"/>
      <w:divBdr>
        <w:top w:val="none" w:sz="0" w:space="0" w:color="auto"/>
        <w:left w:val="none" w:sz="0" w:space="0" w:color="auto"/>
        <w:bottom w:val="none" w:sz="0" w:space="0" w:color="auto"/>
        <w:right w:val="none" w:sz="0" w:space="0" w:color="auto"/>
      </w:divBdr>
    </w:div>
    <w:div w:id="1132214727">
      <w:bodyDiv w:val="1"/>
      <w:marLeft w:val="0"/>
      <w:marRight w:val="0"/>
      <w:marTop w:val="0"/>
      <w:marBottom w:val="0"/>
      <w:divBdr>
        <w:top w:val="none" w:sz="0" w:space="0" w:color="auto"/>
        <w:left w:val="none" w:sz="0" w:space="0" w:color="auto"/>
        <w:bottom w:val="none" w:sz="0" w:space="0" w:color="auto"/>
        <w:right w:val="none" w:sz="0" w:space="0" w:color="auto"/>
      </w:divBdr>
    </w:div>
    <w:div w:id="1368947203">
      <w:bodyDiv w:val="1"/>
      <w:marLeft w:val="0"/>
      <w:marRight w:val="0"/>
      <w:marTop w:val="0"/>
      <w:marBottom w:val="0"/>
      <w:divBdr>
        <w:top w:val="none" w:sz="0" w:space="0" w:color="auto"/>
        <w:left w:val="none" w:sz="0" w:space="0" w:color="auto"/>
        <w:bottom w:val="none" w:sz="0" w:space="0" w:color="auto"/>
        <w:right w:val="none" w:sz="0" w:space="0" w:color="auto"/>
      </w:divBdr>
    </w:div>
    <w:div w:id="1521747048">
      <w:bodyDiv w:val="1"/>
      <w:marLeft w:val="0"/>
      <w:marRight w:val="0"/>
      <w:marTop w:val="0"/>
      <w:marBottom w:val="0"/>
      <w:divBdr>
        <w:top w:val="none" w:sz="0" w:space="0" w:color="auto"/>
        <w:left w:val="none" w:sz="0" w:space="0" w:color="auto"/>
        <w:bottom w:val="none" w:sz="0" w:space="0" w:color="auto"/>
        <w:right w:val="none" w:sz="0" w:space="0" w:color="auto"/>
      </w:divBdr>
    </w:div>
    <w:div w:id="1639143323">
      <w:bodyDiv w:val="1"/>
      <w:marLeft w:val="0"/>
      <w:marRight w:val="0"/>
      <w:marTop w:val="0"/>
      <w:marBottom w:val="0"/>
      <w:divBdr>
        <w:top w:val="none" w:sz="0" w:space="0" w:color="auto"/>
        <w:left w:val="none" w:sz="0" w:space="0" w:color="auto"/>
        <w:bottom w:val="none" w:sz="0" w:space="0" w:color="auto"/>
        <w:right w:val="none" w:sz="0" w:space="0" w:color="auto"/>
      </w:divBdr>
    </w:div>
    <w:div w:id="1714115426">
      <w:bodyDiv w:val="1"/>
      <w:marLeft w:val="0"/>
      <w:marRight w:val="0"/>
      <w:marTop w:val="0"/>
      <w:marBottom w:val="0"/>
      <w:divBdr>
        <w:top w:val="none" w:sz="0" w:space="0" w:color="auto"/>
        <w:left w:val="none" w:sz="0" w:space="0" w:color="auto"/>
        <w:bottom w:val="none" w:sz="0" w:space="0" w:color="auto"/>
        <w:right w:val="none" w:sz="0" w:space="0" w:color="auto"/>
      </w:divBdr>
    </w:div>
    <w:div w:id="1880967253">
      <w:bodyDiv w:val="1"/>
      <w:marLeft w:val="0"/>
      <w:marRight w:val="0"/>
      <w:marTop w:val="0"/>
      <w:marBottom w:val="0"/>
      <w:divBdr>
        <w:top w:val="none" w:sz="0" w:space="0" w:color="auto"/>
        <w:left w:val="none" w:sz="0" w:space="0" w:color="auto"/>
        <w:bottom w:val="none" w:sz="0" w:space="0" w:color="auto"/>
        <w:right w:val="none" w:sz="0" w:space="0" w:color="auto"/>
      </w:divBdr>
    </w:div>
    <w:div w:id="1913805666">
      <w:bodyDiv w:val="1"/>
      <w:marLeft w:val="0"/>
      <w:marRight w:val="0"/>
      <w:marTop w:val="0"/>
      <w:marBottom w:val="0"/>
      <w:divBdr>
        <w:top w:val="none" w:sz="0" w:space="0" w:color="auto"/>
        <w:left w:val="none" w:sz="0" w:space="0" w:color="auto"/>
        <w:bottom w:val="none" w:sz="0" w:space="0" w:color="auto"/>
        <w:right w:val="none" w:sz="0" w:space="0" w:color="auto"/>
      </w:divBdr>
    </w:div>
    <w:div w:id="1952082817">
      <w:bodyDiv w:val="1"/>
      <w:marLeft w:val="0"/>
      <w:marRight w:val="0"/>
      <w:marTop w:val="0"/>
      <w:marBottom w:val="0"/>
      <w:divBdr>
        <w:top w:val="none" w:sz="0" w:space="0" w:color="auto"/>
        <w:left w:val="none" w:sz="0" w:space="0" w:color="auto"/>
        <w:bottom w:val="none" w:sz="0" w:space="0" w:color="auto"/>
        <w:right w:val="none" w:sz="0" w:space="0" w:color="auto"/>
      </w:divBdr>
    </w:div>
    <w:div w:id="2054965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89" Type="http://schemas.openxmlformats.org/officeDocument/2006/relationships/footer" Target="footer1.xml"/><Relationship Id="rId97" Type="http://schemas.openxmlformats.org/officeDocument/2006/relationships/image" Target="media/image21.png"/><Relationship Id="rId104" Type="http://schemas.openxmlformats.org/officeDocument/2006/relationships/footer" Target="footer2.xml"/><Relationship Id="rId7" Type="http://schemas.openxmlformats.org/officeDocument/2006/relationships/image" Target="media/image1.jpeg"/><Relationship Id="rId92" Type="http://schemas.openxmlformats.org/officeDocument/2006/relationships/image" Target="media/image84.png"/><Relationship Id="rId2" Type="http://schemas.openxmlformats.org/officeDocument/2006/relationships/styles" Target="styles.xml"/><Relationship Id="rId16" Type="http://schemas.openxmlformats.org/officeDocument/2006/relationships/image" Target="media/image10.png"/><Relationship Id="rId88" Type="http://schemas.openxmlformats.org/officeDocument/2006/relationships/image" Target="media/image15.png"/><Relationship Id="rId91" Type="http://schemas.openxmlformats.org/officeDocument/2006/relationships/image" Target="media/image17.png"/><Relationship Id="rId96" Type="http://schemas.openxmlformats.org/officeDocument/2006/relationships/image" Target="media/image20.png"/><Relationship Id="rId10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87" Type="http://schemas.openxmlformats.org/officeDocument/2006/relationships/image" Target="media/image14.png"/><Relationship Id="rId102" Type="http://schemas.openxmlformats.org/officeDocument/2006/relationships/image" Target="media/image94.png"/><Relationship Id="rId5" Type="http://schemas.openxmlformats.org/officeDocument/2006/relationships/footnotes" Target="footnotes.xml"/><Relationship Id="rId15" Type="http://schemas.openxmlformats.org/officeDocument/2006/relationships/image" Target="media/image9.png"/><Relationship Id="rId90" Type="http://schemas.openxmlformats.org/officeDocument/2006/relationships/image" Target="media/image16.png"/><Relationship Id="rId95" Type="http://schemas.openxmlformats.org/officeDocument/2006/relationships/image" Target="media/image19.png"/><Relationship Id="rId106"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png"/><Relationship Id="rId86" Type="http://schemas.openxmlformats.org/officeDocument/2006/relationships/image" Target="media/image79.png"/><Relationship Id="rId94" Type="http://schemas.openxmlformats.org/officeDocument/2006/relationships/image" Target="media/image18.png"/><Relationship Id="rId99" Type="http://schemas.openxmlformats.org/officeDocument/2006/relationships/image" Target="media/image91.png"/><Relationship Id="rId10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100" Type="http://schemas.openxmlformats.org/officeDocument/2006/relationships/image" Target="media/image22.png"/><Relationship Id="rId105" Type="http://schemas.openxmlformats.org/officeDocument/2006/relationships/footer" Target="footer3.xml"/><Relationship Id="rId8" Type="http://schemas.openxmlformats.org/officeDocument/2006/relationships/image" Target="media/image2.jpeg"/><Relationship Id="rId85" Type="http://schemas.openxmlformats.org/officeDocument/2006/relationships/image" Target="media/image78.png"/><Relationship Id="rId93" Type="http://schemas.openxmlformats.org/officeDocument/2006/relationships/image" Target="media/image85.png"/><Relationship Id="rId98" Type="http://schemas.openxmlformats.org/officeDocument/2006/relationships/image" Target="media/image90.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103" Type="http://schemas.openxmlformats.org/officeDocument/2006/relationships/image" Target="media/image9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1907</Words>
  <Characters>10872</Characters>
  <Application>Microsoft Office Word</Application>
  <DocSecurity>0</DocSecurity>
  <Lines>90</Lines>
  <Paragraphs>25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وزارة التعليم العالي والبـحث العلمي</vt:lpstr>
      <vt:lpstr>وزارة التعليم العالي والبـحث العلمي</vt:lpstr>
    </vt:vector>
  </TitlesOfParts>
  <Company>Al-Qaisar Technologies</Company>
  <LinksUpToDate>false</LinksUpToDate>
  <CharactersWithSpaces>12754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Ahmed Saad Kadhim Dawood</cp:lastModifiedBy>
  <cp:revision>2</cp:revision>
  <dcterms:created xsi:type="dcterms:W3CDTF">2024-10-05T16:12:00Z</dcterms:created>
  <dcterms:modified xsi:type="dcterms:W3CDTF">2024-10-05T16:12:00Z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Microsoft® Word 2013</vt:lpwstr>
  </property>
  <property fmtid="{D5CDD505-2E9C-101B-9397-08002B2CF9AE}" pid="4" name="LastSaved">
    <vt:filetime>2024-04-24T00:00:00Z</vt:filetime>
  </property>
</Properties>
</file>