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7"/>
        <w:gridCol w:w="4275"/>
        <w:gridCol w:w="1950"/>
      </w:tblGrid>
      <w:tr w:rsidR="00845D3A" w:rsidRPr="007F1A4F" w:rsidTr="00845D3A">
        <w:trPr>
          <w:trHeight w:val="1"/>
          <w:jc w:val="center"/>
        </w:trPr>
        <w:tc>
          <w:tcPr>
            <w:tcW w:w="2307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D3A" w:rsidRPr="007F1A4F" w:rsidRDefault="00845D3A" w:rsidP="00F65B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7F1A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Curriculum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V</w:t>
            </w:r>
            <w:r w:rsidRPr="007F1A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itae</w:t>
            </w:r>
          </w:p>
          <w:p w:rsidR="00845D3A" w:rsidRPr="007F1A4F" w:rsidRDefault="00845D3A" w:rsidP="008B76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shd w:val="clear" w:color="000000" w:fill="FFFFFF"/>
          </w:tcPr>
          <w:p w:rsidR="00845D3A" w:rsidRPr="007F1A4F" w:rsidRDefault="00845D3A" w:rsidP="008B76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F1A4F"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04ED9698" wp14:editId="29B70B6E">
                  <wp:extent cx="1085489" cy="1368000"/>
                  <wp:effectExtent l="0" t="0" r="635" b="3810"/>
                  <wp:docPr id="1" name="Picture 1" descr="F:\صوري\صورة د.خطا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صوري\صورة د.خطا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489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D3A" w:rsidRPr="007F1A4F" w:rsidTr="00845D3A">
        <w:trPr>
          <w:trHeight w:val="1"/>
          <w:jc w:val="center"/>
        </w:trPr>
        <w:tc>
          <w:tcPr>
            <w:tcW w:w="2307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1A4F">
              <w:rPr>
                <w:rFonts w:asciiTheme="majorBidi" w:eastAsia="Times New Roman" w:hAnsiTheme="majorBidi" w:cstheme="majorBidi"/>
                <w:sz w:val="28"/>
                <w:szCs w:val="28"/>
              </w:rPr>
              <w:t>Name</w:t>
            </w:r>
          </w:p>
        </w:tc>
        <w:tc>
          <w:tcPr>
            <w:tcW w:w="4275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1A4F">
              <w:rPr>
                <w:rFonts w:asciiTheme="majorBidi" w:eastAsia="Times New Roman" w:hAnsiTheme="majorBidi" w:cstheme="majorBidi"/>
                <w:sz w:val="28"/>
                <w:szCs w:val="28"/>
              </w:rPr>
              <w:t>Khattab Saleem Abdul- Razzaq</w:t>
            </w:r>
          </w:p>
        </w:tc>
        <w:tc>
          <w:tcPr>
            <w:tcW w:w="1950" w:type="dxa"/>
            <w:vMerge/>
            <w:shd w:val="clear" w:color="000000" w:fill="FFFFFF"/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45D3A" w:rsidRPr="007F1A4F" w:rsidTr="00845D3A">
        <w:trPr>
          <w:trHeight w:val="1"/>
          <w:jc w:val="center"/>
        </w:trPr>
        <w:tc>
          <w:tcPr>
            <w:tcW w:w="2307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1A4F">
              <w:rPr>
                <w:rFonts w:asciiTheme="majorBidi" w:eastAsia="Times New Roman" w:hAnsiTheme="majorBidi" w:cstheme="majorBidi"/>
                <w:sz w:val="28"/>
                <w:szCs w:val="28"/>
              </w:rPr>
              <w:t>Birth</w:t>
            </w:r>
          </w:p>
        </w:tc>
        <w:tc>
          <w:tcPr>
            <w:tcW w:w="4275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1A4F">
              <w:rPr>
                <w:rFonts w:asciiTheme="majorBidi" w:eastAsia="Times New Roman" w:hAnsiTheme="majorBidi" w:cstheme="majorBidi"/>
                <w:sz w:val="28"/>
                <w:szCs w:val="28"/>
              </w:rPr>
              <w:t>July, 25, 1974, Baghdad-Iraq</w:t>
            </w:r>
          </w:p>
        </w:tc>
        <w:tc>
          <w:tcPr>
            <w:tcW w:w="1950" w:type="dxa"/>
            <w:vMerge/>
            <w:shd w:val="clear" w:color="000000" w:fill="FFFFFF"/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45D3A" w:rsidRPr="007F1A4F" w:rsidTr="00845D3A">
        <w:trPr>
          <w:trHeight w:val="1"/>
          <w:jc w:val="center"/>
        </w:trPr>
        <w:tc>
          <w:tcPr>
            <w:tcW w:w="2307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1A4F">
              <w:rPr>
                <w:rFonts w:asciiTheme="majorBidi" w:eastAsia="Times New Roman" w:hAnsiTheme="majorBidi" w:cstheme="majorBidi"/>
                <w:sz w:val="28"/>
                <w:szCs w:val="28"/>
              </w:rPr>
              <w:t>Nationality</w:t>
            </w:r>
          </w:p>
        </w:tc>
        <w:tc>
          <w:tcPr>
            <w:tcW w:w="4275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1A4F">
              <w:rPr>
                <w:rFonts w:asciiTheme="majorBidi" w:eastAsia="Times New Roman" w:hAnsiTheme="majorBidi" w:cstheme="majorBidi"/>
                <w:sz w:val="28"/>
                <w:szCs w:val="28"/>
              </w:rPr>
              <w:t>Iraqi</w:t>
            </w:r>
          </w:p>
        </w:tc>
        <w:tc>
          <w:tcPr>
            <w:tcW w:w="1950" w:type="dxa"/>
            <w:vMerge/>
            <w:shd w:val="clear" w:color="000000" w:fill="FFFFFF"/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45D3A" w:rsidRPr="007F1A4F" w:rsidTr="00845D3A">
        <w:trPr>
          <w:trHeight w:val="1"/>
          <w:jc w:val="center"/>
        </w:trPr>
        <w:tc>
          <w:tcPr>
            <w:tcW w:w="2307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1A4F">
              <w:rPr>
                <w:rFonts w:asciiTheme="majorBidi" w:eastAsia="Times New Roman" w:hAnsiTheme="majorBidi" w:cstheme="majorBidi"/>
                <w:sz w:val="28"/>
                <w:szCs w:val="28"/>
              </w:rPr>
              <w:t>Address</w:t>
            </w:r>
          </w:p>
        </w:tc>
        <w:tc>
          <w:tcPr>
            <w:tcW w:w="4275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 w:rsidP="007F1A4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Baghdad </w:t>
            </w:r>
          </w:p>
        </w:tc>
        <w:tc>
          <w:tcPr>
            <w:tcW w:w="1950" w:type="dxa"/>
            <w:vMerge/>
            <w:shd w:val="clear" w:color="000000" w:fill="FFFFFF"/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45D3A" w:rsidRPr="007F1A4F" w:rsidTr="00845D3A">
        <w:trPr>
          <w:trHeight w:val="1"/>
          <w:jc w:val="center"/>
        </w:trPr>
        <w:tc>
          <w:tcPr>
            <w:tcW w:w="2307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1A4F">
              <w:rPr>
                <w:rFonts w:asciiTheme="majorBidi" w:eastAsia="Times New Roman" w:hAnsiTheme="majorBidi" w:cstheme="majorBidi"/>
                <w:sz w:val="28"/>
                <w:szCs w:val="28"/>
              </w:rPr>
              <w:t>Tel</w:t>
            </w:r>
          </w:p>
        </w:tc>
        <w:tc>
          <w:tcPr>
            <w:tcW w:w="4275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(+964) </w:t>
            </w:r>
            <w:r w:rsidRPr="007F1A4F">
              <w:rPr>
                <w:rFonts w:asciiTheme="majorBidi" w:eastAsia="Times New Roman" w:hAnsiTheme="majorBidi" w:cstheme="majorBidi"/>
                <w:sz w:val="28"/>
                <w:szCs w:val="28"/>
              </w:rPr>
              <w:t>07711614714</w:t>
            </w:r>
          </w:p>
        </w:tc>
        <w:tc>
          <w:tcPr>
            <w:tcW w:w="1950" w:type="dxa"/>
            <w:vMerge/>
            <w:shd w:val="clear" w:color="000000" w:fill="FFFFFF"/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45D3A" w:rsidRPr="007F1A4F" w:rsidTr="00845D3A">
        <w:trPr>
          <w:trHeight w:val="1"/>
          <w:jc w:val="center"/>
        </w:trPr>
        <w:tc>
          <w:tcPr>
            <w:tcW w:w="2307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1A4F">
              <w:rPr>
                <w:rFonts w:asciiTheme="majorBidi" w:eastAsia="Times New Roman" w:hAnsiTheme="majorBidi" w:cstheme="majorBidi"/>
                <w:sz w:val="28"/>
                <w:szCs w:val="28"/>
              </w:rPr>
              <w:t>e-mail</w:t>
            </w:r>
          </w:p>
        </w:tc>
        <w:tc>
          <w:tcPr>
            <w:tcW w:w="4275" w:type="dxa"/>
            <w:shd w:val="clear" w:color="000000" w:fill="FFFFFF"/>
            <w:tcMar>
              <w:left w:w="108" w:type="dxa"/>
              <w:right w:w="108" w:type="dxa"/>
            </w:tcMar>
          </w:tcPr>
          <w:p w:rsidR="00845D3A" w:rsidRPr="007F1A4F" w:rsidRDefault="006B31D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hyperlink r:id="rId6">
              <w:r w:rsidR="00845D3A" w:rsidRPr="007F1A4F">
                <w:rPr>
                  <w:rFonts w:asciiTheme="majorBidi" w:eastAsia="Times New Roman" w:hAnsiTheme="majorBidi" w:cstheme="majorBidi"/>
                  <w:color w:val="0000FF"/>
                  <w:sz w:val="28"/>
                  <w:szCs w:val="28"/>
                  <w:u w:val="single"/>
                </w:rPr>
                <w:t>dr.khattabsaleem@yahoo.com</w:t>
              </w:r>
            </w:hyperlink>
          </w:p>
        </w:tc>
        <w:tc>
          <w:tcPr>
            <w:tcW w:w="1950" w:type="dxa"/>
            <w:vMerge/>
            <w:shd w:val="clear" w:color="000000" w:fill="FFFFFF"/>
          </w:tcPr>
          <w:p w:rsidR="00845D3A" w:rsidRPr="007F1A4F" w:rsidRDefault="00845D3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0316B" w:rsidRPr="007F1A4F" w:rsidRDefault="0020316B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20316B" w:rsidRPr="007F1A4F" w:rsidRDefault="00F81E3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>B. Sc. in Civil Engineering / College of Engineering / University of Baghdad – Baghdad - Iraq, 1996.</w:t>
      </w:r>
    </w:p>
    <w:p w:rsidR="0020316B" w:rsidRPr="007F1A4F" w:rsidRDefault="00F81E3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>M. Sc. in Structural Engineering / Civil Engineering / College of Engineering / University of Baghdad – Baghdad - Iraq, 1999.</w:t>
      </w:r>
    </w:p>
    <w:p w:rsidR="0020316B" w:rsidRPr="007F1A4F" w:rsidRDefault="00F81E3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>Ph. D. in Structural Engineering / Civil Engineering / College of Engineering / Moscow State University of Civil Engineering – Moscow –Russia, 2005.</w:t>
      </w:r>
    </w:p>
    <w:p w:rsidR="008B76E2" w:rsidRPr="007F1A4F" w:rsidRDefault="008B76E2" w:rsidP="008B76E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>Instructor at University of Diyala since 2005-till now</w:t>
      </w:r>
    </w:p>
    <w:p w:rsidR="008B76E2" w:rsidRPr="007F1A4F" w:rsidRDefault="008B76E2" w:rsidP="008B76E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>Assistance Professor at University of Diyala, 2012</w:t>
      </w:r>
    </w:p>
    <w:p w:rsidR="008B76E2" w:rsidRPr="007F1A4F" w:rsidRDefault="008B76E2" w:rsidP="008B76E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>Full professor at University of Diyala, 2018</w:t>
      </w:r>
    </w:p>
    <w:p w:rsidR="0020316B" w:rsidRPr="007F1A4F" w:rsidRDefault="008B76E2" w:rsidP="00552313">
      <w:pPr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 xml:space="preserve">Editor </w:t>
      </w:r>
      <w:r w:rsidR="00552313" w:rsidRPr="007F1A4F">
        <w:rPr>
          <w:rFonts w:asciiTheme="majorBidi" w:eastAsia="Times New Roman" w:hAnsiTheme="majorBidi" w:cstheme="majorBidi"/>
          <w:sz w:val="28"/>
          <w:szCs w:val="28"/>
        </w:rPr>
        <w:t xml:space="preserve">in Chief </w:t>
      </w:r>
      <w:r w:rsidRPr="007F1A4F">
        <w:rPr>
          <w:rFonts w:asciiTheme="majorBidi" w:eastAsia="Times New Roman" w:hAnsiTheme="majorBidi" w:cstheme="majorBidi"/>
          <w:sz w:val="28"/>
          <w:szCs w:val="28"/>
        </w:rPr>
        <w:t>of Diyala Journal of Engineering Sciences</w:t>
      </w:r>
      <w:r w:rsidR="00552313" w:rsidRPr="007F1A4F">
        <w:rPr>
          <w:rFonts w:asciiTheme="majorBidi" w:eastAsia="Times New Roman" w:hAnsiTheme="majorBidi" w:cstheme="majorBidi"/>
          <w:sz w:val="28"/>
          <w:szCs w:val="28"/>
        </w:rPr>
        <w:t xml:space="preserve"> 2016-till now:</w:t>
      </w:r>
    </w:p>
    <w:p w:rsidR="00552313" w:rsidRPr="007F1A4F" w:rsidRDefault="006B31D3" w:rsidP="00552313">
      <w:pPr>
        <w:pStyle w:val="ListParagraph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7" w:history="1">
        <w:r w:rsidR="00552313" w:rsidRPr="007F1A4F">
          <w:rPr>
            <w:rStyle w:val="Hyperlink"/>
            <w:rFonts w:asciiTheme="majorBidi" w:eastAsia="Times New Roman" w:hAnsiTheme="majorBidi" w:cstheme="majorBidi"/>
            <w:sz w:val="28"/>
            <w:szCs w:val="28"/>
          </w:rPr>
          <w:t>https://djes.info/index.php/djes</w:t>
        </w:r>
      </w:hyperlink>
    </w:p>
    <w:p w:rsidR="00552313" w:rsidRPr="007F1A4F" w:rsidRDefault="00552313" w:rsidP="00552313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552313" w:rsidRDefault="00552313" w:rsidP="00552313">
      <w:pPr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 xml:space="preserve">Head of Department of Civil Engineering </w:t>
      </w:r>
    </w:p>
    <w:p w:rsidR="00552313" w:rsidRDefault="00552313" w:rsidP="00552313">
      <w:pPr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 xml:space="preserve">Chair of </w:t>
      </w:r>
      <w:r w:rsidR="006E3173">
        <w:rPr>
          <w:rFonts w:asciiTheme="majorBidi" w:eastAsia="Times New Roman" w:hAnsiTheme="majorBidi" w:cstheme="majorBidi"/>
          <w:sz w:val="28"/>
          <w:szCs w:val="28"/>
        </w:rPr>
        <w:t xml:space="preserve">Engineering </w:t>
      </w:r>
      <w:r w:rsidRPr="007F1A4F">
        <w:rPr>
          <w:rFonts w:asciiTheme="majorBidi" w:eastAsia="Times New Roman" w:hAnsiTheme="majorBidi" w:cstheme="majorBidi"/>
          <w:sz w:val="28"/>
          <w:szCs w:val="28"/>
        </w:rPr>
        <w:t>Scientific Promotion Committee</w:t>
      </w:r>
    </w:p>
    <w:p w:rsidR="006E3173" w:rsidRPr="007F1A4F" w:rsidRDefault="006E3173" w:rsidP="006E3173">
      <w:pPr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Member</w:t>
      </w:r>
      <w:r w:rsidRPr="007F1A4F">
        <w:rPr>
          <w:rFonts w:asciiTheme="majorBidi" w:eastAsia="Times New Roman" w:hAnsiTheme="majorBidi" w:cstheme="majorBidi"/>
          <w:sz w:val="28"/>
          <w:szCs w:val="28"/>
        </w:rPr>
        <w:t xml:space="preserve"> of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Central </w:t>
      </w:r>
      <w:r w:rsidRPr="007F1A4F">
        <w:rPr>
          <w:rFonts w:asciiTheme="majorBidi" w:eastAsia="Times New Roman" w:hAnsiTheme="majorBidi" w:cstheme="majorBidi"/>
          <w:sz w:val="28"/>
          <w:szCs w:val="28"/>
        </w:rPr>
        <w:t>Scientific Promotion Committee</w:t>
      </w:r>
    </w:p>
    <w:p w:rsidR="00552313" w:rsidRPr="007F1A4F" w:rsidRDefault="00552313" w:rsidP="00552313">
      <w:pPr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>Chair of Research Auditing Committee</w:t>
      </w:r>
    </w:p>
    <w:p w:rsidR="00552313" w:rsidRPr="007F1A4F" w:rsidRDefault="00552313" w:rsidP="00552313">
      <w:pPr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>Member of the expert committee of the Iraqi Ministry of Higher Education</w:t>
      </w:r>
    </w:p>
    <w:p w:rsidR="00552313" w:rsidRDefault="00552313" w:rsidP="00552313">
      <w:pPr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>Director of the Planning and Follow-up Division</w:t>
      </w:r>
    </w:p>
    <w:p w:rsidR="006E3173" w:rsidRDefault="006E3173" w:rsidP="006E3173">
      <w:pPr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E3173">
        <w:rPr>
          <w:rFonts w:asciiTheme="majorBidi" w:eastAsia="Times New Roman" w:hAnsiTheme="majorBidi" w:cstheme="majorBidi"/>
          <w:sz w:val="28"/>
          <w:szCs w:val="28"/>
        </w:rPr>
        <w:t>Member of the Iraqi Universities Evaluation Committee</w:t>
      </w:r>
    </w:p>
    <w:p w:rsidR="00EB7A98" w:rsidRPr="007F1A4F" w:rsidRDefault="00EB7A98" w:rsidP="00EB7A98">
      <w:pPr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  <w:lang w:val="en-GB"/>
        </w:rPr>
        <w:t>Teaching Methods Trainer</w:t>
      </w:r>
    </w:p>
    <w:p w:rsidR="00552313" w:rsidRPr="007F1A4F" w:rsidRDefault="00552313" w:rsidP="00552313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552313" w:rsidRPr="007F1A4F" w:rsidRDefault="00E03B3B" w:rsidP="005523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Google scholar</w:t>
      </w:r>
      <w:r w:rsidR="00552313" w:rsidRPr="007F1A4F">
        <w:rPr>
          <w:rFonts w:asciiTheme="majorBidi" w:eastAsia="Times New Roman" w:hAnsiTheme="majorBidi" w:cstheme="majorBidi"/>
          <w:sz w:val="28"/>
          <w:szCs w:val="28"/>
        </w:rPr>
        <w:t>:</w:t>
      </w:r>
    </w:p>
    <w:p w:rsidR="00552313" w:rsidRDefault="006B31D3" w:rsidP="00552313">
      <w:pPr>
        <w:spacing w:after="0" w:line="240" w:lineRule="auto"/>
        <w:ind w:left="720"/>
        <w:jc w:val="both"/>
        <w:rPr>
          <w:rStyle w:val="Hyperlink"/>
          <w:rFonts w:asciiTheme="majorBidi" w:eastAsia="Times New Roman" w:hAnsiTheme="majorBidi" w:cstheme="majorBidi"/>
          <w:sz w:val="28"/>
          <w:szCs w:val="28"/>
          <w:rtl/>
        </w:rPr>
      </w:pPr>
      <w:hyperlink r:id="rId8" w:history="1">
        <w:r w:rsidR="00552313" w:rsidRPr="007F1A4F">
          <w:rPr>
            <w:rStyle w:val="Hyperlink"/>
            <w:rFonts w:asciiTheme="majorBidi" w:eastAsia="Times New Roman" w:hAnsiTheme="majorBidi" w:cstheme="majorBidi"/>
            <w:sz w:val="28"/>
            <w:szCs w:val="28"/>
          </w:rPr>
          <w:t>https://scholar.google.com/citations?user=wT4Sr2cAAAAJ&amp;hl=en</w:t>
        </w:r>
      </w:hyperlink>
    </w:p>
    <w:p w:rsidR="00E03B3B" w:rsidRPr="00E03B3B" w:rsidRDefault="00E03B3B" w:rsidP="00E03B3B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u w:val="single"/>
          <w:lang w:val="en-GB"/>
        </w:rPr>
      </w:pPr>
    </w:p>
    <w:p w:rsidR="00E03B3B" w:rsidRPr="00E03B3B" w:rsidRDefault="00E03B3B" w:rsidP="00E03B3B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RPr="00E03B3B">
        <w:rPr>
          <w:rFonts w:asciiTheme="majorBidi" w:eastAsia="Times New Roman" w:hAnsiTheme="majorBidi" w:cstheme="majorBidi"/>
          <w:sz w:val="28"/>
          <w:szCs w:val="28"/>
        </w:rPr>
        <w:t>Scopus</w:t>
      </w:r>
      <w:r w:rsidRPr="00E03B3B">
        <w:t>:</w:t>
      </w:r>
    </w:p>
    <w:p w:rsidR="00E03B3B" w:rsidRDefault="00E03B3B" w:rsidP="00E03B3B">
      <w:pPr>
        <w:spacing w:after="0" w:line="240" w:lineRule="auto"/>
        <w:jc w:val="both"/>
        <w:rPr>
          <w:rStyle w:val="Hyperlink"/>
          <w:rFonts w:asciiTheme="majorBidi" w:eastAsia="Times New Roman" w:hAnsiTheme="majorBidi" w:cstheme="majorBidi"/>
          <w:sz w:val="28"/>
          <w:szCs w:val="28"/>
          <w:lang w:val="en-GB"/>
        </w:rPr>
      </w:pPr>
      <w:r w:rsidRPr="00E03B3B">
        <w:rPr>
          <w:rStyle w:val="Hyperlink"/>
          <w:rFonts w:asciiTheme="majorBidi" w:eastAsia="Times New Roman" w:hAnsiTheme="majorBidi" w:cstheme="majorBidi"/>
          <w:sz w:val="28"/>
          <w:szCs w:val="28"/>
          <w:u w:val="none"/>
          <w:lang w:val="en-GB"/>
        </w:rPr>
        <w:t xml:space="preserve">           </w:t>
      </w:r>
      <w:hyperlink r:id="rId9" w:history="1">
        <w:r w:rsidRPr="003B1310">
          <w:rPr>
            <w:rStyle w:val="Hyperlink"/>
            <w:rFonts w:asciiTheme="majorBidi" w:eastAsia="Times New Roman" w:hAnsiTheme="majorBidi" w:cstheme="majorBidi"/>
            <w:sz w:val="28"/>
            <w:szCs w:val="28"/>
            <w:lang w:val="en-GB"/>
          </w:rPr>
          <w:t>https://www.scopus.com/authid/detail.uri?authorId=57200261080</w:t>
        </w:r>
      </w:hyperlink>
    </w:p>
    <w:p w:rsidR="00E03B3B" w:rsidRPr="00E03B3B" w:rsidRDefault="00E03B3B" w:rsidP="00E03B3B">
      <w:pPr>
        <w:spacing w:after="0" w:line="240" w:lineRule="auto"/>
        <w:jc w:val="both"/>
        <w:rPr>
          <w:rStyle w:val="Hyperlink"/>
          <w:rFonts w:asciiTheme="majorBidi" w:eastAsia="Times New Roman" w:hAnsiTheme="majorBidi" w:cstheme="majorBidi"/>
          <w:sz w:val="28"/>
          <w:szCs w:val="28"/>
          <w:lang w:val="en-GB"/>
        </w:rPr>
      </w:pPr>
    </w:p>
    <w:p w:rsidR="007F1A4F" w:rsidRPr="007F1A4F" w:rsidRDefault="007F1A4F" w:rsidP="00552313">
      <w:pPr>
        <w:spacing w:after="0" w:line="240" w:lineRule="auto"/>
        <w:ind w:left="720"/>
        <w:jc w:val="both"/>
        <w:rPr>
          <w:rStyle w:val="Hyperlink"/>
          <w:rFonts w:asciiTheme="majorBidi" w:eastAsia="Times New Roman" w:hAnsiTheme="majorBidi" w:cstheme="majorBidi"/>
          <w:sz w:val="28"/>
          <w:szCs w:val="28"/>
        </w:rPr>
      </w:pPr>
    </w:p>
    <w:p w:rsidR="007F1A4F" w:rsidRPr="007F1A4F" w:rsidRDefault="007F1A4F" w:rsidP="007F1A4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7F1A4F">
        <w:rPr>
          <w:rFonts w:asciiTheme="majorBidi" w:eastAsia="Times New Roman" w:hAnsiTheme="majorBidi" w:cstheme="majorBidi"/>
          <w:sz w:val="28"/>
          <w:szCs w:val="28"/>
        </w:rPr>
        <w:t>Patents</w:t>
      </w:r>
    </w:p>
    <w:p w:rsidR="007F1A4F" w:rsidRPr="007F1A4F" w:rsidRDefault="007F1A4F" w:rsidP="007F1A4F">
      <w:pPr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F1A4F">
        <w:rPr>
          <w:rFonts w:asciiTheme="majorBidi" w:hAnsiTheme="majorBidi" w:cstheme="majorBidi"/>
          <w:sz w:val="28"/>
          <w:szCs w:val="28"/>
        </w:rPr>
        <w:t>New reinforcement details in reinforced concrete corbels</w:t>
      </w:r>
    </w:p>
    <w:p w:rsidR="007F1A4F" w:rsidRPr="007F1A4F" w:rsidRDefault="007F1A4F" w:rsidP="007F1A4F">
      <w:pPr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F1A4F">
        <w:rPr>
          <w:rFonts w:asciiTheme="majorBidi" w:hAnsiTheme="majorBidi" w:cstheme="majorBidi"/>
          <w:sz w:val="28"/>
          <w:szCs w:val="28"/>
        </w:rPr>
        <w:t>Suggesting a new reinforcement technique in reinforced concrete continuous deep beams</w:t>
      </w:r>
    </w:p>
    <w:p w:rsidR="007F1A4F" w:rsidRPr="007F1A4F" w:rsidRDefault="007F1A4F" w:rsidP="007F1A4F">
      <w:pPr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F1A4F">
        <w:rPr>
          <w:rFonts w:asciiTheme="majorBidi" w:hAnsiTheme="majorBidi" w:cstheme="majorBidi"/>
          <w:sz w:val="28"/>
          <w:szCs w:val="28"/>
        </w:rPr>
        <w:t>Innovate technique in using steel plates in strengthening openings in reinforced concrete t-beams</w:t>
      </w:r>
    </w:p>
    <w:p w:rsidR="007F1A4F" w:rsidRPr="007F1A4F" w:rsidRDefault="007F1A4F" w:rsidP="007F1A4F">
      <w:pPr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F1A4F">
        <w:rPr>
          <w:rFonts w:asciiTheme="majorBidi" w:hAnsiTheme="majorBidi" w:cstheme="majorBidi"/>
          <w:sz w:val="28"/>
          <w:szCs w:val="28"/>
        </w:rPr>
        <w:t>Proposing a new reinforcement details in reinforced concrete pile caps</w:t>
      </w:r>
    </w:p>
    <w:sectPr w:rsidR="007F1A4F" w:rsidRPr="007F1A4F" w:rsidSect="005523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AD9"/>
    <w:multiLevelType w:val="multilevel"/>
    <w:tmpl w:val="3CF60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C67A0"/>
    <w:multiLevelType w:val="multilevel"/>
    <w:tmpl w:val="7D56B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271B9"/>
    <w:multiLevelType w:val="multilevel"/>
    <w:tmpl w:val="27DED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C604B8"/>
    <w:multiLevelType w:val="multilevel"/>
    <w:tmpl w:val="91421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4B001A"/>
    <w:multiLevelType w:val="multilevel"/>
    <w:tmpl w:val="1F3A7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C35DE"/>
    <w:multiLevelType w:val="multilevel"/>
    <w:tmpl w:val="A3209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05764"/>
    <w:multiLevelType w:val="multilevel"/>
    <w:tmpl w:val="D076B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D7D09"/>
    <w:multiLevelType w:val="multilevel"/>
    <w:tmpl w:val="41A83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132A95"/>
    <w:multiLevelType w:val="multilevel"/>
    <w:tmpl w:val="9E6C4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03982"/>
    <w:multiLevelType w:val="hybridMultilevel"/>
    <w:tmpl w:val="02B2B9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70E82"/>
    <w:multiLevelType w:val="multilevel"/>
    <w:tmpl w:val="8744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0D5B79"/>
    <w:multiLevelType w:val="multilevel"/>
    <w:tmpl w:val="FD683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FB5B5C"/>
    <w:multiLevelType w:val="hybridMultilevel"/>
    <w:tmpl w:val="46BAC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4B07BE"/>
    <w:multiLevelType w:val="multilevel"/>
    <w:tmpl w:val="8C94B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3F53AA"/>
    <w:multiLevelType w:val="hybridMultilevel"/>
    <w:tmpl w:val="2BA0F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6B"/>
    <w:rsid w:val="001A73DD"/>
    <w:rsid w:val="0020316B"/>
    <w:rsid w:val="00552313"/>
    <w:rsid w:val="00616F0C"/>
    <w:rsid w:val="00670A26"/>
    <w:rsid w:val="006B31D3"/>
    <w:rsid w:val="006E3173"/>
    <w:rsid w:val="007F1A4F"/>
    <w:rsid w:val="00845D3A"/>
    <w:rsid w:val="0087353C"/>
    <w:rsid w:val="008B76E2"/>
    <w:rsid w:val="00C0324B"/>
    <w:rsid w:val="00E03B3B"/>
    <w:rsid w:val="00EB7A98"/>
    <w:rsid w:val="00F65BC0"/>
    <w:rsid w:val="00F8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392BB-BF64-4217-8F6C-717C0332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3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wT4Sr2cAAAAJ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jes.info/index.php/dj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khattabsaleem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00261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Khatab</dc:creator>
  <cp:lastModifiedBy>Windows User</cp:lastModifiedBy>
  <cp:revision>2</cp:revision>
  <cp:lastPrinted>2024-10-01T16:04:00Z</cp:lastPrinted>
  <dcterms:created xsi:type="dcterms:W3CDTF">2025-01-24T08:39:00Z</dcterms:created>
  <dcterms:modified xsi:type="dcterms:W3CDTF">2025-01-24T08:39:00Z</dcterms:modified>
</cp:coreProperties>
</file>