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EA4D5" w14:textId="77777777" w:rsidR="00FF2E7F" w:rsidRPr="00F81776" w:rsidRDefault="00FF2E7F" w:rsidP="00FF2E7F">
      <w:pPr>
        <w:jc w:val="center"/>
        <w:rPr>
          <w:color w:val="FF0000"/>
          <w:sz w:val="40"/>
          <w:szCs w:val="40"/>
        </w:rPr>
      </w:pPr>
      <w:r w:rsidRPr="00F81776">
        <w:rPr>
          <w:color w:val="FF0000"/>
          <w:sz w:val="40"/>
          <w:szCs w:val="40"/>
        </w:rPr>
        <w:t>First course</w:t>
      </w:r>
    </w:p>
    <w:p w14:paraId="73165398" w14:textId="77777777" w:rsidR="00FF2E7F" w:rsidRDefault="00FF2E7F" w:rsidP="00FF2E7F">
      <w:pPr>
        <w:jc w:val="center"/>
        <w:rPr>
          <w:sz w:val="32"/>
          <w:szCs w:val="32"/>
        </w:rPr>
      </w:pPr>
    </w:p>
    <w:p w14:paraId="3A91F4B7"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0C65EC1F"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3D201A5C"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0323CA81"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139FFEA3"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7BF86411"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6BCEA5A4"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F1C60C0"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B86DD5" w14:textId="77777777" w:rsidR="00FF2E7F" w:rsidRDefault="001F7E5D" w:rsidP="00795BC9">
            <w:pPr>
              <w:pStyle w:val="Heading1"/>
              <w:spacing w:before="80" w:after="80"/>
              <w:ind w:left="90"/>
              <w:rPr>
                <w:b w:val="0"/>
                <w:color w:val="FF0000"/>
                <w:sz w:val="30"/>
                <w:szCs w:val="30"/>
              </w:rPr>
            </w:pPr>
            <w:r>
              <w:rPr>
                <w:color w:val="FF0000"/>
                <w:sz w:val="30"/>
                <w:szCs w:val="30"/>
              </w:rPr>
              <w:t>Digital Electronic</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45A6B2F" w14:textId="77777777" w:rsidR="00FF2E7F" w:rsidRDefault="00FF2E7F" w:rsidP="00795BC9">
            <w:pPr>
              <w:spacing w:before="80" w:after="80"/>
              <w:jc w:val="center"/>
              <w:rPr>
                <w:b w:val="0"/>
              </w:rPr>
            </w:pPr>
            <w:r>
              <w:t>Module Delivery</w:t>
            </w:r>
          </w:p>
        </w:tc>
      </w:tr>
      <w:tr w:rsidR="00FF2E7F" w14:paraId="054A57DF"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1B56DED"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84705EC"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7BB0D12"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1DF13951"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4A30A0BB"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Lab </w:t>
            </w:r>
          </w:p>
          <w:p w14:paraId="46930AA3"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120BEDDA" w14:textId="77777777" w:rsidR="00FF2E7F" w:rsidRDefault="00FF2E7F" w:rsidP="00795BC9">
            <w:pPr>
              <w:numPr>
                <w:ilvl w:val="0"/>
                <w:numId w:val="1"/>
              </w:numPr>
              <w:spacing w:after="0" w:line="240" w:lineRule="auto"/>
              <w:rPr>
                <w:b w:val="0"/>
              </w:rPr>
            </w:pPr>
            <w:proofErr w:type="gramStart"/>
            <w:r>
              <w:rPr>
                <w:rFonts w:ascii="Segoe UI Symbol" w:hAnsi="Segoe UI Symbol" w:cs="Segoe UI Symbol"/>
              </w:rPr>
              <w:t>☐</w:t>
            </w:r>
            <w:r>
              <w:t xml:space="preserve">  Practical</w:t>
            </w:r>
            <w:proofErr w:type="gramEnd"/>
          </w:p>
          <w:p w14:paraId="6EB0877A"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211A84B4"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19C5EE"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7CAEC9D" w14:textId="77777777" w:rsidR="00FF2E7F" w:rsidRDefault="00FF2E7F" w:rsidP="001F7E5D">
            <w:pPr>
              <w:pStyle w:val="Heading1"/>
              <w:spacing w:before="80" w:after="80"/>
              <w:ind w:left="90"/>
              <w:rPr>
                <w:b w:val="0"/>
                <w:color w:val="FF0000"/>
                <w:sz w:val="28"/>
                <w:szCs w:val="28"/>
              </w:rPr>
            </w:pPr>
            <w:r>
              <w:rPr>
                <w:color w:val="FF0000"/>
                <w:sz w:val="28"/>
                <w:szCs w:val="28"/>
              </w:rPr>
              <w:t xml:space="preserve">EE </w:t>
            </w:r>
            <w:r w:rsidR="001F7E5D">
              <w:rPr>
                <w:color w:val="FF0000"/>
                <w:sz w:val="28"/>
                <w:szCs w:val="28"/>
              </w:rPr>
              <w:t>2</w:t>
            </w:r>
            <w:r>
              <w:rPr>
                <w:color w:val="FF0000"/>
                <w:sz w:val="28"/>
                <w:szCs w:val="28"/>
              </w:rPr>
              <w:t>0</w:t>
            </w:r>
            <w:r w:rsidR="001F7E5D">
              <w:rPr>
                <w:color w:val="FF0000"/>
                <w:sz w:val="28"/>
                <w:szCs w:val="28"/>
              </w:rPr>
              <w:t>7</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E422DE" w14:textId="77777777" w:rsidR="00FF2E7F" w:rsidRDefault="00FF2E7F" w:rsidP="00795BC9">
            <w:pPr>
              <w:widowControl w:val="0"/>
              <w:pBdr>
                <w:top w:val="nil"/>
                <w:left w:val="nil"/>
                <w:bottom w:val="nil"/>
                <w:right w:val="nil"/>
                <w:between w:val="nil"/>
              </w:pBdr>
              <w:rPr>
                <w:color w:val="FF0000"/>
                <w:sz w:val="28"/>
                <w:szCs w:val="28"/>
              </w:rPr>
            </w:pPr>
          </w:p>
        </w:tc>
      </w:tr>
      <w:tr w:rsidR="00FF2E7F" w14:paraId="0BF418F9"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61B001" w14:textId="77777777" w:rsidR="00FF2E7F" w:rsidRDefault="00FF2E7F" w:rsidP="00795BC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BA9DC32" w14:textId="77777777" w:rsidR="00FF2E7F" w:rsidRDefault="001F7E5D" w:rsidP="00795BC9">
            <w:pPr>
              <w:pStyle w:val="Heading1"/>
              <w:spacing w:before="80" w:after="80"/>
              <w:ind w:left="90"/>
              <w:rPr>
                <w:b w:val="0"/>
                <w:color w:val="FF0000"/>
                <w:sz w:val="28"/>
                <w:szCs w:val="28"/>
              </w:rPr>
            </w:pPr>
            <w:r>
              <w:rPr>
                <w:color w:val="FF0000"/>
                <w:sz w:val="24"/>
                <w:szCs w:val="24"/>
                <w:shd w:val="clear" w:color="auto" w:fill="E8EAED"/>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714F17" w14:textId="77777777" w:rsidR="00FF2E7F" w:rsidRDefault="00FF2E7F" w:rsidP="00795BC9">
            <w:pPr>
              <w:widowControl w:val="0"/>
              <w:pBdr>
                <w:top w:val="nil"/>
                <w:left w:val="nil"/>
                <w:bottom w:val="nil"/>
                <w:right w:val="nil"/>
                <w:between w:val="nil"/>
              </w:pBdr>
              <w:rPr>
                <w:color w:val="FF0000"/>
                <w:sz w:val="28"/>
                <w:szCs w:val="28"/>
              </w:rPr>
            </w:pPr>
          </w:p>
        </w:tc>
      </w:tr>
      <w:tr w:rsidR="00FF2E7F" w14:paraId="28E27BA8"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E6EC66D"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ABEFF63" w14:textId="77777777" w:rsidR="00FF2E7F" w:rsidRDefault="007104BD" w:rsidP="00795BC9">
            <w:pPr>
              <w:pStyle w:val="Heading1"/>
              <w:spacing w:before="80" w:after="80"/>
              <w:ind w:left="90"/>
              <w:rPr>
                <w:b w:val="0"/>
                <w:color w:val="FF0000"/>
                <w:sz w:val="24"/>
                <w:szCs w:val="24"/>
              </w:rPr>
            </w:pPr>
            <w:r>
              <w:rPr>
                <w:color w:val="FF0000"/>
                <w:sz w:val="24"/>
                <w:szCs w:val="24"/>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587738" w14:textId="77777777" w:rsidR="00FF2E7F" w:rsidRDefault="00FF2E7F" w:rsidP="00795BC9">
            <w:pPr>
              <w:widowControl w:val="0"/>
              <w:pBdr>
                <w:top w:val="nil"/>
                <w:left w:val="nil"/>
                <w:bottom w:val="nil"/>
                <w:right w:val="nil"/>
                <w:between w:val="nil"/>
              </w:pBdr>
              <w:rPr>
                <w:color w:val="FF0000"/>
              </w:rPr>
            </w:pPr>
          </w:p>
        </w:tc>
      </w:tr>
      <w:tr w:rsidR="00FF2E7F" w14:paraId="2A25496E"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3AEAD7B"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2F420C2B" w14:textId="77777777" w:rsidR="00FF2E7F" w:rsidRDefault="00FF2E7F" w:rsidP="001F7E5D">
            <w:pPr>
              <w:spacing w:before="80" w:after="80"/>
              <w:ind w:hanging="720"/>
            </w:pPr>
            <w:r>
              <w:t xml:space="preserve">UGx1  </w:t>
            </w:r>
            <w:r w:rsidR="001F7E5D" w:rsidRPr="007104BD">
              <w:rPr>
                <w:b w:val="0"/>
                <w:bCs w:val="0"/>
              </w:rPr>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3D9A836"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016EA3F" w14:textId="77777777" w:rsidR="00FF2E7F" w:rsidRPr="007104BD" w:rsidRDefault="001F7E5D" w:rsidP="00795BC9">
            <w:pPr>
              <w:spacing w:before="80" w:after="80"/>
              <w:rPr>
                <w:b w:val="0"/>
                <w:bCs w:val="0"/>
              </w:rPr>
            </w:pPr>
            <w:r w:rsidRPr="007104BD">
              <w:rPr>
                <w:b w:val="0"/>
                <w:bCs w:val="0"/>
              </w:rPr>
              <w:t>2</w:t>
            </w:r>
          </w:p>
        </w:tc>
      </w:tr>
      <w:tr w:rsidR="00FF2E7F" w14:paraId="235B7F3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37ED2EE"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36EE9B9" w14:textId="77777777" w:rsidR="00FF2E7F" w:rsidRDefault="00FF2E7F" w:rsidP="00795BC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1094263"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B44A42F" w14:textId="77777777" w:rsidR="00FF2E7F" w:rsidRDefault="00FF2E7F" w:rsidP="00795BC9">
            <w:pPr>
              <w:spacing w:before="80" w:after="80"/>
            </w:pPr>
            <w:r>
              <w:t xml:space="preserve"> Type College Code</w:t>
            </w:r>
          </w:p>
        </w:tc>
      </w:tr>
      <w:tr w:rsidR="00FF2E7F" w14:paraId="2070B1C8"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82BEFD2"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9BFD6B" w14:textId="77777777" w:rsidR="00FF2E7F" w:rsidRPr="007104BD" w:rsidRDefault="00FF2E7F" w:rsidP="001F7E5D">
            <w:pPr>
              <w:spacing w:before="80" w:after="80"/>
              <w:ind w:left="90"/>
              <w:rPr>
                <w:b w:val="0"/>
                <w:bCs w:val="0"/>
              </w:rPr>
            </w:pPr>
            <w:r w:rsidRPr="007104BD">
              <w:rPr>
                <w:b w:val="0"/>
                <w:bCs w:val="0"/>
              </w:rPr>
              <w:t xml:space="preserve">Name: </w:t>
            </w:r>
            <w:r w:rsidR="001F7E5D" w:rsidRPr="007104BD">
              <w:rPr>
                <w:b w:val="0"/>
                <w:bCs w:val="0"/>
              </w:rPr>
              <w:t>Salah Hasan Ibrahim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355B934"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AAED6BB" w14:textId="77777777" w:rsidR="00FF2E7F" w:rsidRDefault="00FF2E7F" w:rsidP="001F7E5D">
            <w:pPr>
              <w:spacing w:before="80" w:after="80"/>
            </w:pPr>
            <w:r>
              <w:t xml:space="preserve">E-mail: </w:t>
            </w:r>
            <w:r w:rsidR="001F7E5D" w:rsidRPr="007104BD">
              <w:rPr>
                <w:b w:val="0"/>
                <w:bCs w:val="0"/>
                <w:sz w:val="20"/>
                <w:szCs w:val="20"/>
              </w:rPr>
              <w:t>salahalkurwy</w:t>
            </w:r>
            <w:r w:rsidRPr="007104BD">
              <w:rPr>
                <w:b w:val="0"/>
                <w:bCs w:val="0"/>
                <w:sz w:val="20"/>
                <w:szCs w:val="20"/>
              </w:rPr>
              <w:t>@uodiyala.edu.iq</w:t>
            </w:r>
          </w:p>
        </w:tc>
      </w:tr>
      <w:tr w:rsidR="00FF2E7F" w14:paraId="2BF8E412"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E610439"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AEBCBE3" w14:textId="77777777" w:rsidR="00FF2E7F" w:rsidRPr="007104BD" w:rsidRDefault="007104BD" w:rsidP="001F7E5D">
            <w:pPr>
              <w:spacing w:before="80" w:after="80"/>
              <w:rPr>
                <w:b w:val="0"/>
                <w:bCs w:val="0"/>
              </w:rPr>
            </w:pPr>
            <w:r>
              <w:rPr>
                <w:b w:val="0"/>
                <w:bCs w:val="0"/>
              </w:rPr>
              <w:t xml:space="preserve">    </w:t>
            </w:r>
            <w:r w:rsidR="00FF2E7F" w:rsidRPr="007104BD">
              <w:rPr>
                <w:b w:val="0"/>
                <w:bCs w:val="0"/>
              </w:rPr>
              <w:t xml:space="preserve">Asst. </w:t>
            </w:r>
            <w:r w:rsidR="001F7E5D" w:rsidRPr="007104BD">
              <w:rPr>
                <w:b w:val="0"/>
                <w:bCs w:val="0"/>
              </w:rPr>
              <w:t>Prof</w:t>
            </w:r>
            <w:r w:rsidR="00FF2E7F" w:rsidRPr="007104BD">
              <w:rPr>
                <w:b w:val="0"/>
                <w:bCs w:val="0"/>
              </w:rPr>
              <w: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2F97A64"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7D90747" w14:textId="77777777" w:rsidR="00FF2E7F" w:rsidRDefault="007104BD" w:rsidP="007104BD">
            <w:pPr>
              <w:spacing w:before="80" w:after="80"/>
              <w:jc w:val="center"/>
            </w:pPr>
            <w:r>
              <w:t>Dr.</w:t>
            </w:r>
          </w:p>
        </w:tc>
      </w:tr>
      <w:tr w:rsidR="00FF2E7F" w14:paraId="726C60A3"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6523FA3"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C60136E"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D613D1"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BC2FCE3" w14:textId="77777777" w:rsidR="00FF2E7F" w:rsidRDefault="00FF2E7F" w:rsidP="00795BC9">
            <w:pPr>
              <w:spacing w:before="80" w:after="80"/>
            </w:pPr>
            <w:r>
              <w:t>E-mail</w:t>
            </w:r>
          </w:p>
        </w:tc>
      </w:tr>
      <w:tr w:rsidR="00FF2E7F" w14:paraId="0094407E"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C434B1"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7C263E4B"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30B4D6"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1965DAC" w14:textId="77777777" w:rsidR="00FF2E7F" w:rsidRDefault="00FF2E7F" w:rsidP="00795BC9">
            <w:pPr>
              <w:spacing w:before="80" w:after="80"/>
            </w:pPr>
            <w:r>
              <w:t>E-mail</w:t>
            </w:r>
          </w:p>
        </w:tc>
      </w:tr>
      <w:tr w:rsidR="00C83269" w14:paraId="1EC44A8C"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27ACD4F" w14:textId="77777777" w:rsidR="00C83269" w:rsidRDefault="00C83269" w:rsidP="00C83269">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C232321" w14:textId="7927544B" w:rsidR="00C83269" w:rsidRPr="007104BD" w:rsidRDefault="00C83269" w:rsidP="00C83269">
            <w:pPr>
              <w:spacing w:before="80" w:after="80"/>
              <w:ind w:left="360"/>
              <w:rPr>
                <w:b w:val="0"/>
                <w:bCs w:val="0"/>
              </w:rPr>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B0788E5" w14:textId="77777777" w:rsidR="00C83269" w:rsidRDefault="00C83269" w:rsidP="00C83269">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B1BA636" w14:textId="77777777" w:rsidR="00C83269" w:rsidRPr="007104BD" w:rsidRDefault="00C83269" w:rsidP="00C83269">
            <w:pPr>
              <w:spacing w:before="80" w:after="80"/>
              <w:rPr>
                <w:b w:val="0"/>
                <w:bCs w:val="0"/>
              </w:rPr>
            </w:pPr>
            <w:r w:rsidRPr="007104BD">
              <w:rPr>
                <w:b w:val="0"/>
                <w:bCs w:val="0"/>
              </w:rPr>
              <w:t>1.0</w:t>
            </w:r>
          </w:p>
        </w:tc>
      </w:tr>
    </w:tbl>
    <w:p w14:paraId="6B6CAA1C" w14:textId="77777777" w:rsidR="00FF2E7F" w:rsidRDefault="00FF2E7F" w:rsidP="00FF2E7F">
      <w:pPr>
        <w:tabs>
          <w:tab w:val="left" w:pos="5220"/>
        </w:tabs>
        <w:rPr>
          <w:b w:val="0"/>
          <w:sz w:val="16"/>
          <w:szCs w:val="16"/>
        </w:rPr>
      </w:pPr>
    </w:p>
    <w:p w14:paraId="42C6D86D" w14:textId="77777777" w:rsidR="00BB0A12" w:rsidRDefault="00BB0A12" w:rsidP="00FF2E7F">
      <w:pPr>
        <w:tabs>
          <w:tab w:val="left" w:pos="5220"/>
        </w:tabs>
        <w:rPr>
          <w:b w:val="0"/>
          <w:sz w:val="16"/>
          <w:szCs w:val="16"/>
        </w:rPr>
      </w:pPr>
    </w:p>
    <w:p w14:paraId="6169A8EF" w14:textId="77777777" w:rsidR="00BB0A12" w:rsidRDefault="00BB0A12" w:rsidP="00FF2E7F">
      <w:pPr>
        <w:tabs>
          <w:tab w:val="left" w:pos="5220"/>
        </w:tabs>
        <w:rPr>
          <w:b w:val="0"/>
          <w:sz w:val="16"/>
          <w:szCs w:val="16"/>
        </w:rPr>
      </w:pPr>
    </w:p>
    <w:p w14:paraId="2D82C2C6" w14:textId="77777777" w:rsidR="00BB0A12" w:rsidRDefault="00BB0A12" w:rsidP="00FF2E7F">
      <w:pPr>
        <w:tabs>
          <w:tab w:val="left" w:pos="5220"/>
        </w:tabs>
        <w:rPr>
          <w:b w:val="0"/>
          <w:sz w:val="16"/>
          <w:szCs w:val="16"/>
        </w:rPr>
      </w:pPr>
    </w:p>
    <w:p w14:paraId="0C76F9A1"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093F71D3"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B5344D8" w14:textId="77777777" w:rsidR="00FF2E7F" w:rsidRDefault="00FF2E7F" w:rsidP="00795BC9">
            <w:pPr>
              <w:spacing w:line="360" w:lineRule="auto"/>
              <w:jc w:val="center"/>
              <w:rPr>
                <w:b w:val="0"/>
                <w:color w:val="17365D"/>
                <w:sz w:val="28"/>
                <w:szCs w:val="28"/>
              </w:rPr>
            </w:pPr>
            <w:r>
              <w:rPr>
                <w:color w:val="17365D"/>
                <w:sz w:val="28"/>
                <w:szCs w:val="28"/>
              </w:rPr>
              <w:lastRenderedPageBreak/>
              <w:t>Relation with other Modules</w:t>
            </w:r>
          </w:p>
          <w:p w14:paraId="5484E484"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256E1BC5"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1FE6545"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FFC0D"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F585D3"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B8FF1" w14:textId="77777777" w:rsidR="00FF2E7F" w:rsidRDefault="00FF2E7F" w:rsidP="00795BC9">
            <w:pPr>
              <w:spacing w:line="360" w:lineRule="auto"/>
            </w:pPr>
          </w:p>
        </w:tc>
      </w:tr>
      <w:tr w:rsidR="00FF2E7F" w14:paraId="5CB74DAA"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C2C1AED"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1BF15"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DC38F6"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1EEE9" w14:textId="77777777" w:rsidR="00FF2E7F" w:rsidRDefault="00FF2E7F" w:rsidP="00795BC9">
            <w:pPr>
              <w:spacing w:line="360" w:lineRule="auto"/>
            </w:pPr>
          </w:p>
        </w:tc>
      </w:tr>
    </w:tbl>
    <w:p w14:paraId="7F2B579C" w14:textId="77777777" w:rsidR="00FF2E7F" w:rsidRDefault="00FF2E7F" w:rsidP="00FF2E7F">
      <w:pPr>
        <w:tabs>
          <w:tab w:val="left" w:pos="5220"/>
        </w:tabs>
        <w:spacing w:after="0" w:line="360" w:lineRule="auto"/>
        <w:rPr>
          <w:b w:val="0"/>
          <w:sz w:val="16"/>
          <w:szCs w:val="16"/>
        </w:rPr>
      </w:pPr>
    </w:p>
    <w:p w14:paraId="3CCCE83E" w14:textId="77777777" w:rsidR="00FF2E7F" w:rsidRDefault="00FF2E7F" w:rsidP="00FF2E7F">
      <w:pPr>
        <w:tabs>
          <w:tab w:val="left" w:pos="5220"/>
        </w:tabs>
        <w:spacing w:after="0" w:line="360" w:lineRule="auto"/>
        <w:rPr>
          <w:b w:val="0"/>
          <w:sz w:val="16"/>
          <w:szCs w:val="16"/>
        </w:rPr>
      </w:pPr>
    </w:p>
    <w:p w14:paraId="1BF67402" w14:textId="77777777" w:rsidR="00FF2E7F" w:rsidRDefault="00FF2E7F" w:rsidP="00FF2E7F">
      <w:pPr>
        <w:tabs>
          <w:tab w:val="left" w:pos="5220"/>
        </w:tabs>
        <w:spacing w:after="0" w:line="360" w:lineRule="auto"/>
        <w:rPr>
          <w:b w:val="0"/>
          <w:sz w:val="16"/>
          <w:szCs w:val="16"/>
        </w:rPr>
      </w:pPr>
    </w:p>
    <w:p w14:paraId="58CD3044"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30520143"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2C17BBD" w14:textId="77777777" w:rsidR="00FF2E7F" w:rsidRDefault="00FF2E7F" w:rsidP="00795BC9">
            <w:pPr>
              <w:jc w:val="center"/>
              <w:rPr>
                <w:b w:val="0"/>
                <w:color w:val="17365D"/>
                <w:sz w:val="28"/>
                <w:szCs w:val="28"/>
              </w:rPr>
            </w:pPr>
            <w:r>
              <w:rPr>
                <w:color w:val="17365D"/>
                <w:sz w:val="28"/>
                <w:szCs w:val="28"/>
              </w:rPr>
              <w:t>Module Aims, Learning Outcomes and Indicative Contents</w:t>
            </w:r>
          </w:p>
          <w:p w14:paraId="63B4F619"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505D365A"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073B8F" w14:textId="77777777" w:rsidR="00FF2E7F" w:rsidRDefault="00FF2E7F" w:rsidP="00795BC9">
            <w:pPr>
              <w:jc w:val="both"/>
              <w:rPr>
                <w:b w:val="0"/>
              </w:rPr>
            </w:pPr>
            <w:r>
              <w:t xml:space="preserve"> Module Objectives</w:t>
            </w:r>
          </w:p>
          <w:p w14:paraId="1184BD16" w14:textId="77777777" w:rsidR="00FF2E7F" w:rsidRDefault="00FF2E7F" w:rsidP="00795BC9">
            <w:pPr>
              <w:jc w:val="both"/>
              <w:rPr>
                <w:b w:val="0"/>
              </w:rPr>
            </w:pPr>
            <w:r>
              <w:rPr>
                <w:rtl/>
              </w:rPr>
              <w:t>أهداف المادة الدراسية</w:t>
            </w:r>
          </w:p>
          <w:p w14:paraId="2C56AA31"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3CBF24B" w14:textId="77777777" w:rsidR="007104BD" w:rsidRPr="007104BD" w:rsidRDefault="007104BD" w:rsidP="007104BD">
            <w:pPr>
              <w:pStyle w:val="ListParagraph"/>
              <w:numPr>
                <w:ilvl w:val="0"/>
                <w:numId w:val="2"/>
              </w:numPr>
              <w:spacing w:after="0"/>
              <w:contextualSpacing/>
              <w:rPr>
                <w:rFonts w:asciiTheme="majorBidi" w:hAnsiTheme="majorBidi" w:cstheme="majorBidi"/>
                <w:color w:val="1C1D1F"/>
              </w:rPr>
            </w:pPr>
            <w:r w:rsidRPr="007104BD">
              <w:rPr>
                <w:rFonts w:asciiTheme="majorBidi" w:hAnsiTheme="majorBidi" w:cstheme="majorBidi"/>
                <w:color w:val="1C1D1F"/>
              </w:rPr>
              <w:t>To learn basic concepts of digital electronics.</w:t>
            </w:r>
          </w:p>
          <w:p w14:paraId="121AEE95" w14:textId="77777777" w:rsidR="007104BD" w:rsidRPr="007104BD" w:rsidRDefault="007104BD" w:rsidP="007104BD">
            <w:pPr>
              <w:pStyle w:val="ListParagraph"/>
              <w:numPr>
                <w:ilvl w:val="0"/>
                <w:numId w:val="2"/>
              </w:numPr>
              <w:spacing w:after="0"/>
              <w:contextualSpacing/>
              <w:rPr>
                <w:rFonts w:asciiTheme="majorBidi" w:hAnsiTheme="majorBidi" w:cstheme="majorBidi"/>
                <w:color w:val="1C1D1F"/>
              </w:rPr>
            </w:pPr>
            <w:r w:rsidRPr="007104BD">
              <w:rPr>
                <w:rFonts w:asciiTheme="majorBidi" w:hAnsiTheme="majorBidi" w:cstheme="majorBidi"/>
                <w:color w:val="1C1D1F"/>
              </w:rPr>
              <w:t xml:space="preserve">To </w:t>
            </w:r>
            <w:proofErr w:type="spellStart"/>
            <w:r w:rsidRPr="007104BD">
              <w:rPr>
                <w:rFonts w:asciiTheme="majorBidi" w:hAnsiTheme="majorBidi" w:cstheme="majorBidi"/>
                <w:color w:val="1C1D1F"/>
              </w:rPr>
              <w:t>learn</w:t>
            </w:r>
            <w:r>
              <w:rPr>
                <w:rFonts w:asciiTheme="majorBidi" w:hAnsiTheme="majorBidi" w:cstheme="majorBidi"/>
                <w:color w:val="1C1D1F"/>
              </w:rPr>
              <w:t>the</w:t>
            </w:r>
            <w:proofErr w:type="spellEnd"/>
            <w:r>
              <w:rPr>
                <w:rFonts w:asciiTheme="majorBidi" w:hAnsiTheme="majorBidi" w:cstheme="majorBidi"/>
                <w:color w:val="1C1D1F"/>
              </w:rPr>
              <w:t xml:space="preserve"> types of flip flops and its conversion.</w:t>
            </w:r>
          </w:p>
          <w:p w14:paraId="2E3F7A9C" w14:textId="77777777" w:rsidR="007104BD" w:rsidRPr="007104BD" w:rsidRDefault="007104BD" w:rsidP="007104BD">
            <w:pPr>
              <w:pStyle w:val="ListParagraph"/>
              <w:numPr>
                <w:ilvl w:val="0"/>
                <w:numId w:val="2"/>
              </w:numPr>
              <w:spacing w:after="0"/>
              <w:contextualSpacing/>
              <w:rPr>
                <w:rFonts w:asciiTheme="majorBidi" w:hAnsiTheme="majorBidi" w:cstheme="majorBidi"/>
                <w:color w:val="1C1D1F"/>
              </w:rPr>
            </w:pPr>
            <w:r w:rsidRPr="007104BD">
              <w:rPr>
                <w:rFonts w:asciiTheme="majorBidi" w:hAnsiTheme="majorBidi" w:cstheme="majorBidi"/>
                <w:color w:val="1C1D1F"/>
              </w:rPr>
              <w:t>To learn all types of shift registers</w:t>
            </w:r>
          </w:p>
          <w:p w14:paraId="544F7A27" w14:textId="77777777" w:rsidR="007104BD" w:rsidRDefault="007104BD" w:rsidP="007104BD">
            <w:pPr>
              <w:pStyle w:val="ListParagraph"/>
              <w:numPr>
                <w:ilvl w:val="0"/>
                <w:numId w:val="2"/>
              </w:numPr>
              <w:spacing w:after="0"/>
              <w:contextualSpacing/>
              <w:rPr>
                <w:rFonts w:asciiTheme="majorBidi" w:hAnsiTheme="majorBidi" w:cstheme="majorBidi"/>
                <w:color w:val="1C1D1F"/>
              </w:rPr>
            </w:pPr>
            <w:r>
              <w:rPr>
                <w:rFonts w:asciiTheme="majorBidi" w:hAnsiTheme="majorBidi" w:cstheme="majorBidi"/>
                <w:color w:val="1C1D1F"/>
              </w:rPr>
              <w:t>T</w:t>
            </w:r>
            <w:r w:rsidRPr="007104BD">
              <w:rPr>
                <w:rFonts w:asciiTheme="majorBidi" w:hAnsiTheme="majorBidi" w:cstheme="majorBidi"/>
                <w:color w:val="1C1D1F"/>
              </w:rPr>
              <w:t>o design counters and shift registers.</w:t>
            </w:r>
          </w:p>
          <w:p w14:paraId="080E0EF3" w14:textId="77777777" w:rsidR="007104BD" w:rsidRPr="007104BD" w:rsidRDefault="007104BD" w:rsidP="007104BD">
            <w:pPr>
              <w:pStyle w:val="ListParagraph"/>
              <w:numPr>
                <w:ilvl w:val="0"/>
                <w:numId w:val="2"/>
              </w:numPr>
              <w:spacing w:after="0"/>
              <w:contextualSpacing/>
              <w:rPr>
                <w:rFonts w:asciiTheme="majorBidi" w:hAnsiTheme="majorBidi" w:cstheme="majorBidi"/>
                <w:color w:val="1C1D1F"/>
              </w:rPr>
            </w:pPr>
            <w:r w:rsidRPr="007104BD">
              <w:rPr>
                <w:rFonts w:asciiTheme="majorBidi" w:hAnsiTheme="majorBidi" w:cstheme="majorBidi"/>
                <w:color w:val="1C1D1F"/>
              </w:rPr>
              <w:t>To learn asynchronous counters and synchronous counter</w:t>
            </w:r>
          </w:p>
          <w:p w14:paraId="1E603F85" w14:textId="77777777" w:rsidR="007104BD" w:rsidRPr="007104BD" w:rsidRDefault="007104BD" w:rsidP="007104BD">
            <w:pPr>
              <w:pStyle w:val="ListParagraph"/>
              <w:numPr>
                <w:ilvl w:val="0"/>
                <w:numId w:val="2"/>
              </w:numPr>
              <w:spacing w:after="0"/>
              <w:contextualSpacing/>
              <w:rPr>
                <w:rFonts w:asciiTheme="majorBidi" w:hAnsiTheme="majorBidi" w:cstheme="majorBidi"/>
                <w:color w:val="1C1D1F"/>
              </w:rPr>
            </w:pPr>
            <w:r w:rsidRPr="007104BD">
              <w:rPr>
                <w:rFonts w:asciiTheme="majorBidi" w:hAnsiTheme="majorBidi" w:cstheme="majorBidi"/>
                <w:color w:val="1C1D1F"/>
              </w:rPr>
              <w:t>To learn</w:t>
            </w:r>
            <w:r>
              <w:rPr>
                <w:rFonts w:asciiTheme="majorBidi" w:hAnsiTheme="majorBidi" w:cstheme="majorBidi"/>
                <w:color w:val="1C1D1F"/>
              </w:rPr>
              <w:t xml:space="preserve"> ROM and RAM memory devices</w:t>
            </w:r>
          </w:p>
          <w:p w14:paraId="6D71907A" w14:textId="77777777" w:rsidR="00FF2E7F" w:rsidRPr="007104BD" w:rsidRDefault="007104BD" w:rsidP="007104BD">
            <w:pPr>
              <w:pStyle w:val="ListParagraph"/>
              <w:numPr>
                <w:ilvl w:val="0"/>
                <w:numId w:val="2"/>
              </w:numPr>
              <w:spacing w:before="0" w:after="0"/>
              <w:contextualSpacing/>
            </w:pPr>
            <w:r w:rsidRPr="007104BD">
              <w:rPr>
                <w:rFonts w:asciiTheme="majorBidi" w:hAnsiTheme="majorBidi" w:cstheme="majorBidi"/>
                <w:color w:val="1C1D1F"/>
              </w:rPr>
              <w:t xml:space="preserve">To learn </w:t>
            </w:r>
            <w:proofErr w:type="spellStart"/>
            <w:r w:rsidRPr="007104BD">
              <w:rPr>
                <w:rFonts w:asciiTheme="majorBidi" w:hAnsiTheme="majorBidi" w:cstheme="majorBidi"/>
                <w:color w:val="1C1D1F"/>
              </w:rPr>
              <w:t>analog</w:t>
            </w:r>
            <w:proofErr w:type="spellEnd"/>
            <w:r w:rsidRPr="007104BD">
              <w:rPr>
                <w:rFonts w:asciiTheme="majorBidi" w:hAnsiTheme="majorBidi" w:cstheme="majorBidi"/>
                <w:color w:val="1C1D1F"/>
              </w:rPr>
              <w:t xml:space="preserve"> to digital and digital to </w:t>
            </w:r>
            <w:proofErr w:type="spellStart"/>
            <w:r w:rsidRPr="007104BD">
              <w:rPr>
                <w:rFonts w:asciiTheme="majorBidi" w:hAnsiTheme="majorBidi" w:cstheme="majorBidi"/>
                <w:color w:val="1C1D1F"/>
              </w:rPr>
              <w:t>analog</w:t>
            </w:r>
            <w:proofErr w:type="spellEnd"/>
            <w:r w:rsidRPr="007104BD">
              <w:rPr>
                <w:rFonts w:asciiTheme="majorBidi" w:hAnsiTheme="majorBidi" w:cstheme="majorBidi"/>
                <w:color w:val="1C1D1F"/>
              </w:rPr>
              <w:t xml:space="preserve"> converters.</w:t>
            </w:r>
          </w:p>
          <w:p w14:paraId="38C09D3E" w14:textId="77777777" w:rsidR="007104BD" w:rsidRPr="00095C70" w:rsidRDefault="007104BD" w:rsidP="007104BD">
            <w:pPr>
              <w:pStyle w:val="ListParagraph"/>
              <w:numPr>
                <w:ilvl w:val="0"/>
                <w:numId w:val="2"/>
              </w:numPr>
              <w:spacing w:before="0" w:after="0"/>
              <w:contextualSpacing/>
            </w:pPr>
            <w:r w:rsidRPr="007104BD">
              <w:rPr>
                <w:rFonts w:asciiTheme="majorBidi" w:hAnsiTheme="majorBidi" w:cstheme="majorBidi"/>
                <w:color w:val="1C1D1F"/>
              </w:rPr>
              <w:t>To learn</w:t>
            </w:r>
            <w:r>
              <w:rPr>
                <w:rFonts w:asciiTheme="majorBidi" w:hAnsiTheme="majorBidi" w:cstheme="majorBidi"/>
                <w:color w:val="1C1D1F"/>
              </w:rPr>
              <w:t xml:space="preserve"> the integrated logic technologie</w:t>
            </w:r>
            <w:r w:rsidR="00821901">
              <w:rPr>
                <w:rFonts w:asciiTheme="majorBidi" w:hAnsiTheme="majorBidi" w:cstheme="majorBidi"/>
                <w:color w:val="1C1D1F"/>
              </w:rPr>
              <w:t>s</w:t>
            </w:r>
            <w:r>
              <w:rPr>
                <w:rFonts w:asciiTheme="majorBidi" w:hAnsiTheme="majorBidi" w:cstheme="majorBidi"/>
                <w:color w:val="1C1D1F"/>
              </w:rPr>
              <w:t>.</w:t>
            </w:r>
          </w:p>
        </w:tc>
      </w:tr>
      <w:tr w:rsidR="00FF2E7F" w14:paraId="50155705"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2FB0AF1" w14:textId="77777777" w:rsidR="00FF2E7F" w:rsidRDefault="00FF2E7F" w:rsidP="00795BC9">
            <w:pPr>
              <w:rPr>
                <w:b w:val="0"/>
              </w:rPr>
            </w:pPr>
            <w:r>
              <w:t>Module Learning Outcomes</w:t>
            </w:r>
          </w:p>
          <w:p w14:paraId="13DF76C7" w14:textId="77777777" w:rsidR="00FF2E7F" w:rsidRDefault="00FF2E7F" w:rsidP="00795BC9">
            <w:pPr>
              <w:rPr>
                <w:b w:val="0"/>
              </w:rPr>
            </w:pPr>
          </w:p>
          <w:p w14:paraId="7EDC5EBF"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72BB6E7" w14:textId="77777777" w:rsidR="00821901" w:rsidRPr="00821901" w:rsidRDefault="00821901" w:rsidP="00821901">
            <w:pPr>
              <w:widowControl w:val="0"/>
              <w:numPr>
                <w:ilvl w:val="0"/>
                <w:numId w:val="3"/>
              </w:numPr>
              <w:shd w:val="clear" w:color="auto" w:fill="FFFFFF"/>
              <w:spacing w:after="0"/>
              <w:rPr>
                <w:rFonts w:asciiTheme="majorBidi" w:hAnsiTheme="majorBidi" w:cstheme="majorBidi"/>
                <w:b w:val="0"/>
                <w:bCs w:val="0"/>
              </w:rPr>
            </w:pPr>
            <w:r w:rsidRPr="00821901">
              <w:rPr>
                <w:rFonts w:asciiTheme="majorBidi" w:hAnsiTheme="majorBidi" w:cstheme="majorBidi"/>
                <w:b w:val="0"/>
                <w:bCs w:val="0"/>
              </w:rPr>
              <w:t>Identifying the flip flops</w:t>
            </w:r>
            <w:r>
              <w:rPr>
                <w:rFonts w:asciiTheme="majorBidi" w:hAnsiTheme="majorBidi" w:cstheme="majorBidi"/>
                <w:b w:val="0"/>
                <w:bCs w:val="0"/>
              </w:rPr>
              <w:t xml:space="preserve"> and 555 time</w:t>
            </w:r>
          </w:p>
          <w:p w14:paraId="13149CF4" w14:textId="77777777" w:rsidR="00821901" w:rsidRPr="00821901" w:rsidRDefault="00821901" w:rsidP="00821901">
            <w:pPr>
              <w:widowControl w:val="0"/>
              <w:numPr>
                <w:ilvl w:val="0"/>
                <w:numId w:val="3"/>
              </w:numPr>
              <w:shd w:val="clear" w:color="auto" w:fill="FFFFFF"/>
              <w:spacing w:after="0"/>
              <w:rPr>
                <w:rFonts w:asciiTheme="majorBidi" w:hAnsiTheme="majorBidi" w:cstheme="majorBidi"/>
                <w:b w:val="0"/>
                <w:bCs w:val="0"/>
              </w:rPr>
            </w:pPr>
            <w:r w:rsidRPr="00821901">
              <w:rPr>
                <w:rFonts w:asciiTheme="majorBidi" w:hAnsiTheme="majorBidi" w:cstheme="majorBidi"/>
                <w:b w:val="0"/>
                <w:bCs w:val="0"/>
              </w:rPr>
              <w:t>Understanding the shift registers</w:t>
            </w:r>
          </w:p>
          <w:p w14:paraId="18D5F8BC" w14:textId="77777777" w:rsidR="00821901" w:rsidRPr="00821901" w:rsidRDefault="00821901" w:rsidP="00821901">
            <w:pPr>
              <w:widowControl w:val="0"/>
              <w:numPr>
                <w:ilvl w:val="0"/>
                <w:numId w:val="3"/>
              </w:numPr>
              <w:shd w:val="clear" w:color="auto" w:fill="FFFFFF"/>
              <w:spacing w:after="0"/>
              <w:rPr>
                <w:rFonts w:asciiTheme="majorBidi" w:hAnsiTheme="majorBidi" w:cstheme="majorBidi"/>
                <w:b w:val="0"/>
                <w:bCs w:val="0"/>
              </w:rPr>
            </w:pPr>
            <w:r w:rsidRPr="00821901">
              <w:rPr>
                <w:rFonts w:asciiTheme="majorBidi" w:hAnsiTheme="majorBidi" w:cstheme="majorBidi"/>
                <w:b w:val="0"/>
                <w:bCs w:val="0"/>
              </w:rPr>
              <w:t>Understanding asynchronous and synchronous counter</w:t>
            </w:r>
          </w:p>
          <w:p w14:paraId="63B411B2" w14:textId="77777777" w:rsidR="00821901" w:rsidRPr="00821901" w:rsidRDefault="00821901" w:rsidP="00821901">
            <w:pPr>
              <w:widowControl w:val="0"/>
              <w:numPr>
                <w:ilvl w:val="0"/>
                <w:numId w:val="3"/>
              </w:numPr>
              <w:shd w:val="clear" w:color="auto" w:fill="FFFFFF"/>
              <w:spacing w:after="0"/>
              <w:rPr>
                <w:rFonts w:asciiTheme="majorBidi" w:hAnsiTheme="majorBidi" w:cstheme="majorBidi"/>
                <w:b w:val="0"/>
                <w:bCs w:val="0"/>
              </w:rPr>
            </w:pPr>
            <w:r w:rsidRPr="00821901">
              <w:rPr>
                <w:rFonts w:asciiTheme="majorBidi" w:hAnsiTheme="majorBidi" w:cstheme="majorBidi"/>
                <w:b w:val="0"/>
                <w:bCs w:val="0"/>
              </w:rPr>
              <w:t>Develop student skill in memory devices</w:t>
            </w:r>
          </w:p>
          <w:p w14:paraId="0E17CBDC" w14:textId="77777777" w:rsidR="00FF2E7F" w:rsidRPr="00821901" w:rsidRDefault="00821901" w:rsidP="00821901">
            <w:pPr>
              <w:widowControl w:val="0"/>
              <w:numPr>
                <w:ilvl w:val="0"/>
                <w:numId w:val="3"/>
              </w:numPr>
              <w:shd w:val="clear" w:color="auto" w:fill="FFFFFF"/>
              <w:spacing w:after="0"/>
              <w:rPr>
                <w:b w:val="0"/>
                <w:bCs w:val="0"/>
                <w:color w:val="3F4A52"/>
              </w:rPr>
            </w:pPr>
            <w:r w:rsidRPr="00821901">
              <w:rPr>
                <w:rFonts w:asciiTheme="majorBidi" w:hAnsiTheme="majorBidi" w:cstheme="majorBidi"/>
                <w:b w:val="0"/>
                <w:bCs w:val="0"/>
              </w:rPr>
              <w:t>Understanding the analog to digital sand digital to analog circuits</w:t>
            </w:r>
          </w:p>
          <w:p w14:paraId="41F46381" w14:textId="77777777" w:rsidR="00821901" w:rsidRPr="00821901" w:rsidRDefault="00821901" w:rsidP="00821901">
            <w:pPr>
              <w:widowControl w:val="0"/>
              <w:numPr>
                <w:ilvl w:val="0"/>
                <w:numId w:val="3"/>
              </w:numPr>
              <w:shd w:val="clear" w:color="auto" w:fill="FFFFFF"/>
              <w:spacing w:after="0"/>
              <w:rPr>
                <w:rFonts w:asciiTheme="majorBidi" w:hAnsiTheme="majorBidi" w:cstheme="majorBidi"/>
                <w:b w:val="0"/>
                <w:bCs w:val="0"/>
              </w:rPr>
            </w:pPr>
            <w:r w:rsidRPr="00821901">
              <w:rPr>
                <w:rFonts w:asciiTheme="majorBidi" w:hAnsiTheme="majorBidi" w:cstheme="majorBidi"/>
                <w:b w:val="0"/>
                <w:bCs w:val="0"/>
              </w:rPr>
              <w:t xml:space="preserve">Develop student skill in digital </w:t>
            </w:r>
            <w:proofErr w:type="gramStart"/>
            <w:r w:rsidRPr="00821901">
              <w:rPr>
                <w:rFonts w:asciiTheme="majorBidi" w:hAnsiTheme="majorBidi" w:cstheme="majorBidi"/>
                <w:b w:val="0"/>
                <w:bCs w:val="0"/>
              </w:rPr>
              <w:t>I.Cs</w:t>
            </w:r>
            <w:proofErr w:type="gramEnd"/>
          </w:p>
          <w:p w14:paraId="579A28A0" w14:textId="77777777" w:rsidR="00821901" w:rsidRPr="00821901" w:rsidRDefault="00821901" w:rsidP="00821901">
            <w:pPr>
              <w:widowControl w:val="0"/>
              <w:shd w:val="clear" w:color="auto" w:fill="FFFFFF"/>
              <w:spacing w:after="0"/>
              <w:ind w:left="720"/>
              <w:rPr>
                <w:b w:val="0"/>
                <w:bCs w:val="0"/>
                <w:color w:val="3F4A52"/>
              </w:rPr>
            </w:pPr>
          </w:p>
        </w:tc>
      </w:tr>
      <w:tr w:rsidR="00FF2E7F" w14:paraId="70A98F54"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DB82CF0" w14:textId="77777777" w:rsidR="00FF2E7F" w:rsidRDefault="00FF2E7F" w:rsidP="00795BC9">
            <w:pPr>
              <w:spacing w:line="312" w:lineRule="auto"/>
              <w:jc w:val="center"/>
              <w:rPr>
                <w:b w:val="0"/>
              </w:rPr>
            </w:pPr>
            <w:r>
              <w:t>Indicative Contents</w:t>
            </w:r>
          </w:p>
          <w:p w14:paraId="7DA0D005"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1D59520B"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highlight w:val="white"/>
              </w:rPr>
              <w:t xml:space="preserve">Indicative content includes the </w:t>
            </w:r>
            <w:r w:rsidR="00BE499C" w:rsidRPr="005F3DD7">
              <w:rPr>
                <w:rFonts w:asciiTheme="majorBidi" w:hAnsiTheme="majorBidi" w:cstheme="majorBidi"/>
                <w:highlight w:val="white"/>
              </w:rPr>
              <w:t>following: -</w:t>
            </w:r>
          </w:p>
          <w:p w14:paraId="06AD3E26"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highlight w:val="white"/>
              </w:rPr>
              <w:t xml:space="preserve">Flip flops and 555 </w:t>
            </w:r>
            <w:r w:rsidR="00BE499C" w:rsidRPr="005F3DD7">
              <w:rPr>
                <w:rFonts w:asciiTheme="majorBidi" w:hAnsiTheme="majorBidi" w:cstheme="majorBidi"/>
                <w:highlight w:val="white"/>
              </w:rPr>
              <w:t>T</w:t>
            </w:r>
            <w:r w:rsidRPr="005F3DD7">
              <w:rPr>
                <w:rFonts w:asciiTheme="majorBidi" w:hAnsiTheme="majorBidi" w:cstheme="majorBidi"/>
                <w:highlight w:val="white"/>
              </w:rPr>
              <w:t>imer and Monostable devices [12 hrs]</w:t>
            </w:r>
          </w:p>
          <w:p w14:paraId="3F35FC97"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highlight w:val="white"/>
              </w:rPr>
              <w:t xml:space="preserve">Shift </w:t>
            </w:r>
            <w:r w:rsidR="00BE499C" w:rsidRPr="005F3DD7">
              <w:rPr>
                <w:rFonts w:asciiTheme="majorBidi" w:hAnsiTheme="majorBidi" w:cstheme="majorBidi"/>
                <w:highlight w:val="white"/>
              </w:rPr>
              <w:t>R</w:t>
            </w:r>
            <w:r w:rsidRPr="005F3DD7">
              <w:rPr>
                <w:rFonts w:asciiTheme="majorBidi" w:hAnsiTheme="majorBidi" w:cstheme="majorBidi"/>
                <w:highlight w:val="white"/>
              </w:rPr>
              <w:t>egister [6 hrs]</w:t>
            </w:r>
          </w:p>
          <w:p w14:paraId="1527FCF5"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highlight w:val="white"/>
              </w:rPr>
              <w:t>Synchronous and Asynchronous counter [12 hrs]</w:t>
            </w:r>
          </w:p>
          <w:p w14:paraId="3A1FFD26"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color w:val="1C1D1F"/>
              </w:rPr>
              <w:t xml:space="preserve">ROM and RAM memory devices </w:t>
            </w:r>
            <w:r w:rsidRPr="005F3DD7">
              <w:rPr>
                <w:rFonts w:asciiTheme="majorBidi" w:hAnsiTheme="majorBidi" w:cstheme="majorBidi"/>
                <w:highlight w:val="white"/>
              </w:rPr>
              <w:t>[10 hrs]</w:t>
            </w:r>
          </w:p>
          <w:p w14:paraId="783F72D8" w14:textId="77777777" w:rsidR="0081672C" w:rsidRPr="0081672C" w:rsidRDefault="0081672C" w:rsidP="0081672C">
            <w:pPr>
              <w:jc w:val="both"/>
              <w:rPr>
                <w:rFonts w:asciiTheme="majorBidi" w:hAnsiTheme="majorBidi" w:cstheme="majorBidi"/>
                <w:b w:val="0"/>
                <w:bCs w:val="0"/>
                <w:highlight w:val="white"/>
                <w:lang w:val="en-GB"/>
              </w:rPr>
            </w:pPr>
          </w:p>
          <w:p w14:paraId="3525B2B8" w14:textId="77777777" w:rsidR="0081672C" w:rsidRPr="005F3DD7" w:rsidRDefault="0081672C" w:rsidP="005F3DD7">
            <w:pPr>
              <w:pStyle w:val="ListParagraph"/>
              <w:numPr>
                <w:ilvl w:val="0"/>
                <w:numId w:val="20"/>
              </w:numPr>
              <w:rPr>
                <w:rFonts w:asciiTheme="majorBidi" w:hAnsiTheme="majorBidi" w:cstheme="majorBidi"/>
                <w:highlight w:val="white"/>
              </w:rPr>
            </w:pPr>
            <w:r w:rsidRPr="005F3DD7">
              <w:rPr>
                <w:rFonts w:asciiTheme="majorBidi" w:hAnsiTheme="majorBidi" w:cstheme="majorBidi"/>
                <w:highlight w:val="white"/>
              </w:rPr>
              <w:t>Analog</w:t>
            </w:r>
            <w:r w:rsidR="00BE499C" w:rsidRPr="005F3DD7">
              <w:rPr>
                <w:rFonts w:asciiTheme="majorBidi" w:hAnsiTheme="majorBidi" w:cstheme="majorBidi"/>
                <w:highlight w:val="white"/>
              </w:rPr>
              <w:t>-</w:t>
            </w:r>
            <w:r w:rsidRPr="005F3DD7">
              <w:rPr>
                <w:rFonts w:asciiTheme="majorBidi" w:hAnsiTheme="majorBidi" w:cstheme="majorBidi"/>
                <w:highlight w:val="white"/>
              </w:rPr>
              <w:t>to</w:t>
            </w:r>
            <w:r w:rsidR="00BE499C" w:rsidRPr="005F3DD7">
              <w:rPr>
                <w:rFonts w:asciiTheme="majorBidi" w:hAnsiTheme="majorBidi" w:cstheme="majorBidi"/>
                <w:highlight w:val="white"/>
              </w:rPr>
              <w:t>-D</w:t>
            </w:r>
            <w:r w:rsidRPr="005F3DD7">
              <w:rPr>
                <w:rFonts w:asciiTheme="majorBidi" w:hAnsiTheme="majorBidi" w:cstheme="majorBidi"/>
                <w:highlight w:val="white"/>
              </w:rPr>
              <w:t>igital conversion [8 hrs]</w:t>
            </w:r>
          </w:p>
          <w:p w14:paraId="02460634" w14:textId="77777777" w:rsidR="0081672C" w:rsidRPr="005F3DD7" w:rsidRDefault="00BE499C" w:rsidP="005F3DD7">
            <w:pPr>
              <w:pStyle w:val="ListParagraph"/>
              <w:numPr>
                <w:ilvl w:val="0"/>
                <w:numId w:val="20"/>
              </w:numPr>
              <w:rPr>
                <w:rFonts w:asciiTheme="majorBidi" w:hAnsiTheme="majorBidi" w:cstheme="majorBidi"/>
              </w:rPr>
            </w:pPr>
            <w:r w:rsidRPr="005F3DD7">
              <w:rPr>
                <w:rFonts w:asciiTheme="majorBidi" w:hAnsiTheme="majorBidi" w:cstheme="majorBidi"/>
                <w:highlight w:val="white"/>
              </w:rPr>
              <w:lastRenderedPageBreak/>
              <w:t>Digital-to-A</w:t>
            </w:r>
            <w:r w:rsidR="0081672C" w:rsidRPr="005F3DD7">
              <w:rPr>
                <w:rFonts w:asciiTheme="majorBidi" w:hAnsiTheme="majorBidi" w:cstheme="majorBidi"/>
                <w:highlight w:val="white"/>
              </w:rPr>
              <w:t>nalog conversion [8 hrs]</w:t>
            </w:r>
          </w:p>
          <w:p w14:paraId="5368A5B2" w14:textId="77777777" w:rsidR="005A7CC9" w:rsidRPr="005F3DD7" w:rsidRDefault="00BE499C" w:rsidP="005F3DD7">
            <w:pPr>
              <w:pStyle w:val="ListParagraph"/>
              <w:numPr>
                <w:ilvl w:val="0"/>
                <w:numId w:val="20"/>
              </w:numPr>
              <w:rPr>
                <w:rFonts w:asciiTheme="majorBidi" w:hAnsiTheme="majorBidi" w:cstheme="majorBidi"/>
              </w:rPr>
            </w:pPr>
            <w:r w:rsidRPr="005F3DD7">
              <w:rPr>
                <w:rFonts w:asciiTheme="majorBidi" w:hAnsiTheme="majorBidi" w:cstheme="majorBidi"/>
                <w:color w:val="1C1D1F"/>
              </w:rPr>
              <w:t>I</w:t>
            </w:r>
            <w:r w:rsidR="0081672C" w:rsidRPr="005F3DD7">
              <w:rPr>
                <w:rFonts w:asciiTheme="majorBidi" w:hAnsiTheme="majorBidi" w:cstheme="majorBidi"/>
                <w:color w:val="1C1D1F"/>
              </w:rPr>
              <w:t xml:space="preserve">ntegrated </w:t>
            </w:r>
            <w:r w:rsidRPr="005F3DD7">
              <w:rPr>
                <w:rFonts w:asciiTheme="majorBidi" w:hAnsiTheme="majorBidi" w:cstheme="majorBidi"/>
                <w:color w:val="1C1D1F"/>
              </w:rPr>
              <w:t>Circuit</w:t>
            </w:r>
            <w:r w:rsidR="0081672C" w:rsidRPr="005F3DD7">
              <w:rPr>
                <w:rFonts w:asciiTheme="majorBidi" w:hAnsiTheme="majorBidi" w:cstheme="majorBidi"/>
                <w:color w:val="1C1D1F"/>
              </w:rPr>
              <w:t xml:space="preserve"> technologies </w:t>
            </w:r>
            <w:r w:rsidR="0081672C" w:rsidRPr="005F3DD7">
              <w:rPr>
                <w:rFonts w:asciiTheme="majorBidi" w:hAnsiTheme="majorBidi" w:cstheme="majorBidi"/>
                <w:highlight w:val="white"/>
              </w:rPr>
              <w:t>[4 hrs]</w:t>
            </w:r>
          </w:p>
        </w:tc>
      </w:tr>
      <w:tr w:rsidR="005A7CC9" w14:paraId="7C87489A"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EC8F6A" w14:textId="77777777" w:rsidR="00FA3E9F" w:rsidRDefault="00FA3E9F" w:rsidP="005A7CC9">
            <w:pPr>
              <w:spacing w:line="312" w:lineRule="auto"/>
              <w:jc w:val="center"/>
              <w:rPr>
                <w:rtl/>
              </w:rPr>
            </w:pPr>
          </w:p>
          <w:p w14:paraId="15469FC4" w14:textId="77777777" w:rsidR="00FA3E9F" w:rsidRDefault="00FA3E9F" w:rsidP="00FA3E9F">
            <w:pPr>
              <w:spacing w:line="312" w:lineRule="auto"/>
              <w:jc w:val="center"/>
              <w:rPr>
                <w:rtl/>
              </w:rPr>
            </w:pPr>
            <w:r w:rsidRPr="003D7BBC">
              <w:t>Description</w:t>
            </w:r>
          </w:p>
          <w:p w14:paraId="516BD5E7" w14:textId="77777777" w:rsidR="00FA3E9F" w:rsidRDefault="00FA3E9F" w:rsidP="005A7CC9">
            <w:pPr>
              <w:spacing w:line="312" w:lineRule="auto"/>
              <w:jc w:val="center"/>
              <w:rPr>
                <w:rtl/>
              </w:rPr>
            </w:pPr>
            <w:r w:rsidRPr="00355B46">
              <w:rPr>
                <w:rtl/>
                <w:lang w:val="en-GB"/>
              </w:rPr>
              <w:t>وصف المقرر</w:t>
            </w:r>
            <w:r w:rsidRPr="00355B46">
              <w:rPr>
                <w:lang w:val="en-GB" w:bidi="ar-IQ"/>
              </w:rPr>
              <w:t xml:space="preserve"> </w:t>
            </w:r>
            <w:r>
              <w:rPr>
                <w:rFonts w:hint="cs"/>
                <w:rtl/>
                <w:lang w:val="en-GB" w:bidi="ar-IQ"/>
              </w:rPr>
              <w:t xml:space="preserve"> </w:t>
            </w:r>
            <w:r>
              <w:rPr>
                <w:lang w:val="en-GB" w:bidi="ar-IQ"/>
              </w:rPr>
              <w:t xml:space="preserve">       </w:t>
            </w:r>
          </w:p>
          <w:p w14:paraId="30F9E57F" w14:textId="77777777" w:rsidR="00FA3E9F" w:rsidRDefault="00FA3E9F" w:rsidP="00FA3E9F">
            <w:pPr>
              <w:spacing w:line="312" w:lineRule="auto"/>
              <w:jc w:val="center"/>
            </w:pPr>
          </w:p>
        </w:tc>
        <w:tc>
          <w:tcPr>
            <w:tcW w:w="7891" w:type="dxa"/>
            <w:tcBorders>
              <w:top w:val="single" w:sz="4" w:space="0" w:color="000000"/>
              <w:left w:val="single" w:sz="4" w:space="0" w:color="000000"/>
              <w:bottom w:val="single" w:sz="4" w:space="0" w:color="000000"/>
              <w:right w:val="single" w:sz="4" w:space="0" w:color="000000"/>
            </w:tcBorders>
            <w:vAlign w:val="center"/>
          </w:tcPr>
          <w:p w14:paraId="7DE60629" w14:textId="77777777" w:rsidR="005A7CC9" w:rsidRPr="009C60D5" w:rsidRDefault="005A7CC9" w:rsidP="005A7CC9">
            <w:pPr>
              <w:jc w:val="both"/>
              <w:rPr>
                <w:rFonts w:asciiTheme="majorBidi" w:hAnsiTheme="majorBidi" w:cstheme="majorBidi"/>
                <w:b w:val="0"/>
                <w:bCs w:val="0"/>
                <w:highlight w:val="white"/>
                <w:rtl/>
                <w:lang w:bidi="ar-IQ"/>
              </w:rPr>
            </w:pPr>
            <w:r w:rsidRPr="00AE49B6">
              <w:rPr>
                <w:rFonts w:asciiTheme="majorBidi" w:hAnsiTheme="majorBidi" w:cstheme="majorBidi"/>
                <w:b w:val="0"/>
                <w:bCs w:val="0"/>
              </w:rPr>
              <w:t xml:space="preserve">This course includes several topics, including: studying the properties and structure of </w:t>
            </w:r>
            <w:proofErr w:type="spellStart"/>
            <w:r w:rsidRPr="00AE49B6">
              <w:rPr>
                <w:rFonts w:asciiTheme="majorBidi" w:hAnsiTheme="majorBidi" w:cstheme="majorBidi"/>
                <w:b w:val="0"/>
                <w:bCs w:val="0"/>
              </w:rPr>
              <w:t>Multvibrators</w:t>
            </w:r>
            <w:proofErr w:type="spellEnd"/>
            <w:r w:rsidRPr="00AE49B6">
              <w:rPr>
                <w:rFonts w:asciiTheme="majorBidi" w:hAnsiTheme="majorBidi" w:cstheme="majorBidi"/>
                <w:b w:val="0"/>
                <w:bCs w:val="0"/>
              </w:rPr>
              <w:t xml:space="preserve"> types : (flip flops, One shot circuits and 555 timer), Registers and counters (Asynchronous and  synchronous circuits, The concepts of Memory Devices, as well as the study of Digital to analog (DAC) and analog -to- digital (ADC)circuits, integrated circuit technologies and   Programmable arithmetic logic (PAL) and Programmable  logic devices (PLD).</w:t>
            </w:r>
          </w:p>
        </w:tc>
      </w:tr>
      <w:tr w:rsidR="00FF2E7F" w14:paraId="47E5D08A" w14:textId="77777777" w:rsidTr="00795BC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CF949EF" w14:textId="77777777" w:rsidR="00FF2E7F" w:rsidRDefault="00FF2E7F" w:rsidP="00795BC9">
            <w:pPr>
              <w:jc w:val="center"/>
              <w:rPr>
                <w:b w:val="0"/>
                <w:color w:val="17365D"/>
                <w:sz w:val="28"/>
                <w:szCs w:val="28"/>
              </w:rPr>
            </w:pPr>
            <w:r>
              <w:rPr>
                <w:color w:val="17365D"/>
                <w:sz w:val="28"/>
                <w:szCs w:val="28"/>
              </w:rPr>
              <w:t>Learning and Teaching Strategies</w:t>
            </w:r>
          </w:p>
          <w:p w14:paraId="329637C2"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449F4166" w14:textId="77777777" w:rsidTr="0081672C">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67E0769" w14:textId="77777777" w:rsidR="00FA3E9F" w:rsidRDefault="00FA3E9F" w:rsidP="00FA3E9F">
            <w:pPr>
              <w:jc w:val="center"/>
            </w:pPr>
            <w:r>
              <w:t>Strategies</w:t>
            </w:r>
          </w:p>
          <w:p w14:paraId="3BEF39B6" w14:textId="77777777" w:rsidR="00FA3E9F" w:rsidRDefault="00FA3E9F" w:rsidP="00FA3E9F">
            <w:pPr>
              <w:jc w:val="center"/>
              <w:rPr>
                <w:rtl/>
              </w:rPr>
            </w:pPr>
            <w:r>
              <w:rPr>
                <w:rFonts w:hint="cs"/>
                <w:rtl/>
              </w:rPr>
              <w:t>استرتيجية  التعلم</w:t>
            </w:r>
          </w:p>
          <w:p w14:paraId="6385CA8A" w14:textId="77777777" w:rsidR="00FA3E9F" w:rsidRDefault="00FA3E9F" w:rsidP="00FA3E9F">
            <w:pPr>
              <w:rPr>
                <w:b w:val="0"/>
              </w:rPr>
            </w:pPr>
          </w:p>
          <w:p w14:paraId="1EB7FEA8" w14:textId="77777777" w:rsidR="00FF2E7F" w:rsidRPr="00FA3E9F" w:rsidRDefault="00FF2E7F" w:rsidP="00FA3E9F"/>
        </w:tc>
        <w:tc>
          <w:tcPr>
            <w:tcW w:w="7891" w:type="dxa"/>
            <w:tcBorders>
              <w:top w:val="single" w:sz="4" w:space="0" w:color="000000"/>
              <w:left w:val="single" w:sz="4" w:space="0" w:color="000000"/>
              <w:bottom w:val="single" w:sz="4" w:space="0" w:color="000000"/>
              <w:right w:val="single" w:sz="4" w:space="0" w:color="000000"/>
            </w:tcBorders>
            <w:vAlign w:val="center"/>
          </w:tcPr>
          <w:p w14:paraId="13B12370" w14:textId="77777777" w:rsidR="00FF2E7F" w:rsidRPr="00687EAD" w:rsidRDefault="00FF2E7F" w:rsidP="0081672C">
            <w:pPr>
              <w:rPr>
                <w:b w:val="0"/>
                <w:bCs w:val="0"/>
              </w:rPr>
            </w:pPr>
          </w:p>
          <w:p w14:paraId="0DA94034" w14:textId="77777777" w:rsidR="0081672C" w:rsidRPr="00687EAD" w:rsidRDefault="0081672C" w:rsidP="0081672C">
            <w:pPr>
              <w:rPr>
                <w:b w:val="0"/>
                <w:bCs w:val="0"/>
              </w:rPr>
            </w:pPr>
            <w:r w:rsidRPr="00687EAD">
              <w:rPr>
                <w:b w:val="0"/>
                <w:bCs w:val="0"/>
              </w:rPr>
              <w:t xml:space="preserve">The main strategy that will be adopted in delivering this module is to develop </w:t>
            </w:r>
            <w:r w:rsidR="00687EAD" w:rsidRPr="00687EAD">
              <w:rPr>
                <w:b w:val="0"/>
                <w:bCs w:val="0"/>
              </w:rPr>
              <w:t>students’</w:t>
            </w:r>
            <w:r w:rsidRPr="00687EAD">
              <w:rPr>
                <w:b w:val="0"/>
                <w:bCs w:val="0"/>
              </w:rPr>
              <w:t xml:space="preserve"> </w:t>
            </w:r>
            <w:r w:rsidR="00687EAD" w:rsidRPr="00687EAD">
              <w:rPr>
                <w:b w:val="0"/>
                <w:bCs w:val="0"/>
              </w:rPr>
              <w:t>in</w:t>
            </w:r>
            <w:r w:rsidR="00687EAD">
              <w:rPr>
                <w:b w:val="0"/>
                <w:bCs w:val="0"/>
              </w:rPr>
              <w:t>: -</w:t>
            </w:r>
          </w:p>
          <w:p w14:paraId="3110CD6E" w14:textId="77777777" w:rsidR="00687EAD" w:rsidRPr="00687EAD" w:rsidRDefault="0081672C" w:rsidP="00687EAD">
            <w:pPr>
              <w:pStyle w:val="ListParagraph"/>
              <w:numPr>
                <w:ilvl w:val="0"/>
                <w:numId w:val="18"/>
              </w:numPr>
            </w:pPr>
            <w:r w:rsidRPr="00687EAD">
              <w:t xml:space="preserve">digital circuits skills and be familiar with, </w:t>
            </w:r>
            <w:r w:rsidR="00687EAD" w:rsidRPr="00687EAD">
              <w:t>Flip flops and 555 timer and Monostable devices</w:t>
            </w:r>
          </w:p>
          <w:p w14:paraId="6CA5B3D3" w14:textId="77777777" w:rsidR="0081672C" w:rsidRPr="00687EAD" w:rsidRDefault="00687EAD" w:rsidP="00687EAD">
            <w:pPr>
              <w:pStyle w:val="ListParagraph"/>
              <w:numPr>
                <w:ilvl w:val="0"/>
                <w:numId w:val="18"/>
              </w:numPr>
            </w:pPr>
            <w:r w:rsidRPr="00687EAD">
              <w:t>Counter,</w:t>
            </w:r>
            <w:r w:rsidR="0081672C" w:rsidRPr="00687EAD">
              <w:t xml:space="preserve"> shift register</w:t>
            </w:r>
          </w:p>
          <w:p w14:paraId="2BF08EB4" w14:textId="77777777" w:rsidR="00687EAD" w:rsidRPr="00687EAD" w:rsidRDefault="00687EAD" w:rsidP="00687EAD">
            <w:pPr>
              <w:pStyle w:val="ListParagraph"/>
              <w:numPr>
                <w:ilvl w:val="0"/>
                <w:numId w:val="18"/>
              </w:numPr>
            </w:pPr>
            <w:r w:rsidRPr="00687EAD">
              <w:t>ROM and RAM memory devices</w:t>
            </w:r>
          </w:p>
          <w:p w14:paraId="469F5C58" w14:textId="77777777" w:rsidR="00687EAD" w:rsidRPr="00687EAD" w:rsidRDefault="00687EAD" w:rsidP="00687EAD">
            <w:pPr>
              <w:pStyle w:val="ListParagraph"/>
              <w:numPr>
                <w:ilvl w:val="0"/>
                <w:numId w:val="18"/>
              </w:numPr>
            </w:pPr>
            <w:r w:rsidRPr="00687EAD">
              <w:t>DA</w:t>
            </w:r>
            <w:r w:rsidR="0081672C" w:rsidRPr="00687EAD">
              <w:t xml:space="preserve">C </w:t>
            </w:r>
            <w:r w:rsidRPr="00687EAD">
              <w:t>and ADC.</w:t>
            </w:r>
          </w:p>
          <w:p w14:paraId="6AA66459" w14:textId="77777777" w:rsidR="00687EAD" w:rsidRPr="00687EAD" w:rsidRDefault="00687EAD" w:rsidP="00687EAD">
            <w:pPr>
              <w:pStyle w:val="ListParagraph"/>
              <w:numPr>
                <w:ilvl w:val="0"/>
                <w:numId w:val="18"/>
              </w:numPr>
            </w:pPr>
            <w:r w:rsidRPr="00687EAD">
              <w:t>Integrated circuit technology</w:t>
            </w:r>
          </w:p>
          <w:p w14:paraId="0C649602" w14:textId="77777777" w:rsidR="0081672C" w:rsidRPr="00687EAD" w:rsidRDefault="0081672C" w:rsidP="00687EAD">
            <w:pPr>
              <w:rPr>
                <w:b w:val="0"/>
                <w:bCs w:val="0"/>
              </w:rPr>
            </w:pPr>
            <w:r w:rsidRPr="00687EAD">
              <w:rPr>
                <w:b w:val="0"/>
                <w:bCs w:val="0"/>
              </w:rPr>
              <w:t xml:space="preserve">This will be achieved through classes, interactive </w:t>
            </w:r>
            <w:r w:rsidR="00687EAD" w:rsidRPr="00687EAD">
              <w:rPr>
                <w:b w:val="0"/>
                <w:bCs w:val="0"/>
              </w:rPr>
              <w:t>tutorials, asking questions, discussions</w:t>
            </w:r>
            <w:r w:rsidRPr="00687EAD">
              <w:rPr>
                <w:b w:val="0"/>
                <w:bCs w:val="0"/>
              </w:rPr>
              <w:t xml:space="preserve"> and solving samples of problems in class and homework and</w:t>
            </w:r>
            <w:r w:rsidR="00687EAD" w:rsidRPr="00687EAD">
              <w:rPr>
                <w:b w:val="0"/>
                <w:bCs w:val="0"/>
              </w:rPr>
              <w:t xml:space="preserve"> </w:t>
            </w:r>
            <w:r w:rsidRPr="00687EAD">
              <w:rPr>
                <w:b w:val="0"/>
                <w:bCs w:val="0"/>
              </w:rPr>
              <w:t xml:space="preserve">lab </w:t>
            </w:r>
            <w:r w:rsidR="00687EAD" w:rsidRPr="00687EAD">
              <w:rPr>
                <w:b w:val="0"/>
                <w:bCs w:val="0"/>
              </w:rPr>
              <w:t>experiments.</w:t>
            </w:r>
          </w:p>
          <w:p w14:paraId="09DB7EE1" w14:textId="77777777" w:rsidR="00FF2E7F" w:rsidRPr="00687EAD" w:rsidRDefault="00FF2E7F" w:rsidP="0081672C">
            <w:pPr>
              <w:rPr>
                <w:b w:val="0"/>
                <w:bCs w:val="0"/>
              </w:rPr>
            </w:pPr>
          </w:p>
        </w:tc>
      </w:tr>
    </w:tbl>
    <w:p w14:paraId="2C9CC0B8" w14:textId="77777777" w:rsidR="00FF2E7F" w:rsidRDefault="00FF2E7F" w:rsidP="00FF2E7F">
      <w:pPr>
        <w:rPr>
          <w:b w:val="0"/>
          <w:color w:val="000000"/>
          <w:sz w:val="36"/>
          <w:szCs w:val="36"/>
        </w:rPr>
      </w:pPr>
    </w:p>
    <w:p w14:paraId="149A2472" w14:textId="77777777" w:rsidR="00687EAD" w:rsidRDefault="00687EAD" w:rsidP="00FF2E7F">
      <w:pPr>
        <w:rPr>
          <w:b w:val="0"/>
          <w:color w:val="000000"/>
          <w:sz w:val="36"/>
          <w:szCs w:val="36"/>
        </w:rPr>
      </w:pPr>
    </w:p>
    <w:p w14:paraId="7874D578" w14:textId="77777777" w:rsidR="00BB0A12" w:rsidRDefault="00BB0A12" w:rsidP="00FF2E7F">
      <w:pPr>
        <w:rPr>
          <w:b w:val="0"/>
          <w:color w:val="000000"/>
          <w:sz w:val="36"/>
          <w:szCs w:val="36"/>
        </w:rPr>
      </w:pPr>
    </w:p>
    <w:p w14:paraId="352E554E" w14:textId="77777777" w:rsidR="00BB0A12" w:rsidRDefault="00BB0A12" w:rsidP="00FF2E7F">
      <w:pPr>
        <w:rPr>
          <w:b w:val="0"/>
          <w:color w:val="000000"/>
          <w:sz w:val="36"/>
          <w:szCs w:val="36"/>
        </w:rPr>
      </w:pPr>
    </w:p>
    <w:p w14:paraId="4D8B5CCA" w14:textId="77777777" w:rsidR="00BB0A12" w:rsidRDefault="00BB0A12" w:rsidP="00FF2E7F">
      <w:pPr>
        <w:rPr>
          <w:b w:val="0"/>
          <w:color w:val="000000"/>
          <w:sz w:val="36"/>
          <w:szCs w:val="36"/>
        </w:rPr>
      </w:pPr>
    </w:p>
    <w:p w14:paraId="767387D9" w14:textId="77777777" w:rsidR="00BB0A12" w:rsidRDefault="00BB0A12" w:rsidP="00FF2E7F">
      <w:pPr>
        <w:rPr>
          <w:b w:val="0"/>
          <w:color w:val="000000"/>
          <w:sz w:val="36"/>
          <w:szCs w:val="36"/>
        </w:rPr>
      </w:pPr>
    </w:p>
    <w:p w14:paraId="492F8133" w14:textId="77777777" w:rsidR="00BB0A12" w:rsidRDefault="00BB0A12"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714D7584"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E7C54A0" w14:textId="77777777" w:rsidR="00FF2E7F" w:rsidRDefault="00FF2E7F" w:rsidP="00795BC9">
            <w:pPr>
              <w:pBdr>
                <w:top w:val="nil"/>
                <w:left w:val="nil"/>
                <w:bottom w:val="nil"/>
                <w:right w:val="nil"/>
                <w:between w:val="nil"/>
              </w:pBdr>
              <w:spacing w:line="312" w:lineRule="auto"/>
              <w:jc w:val="center"/>
            </w:pPr>
            <w:r>
              <w:rPr>
                <w:color w:val="17365D"/>
                <w:sz w:val="28"/>
                <w:szCs w:val="28"/>
              </w:rPr>
              <w:t>Student Workload (SWL)</w:t>
            </w:r>
          </w:p>
          <w:p w14:paraId="42C74276" w14:textId="77777777" w:rsidR="00FF2E7F" w:rsidRDefault="00FF2E7F" w:rsidP="00795BC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5E276499"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3A24230" w14:textId="77777777" w:rsidR="00FF2E7F" w:rsidRDefault="00FF2E7F" w:rsidP="00795BC9">
            <w:pPr>
              <w:spacing w:line="312" w:lineRule="auto"/>
              <w:rPr>
                <w:b w:val="0"/>
              </w:rPr>
            </w:pPr>
            <w:r>
              <w:t>Structured SWL (h/</w:t>
            </w:r>
            <w:proofErr w:type="spellStart"/>
            <w:r>
              <w:t>sem</w:t>
            </w:r>
            <w:proofErr w:type="spellEnd"/>
            <w:r>
              <w:t>)</w:t>
            </w:r>
          </w:p>
          <w:p w14:paraId="42D20161" w14:textId="77777777" w:rsidR="00FF2E7F" w:rsidRDefault="00FF2E7F" w:rsidP="00795BC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BCD31" w14:textId="77777777" w:rsidR="00FF2E7F" w:rsidRDefault="00687EAD" w:rsidP="00795BC9">
            <w:pPr>
              <w:spacing w:line="312" w:lineRule="auto"/>
              <w:jc w:val="center"/>
            </w:pPr>
            <w:r>
              <w:t>93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74B9A4E" w14:textId="77777777" w:rsidR="00FF2E7F" w:rsidRDefault="00FF2E7F" w:rsidP="00795BC9">
            <w:pPr>
              <w:spacing w:line="312" w:lineRule="auto"/>
              <w:rPr>
                <w:b w:val="0"/>
              </w:rPr>
            </w:pPr>
            <w:r>
              <w:t>Structured SWL (h/w)</w:t>
            </w:r>
          </w:p>
          <w:p w14:paraId="3A6B8372" w14:textId="77777777" w:rsidR="00FF2E7F" w:rsidRDefault="00FF2E7F" w:rsidP="00795BC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E6F7A" w14:textId="77777777" w:rsidR="00FF2E7F" w:rsidRDefault="00687EAD" w:rsidP="00795BC9">
            <w:pPr>
              <w:spacing w:line="312" w:lineRule="auto"/>
              <w:jc w:val="center"/>
            </w:pPr>
            <w:r>
              <w:t>6</w:t>
            </w:r>
          </w:p>
        </w:tc>
      </w:tr>
      <w:tr w:rsidR="00FF2E7F" w14:paraId="194C28C4"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84B3426" w14:textId="77777777" w:rsidR="00FF2E7F" w:rsidRDefault="00FF2E7F" w:rsidP="00795BC9">
            <w:pPr>
              <w:spacing w:line="312" w:lineRule="auto"/>
              <w:rPr>
                <w:b w:val="0"/>
              </w:rPr>
            </w:pPr>
            <w:r>
              <w:t>Unstructured SWL (h/</w:t>
            </w:r>
            <w:proofErr w:type="spellStart"/>
            <w:r>
              <w:t>sem</w:t>
            </w:r>
            <w:proofErr w:type="spellEnd"/>
            <w:r>
              <w:t>)</w:t>
            </w:r>
          </w:p>
          <w:p w14:paraId="681C653A" w14:textId="77777777" w:rsidR="00FF2E7F" w:rsidRDefault="00FF2E7F" w:rsidP="00795BC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45097" w14:textId="77777777" w:rsidR="00FF2E7F" w:rsidRDefault="00687EAD" w:rsidP="00795BC9">
            <w:pPr>
              <w:spacing w:line="312" w:lineRule="auto"/>
              <w:jc w:val="center"/>
            </w:pPr>
            <w:r>
              <w:t>57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7487A0" w14:textId="77777777" w:rsidR="00FF2E7F" w:rsidRDefault="00FF2E7F" w:rsidP="00795BC9">
            <w:pPr>
              <w:spacing w:line="312" w:lineRule="auto"/>
              <w:rPr>
                <w:b w:val="0"/>
              </w:rPr>
            </w:pPr>
            <w:r>
              <w:t>Unstructured SWL (h/w)</w:t>
            </w:r>
          </w:p>
          <w:p w14:paraId="0C83C5A4" w14:textId="77777777" w:rsidR="00FF2E7F" w:rsidRDefault="00FF2E7F" w:rsidP="00795BC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1E71E" w14:textId="77777777" w:rsidR="00FF2E7F" w:rsidRDefault="00687EAD" w:rsidP="00795BC9">
            <w:pPr>
              <w:spacing w:line="312" w:lineRule="auto"/>
              <w:jc w:val="center"/>
            </w:pPr>
            <w:r>
              <w:t>4</w:t>
            </w:r>
          </w:p>
        </w:tc>
      </w:tr>
      <w:tr w:rsidR="00FF2E7F" w14:paraId="32C9CA29"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9C4A9E4" w14:textId="77777777" w:rsidR="00FF2E7F" w:rsidRDefault="00FF2E7F" w:rsidP="00795BC9">
            <w:pPr>
              <w:spacing w:line="312" w:lineRule="auto"/>
              <w:rPr>
                <w:b w:val="0"/>
              </w:rPr>
            </w:pPr>
            <w:r>
              <w:t>Total SWL (h/</w:t>
            </w:r>
            <w:proofErr w:type="spellStart"/>
            <w:r>
              <w:t>sem</w:t>
            </w:r>
            <w:proofErr w:type="spellEnd"/>
            <w:r>
              <w:t>)</w:t>
            </w:r>
          </w:p>
          <w:p w14:paraId="28B65CA2" w14:textId="77777777" w:rsidR="00FF2E7F" w:rsidRDefault="00FF2E7F" w:rsidP="00795BC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70C6D4B" w14:textId="77777777" w:rsidR="00FF2E7F" w:rsidRDefault="00687EAD" w:rsidP="00795BC9">
            <w:pPr>
              <w:spacing w:line="312" w:lineRule="auto"/>
              <w:jc w:val="center"/>
              <w:rPr>
                <w:b w:val="0"/>
              </w:rPr>
            </w:pPr>
            <w:r>
              <w:t>150</w:t>
            </w:r>
          </w:p>
        </w:tc>
      </w:tr>
    </w:tbl>
    <w:p w14:paraId="025D60BD" w14:textId="77777777" w:rsidR="00FF2E7F" w:rsidRDefault="00FF2E7F" w:rsidP="00FF2E7F">
      <w:pPr>
        <w:spacing w:after="0" w:line="312" w:lineRule="auto"/>
        <w:rPr>
          <w:b w:val="0"/>
          <w:color w:val="000000"/>
        </w:rPr>
      </w:pPr>
    </w:p>
    <w:p w14:paraId="5354DDF8"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741"/>
        <w:gridCol w:w="1484"/>
        <w:gridCol w:w="2385"/>
      </w:tblGrid>
      <w:tr w:rsidR="00FF2E7F" w14:paraId="396E648E"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9D44C7B"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60871646"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1C51031F" w14:textId="77777777" w:rsidTr="001F7E5D">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5B146F5B"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3A00D2BF"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4CA1B750"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741" w:type="dxa"/>
            <w:tcBorders>
              <w:top w:val="single" w:sz="4" w:space="0" w:color="000000"/>
              <w:left w:val="single" w:sz="4" w:space="0" w:color="000000"/>
              <w:bottom w:val="single" w:sz="4" w:space="0" w:color="000000"/>
              <w:right w:val="nil"/>
            </w:tcBorders>
            <w:shd w:val="clear" w:color="auto" w:fill="DAEEF3"/>
            <w:vAlign w:val="center"/>
          </w:tcPr>
          <w:p w14:paraId="73024E4D"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484" w:type="dxa"/>
            <w:tcBorders>
              <w:top w:val="single" w:sz="4" w:space="0" w:color="000000"/>
              <w:left w:val="single" w:sz="4" w:space="0" w:color="000000"/>
              <w:bottom w:val="single" w:sz="4" w:space="0" w:color="000000"/>
              <w:right w:val="nil"/>
            </w:tcBorders>
            <w:shd w:val="clear" w:color="auto" w:fill="DAEEF3"/>
            <w:vAlign w:val="center"/>
          </w:tcPr>
          <w:p w14:paraId="3A82E2CC"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438BA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559922C1" w14:textId="77777777" w:rsidTr="001F7E5D">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AF18F5B"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01580C1"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63F95F2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tcPr>
          <w:p w14:paraId="70C347DB" w14:textId="77777777" w:rsidR="00FF2E7F" w:rsidRPr="00455BF4" w:rsidRDefault="00FF2E7F" w:rsidP="001F7E5D">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nil"/>
            </w:tcBorders>
            <w:vAlign w:val="center"/>
          </w:tcPr>
          <w:p w14:paraId="0EA898B8"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74F77D9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42691AC1" w14:textId="77777777" w:rsidTr="001F7E5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ED72259"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E4DA12C"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132D041B"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tcPr>
          <w:p w14:paraId="41034199" w14:textId="77777777" w:rsidR="00FF2E7F" w:rsidRPr="00455BF4" w:rsidRDefault="00FF2E7F" w:rsidP="001F7E5D">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34F8507E"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3534B74F"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72491DF4" w14:textId="77777777" w:rsidTr="001F7E5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5343BC6"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E5F6B7"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4436B7E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tcPr>
          <w:p w14:paraId="0238EDB6" w14:textId="77777777" w:rsidR="00FF2E7F" w:rsidRPr="00455BF4" w:rsidRDefault="00FF2E7F" w:rsidP="001F7E5D">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5D0410B8"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2462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3EF0845F" w14:textId="77777777" w:rsidTr="001F7E5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A0EFBCB"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BDEA6F0"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17B7195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tcPr>
          <w:p w14:paraId="6653AB0B" w14:textId="77777777" w:rsidR="00FF2E7F" w:rsidRPr="00455BF4" w:rsidRDefault="00FF2E7F" w:rsidP="001F7E5D">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32D5A4A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491B7F54"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5D664040" w14:textId="77777777" w:rsidTr="001F7E5D">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C12F599"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E64B430"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28618BD3"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741" w:type="dxa"/>
            <w:tcBorders>
              <w:top w:val="single" w:sz="4" w:space="0" w:color="000000"/>
              <w:left w:val="single" w:sz="4" w:space="0" w:color="000000"/>
              <w:bottom w:val="single" w:sz="4" w:space="0" w:color="000000"/>
              <w:right w:val="nil"/>
            </w:tcBorders>
            <w:vAlign w:val="center"/>
          </w:tcPr>
          <w:p w14:paraId="413DF731" w14:textId="77777777" w:rsidR="00FF2E7F" w:rsidRPr="00455BF4" w:rsidRDefault="00FF2E7F" w:rsidP="001F7E5D">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0140EEF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331C3D3E"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4A215CA7" w14:textId="77777777" w:rsidTr="001F7E5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6BBBC97"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B3ECD36"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1353811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741" w:type="dxa"/>
            <w:tcBorders>
              <w:top w:val="single" w:sz="4" w:space="0" w:color="000000"/>
              <w:left w:val="single" w:sz="4" w:space="0" w:color="000000"/>
              <w:bottom w:val="single" w:sz="4" w:space="0" w:color="000000"/>
              <w:right w:val="nil"/>
            </w:tcBorders>
            <w:vAlign w:val="center"/>
          </w:tcPr>
          <w:p w14:paraId="058BF52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484" w:type="dxa"/>
            <w:tcBorders>
              <w:top w:val="single" w:sz="4" w:space="0" w:color="000000"/>
              <w:left w:val="single" w:sz="4" w:space="0" w:color="000000"/>
              <w:bottom w:val="single" w:sz="4" w:space="0" w:color="000000"/>
              <w:right w:val="nil"/>
            </w:tcBorders>
            <w:vAlign w:val="center"/>
          </w:tcPr>
          <w:p w14:paraId="65476EB7"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06F5520"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62BCEE66" w14:textId="77777777" w:rsidTr="001F7E5D">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7CEC5D10"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lastRenderedPageBreak/>
              <w:t>Total assessment</w:t>
            </w:r>
          </w:p>
        </w:tc>
        <w:tc>
          <w:tcPr>
            <w:tcW w:w="1741" w:type="dxa"/>
            <w:tcBorders>
              <w:top w:val="single" w:sz="4" w:space="0" w:color="000000"/>
              <w:left w:val="single" w:sz="4" w:space="0" w:color="000000"/>
              <w:bottom w:val="single" w:sz="4" w:space="0" w:color="000000"/>
              <w:right w:val="nil"/>
            </w:tcBorders>
            <w:vAlign w:val="center"/>
          </w:tcPr>
          <w:p w14:paraId="12BB37C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484" w:type="dxa"/>
            <w:tcBorders>
              <w:top w:val="single" w:sz="4" w:space="0" w:color="000000"/>
              <w:left w:val="single" w:sz="4" w:space="0" w:color="000000"/>
              <w:bottom w:val="single" w:sz="4" w:space="0" w:color="000000"/>
              <w:right w:val="nil"/>
            </w:tcBorders>
            <w:vAlign w:val="center"/>
          </w:tcPr>
          <w:p w14:paraId="3357CEFF"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AACD039" w14:textId="77777777" w:rsidR="00FF2E7F" w:rsidRPr="00455BF4" w:rsidRDefault="00FF2E7F" w:rsidP="00795BC9">
            <w:pPr>
              <w:spacing w:line="312" w:lineRule="auto"/>
              <w:rPr>
                <w:rFonts w:asciiTheme="majorBidi" w:hAnsiTheme="majorBidi" w:cstheme="majorBidi"/>
              </w:rPr>
            </w:pPr>
          </w:p>
        </w:tc>
      </w:tr>
    </w:tbl>
    <w:p w14:paraId="0512BB24" w14:textId="77777777" w:rsidR="00FF2E7F" w:rsidRDefault="00FF2E7F" w:rsidP="00FF2E7F">
      <w:pPr>
        <w:spacing w:after="0" w:line="312" w:lineRule="auto"/>
        <w:rPr>
          <w:b w:val="0"/>
          <w:color w:val="000000"/>
          <w:sz w:val="16"/>
          <w:szCs w:val="16"/>
        </w:rPr>
      </w:pPr>
    </w:p>
    <w:p w14:paraId="3AA1FFC3"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1C47BC5D"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3DDB1B4"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1AF74CBD"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236D654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11FD20"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8287716" w14:textId="77777777" w:rsidR="00FF2E7F" w:rsidRPr="002C250E" w:rsidRDefault="00FF2E7F" w:rsidP="00795BC9">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091C03B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D2356C"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9583CA9" w14:textId="77777777" w:rsidR="00FF2E7F" w:rsidRPr="002C250E" w:rsidRDefault="0014198A" w:rsidP="00B43A15">
            <w:pPr>
              <w:pStyle w:val="ListParagraph"/>
              <w:numPr>
                <w:ilvl w:val="0"/>
                <w:numId w:val="17"/>
              </w:numPr>
              <w:spacing w:before="0" w:after="0" w:line="360" w:lineRule="auto"/>
              <w:ind w:left="312"/>
              <w:contextualSpacing/>
              <w:jc w:val="left"/>
              <w:rPr>
                <w:rFonts w:asciiTheme="majorBidi" w:hAnsiTheme="majorBidi" w:cstheme="majorBidi"/>
                <w:szCs w:val="24"/>
              </w:rPr>
            </w:pPr>
            <w:proofErr w:type="spellStart"/>
            <w:r>
              <w:rPr>
                <w:rFonts w:asciiTheme="majorBidi" w:hAnsiTheme="majorBidi" w:cstheme="majorBidi"/>
              </w:rPr>
              <w:t>M</w:t>
            </w:r>
            <w:r w:rsidRPr="0014198A">
              <w:rPr>
                <w:rFonts w:asciiTheme="majorBidi" w:hAnsiTheme="majorBidi" w:cstheme="majorBidi"/>
              </w:rPr>
              <w:t>ulti</w:t>
            </w:r>
            <w:r>
              <w:rPr>
                <w:rFonts w:asciiTheme="majorBidi" w:hAnsiTheme="majorBidi" w:cstheme="majorBidi"/>
              </w:rPr>
              <w:t>v</w:t>
            </w:r>
            <w:r w:rsidRPr="0014198A">
              <w:rPr>
                <w:rFonts w:asciiTheme="majorBidi" w:hAnsiTheme="majorBidi" w:cstheme="majorBidi"/>
              </w:rPr>
              <w:t>ibrator</w:t>
            </w:r>
            <w:r>
              <w:rPr>
                <w:rFonts w:asciiTheme="majorBidi" w:hAnsiTheme="majorBidi" w:cstheme="majorBidi"/>
              </w:rPr>
              <w:t>s</w:t>
            </w:r>
            <w:proofErr w:type="spellEnd"/>
            <w:r>
              <w:rPr>
                <w:rFonts w:asciiTheme="majorBidi" w:hAnsiTheme="majorBidi" w:cstheme="majorBidi"/>
              </w:rPr>
              <w:t xml:space="preserve">, </w:t>
            </w:r>
            <w:r w:rsidR="00FF2E7F" w:rsidRPr="002C250E">
              <w:rPr>
                <w:rFonts w:asciiTheme="majorBidi" w:hAnsiTheme="majorBidi" w:cstheme="majorBidi"/>
              </w:rPr>
              <w:t xml:space="preserve"> </w:t>
            </w:r>
            <w:r>
              <w:rPr>
                <w:rFonts w:asciiTheme="majorBidi" w:hAnsiTheme="majorBidi" w:cstheme="majorBidi"/>
              </w:rPr>
              <w:t>Bi-stable, Mono-stable and A-stable</w:t>
            </w:r>
          </w:p>
        </w:tc>
      </w:tr>
      <w:tr w:rsidR="00FF2E7F" w14:paraId="659434B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C7B25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271AE" w14:textId="77777777" w:rsidR="00273703" w:rsidRPr="00273703" w:rsidRDefault="00273703" w:rsidP="00B43A15">
            <w:pPr>
              <w:pStyle w:val="ListParagraph"/>
              <w:numPr>
                <w:ilvl w:val="0"/>
                <w:numId w:val="17"/>
              </w:numPr>
              <w:spacing w:before="0" w:after="0" w:line="360" w:lineRule="auto"/>
              <w:ind w:left="312"/>
              <w:contextualSpacing/>
              <w:rPr>
                <w:rFonts w:asciiTheme="majorBidi" w:hAnsiTheme="majorBidi" w:cstheme="majorBidi"/>
                <w:szCs w:val="24"/>
              </w:rPr>
            </w:pPr>
            <w:r w:rsidRPr="00273703">
              <w:rPr>
                <w:rFonts w:asciiTheme="majorBidi" w:hAnsiTheme="majorBidi" w:cstheme="majorBidi"/>
              </w:rPr>
              <w:t>latches, Flip-Flops, and Timers</w:t>
            </w:r>
          </w:p>
          <w:p w14:paraId="689FD628" w14:textId="77777777" w:rsidR="00273703" w:rsidRPr="00273703" w:rsidRDefault="00273703" w:rsidP="00B43A15">
            <w:pPr>
              <w:pStyle w:val="ListParagraph"/>
              <w:numPr>
                <w:ilvl w:val="0"/>
                <w:numId w:val="17"/>
              </w:numPr>
              <w:spacing w:before="0" w:after="0" w:line="360" w:lineRule="auto"/>
              <w:ind w:left="312"/>
              <w:contextualSpacing/>
              <w:rPr>
                <w:rFonts w:asciiTheme="majorBidi" w:hAnsiTheme="majorBidi" w:cstheme="majorBidi"/>
                <w:szCs w:val="24"/>
              </w:rPr>
            </w:pPr>
            <w:r>
              <w:rPr>
                <w:rFonts w:asciiTheme="majorBidi" w:hAnsiTheme="majorBidi" w:cstheme="majorBidi"/>
              </w:rPr>
              <w:t>Bi-</w:t>
            </w:r>
            <w:proofErr w:type="gramStart"/>
            <w:r>
              <w:rPr>
                <w:rFonts w:asciiTheme="majorBidi" w:hAnsiTheme="majorBidi" w:cstheme="majorBidi"/>
              </w:rPr>
              <w:t>stable</w:t>
            </w:r>
            <w:r w:rsidRPr="002C250E">
              <w:rPr>
                <w:rFonts w:asciiTheme="majorBidi" w:hAnsiTheme="majorBidi" w:cstheme="majorBidi"/>
              </w:rPr>
              <w:t xml:space="preserve"> </w:t>
            </w:r>
            <w:r>
              <w:rPr>
                <w:rFonts w:asciiTheme="majorBidi" w:hAnsiTheme="majorBidi" w:cstheme="majorBidi"/>
              </w:rPr>
              <w:t>,</w:t>
            </w:r>
            <w:proofErr w:type="gramEnd"/>
            <w:r>
              <w:rPr>
                <w:rFonts w:asciiTheme="majorBidi" w:hAnsiTheme="majorBidi" w:cstheme="majorBidi"/>
              </w:rPr>
              <w:t xml:space="preserve"> </w:t>
            </w:r>
          </w:p>
          <w:p w14:paraId="56E7B457" w14:textId="77777777" w:rsidR="00273703" w:rsidRPr="00273703" w:rsidRDefault="00273703" w:rsidP="00B43A15">
            <w:pPr>
              <w:pStyle w:val="ListParagraph"/>
              <w:numPr>
                <w:ilvl w:val="0"/>
                <w:numId w:val="17"/>
              </w:numPr>
              <w:spacing w:after="0" w:line="360" w:lineRule="auto"/>
              <w:ind w:left="312"/>
              <w:contextualSpacing/>
              <w:rPr>
                <w:rFonts w:asciiTheme="majorBidi" w:hAnsiTheme="majorBidi" w:cstheme="majorBidi"/>
                <w:szCs w:val="24"/>
              </w:rPr>
            </w:pPr>
            <w:r w:rsidRPr="00273703">
              <w:rPr>
                <w:rFonts w:asciiTheme="majorBidi" w:hAnsiTheme="majorBidi" w:cstheme="majorBidi"/>
              </w:rPr>
              <w:t xml:space="preserve">One-Shots </w:t>
            </w:r>
          </w:p>
          <w:p w14:paraId="11FE5875" w14:textId="77777777" w:rsidR="00FF2E7F" w:rsidRPr="002C250E" w:rsidRDefault="00273703" w:rsidP="00B43A15">
            <w:pPr>
              <w:pStyle w:val="ListParagraph"/>
              <w:numPr>
                <w:ilvl w:val="0"/>
                <w:numId w:val="17"/>
              </w:numPr>
              <w:spacing w:after="0" w:line="360" w:lineRule="auto"/>
              <w:ind w:left="312"/>
              <w:contextualSpacing/>
              <w:rPr>
                <w:rFonts w:asciiTheme="majorBidi" w:hAnsiTheme="majorBidi" w:cstheme="majorBidi"/>
                <w:szCs w:val="24"/>
              </w:rPr>
            </w:pPr>
            <w:r w:rsidRPr="00273703">
              <w:rPr>
                <w:rFonts w:asciiTheme="majorBidi" w:hAnsiTheme="majorBidi" w:cstheme="majorBidi"/>
              </w:rPr>
              <w:t>The 555 Timer</w:t>
            </w:r>
          </w:p>
        </w:tc>
      </w:tr>
      <w:tr w:rsidR="00FF2E7F" w14:paraId="021025AF"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B7B49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F96CEDA" w14:textId="77777777" w:rsidR="00273703" w:rsidRPr="00273703" w:rsidRDefault="00273703" w:rsidP="00B43A15">
            <w:pPr>
              <w:pStyle w:val="ListParagraph"/>
              <w:numPr>
                <w:ilvl w:val="0"/>
                <w:numId w:val="17"/>
              </w:numPr>
              <w:spacing w:line="360" w:lineRule="auto"/>
              <w:ind w:left="312"/>
              <w:contextualSpacing/>
              <w:rPr>
                <w:rFonts w:asciiTheme="majorBidi" w:hAnsiTheme="majorBidi" w:cstheme="majorBidi"/>
              </w:rPr>
            </w:pPr>
            <w:r w:rsidRPr="00273703">
              <w:rPr>
                <w:rFonts w:asciiTheme="majorBidi" w:hAnsiTheme="majorBidi" w:cstheme="majorBidi"/>
              </w:rPr>
              <w:t xml:space="preserve">Shift </w:t>
            </w:r>
            <w:r w:rsidR="00B43A15" w:rsidRPr="00273703">
              <w:rPr>
                <w:rFonts w:asciiTheme="majorBidi" w:hAnsiTheme="majorBidi" w:cstheme="majorBidi"/>
              </w:rPr>
              <w:t>Register:</w:t>
            </w:r>
            <w:r w:rsidRPr="00273703">
              <w:rPr>
                <w:rFonts w:asciiTheme="majorBidi" w:hAnsiTheme="majorBidi" w:cstheme="majorBidi"/>
              </w:rPr>
              <w:t xml:space="preserve"> </w:t>
            </w:r>
          </w:p>
          <w:p w14:paraId="578A7988" w14:textId="77777777" w:rsidR="00273703" w:rsidRPr="00273703" w:rsidRDefault="00273703" w:rsidP="00B43A15">
            <w:pPr>
              <w:pStyle w:val="ListParagraph"/>
              <w:numPr>
                <w:ilvl w:val="0"/>
                <w:numId w:val="17"/>
              </w:numPr>
              <w:spacing w:line="360" w:lineRule="auto"/>
              <w:ind w:left="312"/>
              <w:contextualSpacing/>
              <w:rPr>
                <w:rFonts w:asciiTheme="majorBidi" w:hAnsiTheme="majorBidi" w:cstheme="majorBidi"/>
              </w:rPr>
            </w:pPr>
            <w:r w:rsidRPr="00273703">
              <w:rPr>
                <w:rFonts w:asciiTheme="majorBidi" w:hAnsiTheme="majorBidi" w:cstheme="majorBidi"/>
              </w:rPr>
              <w:t xml:space="preserve">Serial In/Serial Out Shift Registers </w:t>
            </w:r>
          </w:p>
          <w:p w14:paraId="76653C61" w14:textId="77777777" w:rsidR="00273703" w:rsidRPr="00273703" w:rsidRDefault="00273703" w:rsidP="00B43A15">
            <w:pPr>
              <w:pStyle w:val="ListParagraph"/>
              <w:numPr>
                <w:ilvl w:val="0"/>
                <w:numId w:val="17"/>
              </w:numPr>
              <w:spacing w:line="360" w:lineRule="auto"/>
              <w:ind w:left="312"/>
              <w:contextualSpacing/>
              <w:rPr>
                <w:rFonts w:asciiTheme="majorBidi" w:hAnsiTheme="majorBidi" w:cstheme="majorBidi"/>
              </w:rPr>
            </w:pPr>
            <w:r w:rsidRPr="00273703">
              <w:rPr>
                <w:rFonts w:asciiTheme="majorBidi" w:hAnsiTheme="majorBidi" w:cstheme="majorBidi"/>
              </w:rPr>
              <w:t xml:space="preserve">Serial In/Parallel Out Shift Registers </w:t>
            </w:r>
          </w:p>
          <w:p w14:paraId="24CA5D9C" w14:textId="77777777" w:rsidR="00273703" w:rsidRPr="00273703" w:rsidRDefault="00273703" w:rsidP="00B43A15">
            <w:pPr>
              <w:pStyle w:val="ListParagraph"/>
              <w:numPr>
                <w:ilvl w:val="0"/>
                <w:numId w:val="17"/>
              </w:numPr>
              <w:spacing w:line="360" w:lineRule="auto"/>
              <w:ind w:left="312"/>
              <w:contextualSpacing/>
              <w:rPr>
                <w:rFonts w:asciiTheme="majorBidi" w:hAnsiTheme="majorBidi" w:cstheme="majorBidi"/>
              </w:rPr>
            </w:pPr>
            <w:r w:rsidRPr="00273703">
              <w:rPr>
                <w:rFonts w:asciiTheme="majorBidi" w:hAnsiTheme="majorBidi" w:cstheme="majorBidi"/>
              </w:rPr>
              <w:t xml:space="preserve">Parallel In/Serial Out Shift Registers </w:t>
            </w:r>
          </w:p>
          <w:p w14:paraId="0275F3A1" w14:textId="77777777" w:rsidR="00FF2E7F" w:rsidRPr="002C250E" w:rsidRDefault="00273703" w:rsidP="00B43A15">
            <w:pPr>
              <w:pStyle w:val="ListParagraph"/>
              <w:numPr>
                <w:ilvl w:val="0"/>
                <w:numId w:val="17"/>
              </w:numPr>
              <w:spacing w:before="0" w:line="360" w:lineRule="auto"/>
              <w:ind w:left="312"/>
              <w:contextualSpacing/>
              <w:rPr>
                <w:rFonts w:asciiTheme="majorBidi" w:hAnsiTheme="majorBidi" w:cstheme="majorBidi"/>
                <w:szCs w:val="24"/>
              </w:rPr>
            </w:pPr>
            <w:r w:rsidRPr="00273703">
              <w:rPr>
                <w:rFonts w:asciiTheme="majorBidi" w:hAnsiTheme="majorBidi" w:cstheme="majorBidi"/>
              </w:rPr>
              <w:t xml:space="preserve">Parallel In/Parallel Out Shift Registers </w:t>
            </w:r>
          </w:p>
        </w:tc>
      </w:tr>
      <w:tr w:rsidR="00FF2E7F" w14:paraId="38180CF5"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8254E9"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300512B" w14:textId="77777777" w:rsidR="00273703" w:rsidRPr="00273703" w:rsidRDefault="00273703" w:rsidP="00B43A15">
            <w:pPr>
              <w:pStyle w:val="ListParagraph"/>
              <w:numPr>
                <w:ilvl w:val="0"/>
                <w:numId w:val="17"/>
              </w:numPr>
              <w:spacing w:line="360" w:lineRule="auto"/>
              <w:ind w:left="312"/>
              <w:contextualSpacing/>
              <w:rPr>
                <w:rFonts w:asciiTheme="majorBidi" w:hAnsiTheme="majorBidi" w:cstheme="majorBidi"/>
                <w:szCs w:val="24"/>
              </w:rPr>
            </w:pPr>
            <w:r w:rsidRPr="00273703">
              <w:rPr>
                <w:rFonts w:asciiTheme="majorBidi" w:hAnsiTheme="majorBidi" w:cstheme="majorBidi"/>
                <w:szCs w:val="24"/>
              </w:rPr>
              <w:t>Shift Reg</w:t>
            </w:r>
            <w:r w:rsidR="005A4257">
              <w:rPr>
                <w:rFonts w:asciiTheme="majorBidi" w:hAnsiTheme="majorBidi" w:cstheme="majorBidi"/>
                <w:szCs w:val="24"/>
              </w:rPr>
              <w:t>ister Counters</w:t>
            </w:r>
          </w:p>
          <w:p w14:paraId="1E36D1B7" w14:textId="77777777" w:rsidR="00FF2E7F" w:rsidRPr="003D4586" w:rsidRDefault="00273703" w:rsidP="00B43A15">
            <w:pPr>
              <w:pStyle w:val="ListParagraph"/>
              <w:numPr>
                <w:ilvl w:val="0"/>
                <w:numId w:val="17"/>
              </w:numPr>
              <w:spacing w:before="0" w:after="0" w:line="360" w:lineRule="auto"/>
              <w:ind w:left="312"/>
              <w:contextualSpacing/>
              <w:jc w:val="left"/>
              <w:rPr>
                <w:rFonts w:asciiTheme="majorBidi" w:hAnsiTheme="majorBidi" w:cstheme="majorBidi"/>
                <w:szCs w:val="24"/>
              </w:rPr>
            </w:pPr>
            <w:r w:rsidRPr="00273703">
              <w:rPr>
                <w:rFonts w:asciiTheme="majorBidi" w:hAnsiTheme="majorBidi" w:cstheme="majorBidi"/>
                <w:szCs w:val="24"/>
              </w:rPr>
              <w:t>Shift Register Applications</w:t>
            </w:r>
          </w:p>
        </w:tc>
      </w:tr>
      <w:tr w:rsidR="00FF2E7F" w14:paraId="2A4D75B8"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B5E4A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6129A3D" w14:textId="77777777" w:rsidR="005A4257" w:rsidRPr="005A4257" w:rsidRDefault="005A4257" w:rsidP="00B43A15">
            <w:pPr>
              <w:pStyle w:val="ListParagraph"/>
              <w:numPr>
                <w:ilvl w:val="0"/>
                <w:numId w:val="17"/>
              </w:numPr>
              <w:spacing w:line="360" w:lineRule="auto"/>
              <w:ind w:left="312"/>
              <w:contextualSpacing/>
              <w:rPr>
                <w:rFonts w:asciiTheme="majorBidi" w:hAnsiTheme="majorBidi" w:cstheme="majorBidi"/>
                <w:szCs w:val="24"/>
              </w:rPr>
            </w:pPr>
            <w:r w:rsidRPr="005A4257">
              <w:rPr>
                <w:rFonts w:asciiTheme="majorBidi" w:hAnsiTheme="majorBidi" w:cstheme="majorBidi"/>
                <w:szCs w:val="24"/>
              </w:rPr>
              <w:t xml:space="preserve">Asynchronous Counter Operation </w:t>
            </w:r>
          </w:p>
          <w:p w14:paraId="62B3E462" w14:textId="77777777" w:rsidR="00FF2E7F" w:rsidRPr="005A4257" w:rsidRDefault="005A4257" w:rsidP="00B43A15">
            <w:pPr>
              <w:pStyle w:val="ListParagraph"/>
              <w:numPr>
                <w:ilvl w:val="0"/>
                <w:numId w:val="17"/>
              </w:numPr>
              <w:spacing w:line="360" w:lineRule="auto"/>
              <w:ind w:left="312"/>
              <w:contextualSpacing/>
              <w:rPr>
                <w:rFonts w:asciiTheme="majorBidi" w:hAnsiTheme="majorBidi" w:cstheme="majorBidi"/>
                <w:szCs w:val="24"/>
              </w:rPr>
            </w:pPr>
            <w:r w:rsidRPr="005A4257">
              <w:rPr>
                <w:rFonts w:asciiTheme="majorBidi" w:hAnsiTheme="majorBidi" w:cstheme="majorBidi"/>
                <w:szCs w:val="24"/>
              </w:rPr>
              <w:t xml:space="preserve">Synchronous Counter Operation </w:t>
            </w:r>
          </w:p>
        </w:tc>
      </w:tr>
      <w:tr w:rsidR="00FF2E7F" w14:paraId="1B1B8A3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A9DFD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7FC5C2C" w14:textId="77777777" w:rsidR="005A4257" w:rsidRPr="005A4257" w:rsidRDefault="005A4257" w:rsidP="00B43A15">
            <w:pPr>
              <w:pStyle w:val="ListParagraph"/>
              <w:numPr>
                <w:ilvl w:val="0"/>
                <w:numId w:val="17"/>
              </w:numPr>
              <w:spacing w:line="360" w:lineRule="auto"/>
              <w:ind w:left="312"/>
              <w:contextualSpacing/>
              <w:rPr>
                <w:rFonts w:asciiTheme="majorBidi" w:hAnsiTheme="majorBidi" w:cstheme="majorBidi"/>
                <w:szCs w:val="24"/>
              </w:rPr>
            </w:pPr>
            <w:r w:rsidRPr="005A4257">
              <w:rPr>
                <w:rFonts w:asciiTheme="majorBidi" w:hAnsiTheme="majorBidi" w:cstheme="majorBidi"/>
                <w:szCs w:val="24"/>
              </w:rPr>
              <w:t>Up</w:t>
            </w:r>
            <w:r>
              <w:rPr>
                <w:rFonts w:asciiTheme="majorBidi" w:hAnsiTheme="majorBidi" w:cstheme="majorBidi"/>
                <w:szCs w:val="24"/>
              </w:rPr>
              <w:t xml:space="preserve"> </w:t>
            </w:r>
            <w:r w:rsidRPr="005A4257">
              <w:rPr>
                <w:rFonts w:asciiTheme="majorBidi" w:hAnsiTheme="majorBidi" w:cstheme="majorBidi"/>
                <w:szCs w:val="24"/>
              </w:rPr>
              <w:t xml:space="preserve">Down Synchronous Counters </w:t>
            </w:r>
          </w:p>
          <w:p w14:paraId="1768D895" w14:textId="77777777" w:rsidR="005A4257" w:rsidRPr="005A4257" w:rsidRDefault="005A4257" w:rsidP="00B43A15">
            <w:pPr>
              <w:pStyle w:val="ListParagraph"/>
              <w:numPr>
                <w:ilvl w:val="0"/>
                <w:numId w:val="17"/>
              </w:numPr>
              <w:spacing w:line="360" w:lineRule="auto"/>
              <w:ind w:left="312"/>
              <w:contextualSpacing/>
              <w:rPr>
                <w:rFonts w:asciiTheme="majorBidi" w:hAnsiTheme="majorBidi" w:cstheme="majorBidi"/>
                <w:szCs w:val="24"/>
              </w:rPr>
            </w:pPr>
            <w:r w:rsidRPr="005A4257">
              <w:rPr>
                <w:rFonts w:asciiTheme="majorBidi" w:hAnsiTheme="majorBidi" w:cstheme="majorBidi"/>
                <w:szCs w:val="24"/>
              </w:rPr>
              <w:t xml:space="preserve">Design of Synchronous Counters </w:t>
            </w:r>
          </w:p>
          <w:p w14:paraId="2C498261" w14:textId="77777777" w:rsidR="005A4257" w:rsidRPr="003D4586" w:rsidRDefault="005A4257" w:rsidP="00B43A15">
            <w:pPr>
              <w:pStyle w:val="ListParagraph"/>
              <w:spacing w:before="0" w:after="0" w:line="240" w:lineRule="auto"/>
              <w:ind w:left="312"/>
              <w:contextualSpacing/>
              <w:jc w:val="left"/>
              <w:rPr>
                <w:rFonts w:asciiTheme="majorBidi" w:hAnsiTheme="majorBidi" w:cstheme="majorBidi"/>
                <w:szCs w:val="24"/>
              </w:rPr>
            </w:pPr>
          </w:p>
        </w:tc>
      </w:tr>
      <w:tr w:rsidR="00FF2E7F" w14:paraId="50353419"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917A88" w14:textId="77777777" w:rsidR="00FF2E7F" w:rsidRPr="002C250E" w:rsidRDefault="00FF2E7F" w:rsidP="005A4257">
            <w:pPr>
              <w:spacing w:before="240"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A166922" w14:textId="77777777" w:rsidR="005A4257" w:rsidRPr="00116858" w:rsidRDefault="005A4257" w:rsidP="00B43A15">
            <w:pPr>
              <w:pStyle w:val="ListParagraph"/>
              <w:numPr>
                <w:ilvl w:val="0"/>
                <w:numId w:val="17"/>
              </w:numPr>
              <w:spacing w:before="0" w:line="240" w:lineRule="auto"/>
              <w:ind w:left="312"/>
              <w:rPr>
                <w:rFonts w:asciiTheme="majorBidi" w:hAnsiTheme="majorBidi" w:cstheme="majorBidi"/>
              </w:rPr>
            </w:pPr>
            <w:r w:rsidRPr="00116858">
              <w:rPr>
                <w:rFonts w:asciiTheme="majorBidi" w:hAnsiTheme="majorBidi" w:cstheme="majorBidi"/>
              </w:rPr>
              <w:t xml:space="preserve">Cascaded Counters </w:t>
            </w:r>
          </w:p>
          <w:p w14:paraId="18CBF9E5" w14:textId="77777777" w:rsidR="005A4257" w:rsidRPr="00116858" w:rsidRDefault="005A4257" w:rsidP="00B43A15">
            <w:pPr>
              <w:pStyle w:val="ListParagraph"/>
              <w:numPr>
                <w:ilvl w:val="0"/>
                <w:numId w:val="17"/>
              </w:numPr>
              <w:spacing w:before="0" w:line="240" w:lineRule="auto"/>
              <w:ind w:left="312"/>
              <w:rPr>
                <w:rFonts w:asciiTheme="majorBidi" w:hAnsiTheme="majorBidi" w:cstheme="majorBidi"/>
              </w:rPr>
            </w:pPr>
            <w:r w:rsidRPr="00116858">
              <w:rPr>
                <w:rFonts w:asciiTheme="majorBidi" w:hAnsiTheme="majorBidi" w:cstheme="majorBidi"/>
              </w:rPr>
              <w:t xml:space="preserve">Counter Decoding </w:t>
            </w:r>
          </w:p>
          <w:p w14:paraId="643E970A" w14:textId="77777777" w:rsidR="00FF2E7F" w:rsidRPr="00116858" w:rsidRDefault="005A4257" w:rsidP="00B43A15">
            <w:pPr>
              <w:pStyle w:val="ListParagraph"/>
              <w:numPr>
                <w:ilvl w:val="0"/>
                <w:numId w:val="17"/>
              </w:numPr>
              <w:spacing w:before="0" w:line="240" w:lineRule="auto"/>
              <w:ind w:left="312"/>
              <w:rPr>
                <w:rFonts w:asciiTheme="majorBidi" w:hAnsiTheme="majorBidi" w:cstheme="majorBidi"/>
              </w:rPr>
            </w:pPr>
            <w:r w:rsidRPr="00116858">
              <w:rPr>
                <w:rFonts w:asciiTheme="majorBidi" w:hAnsiTheme="majorBidi" w:cstheme="majorBidi"/>
              </w:rPr>
              <w:t>Counter Applications</w:t>
            </w:r>
          </w:p>
        </w:tc>
      </w:tr>
      <w:tr w:rsidR="00FF2E7F" w14:paraId="537338F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1C7847"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33F036C" w14:textId="77777777" w:rsidR="00FF2E7F" w:rsidRPr="00116858" w:rsidRDefault="00FF2E7F"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Mid-term Exam</w:t>
            </w:r>
          </w:p>
        </w:tc>
      </w:tr>
      <w:tr w:rsidR="00FF2E7F" w14:paraId="35A836E7"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5C9FB7"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2A67F65D" w14:textId="77777777" w:rsidR="005A4257" w:rsidRPr="00116858" w:rsidRDefault="005A4257"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Memory</w:t>
            </w:r>
            <w:r w:rsidR="00116858" w:rsidRPr="00116858">
              <w:rPr>
                <w:rFonts w:asciiTheme="majorBidi" w:hAnsiTheme="majorBidi" w:cstheme="majorBidi"/>
              </w:rPr>
              <w:t xml:space="preserve"> Devices: Basic and Definition</w:t>
            </w:r>
            <w:r w:rsidRPr="00116858">
              <w:rPr>
                <w:rFonts w:asciiTheme="majorBidi" w:hAnsiTheme="majorBidi" w:cstheme="majorBidi"/>
              </w:rPr>
              <w:t xml:space="preserve">  </w:t>
            </w:r>
          </w:p>
          <w:p w14:paraId="7163212D" w14:textId="77777777" w:rsidR="005A4257" w:rsidRPr="00116858" w:rsidRDefault="005A4257"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 xml:space="preserve">Random-Access Memories (RAMs)  </w:t>
            </w:r>
          </w:p>
          <w:p w14:paraId="02FCC1EC" w14:textId="77777777" w:rsidR="00FF2E7F" w:rsidRPr="00116858" w:rsidRDefault="005A4257"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Read-Only Memories (ROMs)</w:t>
            </w:r>
          </w:p>
        </w:tc>
      </w:tr>
      <w:tr w:rsidR="00FF2E7F" w14:paraId="6D8CE464"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4F104B"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2130C598" w14:textId="77777777" w:rsidR="00116858" w:rsidRPr="00116858" w:rsidRDefault="00116858"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 xml:space="preserve">Flash Memories </w:t>
            </w:r>
          </w:p>
          <w:p w14:paraId="67192278" w14:textId="77777777" w:rsidR="00116858" w:rsidRPr="00116858" w:rsidRDefault="00116858"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 xml:space="preserve">Memory Expansion </w:t>
            </w:r>
          </w:p>
          <w:p w14:paraId="4A4C5605" w14:textId="77777777" w:rsidR="00FF2E7F" w:rsidRPr="00116858" w:rsidRDefault="00116858" w:rsidP="00B43A15">
            <w:pPr>
              <w:pStyle w:val="ListParagraph"/>
              <w:numPr>
                <w:ilvl w:val="0"/>
                <w:numId w:val="17"/>
              </w:numPr>
              <w:ind w:left="312"/>
              <w:rPr>
                <w:rFonts w:asciiTheme="majorBidi" w:hAnsiTheme="majorBidi" w:cstheme="majorBidi"/>
              </w:rPr>
            </w:pPr>
            <w:r w:rsidRPr="00116858">
              <w:rPr>
                <w:rFonts w:asciiTheme="majorBidi" w:hAnsiTheme="majorBidi" w:cstheme="majorBidi"/>
              </w:rPr>
              <w:t>Magnetic and Optical Storage</w:t>
            </w:r>
          </w:p>
        </w:tc>
      </w:tr>
      <w:tr w:rsidR="00FF2E7F" w14:paraId="2AE3FB9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22C3B8"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DBB3931" w14:textId="77777777" w:rsidR="00BF59CC"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Digital-to-Analog and Analog-to-Digital Conversion</w:t>
            </w:r>
          </w:p>
          <w:p w14:paraId="528DF45A" w14:textId="77777777" w:rsidR="00FF2E7F" w:rsidRPr="00BF59CC" w:rsidRDefault="00116858"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Converting Analog Signals to Digital </w:t>
            </w:r>
          </w:p>
        </w:tc>
      </w:tr>
      <w:tr w:rsidR="00FF2E7F" w14:paraId="28ACBED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3769A2"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73DC31E8" w14:textId="77777777" w:rsidR="00BF59CC"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Analog-to Digital Conversion Methods </w:t>
            </w:r>
          </w:p>
          <w:p w14:paraId="61738B1D" w14:textId="77777777" w:rsidR="00FF2E7F"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Digital-to-Analog Conversion Methods</w:t>
            </w:r>
          </w:p>
        </w:tc>
      </w:tr>
      <w:tr w:rsidR="00FF2E7F" w14:paraId="55C62C7E"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22EA46"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4822592" w14:textId="77777777" w:rsidR="00BF59CC"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Integrated Circuit Technologies </w:t>
            </w:r>
          </w:p>
          <w:p w14:paraId="0FE816FA" w14:textId="77777777" w:rsidR="00FF2E7F"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Basic Operational Characteristics and Parameters </w:t>
            </w:r>
          </w:p>
        </w:tc>
      </w:tr>
      <w:tr w:rsidR="00FF2E7F" w14:paraId="2400E569"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A5B60A"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2645766D" w14:textId="77777777" w:rsidR="00116858" w:rsidRPr="00BF59CC" w:rsidRDefault="00116858"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CMOS Circuits </w:t>
            </w:r>
          </w:p>
          <w:p w14:paraId="51DCF070" w14:textId="77777777" w:rsidR="00FF2E7F" w:rsidRPr="00BF59CC" w:rsidRDefault="00116858"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TTL Circuits</w:t>
            </w:r>
          </w:p>
        </w:tc>
      </w:tr>
      <w:tr w:rsidR="00FF2E7F" w14:paraId="470EC355"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6DB620"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8F0C050" w14:textId="77777777" w:rsidR="00FF2E7F" w:rsidRPr="00BF59CC" w:rsidRDefault="00BF59CC" w:rsidP="00B43A15">
            <w:pPr>
              <w:pStyle w:val="ListParagraph"/>
              <w:numPr>
                <w:ilvl w:val="0"/>
                <w:numId w:val="17"/>
              </w:numPr>
              <w:ind w:left="312"/>
              <w:rPr>
                <w:rFonts w:asciiTheme="majorBidi" w:hAnsiTheme="majorBidi" w:cstheme="majorBidi"/>
              </w:rPr>
            </w:pPr>
            <w:r w:rsidRPr="00BF59CC">
              <w:rPr>
                <w:rFonts w:asciiTheme="majorBidi" w:hAnsiTheme="majorBidi" w:cstheme="majorBidi"/>
              </w:rPr>
              <w:t xml:space="preserve">Programmable Logic Devices: PLA, PLD </w:t>
            </w:r>
          </w:p>
        </w:tc>
      </w:tr>
    </w:tbl>
    <w:p w14:paraId="1C6880E7" w14:textId="77777777" w:rsidR="00FF2E7F" w:rsidRDefault="00FF2E7F" w:rsidP="00FF2E7F">
      <w:pPr>
        <w:rPr>
          <w:rtl/>
          <w:lang w:bidi="ar-IQ"/>
        </w:rPr>
      </w:pPr>
    </w:p>
    <w:p w14:paraId="7025DC68" w14:textId="77777777" w:rsidR="00FF2E7F" w:rsidRDefault="00FF2E7F" w:rsidP="00FF2E7F"/>
    <w:p w14:paraId="77856E59" w14:textId="77777777" w:rsidR="00BB0A12" w:rsidRDefault="00BB0A12" w:rsidP="00FF2E7F"/>
    <w:p w14:paraId="54E7542D" w14:textId="77777777" w:rsidR="00BB0A12" w:rsidRDefault="00BB0A12" w:rsidP="00FF2E7F"/>
    <w:p w14:paraId="49952853" w14:textId="77777777" w:rsidR="00BB0A12" w:rsidRDefault="00BB0A12" w:rsidP="00FF2E7F"/>
    <w:p w14:paraId="7A38DA28" w14:textId="77777777" w:rsidR="00BB0A12" w:rsidRDefault="00BB0A12" w:rsidP="00FF2E7F"/>
    <w:p w14:paraId="721620D9" w14:textId="77777777" w:rsidR="00BB0A12" w:rsidRDefault="00BB0A12" w:rsidP="00FF2E7F"/>
    <w:p w14:paraId="55F70976" w14:textId="77777777" w:rsidR="00BB0A12" w:rsidRDefault="00BB0A12" w:rsidP="00FF2E7F"/>
    <w:tbl>
      <w:tblPr>
        <w:tblpPr w:leftFromText="180" w:rightFromText="180" w:vertAnchor="text" w:horzAnchor="margin" w:tblpXSpec="center" w:tblpY="-49"/>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C2681C" w14:paraId="3BEE1C0D" w14:textId="77777777" w:rsidTr="00C2681C">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132CB9D" w14:textId="77777777" w:rsidR="00C2681C" w:rsidRPr="00F81776" w:rsidRDefault="00C2681C" w:rsidP="00C2681C">
            <w:pPr>
              <w:spacing w:line="240" w:lineRule="auto"/>
              <w:jc w:val="center"/>
              <w:rPr>
                <w:b w:val="0"/>
                <w:color w:val="17365D"/>
                <w:sz w:val="28"/>
                <w:szCs w:val="28"/>
              </w:rPr>
            </w:pPr>
            <w:r w:rsidRPr="00F81776">
              <w:rPr>
                <w:color w:val="17365D"/>
                <w:sz w:val="28"/>
                <w:szCs w:val="28"/>
              </w:rPr>
              <w:lastRenderedPageBreak/>
              <w:t>Delivery Plan (Weekly Lab. Syllabus)</w:t>
            </w:r>
          </w:p>
          <w:p w14:paraId="14B9EE0D" w14:textId="77777777" w:rsidR="00C2681C" w:rsidRPr="00F81776" w:rsidRDefault="00C2681C" w:rsidP="00C2681C">
            <w:pPr>
              <w:pBdr>
                <w:top w:val="nil"/>
                <w:left w:val="nil"/>
                <w:bottom w:val="nil"/>
                <w:right w:val="nil"/>
                <w:between w:val="nil"/>
              </w:pBdr>
              <w:bidi/>
              <w:spacing w:line="240" w:lineRule="auto"/>
              <w:jc w:val="center"/>
              <w:rPr>
                <w:b w:val="0"/>
                <w:color w:val="17365D"/>
                <w:sz w:val="32"/>
                <w:szCs w:val="32"/>
              </w:rPr>
            </w:pPr>
            <w:r w:rsidRPr="00F81776">
              <w:rPr>
                <w:color w:val="17365D"/>
                <w:sz w:val="28"/>
                <w:szCs w:val="28"/>
                <w:rtl/>
              </w:rPr>
              <w:t>المنهاج الاسبوعي للمختبر</w:t>
            </w:r>
            <w:r w:rsidRPr="00F81776">
              <w:rPr>
                <w:color w:val="17365D"/>
                <w:sz w:val="28"/>
                <w:szCs w:val="28"/>
              </w:rPr>
              <w:t xml:space="preserve">  </w:t>
            </w:r>
            <w:r w:rsidRPr="00F81776">
              <w:rPr>
                <w:rFonts w:asciiTheme="majorBidi" w:hAnsiTheme="majorBidi" w:cstheme="majorBidi"/>
                <w:sz w:val="28"/>
                <w:szCs w:val="28"/>
              </w:rPr>
              <w:t xml:space="preserve">  </w:t>
            </w:r>
          </w:p>
        </w:tc>
      </w:tr>
      <w:tr w:rsidR="00C2681C" w14:paraId="42830E79"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B6EDF6" w14:textId="77777777" w:rsidR="00C2681C" w:rsidRPr="006E7553" w:rsidRDefault="00C2681C" w:rsidP="00C2681C">
            <w:pPr>
              <w:spacing w:after="0" w:line="360" w:lineRule="auto"/>
              <w:ind w:left="-18" w:hanging="720"/>
              <w:rPr>
                <w:rFonts w:asciiTheme="majorBidi" w:hAnsiTheme="majorBidi" w:cstheme="majorBidi"/>
                <w:b w:val="0"/>
              </w:rPr>
            </w:pPr>
            <w:r w:rsidRPr="006E7553">
              <w:rPr>
                <w:rFonts w:asciiTheme="majorBidi" w:hAnsiTheme="majorBidi" w:cstheme="majorBidi"/>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D3C03F" w14:textId="77777777" w:rsidR="00C2681C" w:rsidRPr="0069081D" w:rsidRDefault="00C2681C" w:rsidP="00C2681C">
            <w:pPr>
              <w:spacing w:after="0" w:line="360" w:lineRule="auto"/>
              <w:rPr>
                <w:rFonts w:asciiTheme="majorBidi" w:hAnsiTheme="majorBidi" w:cstheme="majorBidi"/>
                <w:b w:val="0"/>
                <w:bCs w:val="0"/>
              </w:rPr>
            </w:pPr>
            <w:r w:rsidRPr="0069081D">
              <w:rPr>
                <w:rFonts w:asciiTheme="majorBidi" w:hAnsiTheme="majorBidi" w:cstheme="majorBidi"/>
                <w:b w:val="0"/>
                <w:bCs w:val="0"/>
              </w:rPr>
              <w:t>Material Covered</w:t>
            </w:r>
          </w:p>
        </w:tc>
      </w:tr>
      <w:tr w:rsidR="00C2681C" w14:paraId="37536B5F"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CF0CC7"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A29F971" w14:textId="77777777" w:rsidR="00C2681C" w:rsidRPr="0069081D" w:rsidRDefault="00C2681C" w:rsidP="00C2681C">
            <w:pPr>
              <w:spacing w:before="240" w:after="0" w:line="360" w:lineRule="auto"/>
              <w:contextualSpacing/>
              <w:rPr>
                <w:rFonts w:ascii="Calibri" w:hAnsi="Calibri" w:cs="Arial"/>
                <w:b w:val="0"/>
                <w:bCs w:val="0"/>
                <w:sz w:val="28"/>
                <w:szCs w:val="28"/>
              </w:rPr>
            </w:pPr>
            <w:r w:rsidRPr="0069081D">
              <w:rPr>
                <w:rFonts w:asciiTheme="majorBidi" w:hAnsiTheme="majorBidi" w:cstheme="majorBidi"/>
                <w:b w:val="0"/>
                <w:bCs w:val="0"/>
              </w:rPr>
              <w:t xml:space="preserve">Lab 1: </w:t>
            </w:r>
            <w:r w:rsidRPr="0069081D">
              <w:rPr>
                <w:rFonts w:ascii="Calibri" w:hAnsi="Calibri" w:cs="Arial"/>
                <w:b w:val="0"/>
                <w:bCs w:val="0"/>
                <w:sz w:val="28"/>
                <w:szCs w:val="28"/>
              </w:rPr>
              <w:t xml:space="preserve">Sequential Logic Circuits Experiments  </w:t>
            </w:r>
          </w:p>
        </w:tc>
      </w:tr>
      <w:tr w:rsidR="00C2681C" w14:paraId="15A7DB3A"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4AF727"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4F84C43"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2:  Constructing a R-S Flip-Flop with Basic Logic Gates</w:t>
            </w:r>
          </w:p>
          <w:p w14:paraId="54928FEA"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 xml:space="preserve"> Constructing a D Flip-Flop with R-S Flip-Flop Gates  </w:t>
            </w:r>
          </w:p>
        </w:tc>
      </w:tr>
      <w:tr w:rsidR="00C2681C" w14:paraId="70454A04" w14:textId="77777777" w:rsidTr="00C2681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920407"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3B17714"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 xml:space="preserve">Lab 3: J-K Flip-Flop Circuit, </w:t>
            </w:r>
          </w:p>
          <w:p w14:paraId="7A3221BD"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Constructing a J-K Flip-Flop with D and R-S Flip-Flop Gates</w:t>
            </w:r>
          </w:p>
        </w:tc>
      </w:tr>
      <w:tr w:rsidR="00C2681C" w14:paraId="4A1C4CDD"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356D1F"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5A806DD"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4 Clock Generator Circuits Experiments</w:t>
            </w:r>
          </w:p>
        </w:tc>
      </w:tr>
      <w:tr w:rsidR="00C2681C" w14:paraId="5C00F30E"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BD8870"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427F57A"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5:  555 IC Oscillator Circuit</w:t>
            </w:r>
          </w:p>
        </w:tc>
      </w:tr>
      <w:tr w:rsidR="00C2681C" w14:paraId="2714D13A"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794098"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65AFDF42"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6: Constructing Shift Registers with D Flip-Flop</w:t>
            </w:r>
          </w:p>
        </w:tc>
      </w:tr>
      <w:tr w:rsidR="00C2681C" w14:paraId="5AC3E416"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AB6746"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1EA5D407"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 xml:space="preserve">Lab 7: Applications of Shift Registers: (a)Ring Counter, (b) Johnsons Counter </w:t>
            </w:r>
          </w:p>
        </w:tc>
      </w:tr>
      <w:tr w:rsidR="00C2681C" w14:paraId="5CD90E7B"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120E23"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57B52F01"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8: Asynchronous  and synchronous Binary UP-, Binary Down – Counter</w:t>
            </w:r>
          </w:p>
        </w:tc>
      </w:tr>
      <w:tr w:rsidR="00C2681C" w14:paraId="317F7ED8"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0D6BB7"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33E9F597" w14:textId="77777777" w:rsidR="00C2681C" w:rsidRPr="0069081D" w:rsidRDefault="00C2681C" w:rsidP="00C2681C">
            <w:pPr>
              <w:spacing w:before="240" w:after="0" w:line="360" w:lineRule="auto"/>
              <w:rPr>
                <w:b w:val="0"/>
                <w:bCs w:val="0"/>
              </w:rPr>
            </w:pPr>
            <w:r w:rsidRPr="0069081D">
              <w:rPr>
                <w:rFonts w:asciiTheme="majorBidi" w:hAnsiTheme="majorBidi" w:cstheme="majorBidi"/>
                <w:b w:val="0"/>
                <w:bCs w:val="0"/>
              </w:rPr>
              <w:t>Lab 9:</w:t>
            </w:r>
            <w:r w:rsidRPr="0069081D">
              <w:rPr>
                <w:b w:val="0"/>
                <w:bCs w:val="0"/>
              </w:rPr>
              <w:t xml:space="preserve">  Constructing READ ONLY MEMORY (ROM) With Diodes </w:t>
            </w:r>
          </w:p>
        </w:tc>
      </w:tr>
      <w:tr w:rsidR="00C2681C" w14:paraId="3C88DE99"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31E7E9"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10</w:t>
            </w:r>
          </w:p>
        </w:tc>
        <w:tc>
          <w:tcPr>
            <w:tcW w:w="9240" w:type="dxa"/>
            <w:tcBorders>
              <w:top w:val="single" w:sz="4" w:space="0" w:color="000000"/>
              <w:left w:val="single" w:sz="4" w:space="0" w:color="000000"/>
              <w:bottom w:val="single" w:sz="4" w:space="0" w:color="000000"/>
              <w:right w:val="single" w:sz="4" w:space="0" w:color="000000"/>
            </w:tcBorders>
            <w:vAlign w:val="center"/>
          </w:tcPr>
          <w:p w14:paraId="2C9A750A"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 xml:space="preserve">Lab 10: </w:t>
            </w:r>
            <w:r w:rsidRPr="0069081D">
              <w:rPr>
                <w:b w:val="0"/>
                <w:bCs w:val="0"/>
              </w:rPr>
              <w:t>Constructing RANDOM ACCESS MEMORY (RAM) With D flip-flop</w:t>
            </w:r>
          </w:p>
        </w:tc>
      </w:tr>
      <w:tr w:rsidR="00C2681C" w14:paraId="21193F8D"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D05584"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86DA328"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11:  Digital / Analog Converter (DAC) Circuits</w:t>
            </w:r>
          </w:p>
        </w:tc>
      </w:tr>
      <w:tr w:rsidR="00C2681C" w14:paraId="5434069D"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A7CE2D"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09D78E7"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Lab 12: Analog / Digital Converter (ADC) Circuits</w:t>
            </w:r>
          </w:p>
        </w:tc>
      </w:tr>
      <w:tr w:rsidR="00C2681C" w14:paraId="2A08E1BA"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EEA6ED"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086AF88"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 xml:space="preserve">Lab 13:  Diode Logic, Resistor Transistor Logic (RTL), </w:t>
            </w:r>
          </w:p>
        </w:tc>
      </w:tr>
      <w:tr w:rsidR="00C2681C" w14:paraId="54E8EF8D"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C876EF"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14</w:t>
            </w:r>
          </w:p>
        </w:tc>
        <w:tc>
          <w:tcPr>
            <w:tcW w:w="9240" w:type="dxa"/>
            <w:tcBorders>
              <w:top w:val="single" w:sz="4" w:space="0" w:color="000000"/>
              <w:left w:val="single" w:sz="4" w:space="0" w:color="000000"/>
              <w:bottom w:val="single" w:sz="4" w:space="0" w:color="000000"/>
              <w:right w:val="single" w:sz="4" w:space="0" w:color="000000"/>
            </w:tcBorders>
            <w:vAlign w:val="center"/>
          </w:tcPr>
          <w:p w14:paraId="72878AE9"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CMOS Logic gates</w:t>
            </w:r>
          </w:p>
        </w:tc>
      </w:tr>
      <w:tr w:rsidR="00C2681C" w14:paraId="4A10848E" w14:textId="77777777" w:rsidTr="00C2681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3AC513" w14:textId="77777777" w:rsidR="00C2681C" w:rsidRPr="006E7553" w:rsidRDefault="00C2681C" w:rsidP="00C2681C">
            <w:pPr>
              <w:spacing w:before="240" w:after="0"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4A71D00" w14:textId="77777777" w:rsidR="00C2681C" w:rsidRPr="0069081D" w:rsidRDefault="00C2681C" w:rsidP="00C2681C">
            <w:pPr>
              <w:spacing w:before="240" w:after="0" w:line="360" w:lineRule="auto"/>
              <w:rPr>
                <w:rFonts w:asciiTheme="majorBidi" w:hAnsiTheme="majorBidi" w:cstheme="majorBidi"/>
                <w:b w:val="0"/>
                <w:bCs w:val="0"/>
              </w:rPr>
            </w:pPr>
            <w:r w:rsidRPr="0069081D">
              <w:rPr>
                <w:rFonts w:asciiTheme="majorBidi" w:hAnsiTheme="majorBidi" w:cstheme="majorBidi"/>
                <w:b w:val="0"/>
                <w:bCs w:val="0"/>
              </w:rPr>
              <w:t>Final Exam</w:t>
            </w:r>
          </w:p>
        </w:tc>
      </w:tr>
    </w:tbl>
    <w:p w14:paraId="76BA29A7" w14:textId="77777777" w:rsidR="00BB0A12" w:rsidRDefault="00BB0A12" w:rsidP="00FF2E7F"/>
    <w:p w14:paraId="5EDCE55A" w14:textId="77777777" w:rsidR="00FF2E7F" w:rsidRDefault="00FF2E7F" w:rsidP="00FF2E7F">
      <w:pPr>
        <w:tabs>
          <w:tab w:val="center" w:pos="3870"/>
        </w:tabs>
        <w:spacing w:after="0" w:line="360" w:lineRule="auto"/>
        <w:ind w:left="1985"/>
        <w:jc w:val="both"/>
        <w:rPr>
          <w:b w:val="0"/>
          <w:sz w:val="32"/>
          <w:szCs w:val="32"/>
        </w:rPr>
      </w:pPr>
    </w:p>
    <w:tbl>
      <w:tblPr>
        <w:tblpPr w:leftFromText="180" w:rightFromText="180" w:horzAnchor="margin" w:tblpXSpec="center" w:tblpY="-530"/>
        <w:tblW w:w="10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9"/>
      </w:tblGrid>
      <w:tr w:rsidR="00FF2E7F" w14:paraId="06A1CD52" w14:textId="77777777" w:rsidTr="00BB0A12">
        <w:tc>
          <w:tcPr>
            <w:tcW w:w="10519"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B5786EF" w14:textId="77777777" w:rsidR="00FF2E7F" w:rsidRDefault="00FF2E7F" w:rsidP="00BB0A12">
            <w:pPr>
              <w:jc w:val="center"/>
              <w:rPr>
                <w:b w:val="0"/>
                <w:color w:val="17365D"/>
                <w:sz w:val="28"/>
                <w:szCs w:val="28"/>
              </w:rPr>
            </w:pPr>
            <w:r>
              <w:rPr>
                <w:color w:val="17365D"/>
                <w:sz w:val="28"/>
                <w:szCs w:val="28"/>
              </w:rPr>
              <w:t>Learning and Teaching Resources</w:t>
            </w:r>
          </w:p>
          <w:p w14:paraId="47E0657A" w14:textId="77777777" w:rsidR="00FF2E7F" w:rsidRDefault="00FF2E7F" w:rsidP="00BB0A12">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73059363" w14:textId="77777777" w:rsidTr="00BB0A12">
        <w:tc>
          <w:tcPr>
            <w:tcW w:w="1935" w:type="dxa"/>
            <w:tcBorders>
              <w:top w:val="single" w:sz="4" w:space="0" w:color="000000"/>
              <w:left w:val="single" w:sz="4" w:space="0" w:color="000000"/>
              <w:bottom w:val="single" w:sz="4" w:space="0" w:color="000000"/>
              <w:right w:val="nil"/>
            </w:tcBorders>
            <w:vAlign w:val="center"/>
          </w:tcPr>
          <w:p w14:paraId="084E67A8" w14:textId="77777777" w:rsidR="00FF2E7F" w:rsidRPr="006E7553" w:rsidRDefault="00FF2E7F" w:rsidP="00BB0A12">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42EB5998" w14:textId="77777777" w:rsidR="00FF2E7F" w:rsidRPr="006E7553" w:rsidRDefault="00FF2E7F" w:rsidP="00BB0A12">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D8F395" w14:textId="77777777" w:rsidR="00FF2E7F" w:rsidRPr="006E7553" w:rsidRDefault="00FF2E7F" w:rsidP="00BB0A12">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6E25B32C" w14:textId="77777777" w:rsidTr="00BB0A12">
        <w:tc>
          <w:tcPr>
            <w:tcW w:w="1935" w:type="dxa"/>
            <w:tcBorders>
              <w:top w:val="single" w:sz="4" w:space="0" w:color="000000"/>
              <w:left w:val="single" w:sz="4" w:space="0" w:color="000000"/>
              <w:bottom w:val="single" w:sz="4" w:space="0" w:color="000000"/>
              <w:right w:val="nil"/>
            </w:tcBorders>
            <w:shd w:val="clear" w:color="auto" w:fill="DAEEF3"/>
            <w:vAlign w:val="center"/>
          </w:tcPr>
          <w:p w14:paraId="37F42B43" w14:textId="77777777" w:rsidR="00FF2E7F" w:rsidRPr="006E7553" w:rsidRDefault="00FF2E7F" w:rsidP="00BB0A12">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2D2C6B34" w14:textId="77777777" w:rsidR="00DD7AEF" w:rsidRPr="00DD7AEF" w:rsidRDefault="00DD7AEF" w:rsidP="00BB0A12">
            <w:pPr>
              <w:pStyle w:val="ListParagraph"/>
              <w:numPr>
                <w:ilvl w:val="0"/>
                <w:numId w:val="10"/>
              </w:numPr>
              <w:spacing w:line="312" w:lineRule="auto"/>
              <w:contextualSpacing/>
              <w:rPr>
                <w:rFonts w:asciiTheme="majorBidi" w:hAnsiTheme="majorBidi" w:cstheme="majorBidi"/>
                <w:sz w:val="20"/>
                <w:szCs w:val="20"/>
              </w:rPr>
            </w:pPr>
            <w:r w:rsidRPr="00DD7AEF">
              <w:rPr>
                <w:rFonts w:asciiTheme="majorBidi" w:hAnsiTheme="majorBidi" w:cstheme="majorBidi"/>
                <w:sz w:val="20"/>
                <w:szCs w:val="20"/>
              </w:rPr>
              <w:t xml:space="preserve">Digital fundamentals / </w:t>
            </w:r>
            <w:proofErr w:type="gramStart"/>
            <w:r w:rsidRPr="00DD7AEF">
              <w:rPr>
                <w:rFonts w:asciiTheme="majorBidi" w:hAnsiTheme="majorBidi" w:cstheme="majorBidi"/>
                <w:sz w:val="20"/>
                <w:szCs w:val="20"/>
              </w:rPr>
              <w:t>Floyd</w:t>
            </w:r>
            <w:r>
              <w:rPr>
                <w:rFonts w:asciiTheme="majorBidi" w:hAnsiTheme="majorBidi" w:cstheme="majorBidi"/>
                <w:sz w:val="20"/>
                <w:szCs w:val="20"/>
              </w:rPr>
              <w:t xml:space="preserve"> ,</w:t>
            </w:r>
            <w:proofErr w:type="gramEnd"/>
            <w:r>
              <w:rPr>
                <w:rFonts w:asciiTheme="majorBidi" w:hAnsiTheme="majorBidi" w:cstheme="majorBidi"/>
                <w:sz w:val="20"/>
                <w:szCs w:val="20"/>
              </w:rPr>
              <w:t xml:space="preserve"> 10</w:t>
            </w:r>
            <w:r>
              <w:rPr>
                <w:rFonts w:asciiTheme="majorBidi" w:hAnsiTheme="majorBidi" w:cstheme="majorBidi"/>
                <w:sz w:val="20"/>
                <w:szCs w:val="20"/>
                <w:vertAlign w:val="superscript"/>
              </w:rPr>
              <w:t>th</w:t>
            </w:r>
            <w:r>
              <w:rPr>
                <w:rFonts w:asciiTheme="majorBidi" w:hAnsiTheme="majorBidi" w:cstheme="majorBidi"/>
                <w:sz w:val="20"/>
                <w:szCs w:val="20"/>
              </w:rPr>
              <w:t xml:space="preserve"> Edition, 2010</w:t>
            </w:r>
          </w:p>
          <w:p w14:paraId="1C1976C5" w14:textId="77777777" w:rsidR="00FF2E7F" w:rsidRPr="00DD7AEF" w:rsidRDefault="00DD7AEF" w:rsidP="00BB0A12">
            <w:pPr>
              <w:pStyle w:val="ListParagraph"/>
              <w:numPr>
                <w:ilvl w:val="0"/>
                <w:numId w:val="10"/>
              </w:numPr>
              <w:spacing w:line="312" w:lineRule="auto"/>
              <w:contextualSpacing/>
              <w:rPr>
                <w:rFonts w:asciiTheme="majorBidi" w:hAnsiTheme="majorBidi" w:cstheme="majorBidi"/>
                <w:sz w:val="20"/>
                <w:szCs w:val="20"/>
              </w:rPr>
            </w:pPr>
            <w:r w:rsidRPr="00DD7AEF">
              <w:rPr>
                <w:rFonts w:asciiTheme="majorBidi" w:hAnsiTheme="majorBidi" w:cstheme="majorBidi"/>
                <w:sz w:val="20"/>
                <w:szCs w:val="20"/>
              </w:rPr>
              <w:t>Digital Design / Morris Mano</w:t>
            </w:r>
            <w:r>
              <w:rPr>
                <w:rFonts w:asciiTheme="majorBidi" w:hAnsiTheme="majorBidi" w:cstheme="majorBidi"/>
                <w:sz w:val="20"/>
                <w:szCs w:val="20"/>
              </w:rPr>
              <w:t>, 4</w:t>
            </w:r>
            <w:r>
              <w:rPr>
                <w:rFonts w:asciiTheme="majorBidi" w:hAnsiTheme="majorBidi" w:cstheme="majorBidi"/>
                <w:sz w:val="20"/>
                <w:szCs w:val="20"/>
                <w:vertAlign w:val="superscript"/>
              </w:rPr>
              <w:t xml:space="preserve">th </w:t>
            </w:r>
            <w:r>
              <w:rPr>
                <w:rFonts w:asciiTheme="majorBidi" w:hAnsiTheme="majorBidi" w:cstheme="majorBidi"/>
                <w:sz w:val="20"/>
                <w:szCs w:val="20"/>
              </w:rPr>
              <w:t>Edition, 2005</w:t>
            </w:r>
          </w:p>
        </w:tc>
        <w:tc>
          <w:tcPr>
            <w:tcW w:w="2719" w:type="dxa"/>
            <w:tcBorders>
              <w:top w:val="single" w:sz="4" w:space="0" w:color="000000"/>
              <w:left w:val="single" w:sz="4" w:space="0" w:color="000000"/>
              <w:bottom w:val="single" w:sz="4" w:space="0" w:color="000000"/>
              <w:right w:val="single" w:sz="4" w:space="0" w:color="000000"/>
            </w:tcBorders>
            <w:vAlign w:val="center"/>
          </w:tcPr>
          <w:p w14:paraId="17EE24FB" w14:textId="77777777" w:rsidR="00FF2E7F" w:rsidRDefault="00DD7AEF" w:rsidP="00BB0A12">
            <w:pPr>
              <w:spacing w:after="0" w:line="312" w:lineRule="auto"/>
              <w:jc w:val="center"/>
              <w:rPr>
                <w:rFonts w:asciiTheme="majorBidi" w:hAnsiTheme="majorBidi" w:cstheme="majorBidi"/>
              </w:rPr>
            </w:pPr>
            <w:r>
              <w:rPr>
                <w:rFonts w:asciiTheme="majorBidi" w:hAnsiTheme="majorBidi" w:cstheme="majorBidi"/>
              </w:rPr>
              <w:t>No</w:t>
            </w:r>
          </w:p>
          <w:p w14:paraId="260D7A9D" w14:textId="77777777" w:rsidR="00DD7AEF" w:rsidRPr="006E7553" w:rsidRDefault="00DD7AEF" w:rsidP="00BB0A12">
            <w:pPr>
              <w:spacing w:after="0" w:line="312" w:lineRule="auto"/>
              <w:jc w:val="center"/>
              <w:rPr>
                <w:rFonts w:asciiTheme="majorBidi" w:hAnsiTheme="majorBidi" w:cstheme="majorBidi"/>
                <w:color w:val="FF0000"/>
              </w:rPr>
            </w:pPr>
            <w:r>
              <w:rPr>
                <w:rFonts w:asciiTheme="majorBidi" w:hAnsiTheme="majorBidi" w:cstheme="majorBidi"/>
              </w:rPr>
              <w:t>Yes</w:t>
            </w:r>
          </w:p>
        </w:tc>
      </w:tr>
      <w:tr w:rsidR="00FF2E7F" w14:paraId="7B23A8D4" w14:textId="77777777" w:rsidTr="00BB0A12">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37578C88" w14:textId="77777777" w:rsidR="00FF2E7F" w:rsidRPr="006E7553" w:rsidRDefault="00FF2E7F" w:rsidP="00BB0A12">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34B70676" w14:textId="77777777" w:rsidR="00FF2E7F" w:rsidRPr="00DD7AEF" w:rsidRDefault="00DD7AEF" w:rsidP="00BB0A12">
            <w:pPr>
              <w:pStyle w:val="ListParagraph"/>
              <w:numPr>
                <w:ilvl w:val="0"/>
                <w:numId w:val="11"/>
              </w:numPr>
              <w:rPr>
                <w:rFonts w:asciiTheme="majorBidi" w:hAnsiTheme="majorBidi" w:cstheme="majorBidi"/>
                <w:sz w:val="20"/>
                <w:szCs w:val="20"/>
              </w:rPr>
            </w:pPr>
            <w:r w:rsidRPr="00DD7AEF">
              <w:rPr>
                <w:rFonts w:asciiTheme="majorBidi" w:hAnsiTheme="majorBidi" w:cstheme="majorBidi"/>
                <w:sz w:val="20"/>
                <w:szCs w:val="20"/>
              </w:rPr>
              <w:t>Complete Digital Design A comprehensive / mark Balch Guide /McGraw Hill.</w:t>
            </w:r>
          </w:p>
        </w:tc>
        <w:tc>
          <w:tcPr>
            <w:tcW w:w="2719" w:type="dxa"/>
            <w:tcBorders>
              <w:top w:val="single" w:sz="4" w:space="0" w:color="000000"/>
              <w:left w:val="single" w:sz="4" w:space="0" w:color="000000"/>
              <w:bottom w:val="single" w:sz="4" w:space="0" w:color="000000"/>
              <w:right w:val="single" w:sz="4" w:space="0" w:color="000000"/>
            </w:tcBorders>
            <w:vAlign w:val="center"/>
          </w:tcPr>
          <w:p w14:paraId="6C7FBA86" w14:textId="77777777" w:rsidR="00FF2E7F" w:rsidRPr="006E7553" w:rsidRDefault="00FF2E7F" w:rsidP="00BB0A12">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008F7D0D" w14:textId="77777777" w:rsidTr="00BB0A12">
        <w:tc>
          <w:tcPr>
            <w:tcW w:w="1935" w:type="dxa"/>
            <w:tcBorders>
              <w:top w:val="single" w:sz="4" w:space="0" w:color="000000"/>
              <w:left w:val="single" w:sz="4" w:space="0" w:color="000000"/>
              <w:bottom w:val="single" w:sz="4" w:space="0" w:color="000000"/>
              <w:right w:val="nil"/>
            </w:tcBorders>
            <w:shd w:val="clear" w:color="auto" w:fill="DAEEF3"/>
            <w:vAlign w:val="center"/>
          </w:tcPr>
          <w:p w14:paraId="2210BA7D" w14:textId="77777777" w:rsidR="00FF2E7F" w:rsidRPr="006E7553" w:rsidRDefault="00FF2E7F" w:rsidP="00BB0A12">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4" w:type="dxa"/>
            <w:gridSpan w:val="2"/>
            <w:tcBorders>
              <w:top w:val="single" w:sz="4" w:space="0" w:color="000000"/>
              <w:left w:val="single" w:sz="4" w:space="0" w:color="000000"/>
              <w:bottom w:val="single" w:sz="4" w:space="0" w:color="000000"/>
              <w:right w:val="single" w:sz="4" w:space="0" w:color="000000"/>
            </w:tcBorders>
            <w:vAlign w:val="center"/>
          </w:tcPr>
          <w:p w14:paraId="76CF0F6B" w14:textId="77777777" w:rsidR="00FF2E7F" w:rsidRPr="006E7553" w:rsidRDefault="00C83269" w:rsidP="00BB0A12">
            <w:pPr>
              <w:spacing w:line="312" w:lineRule="auto"/>
              <w:ind w:left="180"/>
              <w:rPr>
                <w:rFonts w:asciiTheme="majorBidi" w:hAnsiTheme="majorBidi" w:cstheme="majorBidi"/>
              </w:rPr>
            </w:pPr>
            <w:hyperlink r:id="rId6" w:history="1">
              <w:r w:rsidR="00DD7AEF" w:rsidRPr="00DD7AEF">
                <w:rPr>
                  <w:rStyle w:val="Hyperlink"/>
                  <w:rFonts w:asciiTheme="majorBidi" w:hAnsiTheme="majorBidi" w:cstheme="majorBidi"/>
                </w:rPr>
                <w:t>https://www.cl.cam.ac.uk/teaching/0708/DigElec/Digital_Electronics_pdf</w:t>
              </w:r>
            </w:hyperlink>
          </w:p>
        </w:tc>
      </w:tr>
    </w:tbl>
    <w:p w14:paraId="1BBD14E5" w14:textId="77777777" w:rsidR="00FF2E7F" w:rsidRDefault="00BB0A12" w:rsidP="00FF2E7F">
      <w:pPr>
        <w:tabs>
          <w:tab w:val="left" w:pos="1980"/>
        </w:tabs>
        <w:ind w:left="1985" w:hanging="1985"/>
        <w:jc w:val="both"/>
        <w:rPr>
          <w:b w:val="0"/>
          <w:sz w:val="32"/>
          <w:szCs w:val="32"/>
        </w:rPr>
      </w:pPr>
      <w:r>
        <w:rPr>
          <w:color w:val="000000"/>
          <w:sz w:val="32"/>
          <w:szCs w:val="32"/>
        </w:rPr>
        <w:tab/>
      </w:r>
    </w:p>
    <w:tbl>
      <w:tblPr>
        <w:tblW w:w="10519"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4"/>
        <w:gridCol w:w="1899"/>
        <w:gridCol w:w="1902"/>
        <w:gridCol w:w="1157"/>
        <w:gridCol w:w="3937"/>
      </w:tblGrid>
      <w:tr w:rsidR="00FF2E7F" w14:paraId="7C286B30" w14:textId="77777777" w:rsidTr="00DD7AEF">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FD75F5F"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44729E1C"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0E3823DB" w14:textId="77777777" w:rsidTr="00DD7AE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5A51A88" w14:textId="77777777" w:rsidR="00FF2E7F" w:rsidRDefault="00FF2E7F" w:rsidP="00795BC9">
            <w:pPr>
              <w:rPr>
                <w:b w:val="0"/>
              </w:rPr>
            </w:pPr>
            <w: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9F7A442" w14:textId="77777777" w:rsidR="00FF2E7F" w:rsidRDefault="00FF2E7F" w:rsidP="00795BC9">
            <w:pPr>
              <w:rPr>
                <w:b w:val="0"/>
              </w:rPr>
            </w:pPr>
            <w: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C652B14"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0327375"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A843D81" w14:textId="77777777" w:rsidR="00FF2E7F" w:rsidRDefault="00FF2E7F" w:rsidP="00795BC9">
            <w:pPr>
              <w:rPr>
                <w:b w:val="0"/>
              </w:rPr>
            </w:pPr>
            <w:r>
              <w:t>Definition</w:t>
            </w:r>
          </w:p>
        </w:tc>
      </w:tr>
      <w:tr w:rsidR="00FF2E7F" w14:paraId="1D86E647" w14:textId="77777777" w:rsidTr="00DD7AEF">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AC43F8F" w14:textId="77777777" w:rsidR="00FF2E7F" w:rsidRDefault="00FF2E7F" w:rsidP="00DD7AEF">
            <w:pPr>
              <w:jc w:val="center"/>
              <w:rPr>
                <w:b w:val="0"/>
              </w:rPr>
            </w:pPr>
            <w:r>
              <w:t>Success Group</w:t>
            </w:r>
          </w:p>
          <w:p w14:paraId="75C710DC" w14:textId="77777777" w:rsidR="00FF2E7F" w:rsidRDefault="00FF2E7F" w:rsidP="00DD7AEF">
            <w:pPr>
              <w:jc w:val="center"/>
              <w:rPr>
                <w:b w:val="0"/>
              </w:rPr>
            </w:pPr>
            <w:r>
              <w:t>(50 - 100)</w:t>
            </w:r>
          </w:p>
        </w:tc>
        <w:tc>
          <w:tcPr>
            <w:tcW w:w="1896" w:type="dxa"/>
            <w:tcBorders>
              <w:top w:val="single" w:sz="6" w:space="0" w:color="000000"/>
              <w:left w:val="single" w:sz="6" w:space="0" w:color="000000"/>
              <w:bottom w:val="single" w:sz="6" w:space="0" w:color="000000"/>
              <w:right w:val="single" w:sz="6" w:space="0" w:color="000000"/>
            </w:tcBorders>
            <w:vAlign w:val="center"/>
          </w:tcPr>
          <w:p w14:paraId="70DEC5CC" w14:textId="77777777" w:rsidR="00FF2E7F" w:rsidRPr="00DD7AEF" w:rsidRDefault="00FF2E7F" w:rsidP="00795BC9">
            <w:pPr>
              <w:ind w:firstLine="72"/>
              <w:rPr>
                <w:b w:val="0"/>
                <w:bCs w:val="0"/>
              </w:rPr>
            </w:pPr>
            <w:r w:rsidRPr="00DD7AEF">
              <w:rPr>
                <w:b w:val="0"/>
                <w:bCs w:val="0"/>
              </w:rPr>
              <w:t>A - Excellent</w:t>
            </w:r>
          </w:p>
        </w:tc>
        <w:tc>
          <w:tcPr>
            <w:tcW w:w="1899" w:type="dxa"/>
            <w:tcBorders>
              <w:top w:val="single" w:sz="6" w:space="0" w:color="000000"/>
              <w:left w:val="single" w:sz="6" w:space="0" w:color="000000"/>
              <w:bottom w:val="single" w:sz="6" w:space="0" w:color="000000"/>
              <w:right w:val="single" w:sz="4" w:space="0" w:color="000000"/>
            </w:tcBorders>
            <w:vAlign w:val="center"/>
          </w:tcPr>
          <w:p w14:paraId="2D57294F" w14:textId="77777777" w:rsidR="00FF2E7F" w:rsidRPr="00DD7AEF" w:rsidRDefault="00FF2E7F" w:rsidP="00795BC9">
            <w:pPr>
              <w:bidi/>
              <w:jc w:val="center"/>
              <w:rPr>
                <w:b w:val="0"/>
                <w:bCs w:val="0"/>
              </w:rPr>
            </w:pPr>
            <w:r w:rsidRPr="00DD7AEF">
              <w:rPr>
                <w:b w:val="0"/>
                <w:bCs w:val="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03D87B78" w14:textId="77777777" w:rsidR="00FF2E7F" w:rsidRPr="00DD7AEF" w:rsidRDefault="00FF2E7F" w:rsidP="00795BC9">
            <w:pPr>
              <w:rPr>
                <w:b w:val="0"/>
                <w:bCs w:val="0"/>
              </w:rPr>
            </w:pPr>
            <w:r w:rsidRPr="00DD7AEF">
              <w:rPr>
                <w:b w:val="0"/>
                <w:bCs w:val="0"/>
              </w:rP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23054DD0" w14:textId="77777777" w:rsidR="00FF2E7F" w:rsidRPr="00DD7AEF" w:rsidRDefault="00FF2E7F" w:rsidP="00795BC9">
            <w:pPr>
              <w:rPr>
                <w:b w:val="0"/>
                <w:bCs w:val="0"/>
              </w:rPr>
            </w:pPr>
            <w:r w:rsidRPr="00DD7AEF">
              <w:rPr>
                <w:b w:val="0"/>
                <w:bCs w:val="0"/>
              </w:rPr>
              <w:t>Outstanding Performance</w:t>
            </w:r>
          </w:p>
        </w:tc>
      </w:tr>
      <w:tr w:rsidR="00FF2E7F" w14:paraId="2C1EDE92" w14:textId="77777777" w:rsidTr="00DD7AEF">
        <w:trPr>
          <w:trHeight w:val="300"/>
        </w:trPr>
        <w:tc>
          <w:tcPr>
            <w:tcW w:w="1620" w:type="dxa"/>
            <w:vMerge/>
            <w:tcBorders>
              <w:top w:val="single" w:sz="6" w:space="0" w:color="000000"/>
              <w:left w:val="single" w:sz="6" w:space="0" w:color="000000"/>
              <w:bottom w:val="nil"/>
              <w:right w:val="single" w:sz="6" w:space="0" w:color="000000"/>
            </w:tcBorders>
            <w:vAlign w:val="center"/>
          </w:tcPr>
          <w:p w14:paraId="5B3CF0BB" w14:textId="77777777" w:rsidR="00FF2E7F" w:rsidRDefault="00FF2E7F" w:rsidP="00DD7AEF">
            <w:pPr>
              <w:widowControl w:val="0"/>
              <w:pBdr>
                <w:top w:val="nil"/>
                <w:left w:val="nil"/>
                <w:bottom w:val="nil"/>
                <w:right w:val="nil"/>
                <w:between w:val="nil"/>
              </w:pBdr>
              <w:jc w:val="center"/>
            </w:pPr>
          </w:p>
        </w:tc>
        <w:tc>
          <w:tcPr>
            <w:tcW w:w="1896" w:type="dxa"/>
            <w:tcBorders>
              <w:top w:val="single" w:sz="6" w:space="0" w:color="000000"/>
              <w:left w:val="single" w:sz="6" w:space="0" w:color="000000"/>
              <w:bottom w:val="single" w:sz="6" w:space="0" w:color="000000"/>
              <w:right w:val="single" w:sz="6" w:space="0" w:color="000000"/>
            </w:tcBorders>
            <w:vAlign w:val="center"/>
          </w:tcPr>
          <w:p w14:paraId="4BEC25F3" w14:textId="77777777" w:rsidR="00FF2E7F" w:rsidRPr="00DD7AEF" w:rsidRDefault="00FF2E7F" w:rsidP="00795BC9">
            <w:pPr>
              <w:ind w:firstLine="72"/>
              <w:rPr>
                <w:b w:val="0"/>
                <w:bCs w:val="0"/>
              </w:rPr>
            </w:pPr>
            <w:r w:rsidRPr="00DD7AEF">
              <w:rPr>
                <w:b w:val="0"/>
                <w:bCs w:val="0"/>
              </w:rPr>
              <w:t>B - Very Good</w:t>
            </w:r>
          </w:p>
        </w:tc>
        <w:tc>
          <w:tcPr>
            <w:tcW w:w="1899" w:type="dxa"/>
            <w:tcBorders>
              <w:top w:val="single" w:sz="6" w:space="0" w:color="000000"/>
              <w:left w:val="single" w:sz="6" w:space="0" w:color="000000"/>
              <w:bottom w:val="single" w:sz="6" w:space="0" w:color="000000"/>
              <w:right w:val="single" w:sz="4" w:space="0" w:color="000000"/>
            </w:tcBorders>
            <w:vAlign w:val="center"/>
          </w:tcPr>
          <w:p w14:paraId="3D78CA52" w14:textId="77777777" w:rsidR="00FF2E7F" w:rsidRPr="00DD7AEF" w:rsidRDefault="00FF2E7F" w:rsidP="00795BC9">
            <w:pPr>
              <w:bidi/>
              <w:jc w:val="center"/>
              <w:rPr>
                <w:b w:val="0"/>
                <w:bCs w:val="0"/>
              </w:rPr>
            </w:pPr>
            <w:r w:rsidRPr="00DD7AEF">
              <w:rPr>
                <w:b w:val="0"/>
                <w:bCs w:val="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DF68CF8" w14:textId="77777777" w:rsidR="00FF2E7F" w:rsidRPr="00DD7AEF" w:rsidRDefault="00FF2E7F" w:rsidP="00795BC9">
            <w:pPr>
              <w:rPr>
                <w:b w:val="0"/>
                <w:bCs w:val="0"/>
              </w:rPr>
            </w:pPr>
            <w:r w:rsidRPr="00DD7AEF">
              <w:rPr>
                <w:b w:val="0"/>
                <w:bCs w:val="0"/>
              </w:rP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568AF67C" w14:textId="77777777" w:rsidR="00FF2E7F" w:rsidRPr="00DD7AEF" w:rsidRDefault="00FF2E7F" w:rsidP="00795BC9">
            <w:pPr>
              <w:rPr>
                <w:b w:val="0"/>
                <w:bCs w:val="0"/>
              </w:rPr>
            </w:pPr>
            <w:r w:rsidRPr="00DD7AEF">
              <w:rPr>
                <w:b w:val="0"/>
                <w:bCs w:val="0"/>
              </w:rPr>
              <w:t>Above average with some errors</w:t>
            </w:r>
          </w:p>
        </w:tc>
      </w:tr>
      <w:tr w:rsidR="00FF2E7F" w14:paraId="4E5D9F04" w14:textId="77777777" w:rsidTr="00DD7AEF">
        <w:trPr>
          <w:trHeight w:val="300"/>
        </w:trPr>
        <w:tc>
          <w:tcPr>
            <w:tcW w:w="1620" w:type="dxa"/>
            <w:vMerge/>
            <w:tcBorders>
              <w:top w:val="single" w:sz="6" w:space="0" w:color="000000"/>
              <w:left w:val="single" w:sz="6" w:space="0" w:color="000000"/>
              <w:bottom w:val="nil"/>
              <w:right w:val="single" w:sz="6" w:space="0" w:color="000000"/>
            </w:tcBorders>
            <w:vAlign w:val="center"/>
          </w:tcPr>
          <w:p w14:paraId="374D539E" w14:textId="77777777" w:rsidR="00FF2E7F" w:rsidRDefault="00FF2E7F" w:rsidP="00DD7AEF">
            <w:pPr>
              <w:widowControl w:val="0"/>
              <w:pBdr>
                <w:top w:val="nil"/>
                <w:left w:val="nil"/>
                <w:bottom w:val="nil"/>
                <w:right w:val="nil"/>
                <w:between w:val="nil"/>
              </w:pBdr>
              <w:jc w:val="center"/>
            </w:pPr>
          </w:p>
        </w:tc>
        <w:tc>
          <w:tcPr>
            <w:tcW w:w="1896" w:type="dxa"/>
            <w:tcBorders>
              <w:top w:val="single" w:sz="6" w:space="0" w:color="000000"/>
              <w:left w:val="single" w:sz="6" w:space="0" w:color="000000"/>
              <w:bottom w:val="single" w:sz="6" w:space="0" w:color="000000"/>
              <w:right w:val="single" w:sz="6" w:space="0" w:color="000000"/>
            </w:tcBorders>
            <w:vAlign w:val="center"/>
          </w:tcPr>
          <w:p w14:paraId="2C8DA04D" w14:textId="77777777" w:rsidR="00FF2E7F" w:rsidRPr="00DD7AEF" w:rsidRDefault="00FF2E7F" w:rsidP="00795BC9">
            <w:pPr>
              <w:ind w:firstLine="72"/>
              <w:rPr>
                <w:b w:val="0"/>
                <w:bCs w:val="0"/>
              </w:rPr>
            </w:pPr>
            <w:r w:rsidRPr="00DD7AEF">
              <w:rPr>
                <w:b w:val="0"/>
                <w:bCs w:val="0"/>
              </w:rPr>
              <w:t>C - Good</w:t>
            </w:r>
          </w:p>
        </w:tc>
        <w:tc>
          <w:tcPr>
            <w:tcW w:w="1899" w:type="dxa"/>
            <w:tcBorders>
              <w:top w:val="single" w:sz="6" w:space="0" w:color="000000"/>
              <w:left w:val="single" w:sz="6" w:space="0" w:color="000000"/>
              <w:bottom w:val="single" w:sz="6" w:space="0" w:color="000000"/>
              <w:right w:val="single" w:sz="4" w:space="0" w:color="000000"/>
            </w:tcBorders>
            <w:vAlign w:val="center"/>
          </w:tcPr>
          <w:p w14:paraId="504B83E3" w14:textId="77777777" w:rsidR="00FF2E7F" w:rsidRPr="00DD7AEF" w:rsidRDefault="00FF2E7F" w:rsidP="00795BC9">
            <w:pPr>
              <w:bidi/>
              <w:jc w:val="center"/>
              <w:rPr>
                <w:b w:val="0"/>
                <w:bCs w:val="0"/>
              </w:rPr>
            </w:pPr>
            <w:r w:rsidRPr="00DD7AEF">
              <w:rPr>
                <w:b w:val="0"/>
                <w:bCs w:val="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C0F741A" w14:textId="77777777" w:rsidR="00FF2E7F" w:rsidRPr="00DD7AEF" w:rsidRDefault="00FF2E7F" w:rsidP="00795BC9">
            <w:pPr>
              <w:rPr>
                <w:b w:val="0"/>
                <w:bCs w:val="0"/>
              </w:rPr>
            </w:pPr>
            <w:r w:rsidRPr="00DD7AEF">
              <w:rPr>
                <w:b w:val="0"/>
                <w:bCs w:val="0"/>
              </w:rP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77E60513" w14:textId="77777777" w:rsidR="00FF2E7F" w:rsidRPr="00DD7AEF" w:rsidRDefault="00FF2E7F" w:rsidP="00795BC9">
            <w:pPr>
              <w:rPr>
                <w:b w:val="0"/>
                <w:bCs w:val="0"/>
              </w:rPr>
            </w:pPr>
            <w:r w:rsidRPr="00DD7AEF">
              <w:rPr>
                <w:b w:val="0"/>
                <w:bCs w:val="0"/>
              </w:rPr>
              <w:t>Sound work with notable errors</w:t>
            </w:r>
          </w:p>
        </w:tc>
      </w:tr>
      <w:tr w:rsidR="00FF2E7F" w14:paraId="78356155" w14:textId="77777777" w:rsidTr="00DD7AEF">
        <w:trPr>
          <w:trHeight w:val="300"/>
        </w:trPr>
        <w:tc>
          <w:tcPr>
            <w:tcW w:w="1620" w:type="dxa"/>
            <w:vMerge/>
            <w:tcBorders>
              <w:top w:val="single" w:sz="6" w:space="0" w:color="000000"/>
              <w:left w:val="single" w:sz="6" w:space="0" w:color="000000"/>
              <w:bottom w:val="nil"/>
              <w:right w:val="single" w:sz="6" w:space="0" w:color="000000"/>
            </w:tcBorders>
            <w:vAlign w:val="center"/>
          </w:tcPr>
          <w:p w14:paraId="78AA32B1" w14:textId="77777777" w:rsidR="00FF2E7F" w:rsidRDefault="00FF2E7F" w:rsidP="00DD7AEF">
            <w:pPr>
              <w:widowControl w:val="0"/>
              <w:pBdr>
                <w:top w:val="nil"/>
                <w:left w:val="nil"/>
                <w:bottom w:val="nil"/>
                <w:right w:val="nil"/>
                <w:between w:val="nil"/>
              </w:pBdr>
              <w:jc w:val="center"/>
            </w:pPr>
          </w:p>
        </w:tc>
        <w:tc>
          <w:tcPr>
            <w:tcW w:w="1896" w:type="dxa"/>
            <w:tcBorders>
              <w:top w:val="single" w:sz="6" w:space="0" w:color="000000"/>
              <w:left w:val="single" w:sz="6" w:space="0" w:color="000000"/>
              <w:bottom w:val="single" w:sz="6" w:space="0" w:color="000000"/>
              <w:right w:val="single" w:sz="6" w:space="0" w:color="000000"/>
            </w:tcBorders>
            <w:vAlign w:val="center"/>
          </w:tcPr>
          <w:p w14:paraId="3467B320" w14:textId="77777777" w:rsidR="00FF2E7F" w:rsidRPr="00DD7AEF" w:rsidRDefault="00FF2E7F" w:rsidP="00795BC9">
            <w:pPr>
              <w:ind w:firstLine="72"/>
              <w:rPr>
                <w:b w:val="0"/>
                <w:bCs w:val="0"/>
              </w:rPr>
            </w:pPr>
            <w:r w:rsidRPr="00DD7AEF">
              <w:rPr>
                <w:b w:val="0"/>
                <w:bCs w:val="0"/>
              </w:rPr>
              <w:t>D - Satisfactory</w:t>
            </w:r>
          </w:p>
        </w:tc>
        <w:tc>
          <w:tcPr>
            <w:tcW w:w="1899" w:type="dxa"/>
            <w:tcBorders>
              <w:top w:val="single" w:sz="6" w:space="0" w:color="000000"/>
              <w:left w:val="single" w:sz="6" w:space="0" w:color="000000"/>
              <w:bottom w:val="single" w:sz="6" w:space="0" w:color="000000"/>
              <w:right w:val="single" w:sz="4" w:space="0" w:color="000000"/>
            </w:tcBorders>
            <w:vAlign w:val="center"/>
          </w:tcPr>
          <w:p w14:paraId="094FB22A" w14:textId="77777777" w:rsidR="00FF2E7F" w:rsidRPr="00DD7AEF" w:rsidRDefault="00FF2E7F" w:rsidP="00795BC9">
            <w:pPr>
              <w:bidi/>
              <w:jc w:val="center"/>
              <w:rPr>
                <w:b w:val="0"/>
                <w:bCs w:val="0"/>
              </w:rPr>
            </w:pPr>
            <w:r w:rsidRPr="00DD7AEF">
              <w:rPr>
                <w:b w:val="0"/>
                <w:bCs w:val="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1729913" w14:textId="77777777" w:rsidR="00FF2E7F" w:rsidRPr="00DD7AEF" w:rsidRDefault="00FF2E7F" w:rsidP="00795BC9">
            <w:pPr>
              <w:rPr>
                <w:b w:val="0"/>
                <w:bCs w:val="0"/>
              </w:rPr>
            </w:pPr>
            <w:r w:rsidRPr="00DD7AEF">
              <w:rPr>
                <w:b w:val="0"/>
                <w:bCs w:val="0"/>
              </w:rP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34674100" w14:textId="77777777" w:rsidR="00FF2E7F" w:rsidRPr="00DD7AEF" w:rsidRDefault="00FF2E7F" w:rsidP="00795BC9">
            <w:pPr>
              <w:rPr>
                <w:b w:val="0"/>
                <w:bCs w:val="0"/>
              </w:rPr>
            </w:pPr>
            <w:r w:rsidRPr="00DD7AEF">
              <w:rPr>
                <w:b w:val="0"/>
                <w:bCs w:val="0"/>
              </w:rPr>
              <w:t>Fair but with major shortcomings</w:t>
            </w:r>
          </w:p>
        </w:tc>
      </w:tr>
      <w:tr w:rsidR="00FF2E7F" w14:paraId="52379210" w14:textId="77777777" w:rsidTr="00DD7AEF">
        <w:trPr>
          <w:trHeight w:val="300"/>
        </w:trPr>
        <w:tc>
          <w:tcPr>
            <w:tcW w:w="1620" w:type="dxa"/>
            <w:vMerge/>
            <w:tcBorders>
              <w:top w:val="single" w:sz="6" w:space="0" w:color="000000"/>
              <w:left w:val="single" w:sz="6" w:space="0" w:color="000000"/>
              <w:bottom w:val="nil"/>
              <w:right w:val="single" w:sz="6" w:space="0" w:color="000000"/>
            </w:tcBorders>
            <w:vAlign w:val="center"/>
          </w:tcPr>
          <w:p w14:paraId="32E3ECE5" w14:textId="77777777" w:rsidR="00FF2E7F" w:rsidRDefault="00FF2E7F" w:rsidP="00DD7AEF">
            <w:pPr>
              <w:widowControl w:val="0"/>
              <w:pBdr>
                <w:top w:val="nil"/>
                <w:left w:val="nil"/>
                <w:bottom w:val="nil"/>
                <w:right w:val="nil"/>
                <w:between w:val="nil"/>
              </w:pBdr>
              <w:jc w:val="center"/>
            </w:pPr>
          </w:p>
        </w:tc>
        <w:tc>
          <w:tcPr>
            <w:tcW w:w="1896" w:type="dxa"/>
            <w:tcBorders>
              <w:top w:val="single" w:sz="6" w:space="0" w:color="000000"/>
              <w:left w:val="single" w:sz="6" w:space="0" w:color="000000"/>
              <w:bottom w:val="single" w:sz="6" w:space="0" w:color="000000"/>
              <w:right w:val="single" w:sz="6" w:space="0" w:color="000000"/>
            </w:tcBorders>
            <w:vAlign w:val="center"/>
          </w:tcPr>
          <w:p w14:paraId="6D03E022" w14:textId="77777777" w:rsidR="00FF2E7F" w:rsidRPr="00DD7AEF" w:rsidRDefault="00FF2E7F" w:rsidP="00795BC9">
            <w:pPr>
              <w:ind w:firstLine="72"/>
              <w:rPr>
                <w:b w:val="0"/>
                <w:bCs w:val="0"/>
              </w:rPr>
            </w:pPr>
            <w:r w:rsidRPr="00DD7AEF">
              <w:rPr>
                <w:b w:val="0"/>
                <w:bCs w:val="0"/>
              </w:rPr>
              <w:t>E - Sufficient</w:t>
            </w:r>
          </w:p>
        </w:tc>
        <w:tc>
          <w:tcPr>
            <w:tcW w:w="1899" w:type="dxa"/>
            <w:tcBorders>
              <w:top w:val="single" w:sz="6" w:space="0" w:color="000000"/>
              <w:left w:val="single" w:sz="6" w:space="0" w:color="000000"/>
              <w:bottom w:val="single" w:sz="6" w:space="0" w:color="000000"/>
              <w:right w:val="single" w:sz="4" w:space="0" w:color="000000"/>
            </w:tcBorders>
            <w:vAlign w:val="center"/>
          </w:tcPr>
          <w:p w14:paraId="48BA7B7A" w14:textId="77777777" w:rsidR="00FF2E7F" w:rsidRPr="00DD7AEF" w:rsidRDefault="00FF2E7F" w:rsidP="00795BC9">
            <w:pPr>
              <w:bidi/>
              <w:jc w:val="center"/>
              <w:rPr>
                <w:b w:val="0"/>
                <w:bCs w:val="0"/>
              </w:rPr>
            </w:pPr>
            <w:r w:rsidRPr="00DD7AEF">
              <w:rPr>
                <w:b w:val="0"/>
                <w:bCs w:val="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51FCC5D" w14:textId="77777777" w:rsidR="00FF2E7F" w:rsidRPr="00DD7AEF" w:rsidRDefault="00FF2E7F" w:rsidP="00795BC9">
            <w:pPr>
              <w:rPr>
                <w:b w:val="0"/>
                <w:bCs w:val="0"/>
              </w:rPr>
            </w:pPr>
            <w:r w:rsidRPr="00DD7AEF">
              <w:rPr>
                <w:b w:val="0"/>
                <w:bCs w:val="0"/>
              </w:rP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1FEFEBD8" w14:textId="77777777" w:rsidR="00FF2E7F" w:rsidRPr="00DD7AEF" w:rsidRDefault="00FF2E7F" w:rsidP="00795BC9">
            <w:pPr>
              <w:rPr>
                <w:b w:val="0"/>
                <w:bCs w:val="0"/>
              </w:rPr>
            </w:pPr>
            <w:r w:rsidRPr="00DD7AEF">
              <w:rPr>
                <w:b w:val="0"/>
                <w:bCs w:val="0"/>
              </w:rPr>
              <w:t>Work meets minimum criteria</w:t>
            </w:r>
          </w:p>
        </w:tc>
      </w:tr>
      <w:tr w:rsidR="00FF2E7F" w14:paraId="0867AF46" w14:textId="77777777" w:rsidTr="00DD7AEF">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8EB4C6D" w14:textId="77777777" w:rsidR="00FF2E7F" w:rsidRDefault="00FF2E7F" w:rsidP="00DD7AEF">
            <w:pPr>
              <w:jc w:val="center"/>
              <w:rPr>
                <w:b w:val="0"/>
              </w:rPr>
            </w:pPr>
            <w:r>
              <w:t>Fail Group</w:t>
            </w:r>
          </w:p>
          <w:p w14:paraId="35DFB88E" w14:textId="77777777" w:rsidR="00FF2E7F" w:rsidRDefault="00FF2E7F" w:rsidP="00DD7AEF">
            <w:pPr>
              <w:jc w:val="center"/>
              <w:rPr>
                <w:b w:val="0"/>
              </w:rPr>
            </w:pPr>
            <w:r>
              <w:t>(0 – 49)</w:t>
            </w:r>
          </w:p>
        </w:tc>
        <w:tc>
          <w:tcPr>
            <w:tcW w:w="1896" w:type="dxa"/>
            <w:tcBorders>
              <w:top w:val="single" w:sz="6" w:space="0" w:color="000000"/>
              <w:left w:val="single" w:sz="6" w:space="0" w:color="000000"/>
              <w:bottom w:val="single" w:sz="6" w:space="0" w:color="000000"/>
              <w:right w:val="single" w:sz="6" w:space="0" w:color="000000"/>
            </w:tcBorders>
            <w:vAlign w:val="center"/>
          </w:tcPr>
          <w:p w14:paraId="62B7F9F3" w14:textId="77777777" w:rsidR="00FF2E7F" w:rsidRPr="00DD7AEF" w:rsidRDefault="00FF2E7F" w:rsidP="00795BC9">
            <w:pPr>
              <w:ind w:firstLine="72"/>
              <w:rPr>
                <w:b w:val="0"/>
                <w:bCs w:val="0"/>
              </w:rPr>
            </w:pPr>
            <w:r w:rsidRPr="00DD7AEF">
              <w:rPr>
                <w:b w:val="0"/>
                <w:bCs w:val="0"/>
              </w:rPr>
              <w:t xml:space="preserve">FX – Fail </w:t>
            </w:r>
          </w:p>
        </w:tc>
        <w:tc>
          <w:tcPr>
            <w:tcW w:w="1899" w:type="dxa"/>
            <w:tcBorders>
              <w:top w:val="single" w:sz="6" w:space="0" w:color="000000"/>
              <w:left w:val="single" w:sz="6" w:space="0" w:color="000000"/>
              <w:bottom w:val="single" w:sz="6" w:space="0" w:color="000000"/>
              <w:right w:val="single" w:sz="4" w:space="0" w:color="000000"/>
            </w:tcBorders>
            <w:vAlign w:val="center"/>
          </w:tcPr>
          <w:p w14:paraId="46FCBB5D" w14:textId="77777777" w:rsidR="00FF2E7F" w:rsidRPr="00DD7AEF" w:rsidRDefault="00FF2E7F" w:rsidP="00795BC9">
            <w:pPr>
              <w:bidi/>
              <w:jc w:val="center"/>
              <w:rPr>
                <w:b w:val="0"/>
                <w:bCs w:val="0"/>
              </w:rPr>
            </w:pPr>
            <w:r w:rsidRPr="00DD7AEF">
              <w:rPr>
                <w:b w:val="0"/>
                <w:bCs w:val="0"/>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8ACC1B0" w14:textId="77777777" w:rsidR="00FF2E7F" w:rsidRPr="00DD7AEF" w:rsidRDefault="00FF2E7F" w:rsidP="00795BC9">
            <w:pPr>
              <w:rPr>
                <w:b w:val="0"/>
                <w:bCs w:val="0"/>
              </w:rPr>
            </w:pPr>
            <w:r w:rsidRPr="00DD7AEF">
              <w:rPr>
                <w:b w:val="0"/>
                <w:bCs w:val="0"/>
              </w:rP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468F7426" w14:textId="77777777" w:rsidR="00FF2E7F" w:rsidRPr="00DD7AEF" w:rsidRDefault="00FF2E7F" w:rsidP="00795BC9">
            <w:pPr>
              <w:rPr>
                <w:b w:val="0"/>
                <w:bCs w:val="0"/>
              </w:rPr>
            </w:pPr>
            <w:r w:rsidRPr="00DD7AEF">
              <w:rPr>
                <w:b w:val="0"/>
                <w:bCs w:val="0"/>
              </w:rPr>
              <w:t>More work required but credit awarded</w:t>
            </w:r>
          </w:p>
        </w:tc>
      </w:tr>
      <w:tr w:rsidR="00FF2E7F" w14:paraId="12003E55" w14:textId="77777777" w:rsidTr="00DD7AEF">
        <w:trPr>
          <w:trHeight w:val="300"/>
        </w:trPr>
        <w:tc>
          <w:tcPr>
            <w:tcW w:w="1620" w:type="dxa"/>
            <w:vMerge/>
            <w:tcBorders>
              <w:top w:val="single" w:sz="6" w:space="0" w:color="000000"/>
              <w:left w:val="single" w:sz="6" w:space="0" w:color="000000"/>
              <w:bottom w:val="nil"/>
              <w:right w:val="single" w:sz="6" w:space="0" w:color="000000"/>
            </w:tcBorders>
            <w:vAlign w:val="center"/>
          </w:tcPr>
          <w:p w14:paraId="0CBBBF43" w14:textId="77777777" w:rsidR="00FF2E7F" w:rsidRDefault="00FF2E7F" w:rsidP="00795BC9">
            <w:pPr>
              <w:widowControl w:val="0"/>
              <w:pBdr>
                <w:top w:val="nil"/>
                <w:left w:val="nil"/>
                <w:bottom w:val="nil"/>
                <w:right w:val="nil"/>
                <w:between w:val="nil"/>
              </w:pBdr>
            </w:pPr>
          </w:p>
        </w:tc>
        <w:tc>
          <w:tcPr>
            <w:tcW w:w="1896" w:type="dxa"/>
            <w:tcBorders>
              <w:top w:val="single" w:sz="6" w:space="0" w:color="000000"/>
              <w:left w:val="single" w:sz="6" w:space="0" w:color="000000"/>
              <w:bottom w:val="single" w:sz="6" w:space="0" w:color="000000"/>
              <w:right w:val="single" w:sz="6" w:space="0" w:color="000000"/>
            </w:tcBorders>
            <w:vAlign w:val="center"/>
          </w:tcPr>
          <w:p w14:paraId="19A534F9" w14:textId="77777777" w:rsidR="00FF2E7F" w:rsidRPr="00DD7AEF" w:rsidRDefault="00FF2E7F" w:rsidP="00795BC9">
            <w:pPr>
              <w:ind w:firstLine="72"/>
              <w:rPr>
                <w:b w:val="0"/>
                <w:bCs w:val="0"/>
              </w:rPr>
            </w:pPr>
            <w:r w:rsidRPr="00DD7AEF">
              <w:rPr>
                <w:b w:val="0"/>
                <w:bCs w:val="0"/>
              </w:rPr>
              <w:t xml:space="preserve">F – Fail </w:t>
            </w:r>
          </w:p>
        </w:tc>
        <w:tc>
          <w:tcPr>
            <w:tcW w:w="1899" w:type="dxa"/>
            <w:tcBorders>
              <w:top w:val="single" w:sz="6" w:space="0" w:color="000000"/>
              <w:left w:val="single" w:sz="6" w:space="0" w:color="000000"/>
              <w:bottom w:val="single" w:sz="6" w:space="0" w:color="000000"/>
              <w:right w:val="single" w:sz="4" w:space="0" w:color="000000"/>
            </w:tcBorders>
            <w:vAlign w:val="center"/>
          </w:tcPr>
          <w:p w14:paraId="71EE00CE" w14:textId="77777777" w:rsidR="00FF2E7F" w:rsidRPr="00DD7AEF" w:rsidRDefault="00FF2E7F" w:rsidP="00795BC9">
            <w:pPr>
              <w:bidi/>
              <w:jc w:val="center"/>
              <w:rPr>
                <w:b w:val="0"/>
                <w:bCs w:val="0"/>
              </w:rPr>
            </w:pPr>
            <w:r w:rsidRPr="00DD7AEF">
              <w:rPr>
                <w:b w:val="0"/>
                <w:bCs w:val="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52A1E28F" w14:textId="77777777" w:rsidR="00FF2E7F" w:rsidRPr="00DD7AEF" w:rsidRDefault="00FF2E7F" w:rsidP="00795BC9">
            <w:pPr>
              <w:rPr>
                <w:b w:val="0"/>
                <w:bCs w:val="0"/>
              </w:rPr>
            </w:pPr>
            <w:r w:rsidRPr="00DD7AEF">
              <w:rPr>
                <w:b w:val="0"/>
                <w:bCs w:val="0"/>
              </w:rP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277D6E61" w14:textId="77777777" w:rsidR="00FF2E7F" w:rsidRPr="00DD7AEF" w:rsidRDefault="00FF2E7F" w:rsidP="00795BC9">
            <w:pPr>
              <w:rPr>
                <w:b w:val="0"/>
                <w:bCs w:val="0"/>
              </w:rPr>
            </w:pPr>
            <w:r w:rsidRPr="00DD7AEF">
              <w:rPr>
                <w:b w:val="0"/>
                <w:bCs w:val="0"/>
              </w:rPr>
              <w:t>Considerable amount of work required</w:t>
            </w:r>
          </w:p>
        </w:tc>
      </w:tr>
      <w:tr w:rsidR="00FF2E7F" w14:paraId="49B0040F" w14:textId="77777777" w:rsidTr="00DD7AE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E63F41C" w14:textId="77777777" w:rsidR="00FF2E7F" w:rsidRDefault="00FF2E7F" w:rsidP="00795BC9">
            <w:pPr>
              <w:rPr>
                <w:b w:val="0"/>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B98969C" w14:textId="77777777" w:rsidR="00FF2E7F" w:rsidRDefault="00FF2E7F" w:rsidP="00795BC9">
            <w:pPr>
              <w:rPr>
                <w:b w:val="0"/>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7D6C09B"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4A7BD4B"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215CEEB" w14:textId="77777777" w:rsidR="00FF2E7F" w:rsidRDefault="00FF2E7F" w:rsidP="00795BC9">
            <w:pPr>
              <w:rPr>
                <w:b w:val="0"/>
              </w:rPr>
            </w:pPr>
          </w:p>
        </w:tc>
      </w:tr>
      <w:tr w:rsidR="00FF2E7F" w14:paraId="42858DB9" w14:textId="77777777" w:rsidTr="00DD7AEF">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00988281" w14:textId="77777777" w:rsidR="00FF2E7F" w:rsidRDefault="00FF2E7F" w:rsidP="00795BC9">
            <w:pPr>
              <w:rPr>
                <w:sz w:val="16"/>
                <w:szCs w:val="16"/>
              </w:rPr>
            </w:pPr>
          </w:p>
          <w:p w14:paraId="75D3342D" w14:textId="77777777" w:rsidR="00FF2E7F" w:rsidRPr="00844D0B" w:rsidRDefault="00FF2E7F" w:rsidP="00795BC9">
            <w:pPr>
              <w:jc w:val="both"/>
              <w:rPr>
                <w:b w:val="0"/>
                <w:bCs w:val="0"/>
                <w:sz w:val="16"/>
                <w:szCs w:val="16"/>
              </w:rPr>
            </w:pPr>
            <w:r w:rsidRPr="00844D0B">
              <w:rPr>
                <w:b w:val="0"/>
                <w:bCs w:val="0"/>
              </w:rPr>
              <w:t xml:space="preserve">Note: Marks Decimal places above or below 0.5 will be rounded to the higher or lower full mark (for example a mark of 54.5 will be rounded to 55, whereas a mark of 54.4 will be rounded to 54. The University has a </w:t>
            </w:r>
            <w:r w:rsidRPr="00844D0B">
              <w:rPr>
                <w:b w:val="0"/>
                <w:bCs w:val="0"/>
              </w:rPr>
              <w:lastRenderedPageBreak/>
              <w:t>policy NOT to condone "near-pass fails" so the only adjustment to marks awarded by the original marker(s) will be the automatic rounding outlined above.</w:t>
            </w:r>
          </w:p>
        </w:tc>
      </w:tr>
    </w:tbl>
    <w:p w14:paraId="189ABC77" w14:textId="77777777" w:rsidR="00211243" w:rsidRPr="00FF2E7F" w:rsidRDefault="00FF2E7F" w:rsidP="00BB0A12">
      <w:pPr>
        <w:jc w:val="center"/>
      </w:pPr>
      <w:r>
        <w:rPr>
          <w:rFonts w:hint="cs"/>
          <w:sz w:val="32"/>
          <w:szCs w:val="32"/>
          <w:rtl/>
        </w:rPr>
        <w:lastRenderedPageBreak/>
        <w:t xml:space="preserve">      </w:t>
      </w:r>
      <w:r>
        <w:rPr>
          <w:sz w:val="32"/>
          <w:szCs w:val="32"/>
        </w:rPr>
        <w:t>----------------------------------------</w:t>
      </w:r>
    </w:p>
    <w:sectPr w:rsidR="00211243" w:rsidRPr="00FF2E7F" w:rsidSect="00BB0A12">
      <w:pgSz w:w="12240" w:h="15840"/>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4DE4633"/>
    <w:multiLevelType w:val="hybridMultilevel"/>
    <w:tmpl w:val="51C66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7"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F24AA8"/>
    <w:multiLevelType w:val="hybridMultilevel"/>
    <w:tmpl w:val="6DEC5530"/>
    <w:lvl w:ilvl="0" w:tplc="D1288F5E">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3DE40754"/>
    <w:multiLevelType w:val="hybridMultilevel"/>
    <w:tmpl w:val="7F14A31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15:restartNumberingAfterBreak="0">
    <w:nsid w:val="4CCF69E0"/>
    <w:multiLevelType w:val="hybridMultilevel"/>
    <w:tmpl w:val="0A12D0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E09778E"/>
    <w:multiLevelType w:val="hybridMultilevel"/>
    <w:tmpl w:val="099291D8"/>
    <w:lvl w:ilvl="0" w:tplc="D73837B2">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170F4E"/>
    <w:multiLevelType w:val="hybridMultilevel"/>
    <w:tmpl w:val="8CAAE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6" w15:restartNumberingAfterBreak="0">
    <w:nsid w:val="6CEA2051"/>
    <w:multiLevelType w:val="hybridMultilevel"/>
    <w:tmpl w:val="13A4F410"/>
    <w:lvl w:ilvl="0" w:tplc="D1288F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8" w15:restartNumberingAfterBreak="0">
    <w:nsid w:val="75447BB8"/>
    <w:multiLevelType w:val="hybridMultilevel"/>
    <w:tmpl w:val="CA9A33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1"/>
  </w:num>
  <w:num w:numId="4">
    <w:abstractNumId w:val="15"/>
  </w:num>
  <w:num w:numId="5">
    <w:abstractNumId w:val="8"/>
  </w:num>
  <w:num w:numId="6">
    <w:abstractNumId w:val="4"/>
  </w:num>
  <w:num w:numId="7">
    <w:abstractNumId w:val="3"/>
  </w:num>
  <w:num w:numId="8">
    <w:abstractNumId w:val="5"/>
  </w:num>
  <w:num w:numId="9">
    <w:abstractNumId w:val="7"/>
  </w:num>
  <w:num w:numId="10">
    <w:abstractNumId w:val="17"/>
  </w:num>
  <w:num w:numId="11">
    <w:abstractNumId w:val="6"/>
  </w:num>
  <w:num w:numId="12">
    <w:abstractNumId w:val="1"/>
  </w:num>
  <w:num w:numId="13">
    <w:abstractNumId w:val="14"/>
  </w:num>
  <w:num w:numId="14">
    <w:abstractNumId w:val="13"/>
  </w:num>
  <w:num w:numId="15">
    <w:abstractNumId w:val="12"/>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9"/>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116858"/>
    <w:rsid w:val="0014198A"/>
    <w:rsid w:val="001F7E5D"/>
    <w:rsid w:val="00211243"/>
    <w:rsid w:val="00273703"/>
    <w:rsid w:val="00441F57"/>
    <w:rsid w:val="005A4257"/>
    <w:rsid w:val="005A7CC9"/>
    <w:rsid w:val="005F3DD7"/>
    <w:rsid w:val="00687EAD"/>
    <w:rsid w:val="0069081D"/>
    <w:rsid w:val="007104BD"/>
    <w:rsid w:val="0081672C"/>
    <w:rsid w:val="00821901"/>
    <w:rsid w:val="00844D0B"/>
    <w:rsid w:val="0088782E"/>
    <w:rsid w:val="008C1469"/>
    <w:rsid w:val="00A240D3"/>
    <w:rsid w:val="00AA2DFD"/>
    <w:rsid w:val="00B43A15"/>
    <w:rsid w:val="00BB0A12"/>
    <w:rsid w:val="00BE499C"/>
    <w:rsid w:val="00BF59CC"/>
    <w:rsid w:val="00C2399D"/>
    <w:rsid w:val="00C2681C"/>
    <w:rsid w:val="00C83269"/>
    <w:rsid w:val="00D90817"/>
    <w:rsid w:val="00DD7AEF"/>
    <w:rsid w:val="00FA3E9F"/>
    <w:rsid w:val="00FA458A"/>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950A"/>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styleId="BalloonText">
    <w:name w:val="Balloon Text"/>
    <w:basedOn w:val="Normal"/>
    <w:link w:val="BalloonTextChar"/>
    <w:uiPriority w:val="99"/>
    <w:semiHidden/>
    <w:unhideWhenUsed/>
    <w:rsid w:val="00C26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81C"/>
    <w:rPr>
      <w:rFonts w:ascii="Segoe UI" w:hAnsi="Segoe UI" w:cs="Segoe UI"/>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l.cam.ac.uk/teaching/0708/DigElec/Digital_Electronics_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456A6-F6E9-4CE5-913D-82AC6710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cp:lastPrinted>2025-01-23T07:36:00Z</cp:lastPrinted>
  <dcterms:created xsi:type="dcterms:W3CDTF">2026-09-20T18:24:00Z</dcterms:created>
  <dcterms:modified xsi:type="dcterms:W3CDTF">2026-09-20T18:24:00Z</dcterms:modified>
</cp:coreProperties>
</file>