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E75A9A" w14:textId="77777777" w:rsidR="00FF2E7F" w:rsidRDefault="00FF2E7F" w:rsidP="00FF2E7F">
      <w:pPr>
        <w:bidi/>
        <w:rPr>
          <w:lang w:bidi="ar-IQ"/>
        </w:rPr>
      </w:pPr>
    </w:p>
    <w:p w14:paraId="308BB571" w14:textId="77777777" w:rsidR="00FF2E7F" w:rsidRDefault="00FF2E7F" w:rsidP="00FF2E7F">
      <w:pPr>
        <w:jc w:val="center"/>
        <w:rPr>
          <w:sz w:val="32"/>
          <w:szCs w:val="32"/>
        </w:rPr>
      </w:pPr>
      <w:r>
        <w:rPr>
          <w:rtl/>
        </w:rPr>
        <w:tab/>
      </w:r>
    </w:p>
    <w:p w14:paraId="7ABC6E50" w14:textId="77777777" w:rsidR="00FF2E7F" w:rsidRPr="00F81776" w:rsidRDefault="00FF2E7F" w:rsidP="00FF2E7F">
      <w:pPr>
        <w:jc w:val="center"/>
        <w:rPr>
          <w:color w:val="FF0000"/>
          <w:sz w:val="40"/>
          <w:szCs w:val="40"/>
        </w:rPr>
      </w:pPr>
      <w:r w:rsidRPr="00F81776">
        <w:rPr>
          <w:color w:val="FF0000"/>
          <w:sz w:val="40"/>
          <w:szCs w:val="40"/>
        </w:rPr>
        <w:t>First course</w:t>
      </w:r>
    </w:p>
    <w:p w14:paraId="29E0F118" w14:textId="77777777" w:rsidR="00FF2E7F" w:rsidRDefault="00FF2E7F" w:rsidP="00FF2E7F">
      <w:pPr>
        <w:jc w:val="center"/>
        <w:rPr>
          <w:sz w:val="32"/>
          <w:szCs w:val="32"/>
        </w:rPr>
      </w:pPr>
    </w:p>
    <w:p w14:paraId="358DED47" w14:textId="77777777" w:rsidR="00FF2E7F" w:rsidRPr="00F81776" w:rsidRDefault="00FF2E7F" w:rsidP="00FF2E7F">
      <w:pPr>
        <w:spacing w:before="240"/>
        <w:jc w:val="center"/>
        <w:rPr>
          <w:color w:val="000000"/>
          <w:sz w:val="32"/>
          <w:szCs w:val="32"/>
        </w:rPr>
      </w:pPr>
      <w:r w:rsidRPr="00F81776">
        <w:rPr>
          <w:color w:val="000000"/>
          <w:sz w:val="32"/>
          <w:szCs w:val="32"/>
        </w:rPr>
        <w:t>MODULE DESCRIPTION FORM</w:t>
      </w:r>
    </w:p>
    <w:p w14:paraId="20D4822E" w14:textId="77777777" w:rsidR="00FF2E7F" w:rsidRDefault="00FF2E7F" w:rsidP="00FF2E7F">
      <w:pPr>
        <w:bidi/>
        <w:jc w:val="center"/>
        <w:rPr>
          <w:sz w:val="48"/>
          <w:szCs w:val="48"/>
        </w:rPr>
      </w:pPr>
      <w:bookmarkStart w:id="0" w:name="_heading=h.gjdgxs" w:colFirst="0" w:colLast="0"/>
      <w:bookmarkEnd w:id="0"/>
      <w:r w:rsidRPr="00F81776">
        <w:rPr>
          <w:sz w:val="32"/>
          <w:szCs w:val="32"/>
          <w:rtl/>
        </w:rPr>
        <w:t>نموذج وصف المادة الدراسية</w:t>
      </w:r>
    </w:p>
    <w:p w14:paraId="1392D9D5" w14:textId="77777777" w:rsidR="00FF2E7F" w:rsidRDefault="00FF2E7F" w:rsidP="00FF2E7F">
      <w:pPr>
        <w:bidi/>
        <w:jc w:val="cente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FF2E7F" w14:paraId="3A38CB38" w14:textId="77777777" w:rsidTr="00795BC9">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03BB7FEC" w14:textId="77777777" w:rsidR="00FF2E7F" w:rsidRDefault="00FF2E7F" w:rsidP="00795BC9">
            <w:pPr>
              <w:spacing w:before="80" w:after="80"/>
              <w:jc w:val="center"/>
              <w:rPr>
                <w:b w:val="0"/>
                <w:color w:val="17365D"/>
                <w:sz w:val="28"/>
                <w:szCs w:val="28"/>
              </w:rPr>
            </w:pPr>
            <w:r>
              <w:rPr>
                <w:color w:val="17365D"/>
                <w:sz w:val="28"/>
                <w:szCs w:val="28"/>
              </w:rPr>
              <w:t>Module Information</w:t>
            </w:r>
          </w:p>
          <w:p w14:paraId="4B273569"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معلومات المادة الدراسية</w:t>
            </w:r>
          </w:p>
        </w:tc>
      </w:tr>
      <w:tr w:rsidR="00FF2E7F" w14:paraId="7417217F" w14:textId="77777777" w:rsidTr="00795BC9">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FD90786" w14:textId="77777777" w:rsidR="00FF2E7F" w:rsidRDefault="00FF2E7F" w:rsidP="00795BC9">
            <w:pPr>
              <w:spacing w:before="80" w:after="80"/>
              <w:ind w:left="90" w:hanging="90"/>
              <w:rPr>
                <w:b w:val="0"/>
              </w:rPr>
            </w:pPr>
            <w: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40273E6" w14:textId="77777777" w:rsidR="00FF2E7F" w:rsidRDefault="000E1C92" w:rsidP="00795BC9">
            <w:pPr>
              <w:pStyle w:val="Heading1"/>
              <w:spacing w:before="80" w:after="80"/>
              <w:ind w:left="90"/>
              <w:rPr>
                <w:b w:val="0"/>
                <w:color w:val="FF0000"/>
                <w:sz w:val="30"/>
                <w:szCs w:val="30"/>
              </w:rPr>
            </w:pPr>
            <w:r w:rsidRPr="000E1C92">
              <w:rPr>
                <w:color w:val="FF0000"/>
                <w:sz w:val="30"/>
                <w:szCs w:val="30"/>
              </w:rPr>
              <w:t>Electro-Magnetics</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5D251EB0" w14:textId="77777777" w:rsidR="00FF2E7F" w:rsidRDefault="00FF2E7F" w:rsidP="00795BC9">
            <w:pPr>
              <w:spacing w:before="80" w:after="80"/>
              <w:jc w:val="center"/>
              <w:rPr>
                <w:b w:val="0"/>
              </w:rPr>
            </w:pPr>
            <w:r>
              <w:t>Module Delivery</w:t>
            </w:r>
          </w:p>
        </w:tc>
      </w:tr>
      <w:tr w:rsidR="00FF2E7F" w14:paraId="011397BA"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66D03FE" w14:textId="77777777" w:rsidR="00FF2E7F" w:rsidRDefault="00FF2E7F" w:rsidP="00795BC9">
            <w:pPr>
              <w:spacing w:before="80" w:after="80"/>
              <w:ind w:left="90" w:hanging="90"/>
              <w:rPr>
                <w:b w:val="0"/>
              </w:rPr>
            </w:pPr>
            <w: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F3EEEAF" w14:textId="77777777" w:rsidR="00FF2E7F" w:rsidRDefault="00FF2E7F" w:rsidP="00795BC9">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C576705" w14:textId="77777777" w:rsidR="00FF2E7F" w:rsidRDefault="00FF2E7F" w:rsidP="00795BC9">
            <w:pPr>
              <w:numPr>
                <w:ilvl w:val="0"/>
                <w:numId w:val="4"/>
              </w:numPr>
              <w:spacing w:before="80" w:after="0" w:line="240" w:lineRule="auto"/>
              <w:rPr>
                <w:b w:val="0"/>
              </w:rPr>
            </w:pPr>
            <w:r>
              <w:rPr>
                <w:rFonts w:ascii="Segoe UI Symbol" w:hAnsi="Segoe UI Symbol" w:cs="Segoe UI Symbol"/>
              </w:rPr>
              <w:t>☒</w:t>
            </w:r>
            <w:r>
              <w:t xml:space="preserve"> Theory    </w:t>
            </w:r>
          </w:p>
          <w:p w14:paraId="4018148A"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Lecture</w:t>
            </w:r>
          </w:p>
          <w:p w14:paraId="76D8D75C" w14:textId="042FEEE7" w:rsidR="00FF2E7F" w:rsidRDefault="00327CD6" w:rsidP="00795BC9">
            <w:pPr>
              <w:numPr>
                <w:ilvl w:val="0"/>
                <w:numId w:val="1"/>
              </w:numPr>
              <w:spacing w:after="0" w:line="240" w:lineRule="auto"/>
              <w:rPr>
                <w:b w:val="0"/>
              </w:rPr>
            </w:pPr>
            <w:r>
              <w:rPr>
                <w:rFonts w:ascii="Segoe UI Symbol" w:hAnsi="Segoe UI Symbol" w:cs="Segoe UI Symbol"/>
              </w:rPr>
              <w:t>☐</w:t>
            </w:r>
            <w:r>
              <w:t xml:space="preserve"> </w:t>
            </w:r>
            <w:r w:rsidR="00FF2E7F">
              <w:t xml:space="preserve">Lab </w:t>
            </w:r>
          </w:p>
          <w:p w14:paraId="77CACD78"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Tutorial</w:t>
            </w:r>
          </w:p>
          <w:p w14:paraId="3A3967E9"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Practical</w:t>
            </w:r>
          </w:p>
          <w:p w14:paraId="47541E1A" w14:textId="77777777" w:rsidR="00FF2E7F" w:rsidRDefault="00FF2E7F" w:rsidP="00795BC9">
            <w:pPr>
              <w:numPr>
                <w:ilvl w:val="0"/>
                <w:numId w:val="1"/>
              </w:numPr>
              <w:spacing w:after="80" w:line="240" w:lineRule="auto"/>
              <w:rPr>
                <w:b w:val="0"/>
              </w:rPr>
            </w:pPr>
            <w:r>
              <w:rPr>
                <w:rFonts w:ascii="Segoe UI Symbol" w:hAnsi="Segoe UI Symbol" w:cs="Segoe UI Symbol"/>
              </w:rPr>
              <w:t>☐</w:t>
            </w:r>
            <w:r>
              <w:t xml:space="preserve"> Seminar</w:t>
            </w:r>
          </w:p>
        </w:tc>
      </w:tr>
      <w:tr w:rsidR="00FF2E7F" w14:paraId="607E24B8" w14:textId="77777777" w:rsidTr="00795BC9">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7B06A99" w14:textId="77777777" w:rsidR="00FF2E7F" w:rsidRDefault="00FF2E7F" w:rsidP="00795BC9">
            <w:pPr>
              <w:spacing w:before="80" w:after="80"/>
              <w:ind w:left="90" w:hanging="90"/>
              <w:rPr>
                <w:b w:val="0"/>
              </w:rPr>
            </w:pPr>
            <w: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5F659FA" w14:textId="025C6006" w:rsidR="00FF2E7F" w:rsidRDefault="000E1C92" w:rsidP="00795BC9">
            <w:pPr>
              <w:pStyle w:val="Heading1"/>
              <w:spacing w:before="80" w:after="80"/>
              <w:ind w:left="90"/>
              <w:rPr>
                <w:b w:val="0"/>
                <w:color w:val="FF0000"/>
                <w:sz w:val="28"/>
                <w:szCs w:val="28"/>
              </w:rPr>
            </w:pPr>
            <w:r w:rsidRPr="000E1C92">
              <w:rPr>
                <w:color w:val="FF0000"/>
                <w:sz w:val="28"/>
                <w:szCs w:val="28"/>
              </w:rPr>
              <w:t>EE 20</w:t>
            </w:r>
            <w:r w:rsidR="00327CD6">
              <w:rPr>
                <w:color w:val="FF0000"/>
                <w:sz w:val="28"/>
                <w:szCs w:val="28"/>
              </w:rPr>
              <w:t>6</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E6D4CB" w14:textId="77777777" w:rsidR="00FF2E7F" w:rsidRDefault="00FF2E7F" w:rsidP="00795BC9">
            <w:pPr>
              <w:widowControl w:val="0"/>
              <w:pBdr>
                <w:top w:val="nil"/>
                <w:left w:val="nil"/>
                <w:bottom w:val="nil"/>
                <w:right w:val="nil"/>
                <w:between w:val="nil"/>
              </w:pBdr>
              <w:rPr>
                <w:color w:val="FF0000"/>
                <w:sz w:val="28"/>
                <w:szCs w:val="28"/>
              </w:rPr>
            </w:pPr>
          </w:p>
        </w:tc>
      </w:tr>
      <w:tr w:rsidR="00FF2E7F" w14:paraId="07ABD29E"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25390CA" w14:textId="77777777" w:rsidR="00FF2E7F" w:rsidRDefault="00FF2E7F" w:rsidP="00795BC9">
            <w:pPr>
              <w:spacing w:before="80" w:after="80"/>
              <w:ind w:left="90" w:hanging="90"/>
              <w:rPr>
                <w:b w:val="0"/>
              </w:rPr>
            </w:pPr>
            <w: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AE68F71" w14:textId="4924D05E" w:rsidR="00FF2E7F" w:rsidRDefault="00327CD6" w:rsidP="00795BC9">
            <w:pPr>
              <w:pStyle w:val="Heading1"/>
              <w:spacing w:before="80" w:after="80"/>
              <w:ind w:left="90"/>
              <w:rPr>
                <w:b w:val="0"/>
                <w:color w:val="FF0000"/>
                <w:sz w:val="28"/>
                <w:szCs w:val="28"/>
              </w:rPr>
            </w:pPr>
            <w:r>
              <w:rPr>
                <w:color w:val="FF0000"/>
                <w:sz w:val="24"/>
                <w:szCs w:val="24"/>
                <w:shd w:val="clear" w:color="auto" w:fill="E8EAED"/>
              </w:rPr>
              <w:t>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19B7C5" w14:textId="77777777" w:rsidR="00FF2E7F" w:rsidRDefault="00FF2E7F" w:rsidP="00795BC9">
            <w:pPr>
              <w:widowControl w:val="0"/>
              <w:pBdr>
                <w:top w:val="nil"/>
                <w:left w:val="nil"/>
                <w:bottom w:val="nil"/>
                <w:right w:val="nil"/>
                <w:between w:val="nil"/>
              </w:pBdr>
              <w:rPr>
                <w:color w:val="FF0000"/>
                <w:sz w:val="28"/>
                <w:szCs w:val="28"/>
              </w:rPr>
            </w:pPr>
          </w:p>
        </w:tc>
      </w:tr>
      <w:tr w:rsidR="00FF2E7F" w14:paraId="1829F73B"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5BBA6E7" w14:textId="77777777" w:rsidR="00FF2E7F" w:rsidRDefault="00FF2E7F" w:rsidP="00795BC9">
            <w:pPr>
              <w:spacing w:before="80" w:after="80"/>
              <w:ind w:left="90" w:hanging="90"/>
              <w:rPr>
                <w:b w:val="0"/>
              </w:rPr>
            </w:pPr>
            <w:r>
              <w:t>SWL (</w:t>
            </w:r>
            <w:proofErr w:type="spellStart"/>
            <w:r>
              <w:t>hr</w:t>
            </w:r>
            <w:proofErr w:type="spellEnd"/>
            <w:r>
              <w:t>/</w:t>
            </w:r>
            <w:proofErr w:type="spellStart"/>
            <w:r>
              <w:t>sem</w:t>
            </w:r>
            <w:proofErr w:type="spellEnd"/>
            <w: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AFECBE6" w14:textId="7AACADE1" w:rsidR="00FF2E7F" w:rsidRDefault="00327CD6" w:rsidP="00795BC9">
            <w:pPr>
              <w:pStyle w:val="Heading1"/>
              <w:spacing w:before="80" w:after="80"/>
              <w:ind w:left="90"/>
              <w:rPr>
                <w:b w:val="0"/>
                <w:color w:val="FF0000"/>
                <w:sz w:val="24"/>
                <w:szCs w:val="24"/>
              </w:rPr>
            </w:pPr>
            <w:r>
              <w:rPr>
                <w:color w:val="FF0000"/>
                <w:sz w:val="24"/>
                <w:szCs w:val="24"/>
              </w:rPr>
              <w:t>125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E12A8B" w14:textId="77777777" w:rsidR="00FF2E7F" w:rsidRDefault="00FF2E7F" w:rsidP="00795BC9">
            <w:pPr>
              <w:widowControl w:val="0"/>
              <w:pBdr>
                <w:top w:val="nil"/>
                <w:left w:val="nil"/>
                <w:bottom w:val="nil"/>
                <w:right w:val="nil"/>
                <w:between w:val="nil"/>
              </w:pBdr>
              <w:rPr>
                <w:color w:val="FF0000"/>
              </w:rPr>
            </w:pPr>
          </w:p>
        </w:tc>
      </w:tr>
      <w:tr w:rsidR="00FF2E7F" w14:paraId="3DE2A804"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CFE5905" w14:textId="77777777" w:rsidR="00FF2E7F" w:rsidRDefault="00FF2E7F" w:rsidP="00795BC9">
            <w:pPr>
              <w:spacing w:before="80" w:after="80"/>
              <w:ind w:left="90" w:hanging="90"/>
              <w:rPr>
                <w:b w:val="0"/>
              </w:rPr>
            </w:pPr>
            <w:r>
              <w:t>Module Level</w:t>
            </w:r>
          </w:p>
        </w:tc>
        <w:tc>
          <w:tcPr>
            <w:tcW w:w="2114" w:type="dxa"/>
            <w:tcBorders>
              <w:top w:val="single" w:sz="4" w:space="0" w:color="000000"/>
              <w:left w:val="single" w:sz="4" w:space="0" w:color="000000"/>
              <w:bottom w:val="single" w:sz="4" w:space="0" w:color="000000"/>
              <w:right w:val="nil"/>
            </w:tcBorders>
            <w:vAlign w:val="center"/>
          </w:tcPr>
          <w:p w14:paraId="64A9CC56" w14:textId="40EF676F" w:rsidR="00FF2E7F" w:rsidRDefault="00FF2E7F" w:rsidP="00795BC9">
            <w:pPr>
              <w:spacing w:before="80" w:after="80"/>
              <w:ind w:hanging="720"/>
            </w:pPr>
            <w:r>
              <w:t>UGx</w:t>
            </w:r>
            <w:proofErr w:type="gramStart"/>
            <w:r>
              <w:t xml:space="preserve">1  </w:t>
            </w:r>
            <w:r w:rsidR="00327CD6">
              <w:t>2</w:t>
            </w:r>
            <w:proofErr w:type="gramEnd"/>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6110EFEF" w14:textId="77777777" w:rsidR="00FF2E7F" w:rsidRDefault="00FF2E7F" w:rsidP="00795BC9">
            <w:pPr>
              <w:spacing w:before="80" w:after="80"/>
              <w:rPr>
                <w:b w:val="0"/>
              </w:rPr>
            </w:pPr>
            <w: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61D184DB" w14:textId="77777777" w:rsidR="00FF2E7F" w:rsidRDefault="00FF2E7F" w:rsidP="00795BC9">
            <w:pPr>
              <w:spacing w:before="80" w:after="80"/>
            </w:pPr>
            <w:r>
              <w:t>1</w:t>
            </w:r>
          </w:p>
        </w:tc>
      </w:tr>
      <w:tr w:rsidR="00FF2E7F" w14:paraId="587C7CAD"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B546EDB" w14:textId="77777777" w:rsidR="00FF2E7F" w:rsidRDefault="00FF2E7F" w:rsidP="00795BC9">
            <w:pPr>
              <w:spacing w:before="80" w:after="80"/>
              <w:ind w:left="90" w:hanging="90"/>
              <w:rPr>
                <w:b w:val="0"/>
              </w:rPr>
            </w:pPr>
            <w: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312D9363" w14:textId="77777777" w:rsidR="00FF2E7F" w:rsidRDefault="00FF2E7F" w:rsidP="00795BC9">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C7C0FE9" w14:textId="77777777" w:rsidR="00FF2E7F" w:rsidRDefault="00FF2E7F" w:rsidP="00795BC9">
            <w:pPr>
              <w:spacing w:before="80" w:after="80"/>
              <w:rPr>
                <w:b w:val="0"/>
              </w:rPr>
            </w:pPr>
            <w: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E7B3A67" w14:textId="77777777" w:rsidR="00FF2E7F" w:rsidRDefault="00FF2E7F" w:rsidP="00795BC9">
            <w:pPr>
              <w:spacing w:before="80" w:after="80"/>
            </w:pPr>
            <w:r>
              <w:t xml:space="preserve"> Type College Code</w:t>
            </w:r>
          </w:p>
        </w:tc>
      </w:tr>
      <w:tr w:rsidR="00FF2E7F" w14:paraId="0D2650C0" w14:textId="77777777" w:rsidTr="00795BC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AC7CB0B" w14:textId="77777777" w:rsidR="00FF2E7F" w:rsidRDefault="00FF2E7F" w:rsidP="00795BC9">
            <w:pPr>
              <w:spacing w:before="80" w:after="80"/>
              <w:ind w:left="90" w:hanging="90"/>
              <w:rPr>
                <w:b w:val="0"/>
              </w:rPr>
            </w:pPr>
            <w: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DC548CE" w14:textId="77777777" w:rsidR="00FF2E7F" w:rsidRDefault="00FF2E7F" w:rsidP="000E1C92">
            <w:pPr>
              <w:spacing w:before="80" w:after="80"/>
              <w:ind w:left="90"/>
            </w:pPr>
            <w:r>
              <w:t xml:space="preserve">Name: </w:t>
            </w:r>
            <w:r w:rsidR="000E1C92">
              <w:t>Aqeel Bahaa Badri</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486B837"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F55E45B" w14:textId="77777777" w:rsidR="00FF2E7F" w:rsidRDefault="00FF2E7F" w:rsidP="000E1C92">
            <w:pPr>
              <w:spacing w:before="80" w:after="80"/>
            </w:pPr>
            <w:r>
              <w:t xml:space="preserve">E-mail: </w:t>
            </w:r>
            <w:r w:rsidR="000E1C92">
              <w:rPr>
                <w:sz w:val="20"/>
                <w:szCs w:val="20"/>
              </w:rPr>
              <w:t>akeelbahaa</w:t>
            </w:r>
            <w:r w:rsidRPr="00095C70">
              <w:rPr>
                <w:sz w:val="20"/>
                <w:szCs w:val="20"/>
              </w:rPr>
              <w:t>_enge@uodiyala.edu.iq</w:t>
            </w:r>
          </w:p>
        </w:tc>
      </w:tr>
      <w:tr w:rsidR="00FF2E7F" w14:paraId="7ECAFBEF"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1F4997D" w14:textId="77777777" w:rsidR="00FF2E7F" w:rsidRDefault="00FF2E7F" w:rsidP="00795BC9">
            <w:pPr>
              <w:spacing w:before="80" w:after="80"/>
              <w:ind w:left="90" w:hanging="90"/>
              <w:rPr>
                <w:b w:val="0"/>
              </w:rPr>
            </w:pPr>
            <w: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6FB10BAD" w14:textId="77777777" w:rsidR="00FF2E7F" w:rsidRDefault="00FF2E7F" w:rsidP="00795BC9">
            <w:pPr>
              <w:spacing w:before="80" w:after="80"/>
            </w:pPr>
            <w:r w:rsidRPr="00095C70">
              <w:t>Asst. Lect.</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7619DFAF" w14:textId="77777777" w:rsidR="00FF2E7F" w:rsidRDefault="00FF2E7F" w:rsidP="00795BC9">
            <w:pPr>
              <w:spacing w:before="80" w:after="80"/>
              <w:rPr>
                <w:b w:val="0"/>
              </w:rPr>
            </w:pPr>
            <w: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59A735E2" w14:textId="77777777" w:rsidR="00FF2E7F" w:rsidRDefault="00FF2E7F" w:rsidP="00795BC9">
            <w:pPr>
              <w:spacing w:before="80" w:after="80"/>
            </w:pPr>
            <w:r>
              <w:t>M.Sc.</w:t>
            </w:r>
          </w:p>
        </w:tc>
      </w:tr>
      <w:tr w:rsidR="00FF2E7F" w14:paraId="09767CC9" w14:textId="77777777" w:rsidTr="00795BC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C30020D" w14:textId="77777777" w:rsidR="00FF2E7F" w:rsidRDefault="00FF2E7F" w:rsidP="00795BC9">
            <w:pPr>
              <w:spacing w:before="80" w:after="80"/>
              <w:ind w:left="90" w:hanging="90"/>
              <w:rPr>
                <w:b w:val="0"/>
              </w:rPr>
            </w:pPr>
            <w: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8CB7ADF" w14:textId="77777777" w:rsidR="00FF2E7F" w:rsidRDefault="00FF2E7F" w:rsidP="00795BC9">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135A828"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280FCFE" w14:textId="77777777" w:rsidR="00FF2E7F" w:rsidRDefault="00FF2E7F" w:rsidP="00795BC9">
            <w:pPr>
              <w:spacing w:before="80" w:after="80"/>
            </w:pPr>
            <w:r>
              <w:t>E-mail</w:t>
            </w:r>
          </w:p>
        </w:tc>
      </w:tr>
      <w:tr w:rsidR="00FF2E7F" w14:paraId="6F07DC86"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19DDCB3" w14:textId="77777777" w:rsidR="00FF2E7F" w:rsidRDefault="00FF2E7F" w:rsidP="00795BC9">
            <w:pPr>
              <w:spacing w:before="80" w:after="80"/>
              <w:ind w:left="90" w:hanging="90"/>
              <w:rPr>
                <w:b w:val="0"/>
              </w:rPr>
            </w:pPr>
            <w:r>
              <w:t>Peer Reviewer Name</w:t>
            </w:r>
          </w:p>
        </w:tc>
        <w:tc>
          <w:tcPr>
            <w:tcW w:w="2114" w:type="dxa"/>
            <w:tcBorders>
              <w:top w:val="single" w:sz="4" w:space="0" w:color="000000"/>
              <w:left w:val="single" w:sz="4" w:space="0" w:color="000000"/>
              <w:bottom w:val="single" w:sz="4" w:space="0" w:color="000000"/>
              <w:right w:val="nil"/>
            </w:tcBorders>
            <w:vAlign w:val="center"/>
          </w:tcPr>
          <w:p w14:paraId="402882EA" w14:textId="77777777" w:rsidR="00FF2E7F" w:rsidRDefault="00FF2E7F" w:rsidP="00795BC9">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D331436"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B9B4736" w14:textId="77777777" w:rsidR="00FF2E7F" w:rsidRDefault="00FF2E7F" w:rsidP="00795BC9">
            <w:pPr>
              <w:spacing w:before="80" w:after="80"/>
            </w:pPr>
            <w:r>
              <w:t>E-mail</w:t>
            </w:r>
          </w:p>
        </w:tc>
      </w:tr>
      <w:tr w:rsidR="00FF2E7F" w14:paraId="3407956D"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BA3EED4" w14:textId="77777777" w:rsidR="00FF2E7F" w:rsidRDefault="00FF2E7F" w:rsidP="00795BC9">
            <w:pPr>
              <w:spacing w:before="80" w:after="80"/>
              <w:ind w:left="6" w:right="-99" w:hanging="6"/>
              <w:rPr>
                <w:b w:val="0"/>
              </w:rPr>
            </w:pPr>
            <w: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7B0DEF16" w14:textId="08BBDA1E" w:rsidR="00FF2E7F" w:rsidRDefault="00742969" w:rsidP="00795BC9">
            <w:pPr>
              <w:spacing w:before="80" w:after="80"/>
              <w:ind w:left="360"/>
            </w:pPr>
            <w:r>
              <w:t>10</w:t>
            </w:r>
            <w:r w:rsidR="00FF2E7F">
              <w:t>/06/202</w:t>
            </w:r>
            <w:r>
              <w:t>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609A2869" w14:textId="77777777" w:rsidR="00FF2E7F" w:rsidRDefault="00FF2E7F" w:rsidP="00795BC9">
            <w:pPr>
              <w:spacing w:before="80" w:after="80"/>
              <w:rPr>
                <w:b w:val="0"/>
              </w:rPr>
            </w:pPr>
            <w: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150D2315" w14:textId="77777777" w:rsidR="00FF2E7F" w:rsidRDefault="00FF2E7F" w:rsidP="00795BC9">
            <w:pPr>
              <w:spacing w:before="80" w:after="80"/>
            </w:pPr>
            <w:r>
              <w:t>1.0</w:t>
            </w:r>
          </w:p>
        </w:tc>
      </w:tr>
    </w:tbl>
    <w:p w14:paraId="21FC444D" w14:textId="77777777" w:rsidR="00FF2E7F" w:rsidRDefault="00FF2E7F" w:rsidP="00FF2E7F">
      <w:pPr>
        <w:tabs>
          <w:tab w:val="left" w:pos="5220"/>
        </w:tabs>
        <w:rPr>
          <w:b w:val="0"/>
          <w:sz w:val="16"/>
          <w:szCs w:val="16"/>
        </w:rPr>
      </w:pPr>
    </w:p>
    <w:p w14:paraId="65D4FF4F" w14:textId="77777777" w:rsidR="00FF2E7F" w:rsidRDefault="00FF2E7F" w:rsidP="00FF2E7F">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FF2E7F" w14:paraId="77E6C05B" w14:textId="77777777" w:rsidTr="00795BC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37536286" w14:textId="77777777" w:rsidR="00FF2E7F" w:rsidRDefault="00FF2E7F" w:rsidP="00795BC9">
            <w:pPr>
              <w:spacing w:line="360" w:lineRule="auto"/>
              <w:jc w:val="center"/>
              <w:rPr>
                <w:b w:val="0"/>
                <w:color w:val="17365D"/>
                <w:sz w:val="28"/>
                <w:szCs w:val="28"/>
              </w:rPr>
            </w:pPr>
            <w:r>
              <w:rPr>
                <w:color w:val="17365D"/>
                <w:sz w:val="28"/>
                <w:szCs w:val="28"/>
              </w:rPr>
              <w:lastRenderedPageBreak/>
              <w:t>Relation with other Modules</w:t>
            </w:r>
          </w:p>
          <w:p w14:paraId="14F78CF1" w14:textId="77777777" w:rsidR="00FF2E7F" w:rsidRDefault="00FF2E7F" w:rsidP="00795BC9">
            <w:pPr>
              <w:pBdr>
                <w:top w:val="nil"/>
                <w:left w:val="nil"/>
                <w:bottom w:val="nil"/>
                <w:right w:val="nil"/>
                <w:between w:val="nil"/>
              </w:pBdr>
              <w:bidi/>
              <w:spacing w:line="360" w:lineRule="auto"/>
              <w:jc w:val="center"/>
              <w:rPr>
                <w:b w:val="0"/>
                <w:color w:val="17365D"/>
                <w:sz w:val="28"/>
                <w:szCs w:val="28"/>
              </w:rPr>
            </w:pPr>
            <w:r>
              <w:rPr>
                <w:color w:val="17365D"/>
                <w:sz w:val="28"/>
                <w:szCs w:val="28"/>
                <w:rtl/>
              </w:rPr>
              <w:t>العلاقة مع المواد الدراسية الأخرى</w:t>
            </w:r>
          </w:p>
        </w:tc>
      </w:tr>
      <w:tr w:rsidR="00FF2E7F" w14:paraId="1DCCB659" w14:textId="77777777" w:rsidTr="00795BC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A6E55D9" w14:textId="77777777" w:rsidR="00FF2E7F" w:rsidRDefault="00FF2E7F" w:rsidP="00795BC9">
            <w:pPr>
              <w:spacing w:line="360" w:lineRule="auto"/>
              <w:rPr>
                <w:b w:val="0"/>
              </w:rPr>
            </w:pPr>
            <w: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04A2A" w14:textId="77777777" w:rsidR="00FF2E7F" w:rsidRDefault="00FF2E7F" w:rsidP="00795BC9">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889E90D" w14:textId="77777777" w:rsidR="00FF2E7F" w:rsidRDefault="00FF2E7F" w:rsidP="00795BC9">
            <w:pPr>
              <w:spacing w:line="360" w:lineRule="auto"/>
              <w:rPr>
                <w:b w:val="0"/>
              </w:rPr>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BE6F9D" w14:textId="77777777" w:rsidR="00FF2E7F" w:rsidRDefault="00FF2E7F" w:rsidP="00795BC9">
            <w:pPr>
              <w:spacing w:line="360" w:lineRule="auto"/>
            </w:pPr>
          </w:p>
        </w:tc>
      </w:tr>
      <w:tr w:rsidR="00FF2E7F" w14:paraId="3F659B4B" w14:textId="77777777" w:rsidTr="00795BC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17C45C7" w14:textId="77777777" w:rsidR="00FF2E7F" w:rsidRDefault="00FF2E7F" w:rsidP="00795BC9">
            <w:pPr>
              <w:spacing w:line="360" w:lineRule="auto"/>
              <w:rPr>
                <w:b w:val="0"/>
              </w:rPr>
            </w:pPr>
            <w: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8DCE24" w14:textId="77777777" w:rsidR="00FF2E7F" w:rsidRDefault="00FF2E7F" w:rsidP="00795BC9">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62A15AC" w14:textId="77777777" w:rsidR="00FF2E7F" w:rsidRDefault="00FF2E7F" w:rsidP="00795BC9">
            <w:pPr>
              <w:spacing w:line="360" w:lineRule="auto"/>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8E0BC1" w14:textId="77777777" w:rsidR="00FF2E7F" w:rsidRDefault="00FF2E7F" w:rsidP="00795BC9">
            <w:pPr>
              <w:spacing w:line="360" w:lineRule="auto"/>
            </w:pPr>
          </w:p>
        </w:tc>
      </w:tr>
    </w:tbl>
    <w:p w14:paraId="38035E38" w14:textId="77777777" w:rsidR="00FF2E7F" w:rsidRDefault="00FF2E7F" w:rsidP="00FF2E7F">
      <w:pPr>
        <w:tabs>
          <w:tab w:val="left" w:pos="5220"/>
        </w:tabs>
        <w:spacing w:after="0" w:line="360" w:lineRule="auto"/>
        <w:rPr>
          <w:b w:val="0"/>
          <w:sz w:val="16"/>
          <w:szCs w:val="16"/>
        </w:rPr>
      </w:pPr>
    </w:p>
    <w:p w14:paraId="7442593E" w14:textId="77777777" w:rsidR="00FF2E7F" w:rsidRDefault="00FF2E7F" w:rsidP="00FF2E7F">
      <w:pPr>
        <w:tabs>
          <w:tab w:val="left" w:pos="5220"/>
        </w:tabs>
        <w:spacing w:after="0" w:line="360" w:lineRule="auto"/>
        <w:rPr>
          <w:b w:val="0"/>
          <w:sz w:val="16"/>
          <w:szCs w:val="16"/>
        </w:rPr>
      </w:pPr>
    </w:p>
    <w:p w14:paraId="306683A1" w14:textId="77777777" w:rsidR="00FF2E7F" w:rsidRDefault="00FF2E7F" w:rsidP="00FF2E7F">
      <w:pPr>
        <w:tabs>
          <w:tab w:val="left" w:pos="5220"/>
        </w:tabs>
        <w:spacing w:after="0" w:line="360" w:lineRule="auto"/>
        <w:rPr>
          <w:b w:val="0"/>
          <w:sz w:val="16"/>
          <w:szCs w:val="16"/>
        </w:rPr>
      </w:pPr>
    </w:p>
    <w:p w14:paraId="67D484BD" w14:textId="77777777" w:rsidR="00FF2E7F" w:rsidRDefault="00FF2E7F" w:rsidP="00FF2E7F">
      <w:pPr>
        <w:tabs>
          <w:tab w:val="left" w:pos="5220"/>
        </w:tabs>
        <w:spacing w:after="0" w:line="360" w:lineRule="auto"/>
        <w:rPr>
          <w:b w:val="0"/>
          <w:sz w:val="16"/>
          <w:szCs w:val="16"/>
        </w:rPr>
      </w:pPr>
    </w:p>
    <w:p w14:paraId="5EF52AEA" w14:textId="77777777" w:rsidR="00FF2E7F" w:rsidRDefault="00FF2E7F" w:rsidP="00FF2E7F">
      <w:pPr>
        <w:tabs>
          <w:tab w:val="left" w:pos="5220"/>
        </w:tabs>
        <w:spacing w:after="0" w:line="360" w:lineRule="auto"/>
        <w:rPr>
          <w:b w:val="0"/>
          <w:sz w:val="16"/>
          <w:szCs w:val="16"/>
        </w:rPr>
      </w:pPr>
    </w:p>
    <w:p w14:paraId="7E7C2E31" w14:textId="77777777" w:rsidR="00FF2E7F" w:rsidRDefault="00FF2E7F" w:rsidP="00FF2E7F">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F2E7F" w14:paraId="2FDC4791" w14:textId="77777777" w:rsidTr="00795BC9">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D05102C" w14:textId="77777777" w:rsidR="00FF2E7F" w:rsidRDefault="00FF2E7F" w:rsidP="00795BC9">
            <w:pPr>
              <w:jc w:val="center"/>
              <w:rPr>
                <w:b w:val="0"/>
                <w:color w:val="17365D"/>
                <w:sz w:val="28"/>
                <w:szCs w:val="28"/>
              </w:rPr>
            </w:pPr>
            <w:r>
              <w:rPr>
                <w:color w:val="17365D"/>
                <w:sz w:val="28"/>
                <w:szCs w:val="28"/>
              </w:rPr>
              <w:t>Module Aims, Learning Outcomes and Indicative Contents</w:t>
            </w:r>
          </w:p>
          <w:p w14:paraId="464A6A49" w14:textId="77777777" w:rsidR="00FF2E7F" w:rsidRDefault="00FF2E7F" w:rsidP="00795BC9">
            <w:pPr>
              <w:jc w:val="center"/>
              <w:rPr>
                <w:b w:val="0"/>
                <w:color w:val="17365D"/>
                <w:sz w:val="28"/>
                <w:szCs w:val="28"/>
              </w:rPr>
            </w:pPr>
            <w:r>
              <w:rPr>
                <w:color w:val="17365D"/>
                <w:sz w:val="28"/>
                <w:szCs w:val="28"/>
                <w:rtl/>
              </w:rPr>
              <w:t>أهداف المادة الدراسية ونتائج التعلم والمحتويات الإرشادية</w:t>
            </w:r>
          </w:p>
        </w:tc>
      </w:tr>
      <w:tr w:rsidR="00FF2E7F" w14:paraId="1D597C2B"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0B23F5F" w14:textId="77777777" w:rsidR="00FF2E7F" w:rsidRDefault="00FF2E7F" w:rsidP="00795BC9">
            <w:pPr>
              <w:jc w:val="both"/>
              <w:rPr>
                <w:b w:val="0"/>
              </w:rPr>
            </w:pPr>
            <w:r>
              <w:t xml:space="preserve"> Module Objectives</w:t>
            </w:r>
          </w:p>
          <w:p w14:paraId="4135F41B" w14:textId="77777777" w:rsidR="00FF2E7F" w:rsidRDefault="00FF2E7F" w:rsidP="00795BC9">
            <w:pPr>
              <w:jc w:val="both"/>
              <w:rPr>
                <w:b w:val="0"/>
              </w:rPr>
            </w:pPr>
            <w:r>
              <w:rPr>
                <w:rtl/>
              </w:rPr>
              <w:t>أهداف المادة الدراسية</w:t>
            </w:r>
          </w:p>
          <w:p w14:paraId="4DE28C6B" w14:textId="77777777" w:rsidR="00FF2E7F" w:rsidRDefault="00FF2E7F" w:rsidP="00795BC9">
            <w:pPr>
              <w:jc w:val="both"/>
              <w:rPr>
                <w:b w:val="0"/>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0731D232" w14:textId="77777777" w:rsidR="00FF2E7F" w:rsidRPr="00095C70" w:rsidRDefault="00DF431D" w:rsidP="00DF431D">
            <w:pPr>
              <w:spacing w:after="0"/>
              <w:contextualSpacing/>
            </w:pPr>
            <w:r w:rsidRPr="00DF431D">
              <w:t>The subje</w:t>
            </w:r>
            <w:r>
              <w:t>ct of Electro-Magnetic Theory aims to teach the student</w:t>
            </w:r>
            <w:r w:rsidRPr="00DF431D">
              <w:t xml:space="preserve"> learn</w:t>
            </w:r>
            <w:r>
              <w:t>ing</w:t>
            </w:r>
            <w:r w:rsidRPr="00DF431D">
              <w:t xml:space="preserve"> about the analysis of simple and complex mathematical vectors, to study electric force and the electric field, to learn about the terminology specific to these terms, as well as to learn about the concept of work and electric energy, to study the types of materials and the way the electromagnetic signal is transmitted through them, and to study capacitors and all electronic parts related to that.</w:t>
            </w:r>
          </w:p>
        </w:tc>
      </w:tr>
      <w:tr w:rsidR="00FF2E7F" w14:paraId="2D7C3A83"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CFD3359" w14:textId="77777777" w:rsidR="00FF2E7F" w:rsidRDefault="00FF2E7F" w:rsidP="00795BC9">
            <w:pPr>
              <w:rPr>
                <w:b w:val="0"/>
              </w:rPr>
            </w:pPr>
            <w:r>
              <w:t>Module Learning Outcomes</w:t>
            </w:r>
          </w:p>
          <w:p w14:paraId="68A799DF" w14:textId="77777777" w:rsidR="00FF2E7F" w:rsidRDefault="00FF2E7F" w:rsidP="00795BC9">
            <w:pPr>
              <w:rPr>
                <w:b w:val="0"/>
              </w:rPr>
            </w:pPr>
          </w:p>
          <w:p w14:paraId="00C6F73A" w14:textId="77777777" w:rsidR="00FF2E7F" w:rsidRDefault="00FF2E7F" w:rsidP="00795BC9">
            <w:pPr>
              <w:rPr>
                <w:b w:val="0"/>
              </w:rPr>
            </w:pPr>
            <w:r>
              <w:rPr>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6C071F2B" w14:textId="77777777" w:rsidR="00DF431D" w:rsidRPr="00DF431D" w:rsidRDefault="00DF431D" w:rsidP="00DF431D">
            <w:pPr>
              <w:widowControl w:val="0"/>
              <w:numPr>
                <w:ilvl w:val="0"/>
                <w:numId w:val="3"/>
              </w:numPr>
              <w:shd w:val="clear" w:color="auto" w:fill="FFFFFF"/>
              <w:spacing w:after="0"/>
            </w:pPr>
            <w:r w:rsidRPr="00DF431D">
              <w:t>-The ability to have knowledge in the fields of mathematics and specialized sciences Engineering expertise in the application of electronic engineering.</w:t>
            </w:r>
          </w:p>
          <w:p w14:paraId="6843B02D" w14:textId="77777777" w:rsidR="00DF431D" w:rsidRPr="00DF431D" w:rsidRDefault="00DF431D" w:rsidP="00DF431D">
            <w:pPr>
              <w:widowControl w:val="0"/>
              <w:numPr>
                <w:ilvl w:val="0"/>
                <w:numId w:val="3"/>
              </w:numPr>
              <w:shd w:val="clear" w:color="auto" w:fill="FFFFFF"/>
              <w:spacing w:after="0"/>
            </w:pPr>
            <w:r w:rsidRPr="00DF431D">
              <w:t xml:space="preserve">Preparing the student to continue self-learning and acquire technology </w:t>
            </w:r>
            <w:proofErr w:type="gramStart"/>
            <w:r w:rsidRPr="00DF431D">
              <w:t>And</w:t>
            </w:r>
            <w:proofErr w:type="gramEnd"/>
            <w:r w:rsidRPr="00DF431D">
              <w:t xml:space="preserve"> new skills in the field of electronic engineering.</w:t>
            </w:r>
          </w:p>
          <w:p w14:paraId="07CAA7F6" w14:textId="77777777" w:rsidR="00DF431D" w:rsidRPr="00DF431D" w:rsidRDefault="00DF431D" w:rsidP="00DF431D">
            <w:pPr>
              <w:widowControl w:val="0"/>
              <w:numPr>
                <w:ilvl w:val="0"/>
                <w:numId w:val="3"/>
              </w:numPr>
              <w:shd w:val="clear" w:color="auto" w:fill="FFFFFF"/>
              <w:spacing w:after="0"/>
            </w:pPr>
            <w:r w:rsidRPr="00DF431D">
              <w:t>Enabling students to obtain knowledge and understanding of designing and implementing various electronic systems.</w:t>
            </w:r>
          </w:p>
          <w:p w14:paraId="049A3447" w14:textId="77777777" w:rsidR="00DF431D" w:rsidRPr="00DF431D" w:rsidRDefault="00DF431D" w:rsidP="00DF431D">
            <w:pPr>
              <w:widowControl w:val="0"/>
              <w:numPr>
                <w:ilvl w:val="0"/>
                <w:numId w:val="3"/>
              </w:numPr>
              <w:shd w:val="clear" w:color="auto" w:fill="FFFFFF"/>
              <w:spacing w:after="0"/>
            </w:pPr>
            <w:r w:rsidRPr="00DF431D">
              <w:t>The student will understand the foundations of creating, programming, and simulating electronic circuits in hardware languages and various engineering programs.</w:t>
            </w:r>
          </w:p>
          <w:p w14:paraId="2AD44C34" w14:textId="77777777" w:rsidR="00FF2E7F" w:rsidRDefault="00DF431D" w:rsidP="00DF431D">
            <w:pPr>
              <w:widowControl w:val="0"/>
              <w:numPr>
                <w:ilvl w:val="0"/>
                <w:numId w:val="3"/>
              </w:numPr>
              <w:shd w:val="clear" w:color="auto" w:fill="FFFFFF"/>
              <w:spacing w:after="0"/>
              <w:rPr>
                <w:color w:val="3F4A52"/>
              </w:rPr>
            </w:pPr>
            <w:r w:rsidRPr="00DF431D">
              <w:t>Enabling the student to visualize project management and solve the problems he encounters in the factory.</w:t>
            </w:r>
          </w:p>
        </w:tc>
      </w:tr>
      <w:tr w:rsidR="00FF2E7F" w14:paraId="2652982E"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1DD8258" w14:textId="77777777" w:rsidR="00FF2E7F" w:rsidRDefault="00FF2E7F" w:rsidP="00795BC9">
            <w:pPr>
              <w:spacing w:line="312" w:lineRule="auto"/>
              <w:jc w:val="center"/>
              <w:rPr>
                <w:b w:val="0"/>
              </w:rPr>
            </w:pPr>
            <w:r>
              <w:t>Indicative Contents</w:t>
            </w:r>
          </w:p>
          <w:p w14:paraId="79DE19C5" w14:textId="77777777" w:rsidR="00FF2E7F" w:rsidRDefault="00FF2E7F" w:rsidP="00795BC9">
            <w:pPr>
              <w:bidi/>
              <w:spacing w:line="312" w:lineRule="auto"/>
              <w:jc w:val="center"/>
              <w:rPr>
                <w:b w:val="0"/>
              </w:rPr>
            </w:pPr>
            <w:r>
              <w:rPr>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588F966C" w14:textId="77777777" w:rsidR="00FF2E7F" w:rsidRPr="001F1922" w:rsidRDefault="00FF2E7F" w:rsidP="00795BC9">
            <w:pPr>
              <w:jc w:val="both"/>
              <w:rPr>
                <w:rFonts w:asciiTheme="majorBidi" w:hAnsiTheme="majorBidi" w:cstheme="majorBidi"/>
                <w:highlight w:val="white"/>
              </w:rPr>
            </w:pPr>
            <w:r w:rsidRPr="001F1922">
              <w:rPr>
                <w:rFonts w:asciiTheme="majorBidi" w:hAnsiTheme="majorBidi" w:cstheme="majorBidi"/>
                <w:highlight w:val="white"/>
              </w:rPr>
              <w:t>Indicative content includes the following.</w:t>
            </w:r>
          </w:p>
          <w:p w14:paraId="178A90D1" w14:textId="77777777" w:rsidR="00FF2E7F" w:rsidRPr="001F1922" w:rsidRDefault="00FF2E7F" w:rsidP="00795BC9">
            <w:pPr>
              <w:jc w:val="both"/>
              <w:rPr>
                <w:rFonts w:asciiTheme="majorBidi" w:hAnsiTheme="majorBidi" w:cstheme="majorBidi"/>
                <w:b w:val="0"/>
                <w:bCs w:val="0"/>
                <w:highlight w:val="white"/>
                <w:u w:val="single"/>
              </w:rPr>
            </w:pPr>
            <w:r w:rsidRPr="001F1922">
              <w:rPr>
                <w:rFonts w:asciiTheme="majorBidi" w:hAnsiTheme="majorBidi" w:cstheme="majorBidi"/>
                <w:highlight w:val="white"/>
                <w:u w:val="single"/>
              </w:rPr>
              <w:t xml:space="preserve">Part A - </w:t>
            </w:r>
            <w:r w:rsidRPr="001F1922">
              <w:rPr>
                <w:rFonts w:asciiTheme="majorBidi" w:hAnsiTheme="majorBidi" w:cstheme="majorBidi"/>
                <w:u w:val="single"/>
              </w:rPr>
              <w:t>Basic Concepts</w:t>
            </w:r>
          </w:p>
          <w:p w14:paraId="39E264C3" w14:textId="77777777" w:rsidR="00FF2E7F" w:rsidRPr="001F1922" w:rsidRDefault="00B414FF" w:rsidP="00B414FF">
            <w:pPr>
              <w:jc w:val="both"/>
              <w:rPr>
                <w:rFonts w:asciiTheme="majorBidi" w:hAnsiTheme="majorBidi" w:cstheme="majorBidi"/>
                <w:highlight w:val="white"/>
              </w:rPr>
            </w:pPr>
            <w:r w:rsidRPr="00B414FF">
              <w:rPr>
                <w:rFonts w:asciiTheme="majorBidi" w:hAnsiTheme="majorBidi" w:cstheme="majorBidi"/>
              </w:rPr>
              <w:t>Overview about scaler, vector, vector algebra, and types of coordinate systems.</w:t>
            </w:r>
            <w:r w:rsidRPr="00B414FF">
              <w:rPr>
                <w:rFonts w:asciiTheme="majorBidi" w:hAnsiTheme="majorBidi" w:cstheme="majorBidi"/>
                <w:highlight w:val="white"/>
              </w:rPr>
              <w:t xml:space="preserve"> </w:t>
            </w:r>
            <w:r w:rsidRPr="00B414FF">
              <w:rPr>
                <w:rFonts w:asciiTheme="majorBidi" w:hAnsiTheme="majorBidi" w:cstheme="majorBidi"/>
              </w:rPr>
              <w:t xml:space="preserve">Electric Flux Density and Electric Field Intensity, line charge, </w:t>
            </w:r>
            <w:r w:rsidRPr="00B414FF">
              <w:rPr>
                <w:rFonts w:asciiTheme="majorBidi" w:hAnsiTheme="majorBidi" w:cstheme="majorBidi"/>
              </w:rPr>
              <w:lastRenderedPageBreak/>
              <w:t>surface charge, and volume charge,  Energy and Potential</w:t>
            </w:r>
            <w:r w:rsidRPr="00B414FF">
              <w:rPr>
                <w:rFonts w:asciiTheme="majorBidi" w:hAnsiTheme="majorBidi" w:cstheme="majorBidi"/>
                <w:highlight w:val="white"/>
              </w:rPr>
              <w:t xml:space="preserve"> </w:t>
            </w:r>
            <w:r w:rsidRPr="00B414FF">
              <w:rPr>
                <w:rFonts w:asciiTheme="majorBidi" w:hAnsiTheme="majorBidi" w:cstheme="majorBidi"/>
              </w:rPr>
              <w:t xml:space="preserve">Studying Potential difference, and potential field, Electric Dipole and Flux lines Conductors, Dielectrics, and Capacitance. Energy stored in a capacitor </w:t>
            </w:r>
            <w:r>
              <w:rPr>
                <w:rFonts w:asciiTheme="majorBidi" w:hAnsiTheme="majorBidi" w:cstheme="majorBidi"/>
              </w:rPr>
              <w:t>,</w:t>
            </w:r>
            <w:r w:rsidRPr="00B414FF">
              <w:rPr>
                <w:rFonts w:asciiTheme="majorBidi" w:hAnsiTheme="majorBidi" w:cstheme="majorBidi"/>
              </w:rPr>
              <w:t xml:space="preserve"> Del operator and Divergence Theorem</w:t>
            </w:r>
            <w:r w:rsidRPr="00B414FF">
              <w:rPr>
                <w:rFonts w:asciiTheme="majorBidi" w:hAnsiTheme="majorBidi" w:cstheme="majorBidi"/>
                <w:highlight w:val="white"/>
              </w:rPr>
              <w:t xml:space="preserve"> </w:t>
            </w:r>
            <w:r w:rsidR="00FF2E7F" w:rsidRPr="001F1922">
              <w:rPr>
                <w:rFonts w:asciiTheme="majorBidi" w:hAnsiTheme="majorBidi" w:cstheme="majorBidi"/>
                <w:highlight w:val="white"/>
              </w:rPr>
              <w:t>[</w:t>
            </w:r>
            <w:r>
              <w:rPr>
                <w:rFonts w:asciiTheme="majorBidi" w:hAnsiTheme="majorBidi" w:cstheme="majorBidi"/>
                <w:highlight w:val="white"/>
              </w:rPr>
              <w:t>40</w:t>
            </w:r>
            <w:r w:rsidR="00FF2E7F" w:rsidRPr="001F1922">
              <w:rPr>
                <w:rFonts w:asciiTheme="majorBidi" w:hAnsiTheme="majorBidi" w:cstheme="majorBidi"/>
                <w:highlight w:val="white"/>
              </w:rPr>
              <w:t xml:space="preserve"> </w:t>
            </w:r>
            <w:proofErr w:type="spellStart"/>
            <w:r w:rsidR="00FF2E7F" w:rsidRPr="001F1922">
              <w:rPr>
                <w:rFonts w:asciiTheme="majorBidi" w:hAnsiTheme="majorBidi" w:cstheme="majorBidi"/>
                <w:highlight w:val="white"/>
              </w:rPr>
              <w:t>hrs</w:t>
            </w:r>
            <w:proofErr w:type="spellEnd"/>
            <w:r w:rsidR="00FF2E7F" w:rsidRPr="001F1922">
              <w:rPr>
                <w:rFonts w:asciiTheme="majorBidi" w:hAnsiTheme="majorBidi" w:cstheme="majorBidi"/>
                <w:highlight w:val="white"/>
              </w:rPr>
              <w:t>]</w:t>
            </w:r>
          </w:p>
          <w:p w14:paraId="3D406794" w14:textId="77777777" w:rsidR="00FF2E7F" w:rsidRPr="001F1922" w:rsidRDefault="00FF2E7F" w:rsidP="00795BC9">
            <w:pPr>
              <w:jc w:val="both"/>
              <w:rPr>
                <w:rFonts w:asciiTheme="majorBidi" w:hAnsiTheme="majorBidi" w:cstheme="majorBidi"/>
                <w:b w:val="0"/>
                <w:bCs w:val="0"/>
                <w:highlight w:val="white"/>
                <w:u w:val="single"/>
              </w:rPr>
            </w:pPr>
            <w:r w:rsidRPr="001F1922">
              <w:rPr>
                <w:rFonts w:asciiTheme="majorBidi" w:hAnsiTheme="majorBidi" w:cstheme="majorBidi"/>
                <w:highlight w:val="white"/>
                <w:u w:val="single"/>
              </w:rPr>
              <w:t xml:space="preserve">Part B - </w:t>
            </w:r>
            <w:r w:rsidRPr="001F1922">
              <w:rPr>
                <w:rFonts w:asciiTheme="majorBidi" w:hAnsiTheme="majorBidi" w:cstheme="majorBidi"/>
                <w:u w:val="single"/>
              </w:rPr>
              <w:t>Basic Laws</w:t>
            </w:r>
          </w:p>
          <w:p w14:paraId="6AD27154" w14:textId="77777777" w:rsidR="00FF2E7F" w:rsidRPr="00FA2C60" w:rsidRDefault="00B414FF" w:rsidP="00FA2C60">
            <w:pPr>
              <w:jc w:val="both"/>
              <w:rPr>
                <w:rFonts w:asciiTheme="majorBidi" w:hAnsiTheme="majorBidi" w:cstheme="majorBidi"/>
              </w:rPr>
            </w:pPr>
            <w:r w:rsidRPr="00B414FF">
              <w:rPr>
                <w:rFonts w:asciiTheme="majorBidi" w:hAnsiTheme="majorBidi" w:cstheme="majorBidi"/>
              </w:rPr>
              <w:t>Coulomb's Law, Gauss's Law, and Divergence</w:t>
            </w:r>
            <w:r w:rsidR="00FF2E7F" w:rsidRPr="001F1922">
              <w:rPr>
                <w:rFonts w:asciiTheme="majorBidi" w:hAnsiTheme="majorBidi" w:cstheme="majorBidi"/>
              </w:rPr>
              <w:t>.</w:t>
            </w:r>
            <w:r>
              <w:t xml:space="preserve"> </w:t>
            </w:r>
            <w:r w:rsidRPr="00B414FF">
              <w:rPr>
                <w:rFonts w:asciiTheme="majorBidi" w:hAnsiTheme="majorBidi" w:cstheme="majorBidi"/>
              </w:rPr>
              <w:t xml:space="preserve">Introduction to Steady Magnetic Field, </w:t>
            </w:r>
            <w:proofErr w:type="spellStart"/>
            <w:r w:rsidRPr="00B414FF">
              <w:rPr>
                <w:rFonts w:asciiTheme="majorBidi" w:hAnsiTheme="majorBidi" w:cstheme="majorBidi"/>
              </w:rPr>
              <w:t>Biot</w:t>
            </w:r>
            <w:proofErr w:type="spellEnd"/>
            <w:r w:rsidRPr="00B414FF">
              <w:rPr>
                <w:rFonts w:asciiTheme="majorBidi" w:hAnsiTheme="majorBidi" w:cstheme="majorBidi"/>
              </w:rPr>
              <w:t xml:space="preserve">-Savart law and </w:t>
            </w:r>
            <w:proofErr w:type="spellStart"/>
            <w:r w:rsidRPr="00B414FF">
              <w:rPr>
                <w:rFonts w:asciiTheme="majorBidi" w:hAnsiTheme="majorBidi" w:cstheme="majorBidi"/>
              </w:rPr>
              <w:t>Amper</w:t>
            </w:r>
            <w:proofErr w:type="spellEnd"/>
            <w:r w:rsidRPr="00B414FF">
              <w:rPr>
                <w:rFonts w:asciiTheme="majorBidi" w:hAnsiTheme="majorBidi" w:cstheme="majorBidi"/>
              </w:rPr>
              <w:t xml:space="preserve"> law. Magnetic Flux Density and the application of </w:t>
            </w:r>
            <w:proofErr w:type="spellStart"/>
            <w:r w:rsidRPr="00B414FF">
              <w:rPr>
                <w:rFonts w:asciiTheme="majorBidi" w:hAnsiTheme="majorBidi" w:cstheme="majorBidi"/>
              </w:rPr>
              <w:t>Amper</w:t>
            </w:r>
            <w:proofErr w:type="spellEnd"/>
            <w:r w:rsidRPr="00B414FF">
              <w:rPr>
                <w:rFonts w:asciiTheme="majorBidi" w:hAnsiTheme="majorBidi" w:cstheme="majorBidi"/>
              </w:rPr>
              <w:t xml:space="preserve"> law</w:t>
            </w:r>
            <w:r w:rsidR="00FF2E7F" w:rsidRPr="001F1922">
              <w:rPr>
                <w:rFonts w:asciiTheme="majorBidi" w:hAnsiTheme="majorBidi" w:cstheme="majorBidi"/>
              </w:rPr>
              <w:t xml:space="preserve"> </w:t>
            </w:r>
            <w:r w:rsidR="00FF2E7F" w:rsidRPr="001F1922">
              <w:rPr>
                <w:rFonts w:asciiTheme="majorBidi" w:hAnsiTheme="majorBidi" w:cstheme="majorBidi"/>
                <w:highlight w:val="white"/>
              </w:rPr>
              <w:t>[</w:t>
            </w:r>
            <w:r w:rsidR="00FA2C60">
              <w:rPr>
                <w:rFonts w:asciiTheme="majorBidi" w:hAnsiTheme="majorBidi" w:cstheme="majorBidi"/>
                <w:highlight w:val="white"/>
              </w:rPr>
              <w:t>20</w:t>
            </w:r>
            <w:r w:rsidR="00FF2E7F" w:rsidRPr="001F1922">
              <w:rPr>
                <w:rFonts w:asciiTheme="majorBidi" w:hAnsiTheme="majorBidi" w:cstheme="majorBidi"/>
                <w:highlight w:val="white"/>
              </w:rPr>
              <w:t xml:space="preserve"> </w:t>
            </w:r>
            <w:proofErr w:type="spellStart"/>
            <w:r w:rsidR="00FF2E7F" w:rsidRPr="001F1922">
              <w:rPr>
                <w:rFonts w:asciiTheme="majorBidi" w:hAnsiTheme="majorBidi" w:cstheme="majorBidi"/>
                <w:highlight w:val="white"/>
              </w:rPr>
              <w:t>hrs</w:t>
            </w:r>
            <w:proofErr w:type="spellEnd"/>
            <w:r w:rsidR="00FF2E7F" w:rsidRPr="001F1922">
              <w:rPr>
                <w:rFonts w:asciiTheme="majorBidi" w:hAnsiTheme="majorBidi" w:cstheme="majorBidi"/>
                <w:highlight w:val="white"/>
              </w:rPr>
              <w:t>]</w:t>
            </w:r>
          </w:p>
        </w:tc>
      </w:tr>
    </w:tbl>
    <w:p w14:paraId="49A4EF82" w14:textId="77777777" w:rsidR="00FF2E7F" w:rsidRDefault="00FF2E7F" w:rsidP="00FF2E7F">
      <w:pPr>
        <w:spacing w:after="384" w:line="312" w:lineRule="auto"/>
        <w:rPr>
          <w:b w:val="0"/>
          <w:color w:val="000000"/>
        </w:rPr>
      </w:pPr>
    </w:p>
    <w:p w14:paraId="57851D0D" w14:textId="77777777" w:rsidR="00FF2E7F" w:rsidRDefault="00FF2E7F" w:rsidP="00FF2E7F">
      <w:pPr>
        <w:spacing w:after="384" w:line="312" w:lineRule="auto"/>
        <w:rPr>
          <w:b w:val="0"/>
          <w:color w:val="000000"/>
        </w:rPr>
      </w:pPr>
    </w:p>
    <w:p w14:paraId="28B858DC" w14:textId="77777777" w:rsidR="00FF2E7F" w:rsidRDefault="00FF2E7F" w:rsidP="00FF2E7F">
      <w:pPr>
        <w:spacing w:after="384" w:line="312" w:lineRule="auto"/>
        <w:rPr>
          <w:b w:val="0"/>
          <w:color w:val="000000"/>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F2E7F" w14:paraId="7B6D3055" w14:textId="77777777" w:rsidTr="00795BC9">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335C14B" w14:textId="77777777" w:rsidR="00FF2E7F" w:rsidRDefault="00FF2E7F" w:rsidP="00795BC9">
            <w:pPr>
              <w:jc w:val="center"/>
              <w:rPr>
                <w:b w:val="0"/>
                <w:color w:val="17365D"/>
                <w:sz w:val="28"/>
                <w:szCs w:val="28"/>
              </w:rPr>
            </w:pPr>
            <w:r>
              <w:rPr>
                <w:color w:val="17365D"/>
                <w:sz w:val="28"/>
                <w:szCs w:val="28"/>
              </w:rPr>
              <w:t>Learning and Teaching Strategies</w:t>
            </w:r>
          </w:p>
          <w:p w14:paraId="00453E21"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استراتيجيات التعلم والتعليم</w:t>
            </w:r>
          </w:p>
        </w:tc>
      </w:tr>
      <w:tr w:rsidR="00FF2E7F" w14:paraId="7A5339D2" w14:textId="77777777" w:rsidTr="00795BC9">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6E41D80" w14:textId="77777777" w:rsidR="00FF2E7F" w:rsidRDefault="00FF2E7F" w:rsidP="00795BC9">
            <w:pPr>
              <w:rPr>
                <w:b w:val="0"/>
              </w:rPr>
            </w:pPr>
            <w: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184C79AA" w14:textId="77777777" w:rsidR="00FF2E7F" w:rsidRDefault="00FF2E7F" w:rsidP="00795BC9"/>
          <w:p w14:paraId="48E43125" w14:textId="77777777" w:rsidR="00FF2E7F" w:rsidRPr="00B67173" w:rsidRDefault="00FF2E7F" w:rsidP="00795BC9">
            <w:pPr>
              <w:jc w:val="both"/>
              <w:rPr>
                <w:rFonts w:asciiTheme="majorBidi" w:hAnsiTheme="majorBidi" w:cstheme="majorBidi"/>
                <w:b w:val="0"/>
                <w:bCs w:val="0"/>
              </w:rPr>
            </w:pPr>
            <w:r w:rsidRPr="00B67173">
              <w:rPr>
                <w:rFonts w:asciiTheme="majorBidi" w:hAnsiTheme="majorBidi" w:cstheme="majorBidi"/>
              </w:rPr>
              <w:t>1. Behavior management</w:t>
            </w:r>
          </w:p>
          <w:p w14:paraId="753E2FBB" w14:textId="77777777" w:rsidR="00FF2E7F" w:rsidRPr="00B67173" w:rsidRDefault="00FF2E7F" w:rsidP="00795BC9">
            <w:pPr>
              <w:jc w:val="both"/>
              <w:rPr>
                <w:rFonts w:asciiTheme="majorBidi" w:hAnsiTheme="majorBidi" w:cstheme="majorBidi"/>
              </w:rPr>
            </w:pPr>
            <w:r w:rsidRPr="00B67173">
              <w:rPr>
                <w:rFonts w:asciiTheme="majorBidi" w:hAnsiTheme="majorBidi" w:cstheme="majorBidi"/>
              </w:rPr>
              <w:t>Behavior management strategies foster an atmosphere of mutual respect, reduce disruptive behavior and ensure students have an equal opportunity to fulfill their potential in the classroom. It's crucial to provide them with both a positive and productive learning environment. Examples include establishing a reward system with an interactive chart where students move up or down depending on their performance and behavior in class.</w:t>
            </w:r>
          </w:p>
          <w:p w14:paraId="6DBA0A39" w14:textId="77777777" w:rsidR="00FF2E7F" w:rsidRPr="00B67173" w:rsidRDefault="00FF2E7F" w:rsidP="00795BC9">
            <w:pPr>
              <w:jc w:val="both"/>
              <w:rPr>
                <w:rFonts w:asciiTheme="majorBidi" w:hAnsiTheme="majorBidi" w:cstheme="majorBidi"/>
                <w:b w:val="0"/>
                <w:bCs w:val="0"/>
              </w:rPr>
            </w:pPr>
            <w:r w:rsidRPr="00B67173">
              <w:rPr>
                <w:rFonts w:asciiTheme="majorBidi" w:hAnsiTheme="majorBidi" w:cstheme="majorBidi"/>
              </w:rPr>
              <w:t>2. Blended learning</w:t>
            </w:r>
          </w:p>
          <w:p w14:paraId="15271F20" w14:textId="77777777" w:rsidR="00FF2E7F" w:rsidRPr="00B67173" w:rsidRDefault="00FF2E7F" w:rsidP="00795BC9">
            <w:pPr>
              <w:jc w:val="both"/>
              <w:rPr>
                <w:rFonts w:asciiTheme="majorBidi" w:hAnsiTheme="majorBidi" w:cstheme="majorBidi"/>
              </w:rPr>
            </w:pPr>
            <w:r w:rsidRPr="00B67173">
              <w:rPr>
                <w:rFonts w:asciiTheme="majorBidi" w:hAnsiTheme="majorBidi" w:cstheme="majorBidi"/>
              </w:rPr>
              <w:t>With a blended learning teaching strategy, technology is incorporated with traditional learning. This allows students to work at their own pace, research their ideas and become more physically engaged during lessons. Examples include providing interactive tablets or whiteboards with engaging activities and posting classwork online for easier access.</w:t>
            </w:r>
          </w:p>
          <w:p w14:paraId="18E1D031" w14:textId="77777777" w:rsidR="00FF2E7F" w:rsidRPr="00B67173" w:rsidRDefault="00FF2E7F" w:rsidP="00795BC9">
            <w:pPr>
              <w:jc w:val="both"/>
              <w:rPr>
                <w:rFonts w:asciiTheme="majorBidi" w:hAnsiTheme="majorBidi" w:cstheme="majorBidi"/>
                <w:b w:val="0"/>
                <w:bCs w:val="0"/>
              </w:rPr>
            </w:pPr>
            <w:r w:rsidRPr="00B67173">
              <w:rPr>
                <w:rFonts w:asciiTheme="majorBidi" w:hAnsiTheme="majorBidi" w:cstheme="majorBidi"/>
              </w:rPr>
              <w:t>3. Cooperative learning</w:t>
            </w:r>
          </w:p>
          <w:p w14:paraId="29FC98CE" w14:textId="77777777" w:rsidR="00FF2E7F" w:rsidRPr="00B67173" w:rsidRDefault="00FF2E7F" w:rsidP="00795BC9">
            <w:pPr>
              <w:jc w:val="both"/>
              <w:rPr>
                <w:rFonts w:asciiTheme="majorBidi" w:hAnsiTheme="majorBidi" w:cstheme="majorBidi"/>
              </w:rPr>
            </w:pPr>
            <w:r w:rsidRPr="00B67173">
              <w:rPr>
                <w:rFonts w:asciiTheme="majorBidi" w:hAnsiTheme="majorBidi" w:cstheme="majorBidi"/>
              </w:rPr>
              <w:t xml:space="preserve">Group work is a cooperative learning strategy that allows students with various learning levels to work together. By encouraging them to express </w:t>
            </w:r>
            <w:r w:rsidRPr="00B67173">
              <w:rPr>
                <w:rFonts w:asciiTheme="majorBidi" w:hAnsiTheme="majorBidi" w:cstheme="majorBidi"/>
              </w:rPr>
              <w:lastRenderedPageBreak/>
              <w:t>their own ideas and listen to others' ideas as a group, you help students develop communication and critical thinking skills. Examples include solving math puzzles together, performing skits as a team or working on group presentations.</w:t>
            </w:r>
          </w:p>
          <w:p w14:paraId="5A7EE8BB" w14:textId="77777777" w:rsidR="00FF2E7F" w:rsidRPr="00B67173" w:rsidRDefault="00FF2E7F" w:rsidP="00795BC9">
            <w:pPr>
              <w:jc w:val="both"/>
              <w:rPr>
                <w:rFonts w:asciiTheme="majorBidi" w:hAnsiTheme="majorBidi" w:cstheme="majorBidi"/>
                <w:b w:val="0"/>
                <w:bCs w:val="0"/>
              </w:rPr>
            </w:pPr>
            <w:r w:rsidRPr="00B67173">
              <w:rPr>
                <w:rFonts w:asciiTheme="majorBidi" w:hAnsiTheme="majorBidi" w:cstheme="majorBidi"/>
              </w:rPr>
              <w:t>4. Formative assessment</w:t>
            </w:r>
          </w:p>
          <w:p w14:paraId="51B33C3A" w14:textId="77777777" w:rsidR="00FF2E7F" w:rsidRPr="00B67173" w:rsidRDefault="00FF2E7F" w:rsidP="00795BC9">
            <w:pPr>
              <w:jc w:val="both"/>
              <w:rPr>
                <w:rFonts w:asciiTheme="majorBidi" w:hAnsiTheme="majorBidi" w:cstheme="majorBidi"/>
              </w:rPr>
            </w:pPr>
            <w:r w:rsidRPr="00B67173">
              <w:rPr>
                <w:rFonts w:asciiTheme="majorBidi" w:hAnsiTheme="majorBidi" w:cstheme="majorBidi"/>
              </w:rPr>
              <w:t>A formative assessment is used periodically to monitor student learning incrementally. This can more effectively measure the process of learning as opposed to end-of-unit tests and can help you to improve your teaching methods throughout the year. Examples of this teaching strategy include self-evaluation exercises and summarizing a topic in multiple ways.</w:t>
            </w:r>
          </w:p>
          <w:p w14:paraId="641A654B" w14:textId="77777777" w:rsidR="00FF2E7F" w:rsidRPr="00B67173" w:rsidRDefault="00FF2E7F" w:rsidP="00795BC9">
            <w:pPr>
              <w:jc w:val="both"/>
              <w:rPr>
                <w:rFonts w:asciiTheme="majorBidi" w:hAnsiTheme="majorBidi" w:cstheme="majorBidi"/>
                <w:b w:val="0"/>
                <w:bCs w:val="0"/>
              </w:rPr>
            </w:pPr>
            <w:r w:rsidRPr="00B67173">
              <w:rPr>
                <w:rFonts w:asciiTheme="majorBidi" w:hAnsiTheme="majorBidi" w:cstheme="majorBidi"/>
              </w:rPr>
              <w:t>5. Student-led teaching</w:t>
            </w:r>
          </w:p>
          <w:p w14:paraId="63ACE17C" w14:textId="77777777" w:rsidR="00FF2E7F" w:rsidRDefault="00FF2E7F" w:rsidP="00795BC9">
            <w:pPr>
              <w:jc w:val="both"/>
            </w:pPr>
            <w:r w:rsidRPr="00B67173">
              <w:rPr>
                <w:rFonts w:asciiTheme="majorBidi" w:hAnsiTheme="majorBidi" w:cstheme="majorBidi"/>
              </w:rPr>
              <w:t xml:space="preserve">The student-led teaching strategy lets students become the teacher. In a classroom with learners at different levels, you can better engage those learning faster by showing them how to teach and give feedback to their </w:t>
            </w:r>
            <w:r w:rsidR="00DF431D" w:rsidRPr="00B67173">
              <w:rPr>
                <w:rFonts w:asciiTheme="majorBidi" w:hAnsiTheme="majorBidi" w:cstheme="majorBidi"/>
              </w:rPr>
              <w:t>peers. They</w:t>
            </w:r>
            <w:r w:rsidRPr="00B67173">
              <w:rPr>
                <w:rFonts w:asciiTheme="majorBidi" w:hAnsiTheme="majorBidi" w:cstheme="majorBidi"/>
              </w:rPr>
              <w:t xml:space="preserve"> may team-teach or work in groups to teach a new topic. Examples include letting a student teach an entire lesson or having advanced writers lead a peer-editing session as well as provide constructive criticism.</w:t>
            </w:r>
          </w:p>
        </w:tc>
      </w:tr>
    </w:tbl>
    <w:p w14:paraId="65DE1D15" w14:textId="77777777" w:rsidR="00FF2E7F" w:rsidRDefault="00FF2E7F" w:rsidP="00FF2E7F">
      <w:pPr>
        <w:rPr>
          <w:b w:val="0"/>
          <w:color w:val="000000"/>
          <w:sz w:val="36"/>
          <w:szCs w:val="36"/>
        </w:rPr>
      </w:pPr>
    </w:p>
    <w:p w14:paraId="150E88C5" w14:textId="77777777" w:rsidR="00FF2E7F" w:rsidRDefault="00FF2E7F" w:rsidP="00FF2E7F">
      <w:pPr>
        <w:rPr>
          <w:b w:val="0"/>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FF2E7F" w14:paraId="422CE6C1" w14:textId="77777777" w:rsidTr="00795BC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69A1B4BF" w14:textId="77777777" w:rsidR="00FF2E7F" w:rsidRDefault="00FF2E7F" w:rsidP="00795BC9">
            <w:pPr>
              <w:pBdr>
                <w:top w:val="nil"/>
                <w:left w:val="nil"/>
                <w:bottom w:val="nil"/>
                <w:right w:val="nil"/>
                <w:between w:val="nil"/>
              </w:pBdr>
              <w:spacing w:line="312" w:lineRule="auto"/>
              <w:jc w:val="center"/>
            </w:pPr>
            <w:r>
              <w:rPr>
                <w:color w:val="17365D"/>
                <w:sz w:val="28"/>
                <w:szCs w:val="28"/>
              </w:rPr>
              <w:t>Student Workload (SWL)</w:t>
            </w:r>
          </w:p>
          <w:p w14:paraId="7B9FF2A7" w14:textId="77777777" w:rsidR="00FF2E7F" w:rsidRDefault="00FF2E7F" w:rsidP="00795BC9">
            <w:pPr>
              <w:pBdr>
                <w:top w:val="nil"/>
                <w:left w:val="nil"/>
                <w:bottom w:val="nil"/>
                <w:right w:val="nil"/>
                <w:between w:val="nil"/>
              </w:pBdr>
              <w:bidi/>
              <w:spacing w:line="312" w:lineRule="auto"/>
              <w:jc w:val="center"/>
            </w:pPr>
            <w:r>
              <w:rPr>
                <w:color w:val="17365D"/>
                <w:sz w:val="28"/>
                <w:szCs w:val="28"/>
                <w:rtl/>
              </w:rPr>
              <w:t>الحمل الدراسي للطالب محسوب لـ ١٥ اسبوعا</w:t>
            </w:r>
          </w:p>
        </w:tc>
      </w:tr>
      <w:tr w:rsidR="00FF2E7F" w14:paraId="37309015" w14:textId="77777777" w:rsidTr="00795BC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F9D5E24" w14:textId="77777777" w:rsidR="00FF2E7F" w:rsidRDefault="00FF2E7F" w:rsidP="00795BC9">
            <w:pPr>
              <w:spacing w:line="312" w:lineRule="auto"/>
              <w:rPr>
                <w:b w:val="0"/>
              </w:rPr>
            </w:pPr>
            <w:r>
              <w:t>Structured SWL (h/</w:t>
            </w:r>
            <w:proofErr w:type="spellStart"/>
            <w:r>
              <w:t>sem</w:t>
            </w:r>
            <w:proofErr w:type="spellEnd"/>
            <w:r>
              <w:t>)</w:t>
            </w:r>
          </w:p>
          <w:p w14:paraId="633177B9" w14:textId="77777777" w:rsidR="00FF2E7F" w:rsidRDefault="00FF2E7F" w:rsidP="00795BC9">
            <w:pPr>
              <w:spacing w:line="312" w:lineRule="auto"/>
              <w:rPr>
                <w:b w:val="0"/>
              </w:rPr>
            </w:pPr>
            <w:r>
              <w:rPr>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CADC94" w14:textId="15E89BCB" w:rsidR="00FF2E7F" w:rsidRDefault="00327CD6" w:rsidP="00795BC9">
            <w:pPr>
              <w:spacing w:line="312" w:lineRule="auto"/>
              <w:jc w:val="center"/>
            </w:pPr>
            <w:r>
              <w:t>63</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07D1AF1" w14:textId="77777777" w:rsidR="00FF2E7F" w:rsidRDefault="00FF2E7F" w:rsidP="00795BC9">
            <w:pPr>
              <w:spacing w:line="312" w:lineRule="auto"/>
              <w:rPr>
                <w:b w:val="0"/>
              </w:rPr>
            </w:pPr>
            <w:r>
              <w:t>Structured SWL (h/w)</w:t>
            </w:r>
          </w:p>
          <w:p w14:paraId="4A7F6F16" w14:textId="77777777" w:rsidR="00FF2E7F" w:rsidRDefault="00FF2E7F" w:rsidP="00795BC9">
            <w:pPr>
              <w:spacing w:line="312" w:lineRule="auto"/>
              <w:rPr>
                <w:b w:val="0"/>
              </w:rPr>
            </w:pPr>
            <w:r>
              <w:rPr>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D5692D" w14:textId="6BF7CD92" w:rsidR="00FF2E7F" w:rsidRDefault="00327CD6" w:rsidP="00795BC9">
            <w:pPr>
              <w:spacing w:line="312" w:lineRule="auto"/>
              <w:jc w:val="center"/>
            </w:pPr>
            <w:r>
              <w:t>4</w:t>
            </w:r>
          </w:p>
        </w:tc>
      </w:tr>
      <w:tr w:rsidR="00FF2E7F" w14:paraId="2556C8CE" w14:textId="77777777" w:rsidTr="00795BC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D1439F6" w14:textId="77777777" w:rsidR="00FF2E7F" w:rsidRDefault="00FF2E7F" w:rsidP="00795BC9">
            <w:pPr>
              <w:spacing w:line="312" w:lineRule="auto"/>
              <w:rPr>
                <w:b w:val="0"/>
              </w:rPr>
            </w:pPr>
            <w:r>
              <w:t>Unstructured SWL (h/</w:t>
            </w:r>
            <w:proofErr w:type="spellStart"/>
            <w:r>
              <w:t>sem</w:t>
            </w:r>
            <w:proofErr w:type="spellEnd"/>
            <w:r>
              <w:t>)</w:t>
            </w:r>
          </w:p>
          <w:p w14:paraId="6C008561" w14:textId="77777777" w:rsidR="00FF2E7F" w:rsidRDefault="00FF2E7F" w:rsidP="00795BC9">
            <w:pPr>
              <w:spacing w:line="312" w:lineRule="auto"/>
              <w:rPr>
                <w:b w:val="0"/>
              </w:rPr>
            </w:pPr>
            <w:r>
              <w:rPr>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09D378" w14:textId="683651D2" w:rsidR="00FF2E7F" w:rsidRDefault="00327CD6" w:rsidP="00795BC9">
            <w:pPr>
              <w:spacing w:line="312" w:lineRule="auto"/>
              <w:jc w:val="center"/>
            </w:pPr>
            <w:r>
              <w:t>62</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3029EE6" w14:textId="77777777" w:rsidR="00FF2E7F" w:rsidRDefault="00FF2E7F" w:rsidP="00795BC9">
            <w:pPr>
              <w:spacing w:line="312" w:lineRule="auto"/>
              <w:rPr>
                <w:b w:val="0"/>
              </w:rPr>
            </w:pPr>
            <w:r>
              <w:t>Unstructured SWL (h/w)</w:t>
            </w:r>
          </w:p>
          <w:p w14:paraId="4696C495" w14:textId="77777777" w:rsidR="00FF2E7F" w:rsidRDefault="00FF2E7F" w:rsidP="00795BC9">
            <w:pPr>
              <w:spacing w:line="312" w:lineRule="auto"/>
              <w:rPr>
                <w:b w:val="0"/>
              </w:rPr>
            </w:pPr>
            <w:r>
              <w:rPr>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0058AE" w14:textId="7505404B" w:rsidR="00FF2E7F" w:rsidRDefault="00327CD6" w:rsidP="00795BC9">
            <w:pPr>
              <w:spacing w:line="312" w:lineRule="auto"/>
              <w:jc w:val="center"/>
            </w:pPr>
            <w:r>
              <w:t>4.1</w:t>
            </w:r>
          </w:p>
        </w:tc>
      </w:tr>
      <w:tr w:rsidR="00FF2E7F" w14:paraId="2FB05F33" w14:textId="77777777" w:rsidTr="00795BC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D624627" w14:textId="77777777" w:rsidR="00FF2E7F" w:rsidRDefault="00FF2E7F" w:rsidP="00795BC9">
            <w:pPr>
              <w:spacing w:line="312" w:lineRule="auto"/>
              <w:rPr>
                <w:b w:val="0"/>
              </w:rPr>
            </w:pPr>
            <w:r>
              <w:t>Total SWL (h/</w:t>
            </w:r>
            <w:proofErr w:type="spellStart"/>
            <w:r>
              <w:t>sem</w:t>
            </w:r>
            <w:proofErr w:type="spellEnd"/>
            <w:r>
              <w:t>)</w:t>
            </w:r>
          </w:p>
          <w:p w14:paraId="0E2A0C4E" w14:textId="77777777" w:rsidR="00FF2E7F" w:rsidRDefault="00FF2E7F" w:rsidP="00795BC9">
            <w:pPr>
              <w:spacing w:line="312" w:lineRule="auto"/>
              <w:rPr>
                <w:b w:val="0"/>
              </w:rPr>
            </w:pPr>
            <w:r>
              <w:rPr>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E26C068" w14:textId="45CEF91E" w:rsidR="00FF2E7F" w:rsidRDefault="00327CD6" w:rsidP="00795BC9">
            <w:pPr>
              <w:spacing w:line="312" w:lineRule="auto"/>
              <w:jc w:val="center"/>
              <w:rPr>
                <w:b w:val="0"/>
              </w:rPr>
            </w:pPr>
            <w:r>
              <w:t>125</w:t>
            </w:r>
          </w:p>
        </w:tc>
      </w:tr>
    </w:tbl>
    <w:p w14:paraId="1C410677" w14:textId="77777777" w:rsidR="00FF2E7F" w:rsidRDefault="00FF2E7F" w:rsidP="00FF2E7F">
      <w:pPr>
        <w:spacing w:after="0" w:line="312" w:lineRule="auto"/>
        <w:rPr>
          <w:b w:val="0"/>
          <w:color w:val="000000"/>
        </w:rPr>
      </w:pPr>
    </w:p>
    <w:p w14:paraId="05A1BC08" w14:textId="77777777" w:rsidR="00FF2E7F" w:rsidRDefault="00FF2E7F" w:rsidP="00FF2E7F">
      <w:pPr>
        <w:spacing w:after="0" w:line="312" w:lineRule="auto"/>
        <w:rPr>
          <w:b w:val="0"/>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905"/>
        <w:gridCol w:w="1320"/>
        <w:gridCol w:w="2385"/>
      </w:tblGrid>
      <w:tr w:rsidR="00FF2E7F" w14:paraId="466C7388" w14:textId="77777777" w:rsidTr="00795BC9">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28B7263F" w14:textId="77777777" w:rsidR="00FF2E7F" w:rsidRDefault="00FF2E7F" w:rsidP="00795BC9">
            <w:pPr>
              <w:spacing w:line="312" w:lineRule="auto"/>
              <w:jc w:val="center"/>
              <w:rPr>
                <w:b w:val="0"/>
                <w:color w:val="17365D"/>
                <w:sz w:val="28"/>
                <w:szCs w:val="28"/>
              </w:rPr>
            </w:pPr>
            <w:r>
              <w:rPr>
                <w:color w:val="17365D"/>
                <w:sz w:val="28"/>
                <w:szCs w:val="28"/>
              </w:rPr>
              <w:t>Module Evaluation</w:t>
            </w:r>
          </w:p>
          <w:p w14:paraId="1543003A" w14:textId="77777777" w:rsidR="00FF2E7F" w:rsidRDefault="00FF2E7F" w:rsidP="00795BC9">
            <w:pPr>
              <w:pBdr>
                <w:top w:val="nil"/>
                <w:left w:val="nil"/>
                <w:bottom w:val="nil"/>
                <w:right w:val="nil"/>
                <w:between w:val="nil"/>
              </w:pBdr>
              <w:bidi/>
              <w:spacing w:line="312" w:lineRule="auto"/>
              <w:jc w:val="center"/>
              <w:rPr>
                <w:b w:val="0"/>
                <w:color w:val="17365D"/>
                <w:sz w:val="32"/>
                <w:szCs w:val="32"/>
              </w:rPr>
            </w:pPr>
            <w:r>
              <w:rPr>
                <w:color w:val="17365D"/>
                <w:sz w:val="28"/>
                <w:szCs w:val="28"/>
                <w:rtl/>
              </w:rPr>
              <w:t>تقييم المادة الدراسية</w:t>
            </w:r>
          </w:p>
        </w:tc>
      </w:tr>
      <w:tr w:rsidR="00FF2E7F" w14:paraId="6A1AB982" w14:textId="77777777" w:rsidTr="00795BC9">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499906AA" w14:textId="77777777" w:rsidR="00FF2E7F" w:rsidRPr="00455BF4" w:rsidRDefault="00FF2E7F" w:rsidP="00795BC9">
            <w:pPr>
              <w:spacing w:line="312" w:lineRule="auto"/>
              <w:ind w:left="360" w:hanging="720"/>
              <w:rPr>
                <w:rFonts w:asciiTheme="majorBidi" w:hAnsiTheme="majorBidi" w:cstheme="majorBidi"/>
                <w:b w:val="0"/>
                <w:sz w:val="20"/>
                <w:szCs w:val="20"/>
              </w:rPr>
            </w:pPr>
          </w:p>
          <w:p w14:paraId="0EA194EF" w14:textId="77777777" w:rsidR="00FF2E7F" w:rsidRPr="00455BF4" w:rsidRDefault="00FF2E7F" w:rsidP="00795BC9">
            <w:pPr>
              <w:spacing w:line="312" w:lineRule="auto"/>
              <w:ind w:left="360" w:hanging="720"/>
              <w:rPr>
                <w:rFonts w:asciiTheme="majorBidi" w:hAnsiTheme="majorBidi" w:cstheme="majorBidi"/>
                <w:b w:val="0"/>
                <w:sz w:val="20"/>
                <w:szCs w:val="20"/>
              </w:rPr>
            </w:pPr>
            <w:r w:rsidRPr="00455BF4">
              <w:rPr>
                <w:rFonts w:asciiTheme="majorBidi" w:hAnsiTheme="majorBidi" w:cstheme="majorBidi"/>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tcPr>
          <w:p w14:paraId="67DB3AE3"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Time/Number</w:t>
            </w:r>
          </w:p>
        </w:tc>
        <w:tc>
          <w:tcPr>
            <w:tcW w:w="1905" w:type="dxa"/>
            <w:tcBorders>
              <w:top w:val="single" w:sz="4" w:space="0" w:color="000000"/>
              <w:left w:val="single" w:sz="4" w:space="0" w:color="000000"/>
              <w:bottom w:val="single" w:sz="4" w:space="0" w:color="000000"/>
              <w:right w:val="nil"/>
            </w:tcBorders>
            <w:shd w:val="clear" w:color="auto" w:fill="DAEEF3"/>
            <w:vAlign w:val="center"/>
          </w:tcPr>
          <w:p w14:paraId="606EFACB"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Weight (Marks)</w:t>
            </w:r>
          </w:p>
        </w:tc>
        <w:tc>
          <w:tcPr>
            <w:tcW w:w="1320" w:type="dxa"/>
            <w:tcBorders>
              <w:top w:val="single" w:sz="4" w:space="0" w:color="000000"/>
              <w:left w:val="single" w:sz="4" w:space="0" w:color="000000"/>
              <w:bottom w:val="single" w:sz="4" w:space="0" w:color="000000"/>
              <w:right w:val="nil"/>
            </w:tcBorders>
            <w:shd w:val="clear" w:color="auto" w:fill="DAEEF3"/>
            <w:vAlign w:val="center"/>
          </w:tcPr>
          <w:p w14:paraId="1C981FE8"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30CB8D0"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Relevant Learning Outcome</w:t>
            </w:r>
          </w:p>
        </w:tc>
      </w:tr>
      <w:tr w:rsidR="00FF2E7F" w14:paraId="18A291D7" w14:textId="77777777" w:rsidTr="00795BC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1E4BA80A" w14:textId="77777777" w:rsidR="00FF2E7F" w:rsidRDefault="00FF2E7F" w:rsidP="00795BC9">
            <w:pPr>
              <w:spacing w:line="312" w:lineRule="auto"/>
              <w:rPr>
                <w:b w:val="0"/>
              </w:rPr>
            </w:pPr>
            <w: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77A4C1E"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Quizzes</w:t>
            </w:r>
          </w:p>
        </w:tc>
        <w:tc>
          <w:tcPr>
            <w:tcW w:w="1620" w:type="dxa"/>
            <w:tcBorders>
              <w:top w:val="single" w:sz="4" w:space="0" w:color="000000"/>
              <w:left w:val="single" w:sz="4" w:space="0" w:color="000000"/>
              <w:bottom w:val="single" w:sz="4" w:space="0" w:color="000000"/>
              <w:right w:val="nil"/>
            </w:tcBorders>
            <w:vAlign w:val="center"/>
          </w:tcPr>
          <w:p w14:paraId="09C6F57E"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30C4870A"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nil"/>
            </w:tcBorders>
            <w:vAlign w:val="center"/>
          </w:tcPr>
          <w:p w14:paraId="7E7D612C"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5 and 1</w:t>
            </w:r>
            <w:r>
              <w:rPr>
                <w:rFonts w:asciiTheme="majorBidi" w:hAnsiTheme="majorBidi" w:cstheme="majorBidi"/>
              </w:rPr>
              <w:t>2</w:t>
            </w:r>
          </w:p>
        </w:tc>
        <w:tc>
          <w:tcPr>
            <w:tcW w:w="2385" w:type="dxa"/>
            <w:tcBorders>
              <w:top w:val="single" w:sz="4" w:space="0" w:color="000000"/>
              <w:left w:val="single" w:sz="4" w:space="0" w:color="000000"/>
              <w:bottom w:val="single" w:sz="4" w:space="0" w:color="000000"/>
              <w:right w:val="single" w:sz="4" w:space="0" w:color="000000"/>
            </w:tcBorders>
            <w:vAlign w:val="center"/>
          </w:tcPr>
          <w:p w14:paraId="2B05CD52"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#1, #</w:t>
            </w:r>
            <w:r>
              <w:rPr>
                <w:rFonts w:asciiTheme="majorBidi" w:hAnsiTheme="majorBidi" w:cstheme="majorBidi"/>
              </w:rPr>
              <w:t>4</w:t>
            </w:r>
            <w:r w:rsidRPr="00455BF4">
              <w:rPr>
                <w:rFonts w:asciiTheme="majorBidi" w:hAnsiTheme="majorBidi" w:cstheme="majorBidi"/>
              </w:rPr>
              <w:t xml:space="preserve"> and #</w:t>
            </w:r>
            <w:r>
              <w:rPr>
                <w:rFonts w:asciiTheme="majorBidi" w:hAnsiTheme="majorBidi" w:cstheme="majorBidi"/>
              </w:rPr>
              <w:t>8</w:t>
            </w:r>
            <w:r w:rsidRPr="00455BF4">
              <w:rPr>
                <w:rFonts w:asciiTheme="majorBidi" w:hAnsiTheme="majorBidi" w:cstheme="majorBidi"/>
              </w:rPr>
              <w:t>, #11</w:t>
            </w:r>
          </w:p>
        </w:tc>
      </w:tr>
      <w:tr w:rsidR="00FF2E7F" w14:paraId="6E51306D"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FC1B0C9"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4A7D408"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Assignments</w:t>
            </w:r>
          </w:p>
        </w:tc>
        <w:tc>
          <w:tcPr>
            <w:tcW w:w="1620" w:type="dxa"/>
            <w:tcBorders>
              <w:top w:val="single" w:sz="4" w:space="0" w:color="000000"/>
              <w:left w:val="single" w:sz="4" w:space="0" w:color="000000"/>
              <w:bottom w:val="single" w:sz="4" w:space="0" w:color="000000"/>
              <w:right w:val="nil"/>
            </w:tcBorders>
            <w:vAlign w:val="center"/>
          </w:tcPr>
          <w:p w14:paraId="257DF58C"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6C41D000"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33D58F87" w14:textId="77777777" w:rsidR="00FF2E7F" w:rsidRPr="00455BF4" w:rsidRDefault="00FF2E7F" w:rsidP="00795BC9">
            <w:pPr>
              <w:spacing w:line="312" w:lineRule="auto"/>
              <w:jc w:val="center"/>
              <w:rPr>
                <w:rFonts w:asciiTheme="majorBidi" w:hAnsiTheme="majorBidi" w:cstheme="majorBidi"/>
              </w:rPr>
            </w:pPr>
            <w:r>
              <w:rPr>
                <w:rFonts w:asciiTheme="majorBidi" w:hAnsiTheme="majorBidi" w:cstheme="majorBidi"/>
              </w:rPr>
              <w:t>3</w:t>
            </w:r>
            <w:r w:rsidRPr="00455BF4">
              <w:rPr>
                <w:rFonts w:asciiTheme="majorBidi" w:hAnsiTheme="majorBidi" w:cstheme="majorBidi"/>
              </w:rPr>
              <w:t xml:space="preserve"> and 1</w:t>
            </w:r>
            <w:r>
              <w:rPr>
                <w:rFonts w:asciiTheme="majorBidi" w:hAnsiTheme="majorBidi" w:cstheme="majorBidi"/>
              </w:rPr>
              <w:t>3</w:t>
            </w:r>
          </w:p>
        </w:tc>
        <w:tc>
          <w:tcPr>
            <w:tcW w:w="2385" w:type="dxa"/>
            <w:tcBorders>
              <w:top w:val="single" w:sz="4" w:space="0" w:color="000000"/>
              <w:left w:val="single" w:sz="4" w:space="0" w:color="000000"/>
              <w:bottom w:val="single" w:sz="4" w:space="0" w:color="000000"/>
              <w:right w:val="single" w:sz="4" w:space="0" w:color="000000"/>
            </w:tcBorders>
            <w:vAlign w:val="center"/>
          </w:tcPr>
          <w:p w14:paraId="22F00DE1"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#3, #4 and #</w:t>
            </w:r>
            <w:r>
              <w:rPr>
                <w:rFonts w:asciiTheme="majorBidi" w:hAnsiTheme="majorBidi" w:cstheme="majorBidi"/>
              </w:rPr>
              <w:t>10</w:t>
            </w:r>
            <w:r w:rsidRPr="00455BF4">
              <w:rPr>
                <w:rFonts w:asciiTheme="majorBidi" w:hAnsiTheme="majorBidi" w:cstheme="majorBidi"/>
              </w:rPr>
              <w:t>, #</w:t>
            </w:r>
            <w:r>
              <w:rPr>
                <w:rFonts w:asciiTheme="majorBidi" w:hAnsiTheme="majorBidi" w:cstheme="majorBidi"/>
              </w:rPr>
              <w:t>14</w:t>
            </w:r>
          </w:p>
        </w:tc>
      </w:tr>
      <w:tr w:rsidR="00FF2E7F" w14:paraId="6EA67C4A"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BBBAE93"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A250350"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 xml:space="preserve">Projects / </w:t>
            </w:r>
            <w:r w:rsidRPr="00455BF4">
              <w:rPr>
                <w:rFonts w:asciiTheme="majorBidi" w:hAnsiTheme="majorBidi" w:cstheme="majorBidi"/>
                <w:color w:val="FF0000"/>
              </w:rPr>
              <w:t>Lab.</w:t>
            </w:r>
          </w:p>
        </w:tc>
        <w:tc>
          <w:tcPr>
            <w:tcW w:w="1620" w:type="dxa"/>
            <w:tcBorders>
              <w:top w:val="single" w:sz="4" w:space="0" w:color="000000"/>
              <w:left w:val="single" w:sz="4" w:space="0" w:color="000000"/>
              <w:bottom w:val="single" w:sz="4" w:space="0" w:color="000000"/>
              <w:right w:val="nil"/>
            </w:tcBorders>
            <w:vAlign w:val="center"/>
          </w:tcPr>
          <w:p w14:paraId="68FCD998"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47348BA3"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45DDC9E0"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68967229"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 xml:space="preserve">All </w:t>
            </w:r>
          </w:p>
        </w:tc>
      </w:tr>
      <w:tr w:rsidR="00FF2E7F" w14:paraId="130394DA"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3FB0438"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FDD8A05"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Report</w:t>
            </w:r>
          </w:p>
        </w:tc>
        <w:tc>
          <w:tcPr>
            <w:tcW w:w="1620" w:type="dxa"/>
            <w:tcBorders>
              <w:top w:val="single" w:sz="4" w:space="0" w:color="000000"/>
              <w:left w:val="single" w:sz="4" w:space="0" w:color="000000"/>
              <w:bottom w:val="single" w:sz="4" w:space="0" w:color="000000"/>
              <w:right w:val="nil"/>
            </w:tcBorders>
            <w:vAlign w:val="center"/>
          </w:tcPr>
          <w:p w14:paraId="0104CC12"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30157162"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41AB81D6"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r>
              <w:rPr>
                <w:rFonts w:asciiTheme="majorBidi" w:hAnsiTheme="majorBidi" w:cstheme="majorBidi"/>
              </w:rPr>
              <w:t>4</w:t>
            </w:r>
          </w:p>
        </w:tc>
        <w:tc>
          <w:tcPr>
            <w:tcW w:w="2385" w:type="dxa"/>
            <w:tcBorders>
              <w:top w:val="single" w:sz="4" w:space="0" w:color="000000"/>
              <w:left w:val="single" w:sz="4" w:space="0" w:color="000000"/>
              <w:bottom w:val="single" w:sz="4" w:space="0" w:color="000000"/>
              <w:right w:val="single" w:sz="4" w:space="0" w:color="000000"/>
            </w:tcBorders>
            <w:vAlign w:val="center"/>
          </w:tcPr>
          <w:p w14:paraId="6BA0CDC9"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#5, #8 and #10</w:t>
            </w:r>
          </w:p>
        </w:tc>
      </w:tr>
      <w:tr w:rsidR="00FF2E7F" w14:paraId="07203BBA" w14:textId="77777777" w:rsidTr="00795BC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0B723A5A" w14:textId="77777777" w:rsidR="00FF2E7F" w:rsidRDefault="00FF2E7F" w:rsidP="00795BC9">
            <w:pPr>
              <w:spacing w:line="312" w:lineRule="auto"/>
              <w:rPr>
                <w:b w:val="0"/>
              </w:rPr>
            </w:pPr>
            <w: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835494A"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Midterm Exam</w:t>
            </w:r>
          </w:p>
        </w:tc>
        <w:tc>
          <w:tcPr>
            <w:tcW w:w="1620" w:type="dxa"/>
            <w:tcBorders>
              <w:top w:val="single" w:sz="4" w:space="0" w:color="000000"/>
              <w:left w:val="single" w:sz="4" w:space="0" w:color="000000"/>
              <w:bottom w:val="single" w:sz="4" w:space="0" w:color="000000"/>
              <w:right w:val="nil"/>
            </w:tcBorders>
            <w:vAlign w:val="center"/>
          </w:tcPr>
          <w:p w14:paraId="6F49775E"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2hr</w:t>
            </w:r>
          </w:p>
        </w:tc>
        <w:tc>
          <w:tcPr>
            <w:tcW w:w="1905" w:type="dxa"/>
            <w:tcBorders>
              <w:top w:val="single" w:sz="4" w:space="0" w:color="000000"/>
              <w:left w:val="single" w:sz="4" w:space="0" w:color="000000"/>
              <w:bottom w:val="single" w:sz="4" w:space="0" w:color="000000"/>
              <w:right w:val="nil"/>
            </w:tcBorders>
            <w:vAlign w:val="center"/>
          </w:tcPr>
          <w:p w14:paraId="70754908"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5E7FA9B9" w14:textId="77777777" w:rsidR="00FF2E7F" w:rsidRPr="00455BF4" w:rsidRDefault="00FF2E7F" w:rsidP="00795BC9">
            <w:pPr>
              <w:spacing w:line="312" w:lineRule="auto"/>
              <w:jc w:val="center"/>
              <w:rPr>
                <w:rFonts w:asciiTheme="majorBidi" w:hAnsiTheme="majorBidi" w:cstheme="majorBidi"/>
              </w:rPr>
            </w:pPr>
            <w:r>
              <w:rPr>
                <w:rFonts w:asciiTheme="majorBidi" w:hAnsiTheme="majorBidi" w:cstheme="majorBidi"/>
              </w:rPr>
              <w:t>8</w:t>
            </w:r>
          </w:p>
        </w:tc>
        <w:tc>
          <w:tcPr>
            <w:tcW w:w="2385" w:type="dxa"/>
            <w:tcBorders>
              <w:top w:val="single" w:sz="4" w:space="0" w:color="000000"/>
              <w:left w:val="single" w:sz="4" w:space="0" w:color="000000"/>
              <w:bottom w:val="single" w:sz="4" w:space="0" w:color="000000"/>
              <w:right w:val="single" w:sz="4" w:space="0" w:color="000000"/>
            </w:tcBorders>
            <w:vAlign w:val="center"/>
          </w:tcPr>
          <w:p w14:paraId="629EF4BF"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#1 - #7</w:t>
            </w:r>
          </w:p>
        </w:tc>
      </w:tr>
      <w:tr w:rsidR="00FF2E7F" w14:paraId="158364DF"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A9FF71A"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5D7AAE9"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Final Exam</w:t>
            </w:r>
          </w:p>
        </w:tc>
        <w:tc>
          <w:tcPr>
            <w:tcW w:w="1620" w:type="dxa"/>
            <w:tcBorders>
              <w:top w:val="single" w:sz="4" w:space="0" w:color="000000"/>
              <w:left w:val="single" w:sz="4" w:space="0" w:color="000000"/>
              <w:bottom w:val="single" w:sz="4" w:space="0" w:color="000000"/>
              <w:right w:val="nil"/>
            </w:tcBorders>
            <w:vAlign w:val="center"/>
          </w:tcPr>
          <w:p w14:paraId="1DC4A043"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3hr</w:t>
            </w:r>
          </w:p>
        </w:tc>
        <w:tc>
          <w:tcPr>
            <w:tcW w:w="1905" w:type="dxa"/>
            <w:tcBorders>
              <w:top w:val="single" w:sz="4" w:space="0" w:color="000000"/>
              <w:left w:val="single" w:sz="4" w:space="0" w:color="000000"/>
              <w:bottom w:val="single" w:sz="4" w:space="0" w:color="000000"/>
              <w:right w:val="nil"/>
            </w:tcBorders>
            <w:vAlign w:val="center"/>
          </w:tcPr>
          <w:p w14:paraId="1B44E83C"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50% (50)</w:t>
            </w:r>
          </w:p>
        </w:tc>
        <w:tc>
          <w:tcPr>
            <w:tcW w:w="1320" w:type="dxa"/>
            <w:tcBorders>
              <w:top w:val="single" w:sz="4" w:space="0" w:color="000000"/>
              <w:left w:val="single" w:sz="4" w:space="0" w:color="000000"/>
              <w:bottom w:val="single" w:sz="4" w:space="0" w:color="000000"/>
              <w:right w:val="nil"/>
            </w:tcBorders>
            <w:vAlign w:val="center"/>
          </w:tcPr>
          <w:p w14:paraId="3D8DFA9F"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0AD481C7"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All</w:t>
            </w:r>
          </w:p>
        </w:tc>
      </w:tr>
      <w:tr w:rsidR="00FF2E7F" w14:paraId="44E2CCA8" w14:textId="77777777" w:rsidTr="00795BC9">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tcPr>
          <w:p w14:paraId="6CC16D9D"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Total assessment</w:t>
            </w:r>
          </w:p>
        </w:tc>
        <w:tc>
          <w:tcPr>
            <w:tcW w:w="1905" w:type="dxa"/>
            <w:tcBorders>
              <w:top w:val="single" w:sz="4" w:space="0" w:color="000000"/>
              <w:left w:val="single" w:sz="4" w:space="0" w:color="000000"/>
              <w:bottom w:val="single" w:sz="4" w:space="0" w:color="000000"/>
              <w:right w:val="nil"/>
            </w:tcBorders>
            <w:vAlign w:val="center"/>
          </w:tcPr>
          <w:p w14:paraId="53971F7D"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100% (100 Marks)</w:t>
            </w:r>
          </w:p>
        </w:tc>
        <w:tc>
          <w:tcPr>
            <w:tcW w:w="1320" w:type="dxa"/>
            <w:tcBorders>
              <w:top w:val="single" w:sz="4" w:space="0" w:color="000000"/>
              <w:left w:val="single" w:sz="4" w:space="0" w:color="000000"/>
              <w:bottom w:val="single" w:sz="4" w:space="0" w:color="000000"/>
              <w:right w:val="nil"/>
            </w:tcBorders>
            <w:vAlign w:val="center"/>
          </w:tcPr>
          <w:p w14:paraId="679FD733" w14:textId="77777777" w:rsidR="00FF2E7F" w:rsidRPr="00455BF4" w:rsidRDefault="00FF2E7F" w:rsidP="00795BC9">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7A0FA2BB" w14:textId="77777777" w:rsidR="00FF2E7F" w:rsidRPr="00455BF4" w:rsidRDefault="00FF2E7F" w:rsidP="00795BC9">
            <w:pPr>
              <w:spacing w:line="312" w:lineRule="auto"/>
              <w:rPr>
                <w:rFonts w:asciiTheme="majorBidi" w:hAnsiTheme="majorBidi" w:cstheme="majorBidi"/>
              </w:rPr>
            </w:pPr>
          </w:p>
        </w:tc>
      </w:tr>
    </w:tbl>
    <w:p w14:paraId="4BD21216" w14:textId="77777777" w:rsidR="00FF2E7F" w:rsidRDefault="00FF2E7F" w:rsidP="00FF2E7F">
      <w:pPr>
        <w:spacing w:after="0" w:line="312" w:lineRule="auto"/>
        <w:rPr>
          <w:b w:val="0"/>
          <w:color w:val="000000"/>
          <w:sz w:val="16"/>
          <w:szCs w:val="16"/>
        </w:rPr>
      </w:pPr>
    </w:p>
    <w:p w14:paraId="550CB3A7" w14:textId="77777777" w:rsidR="00FF2E7F" w:rsidRDefault="00FF2E7F" w:rsidP="00FF2E7F">
      <w:pPr>
        <w:spacing w:after="0" w:line="312" w:lineRule="auto"/>
        <w:rPr>
          <w:b w:val="0"/>
          <w:color w:val="000000"/>
          <w:sz w:val="16"/>
          <w:szCs w:val="16"/>
        </w:rPr>
      </w:pPr>
    </w:p>
    <w:p w14:paraId="6354E974" w14:textId="77777777" w:rsidR="00FF2E7F" w:rsidRDefault="00FF2E7F" w:rsidP="00FF2E7F">
      <w:pPr>
        <w:rPr>
          <w:b w:val="0"/>
          <w:color w:val="000000"/>
          <w:sz w:val="16"/>
          <w:szCs w:val="16"/>
        </w:rPr>
      </w:pPr>
    </w:p>
    <w:p w14:paraId="4B8CF489" w14:textId="77777777" w:rsidR="00FF2E7F" w:rsidRDefault="00FF2E7F" w:rsidP="00FF2E7F">
      <w:pPr>
        <w:rPr>
          <w:b w:val="0"/>
          <w:color w:val="000000"/>
          <w:sz w:val="16"/>
          <w:szCs w:val="16"/>
        </w:rPr>
      </w:pPr>
    </w:p>
    <w:p w14:paraId="798E0D19" w14:textId="77777777" w:rsidR="00FF2E7F" w:rsidRDefault="00FF2E7F" w:rsidP="00FF2E7F">
      <w:pPr>
        <w:rPr>
          <w:b w:val="0"/>
          <w:color w:val="000000"/>
          <w:sz w:val="16"/>
          <w:szCs w:val="16"/>
        </w:rPr>
      </w:pPr>
    </w:p>
    <w:p w14:paraId="59997669" w14:textId="77777777" w:rsidR="00FF2E7F" w:rsidRDefault="00FF2E7F" w:rsidP="00FF2E7F">
      <w:pPr>
        <w:rPr>
          <w:b w:val="0"/>
          <w:color w:val="000000"/>
          <w:sz w:val="16"/>
          <w:szCs w:val="16"/>
        </w:rPr>
      </w:pPr>
    </w:p>
    <w:p w14:paraId="6F607D92" w14:textId="77777777" w:rsidR="00FF2E7F" w:rsidRDefault="00FF2E7F" w:rsidP="00FF2E7F">
      <w:pPr>
        <w:rPr>
          <w:b w:val="0"/>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F2E7F" w14:paraId="6C8E3937" w14:textId="77777777" w:rsidTr="00795BC9">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3BE4BAA" w14:textId="77777777" w:rsidR="00FF2E7F" w:rsidRDefault="00FF2E7F" w:rsidP="00795BC9">
            <w:pPr>
              <w:spacing w:line="360" w:lineRule="auto"/>
              <w:jc w:val="center"/>
              <w:rPr>
                <w:b w:val="0"/>
                <w:color w:val="17365D"/>
                <w:sz w:val="28"/>
                <w:szCs w:val="28"/>
              </w:rPr>
            </w:pPr>
            <w:r>
              <w:rPr>
                <w:color w:val="17365D"/>
                <w:sz w:val="28"/>
                <w:szCs w:val="28"/>
              </w:rPr>
              <w:t>Delivery Plan (Weekly Syllabus)</w:t>
            </w:r>
          </w:p>
          <w:p w14:paraId="16699BE4" w14:textId="77777777" w:rsidR="00FF2E7F" w:rsidRDefault="00FF2E7F" w:rsidP="00795BC9">
            <w:pPr>
              <w:pBdr>
                <w:top w:val="nil"/>
                <w:left w:val="nil"/>
                <w:bottom w:val="nil"/>
                <w:right w:val="nil"/>
                <w:between w:val="nil"/>
              </w:pBdr>
              <w:bidi/>
              <w:spacing w:line="360" w:lineRule="auto"/>
              <w:jc w:val="center"/>
              <w:rPr>
                <w:b w:val="0"/>
                <w:color w:val="17365D"/>
                <w:sz w:val="28"/>
                <w:szCs w:val="28"/>
              </w:rPr>
            </w:pPr>
            <w:r>
              <w:rPr>
                <w:color w:val="17365D"/>
                <w:sz w:val="28"/>
                <w:szCs w:val="28"/>
                <w:rtl/>
              </w:rPr>
              <w:t>المنهاج الاسبوعي النظري</w:t>
            </w:r>
          </w:p>
        </w:tc>
      </w:tr>
      <w:tr w:rsidR="00FF2E7F" w14:paraId="140BBE3D"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35E672" w14:textId="77777777" w:rsidR="00FF2E7F" w:rsidRDefault="00FF2E7F" w:rsidP="00795BC9">
            <w:pPr>
              <w:spacing w:line="360" w:lineRule="auto"/>
              <w:ind w:left="-18" w:hanging="720"/>
              <w:rPr>
                <w:b w:val="0"/>
              </w:rPr>
            </w:pPr>
            <w: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9D679CE" w14:textId="77777777" w:rsidR="00FF2E7F" w:rsidRPr="002C250E" w:rsidRDefault="00FF2E7F" w:rsidP="00795BC9">
            <w:pPr>
              <w:spacing w:line="360" w:lineRule="auto"/>
              <w:rPr>
                <w:rFonts w:asciiTheme="majorBidi" w:hAnsiTheme="majorBidi" w:cstheme="majorBidi"/>
                <w:b w:val="0"/>
              </w:rPr>
            </w:pPr>
            <w:r w:rsidRPr="002C250E">
              <w:rPr>
                <w:rFonts w:asciiTheme="majorBidi" w:hAnsiTheme="majorBidi" w:cstheme="majorBidi"/>
              </w:rPr>
              <w:t>Material Covered</w:t>
            </w:r>
          </w:p>
        </w:tc>
      </w:tr>
      <w:tr w:rsidR="00FF2E7F" w14:paraId="748F04CA"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18DDAF1"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lastRenderedPageBreak/>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5A150C8B" w14:textId="77777777" w:rsidR="00FF2E7F" w:rsidRPr="001020E4" w:rsidRDefault="00DA730B" w:rsidP="001020E4">
            <w:pPr>
              <w:spacing w:after="0" w:line="360" w:lineRule="auto"/>
              <w:contextualSpacing/>
              <w:rPr>
                <w:rFonts w:asciiTheme="majorBidi" w:hAnsiTheme="majorBidi" w:cstheme="majorBidi"/>
              </w:rPr>
            </w:pPr>
            <w:r w:rsidRPr="001020E4">
              <w:rPr>
                <w:rFonts w:asciiTheme="majorBidi" w:hAnsiTheme="majorBidi" w:cstheme="majorBidi"/>
              </w:rPr>
              <w:t>Overview about scaler, vector, vector algebra, and types of coordinate systems.</w:t>
            </w:r>
          </w:p>
        </w:tc>
      </w:tr>
      <w:tr w:rsidR="00FF2E7F" w14:paraId="75DE7046"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DB7A07C"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78948C7C" w14:textId="77777777" w:rsidR="00FF2E7F" w:rsidRPr="001020E4" w:rsidRDefault="00DA730B" w:rsidP="001020E4">
            <w:pPr>
              <w:spacing w:line="360" w:lineRule="auto"/>
              <w:contextualSpacing/>
              <w:rPr>
                <w:rFonts w:asciiTheme="majorBidi" w:hAnsiTheme="majorBidi" w:cstheme="majorBidi"/>
              </w:rPr>
            </w:pPr>
            <w:r w:rsidRPr="001020E4">
              <w:rPr>
                <w:rFonts w:asciiTheme="majorBidi" w:hAnsiTheme="majorBidi" w:cstheme="majorBidi"/>
              </w:rPr>
              <w:t xml:space="preserve">Coulomb's Law and Electric Field Intensity, </w:t>
            </w:r>
          </w:p>
        </w:tc>
      </w:tr>
      <w:tr w:rsidR="00FF2E7F" w14:paraId="756F12F0" w14:textId="77777777" w:rsidTr="00795BC9">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18617C0"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404A175D" w14:textId="77777777" w:rsidR="00FF2E7F" w:rsidRPr="001020E4" w:rsidRDefault="001020E4" w:rsidP="001020E4">
            <w:pPr>
              <w:spacing w:line="360" w:lineRule="auto"/>
              <w:contextualSpacing/>
              <w:rPr>
                <w:rFonts w:asciiTheme="majorBidi" w:hAnsiTheme="majorBidi" w:cstheme="majorBidi"/>
              </w:rPr>
            </w:pPr>
            <w:r w:rsidRPr="001020E4">
              <w:rPr>
                <w:rFonts w:asciiTheme="majorBidi" w:hAnsiTheme="majorBidi" w:cstheme="majorBidi"/>
              </w:rPr>
              <w:t>line charge, surface charge, and volume charge,  Tutorial)</w:t>
            </w:r>
          </w:p>
        </w:tc>
      </w:tr>
      <w:tr w:rsidR="00FF2E7F" w14:paraId="1B81C29E"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1367E51"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6298D073" w14:textId="77777777" w:rsidR="00FF2E7F" w:rsidRPr="001020E4" w:rsidRDefault="001020E4" w:rsidP="00375B0A">
            <w:pPr>
              <w:spacing w:line="360" w:lineRule="auto"/>
              <w:contextualSpacing/>
              <w:rPr>
                <w:rFonts w:asciiTheme="majorBidi" w:hAnsiTheme="majorBidi" w:cstheme="majorBidi"/>
              </w:rPr>
            </w:pPr>
            <w:r w:rsidRPr="001020E4">
              <w:rPr>
                <w:rFonts w:asciiTheme="majorBidi" w:hAnsiTheme="majorBidi" w:cstheme="majorBidi"/>
              </w:rPr>
              <w:t>Electric Flux Density</w:t>
            </w:r>
          </w:p>
        </w:tc>
      </w:tr>
      <w:tr w:rsidR="00FF2E7F" w14:paraId="0EB02629"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C13DE05"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01394F9F" w14:textId="77777777" w:rsidR="00FF2E7F" w:rsidRPr="001020E4" w:rsidRDefault="00375B0A" w:rsidP="00375B0A">
            <w:pPr>
              <w:rPr>
                <w:rFonts w:asciiTheme="majorBidi" w:hAnsiTheme="majorBidi" w:cstheme="majorBidi"/>
              </w:rPr>
            </w:pPr>
            <w:r w:rsidRPr="00375B0A">
              <w:rPr>
                <w:rFonts w:asciiTheme="majorBidi" w:hAnsiTheme="majorBidi" w:cstheme="majorBidi"/>
              </w:rPr>
              <w:t>Gauss's Law</w:t>
            </w:r>
          </w:p>
        </w:tc>
      </w:tr>
      <w:tr w:rsidR="00FF2E7F" w14:paraId="52996CD3"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6B4AA7F"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2BFD8093" w14:textId="77777777" w:rsidR="001020E4" w:rsidRDefault="00375B0A" w:rsidP="00375B0A">
            <w:pPr>
              <w:spacing w:after="0" w:line="240" w:lineRule="auto"/>
              <w:contextualSpacing/>
              <w:rPr>
                <w:rFonts w:asciiTheme="majorBidi" w:hAnsiTheme="majorBidi" w:cstheme="majorBidi"/>
              </w:rPr>
            </w:pPr>
            <w:r w:rsidRPr="001020E4">
              <w:rPr>
                <w:rFonts w:asciiTheme="majorBidi" w:hAnsiTheme="majorBidi" w:cstheme="majorBidi"/>
              </w:rPr>
              <w:t>Divergence and Del operator and Divergence Theorem</w:t>
            </w:r>
          </w:p>
          <w:p w14:paraId="373A4C99" w14:textId="77777777" w:rsidR="00FF2E7F" w:rsidRPr="001020E4" w:rsidRDefault="00FF2E7F" w:rsidP="001020E4">
            <w:pPr>
              <w:spacing w:after="0" w:line="240" w:lineRule="auto"/>
              <w:contextualSpacing/>
              <w:rPr>
                <w:rFonts w:asciiTheme="majorBidi" w:hAnsiTheme="majorBidi" w:cstheme="majorBidi"/>
              </w:rPr>
            </w:pPr>
          </w:p>
        </w:tc>
      </w:tr>
      <w:tr w:rsidR="00FF2E7F" w14:paraId="5FE9131A"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2F0B7B6"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47C4B1E2" w14:textId="77777777" w:rsidR="00FF2E7F" w:rsidRPr="00375B0A" w:rsidRDefault="00375B0A" w:rsidP="00375B0A">
            <w:pPr>
              <w:spacing w:line="360" w:lineRule="auto"/>
              <w:rPr>
                <w:rFonts w:asciiTheme="majorBidi" w:hAnsiTheme="majorBidi" w:cstheme="majorBidi"/>
              </w:rPr>
            </w:pPr>
            <w:r w:rsidRPr="001020E4">
              <w:rPr>
                <w:rFonts w:asciiTheme="majorBidi" w:hAnsiTheme="majorBidi" w:cstheme="majorBidi"/>
              </w:rPr>
              <w:t xml:space="preserve">Energy and Potential </w:t>
            </w:r>
          </w:p>
        </w:tc>
      </w:tr>
      <w:tr w:rsidR="00FF2E7F" w14:paraId="0F90D2A2"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B8EAAC9"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7B3A886E" w14:textId="77777777" w:rsidR="00FF2E7F" w:rsidRPr="002C250E" w:rsidRDefault="00375B0A" w:rsidP="00375B0A">
            <w:pPr>
              <w:spacing w:line="360" w:lineRule="auto"/>
              <w:rPr>
                <w:rFonts w:asciiTheme="majorBidi" w:hAnsiTheme="majorBidi" w:cstheme="majorBidi"/>
              </w:rPr>
            </w:pPr>
            <w:r w:rsidRPr="001020E4">
              <w:rPr>
                <w:rFonts w:asciiTheme="majorBidi" w:hAnsiTheme="majorBidi" w:cstheme="majorBidi"/>
              </w:rPr>
              <w:t>S</w:t>
            </w:r>
            <w:r>
              <w:rPr>
                <w:rFonts w:asciiTheme="majorBidi" w:hAnsiTheme="majorBidi" w:cstheme="majorBidi"/>
              </w:rPr>
              <w:t xml:space="preserve">tudying Potential difference </w:t>
            </w:r>
            <w:r w:rsidRPr="001020E4">
              <w:rPr>
                <w:rFonts w:asciiTheme="majorBidi" w:hAnsiTheme="majorBidi" w:cstheme="majorBidi"/>
              </w:rPr>
              <w:t xml:space="preserve">and potential field </w:t>
            </w:r>
          </w:p>
        </w:tc>
      </w:tr>
      <w:tr w:rsidR="00FF2E7F" w14:paraId="47659ADD"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1ED4F44"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4806C94E" w14:textId="77777777" w:rsidR="00FF2E7F" w:rsidRPr="002C250E" w:rsidRDefault="00375B0A" w:rsidP="00375B0A">
            <w:pPr>
              <w:spacing w:line="360" w:lineRule="auto"/>
              <w:rPr>
                <w:rFonts w:asciiTheme="majorBidi" w:hAnsiTheme="majorBidi" w:cstheme="majorBidi"/>
              </w:rPr>
            </w:pPr>
            <w:r w:rsidRPr="001020E4">
              <w:rPr>
                <w:rFonts w:asciiTheme="majorBidi" w:hAnsiTheme="majorBidi" w:cstheme="majorBidi"/>
              </w:rPr>
              <w:t xml:space="preserve">Electric Dipole and Flux lines </w:t>
            </w:r>
          </w:p>
        </w:tc>
      </w:tr>
      <w:tr w:rsidR="00FF2E7F" w14:paraId="339C0F1D"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F2EED9"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45C1B726" w14:textId="77777777" w:rsidR="00FF2E7F" w:rsidRPr="002C250E" w:rsidRDefault="00375B0A" w:rsidP="00375B0A">
            <w:pPr>
              <w:spacing w:line="360" w:lineRule="auto"/>
              <w:rPr>
                <w:rFonts w:asciiTheme="majorBidi" w:hAnsiTheme="majorBidi" w:cstheme="majorBidi"/>
              </w:rPr>
            </w:pPr>
            <w:r w:rsidRPr="001020E4">
              <w:rPr>
                <w:rFonts w:asciiTheme="majorBidi" w:hAnsiTheme="majorBidi" w:cstheme="majorBidi"/>
              </w:rPr>
              <w:t xml:space="preserve">Conductors, Dielectrics, and Capacitance </w:t>
            </w:r>
          </w:p>
        </w:tc>
      </w:tr>
      <w:tr w:rsidR="00FF2E7F" w14:paraId="6818ABBC"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4FC8B01"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676D5311" w14:textId="77777777" w:rsidR="00FF2E7F" w:rsidRPr="002C250E" w:rsidRDefault="00375B0A" w:rsidP="00375B0A">
            <w:pPr>
              <w:spacing w:line="360" w:lineRule="auto"/>
              <w:rPr>
                <w:rFonts w:asciiTheme="majorBidi" w:hAnsiTheme="majorBidi" w:cstheme="majorBidi"/>
              </w:rPr>
            </w:pPr>
            <w:r w:rsidRPr="001020E4">
              <w:rPr>
                <w:rFonts w:asciiTheme="majorBidi" w:hAnsiTheme="majorBidi" w:cstheme="majorBidi"/>
              </w:rPr>
              <w:t xml:space="preserve">Energy stored in a capacitor  </w:t>
            </w:r>
          </w:p>
        </w:tc>
      </w:tr>
      <w:tr w:rsidR="00FF2E7F" w14:paraId="3F578FD0"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5812F1B"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17F8D030" w14:textId="77777777" w:rsidR="00FF2E7F" w:rsidRPr="002C250E" w:rsidRDefault="00375B0A" w:rsidP="00375B0A">
            <w:pPr>
              <w:spacing w:line="360" w:lineRule="auto"/>
              <w:rPr>
                <w:rFonts w:asciiTheme="majorBidi" w:hAnsiTheme="majorBidi" w:cstheme="majorBidi"/>
              </w:rPr>
            </w:pPr>
            <w:r w:rsidRPr="001020E4">
              <w:rPr>
                <w:rFonts w:asciiTheme="majorBidi" w:hAnsiTheme="majorBidi" w:cstheme="majorBidi"/>
              </w:rPr>
              <w:t xml:space="preserve">Introduction to Steady Magnetic Field </w:t>
            </w:r>
          </w:p>
        </w:tc>
      </w:tr>
      <w:tr w:rsidR="00FF2E7F" w14:paraId="5B1BCCF6"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D34F841"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1424995A" w14:textId="77777777" w:rsidR="00FF2E7F" w:rsidRPr="002C250E" w:rsidRDefault="00375B0A" w:rsidP="00375B0A">
            <w:pPr>
              <w:spacing w:line="360" w:lineRule="auto"/>
              <w:rPr>
                <w:rFonts w:asciiTheme="majorBidi" w:hAnsiTheme="majorBidi" w:cstheme="majorBidi"/>
              </w:rPr>
            </w:pPr>
            <w:proofErr w:type="spellStart"/>
            <w:r w:rsidRPr="001020E4">
              <w:rPr>
                <w:rFonts w:asciiTheme="majorBidi" w:hAnsiTheme="majorBidi" w:cstheme="majorBidi"/>
              </w:rPr>
              <w:t>Biot</w:t>
            </w:r>
            <w:proofErr w:type="spellEnd"/>
            <w:r w:rsidRPr="001020E4">
              <w:rPr>
                <w:rFonts w:asciiTheme="majorBidi" w:hAnsiTheme="majorBidi" w:cstheme="majorBidi"/>
              </w:rPr>
              <w:t xml:space="preserve">-Savart law and </w:t>
            </w:r>
            <w:proofErr w:type="spellStart"/>
            <w:r w:rsidRPr="001020E4">
              <w:rPr>
                <w:rFonts w:asciiTheme="majorBidi" w:hAnsiTheme="majorBidi" w:cstheme="majorBidi"/>
              </w:rPr>
              <w:t>Amper</w:t>
            </w:r>
            <w:proofErr w:type="spellEnd"/>
            <w:r w:rsidRPr="001020E4">
              <w:rPr>
                <w:rFonts w:asciiTheme="majorBidi" w:hAnsiTheme="majorBidi" w:cstheme="majorBidi"/>
              </w:rPr>
              <w:t xml:space="preserve"> law.</w:t>
            </w:r>
          </w:p>
        </w:tc>
      </w:tr>
      <w:tr w:rsidR="00FF2E7F" w14:paraId="3A070A8C"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492ED35"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23A2DD0D" w14:textId="77777777" w:rsidR="00FF2E7F" w:rsidRPr="002C250E" w:rsidRDefault="00375B0A" w:rsidP="00795BC9">
            <w:pPr>
              <w:spacing w:line="360" w:lineRule="auto"/>
              <w:rPr>
                <w:rFonts w:asciiTheme="majorBidi" w:hAnsiTheme="majorBidi" w:cstheme="majorBidi"/>
              </w:rPr>
            </w:pPr>
            <w:r w:rsidRPr="001020E4">
              <w:rPr>
                <w:rFonts w:asciiTheme="majorBidi" w:hAnsiTheme="majorBidi" w:cstheme="majorBidi"/>
              </w:rPr>
              <w:t>Magnetic Flux Density and the application of Amper law</w:t>
            </w:r>
          </w:p>
        </w:tc>
      </w:tr>
      <w:tr w:rsidR="00FF2E7F" w14:paraId="2207199C"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B2C79FF"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3450FD03" w14:textId="77777777" w:rsidR="00FF2E7F" w:rsidRPr="002C250E" w:rsidRDefault="001020E4" w:rsidP="00795BC9">
            <w:pPr>
              <w:spacing w:line="360" w:lineRule="auto"/>
              <w:rPr>
                <w:rFonts w:asciiTheme="majorBidi" w:hAnsiTheme="majorBidi" w:cstheme="majorBidi"/>
                <w:b w:val="0"/>
              </w:rPr>
            </w:pPr>
            <w:r w:rsidRPr="001020E4">
              <w:rPr>
                <w:rFonts w:asciiTheme="majorBidi" w:hAnsiTheme="majorBidi" w:cstheme="majorBidi"/>
              </w:rPr>
              <w:t>discussion of course project of each student</w:t>
            </w:r>
          </w:p>
        </w:tc>
      </w:tr>
    </w:tbl>
    <w:p w14:paraId="056E2E06" w14:textId="77777777" w:rsidR="00FF2E7F" w:rsidRDefault="00FF2E7F" w:rsidP="00FF2E7F"/>
    <w:p w14:paraId="6EE84011" w14:textId="77777777" w:rsidR="00FF2E7F" w:rsidRDefault="00FF2E7F" w:rsidP="00FF2E7F"/>
    <w:p w14:paraId="73A393FE" w14:textId="77777777" w:rsidR="00FF2E7F" w:rsidRDefault="00FF2E7F" w:rsidP="00FF2E7F">
      <w:pPr>
        <w:tabs>
          <w:tab w:val="center" w:pos="3870"/>
        </w:tabs>
        <w:spacing w:after="0" w:line="360" w:lineRule="auto"/>
        <w:ind w:left="1985"/>
        <w:jc w:val="both"/>
        <w:rPr>
          <w:b w:val="0"/>
          <w:sz w:val="32"/>
          <w:szCs w:val="32"/>
        </w:rPr>
      </w:pPr>
    </w:p>
    <w:p w14:paraId="65716770" w14:textId="77777777" w:rsidR="00FF2E7F" w:rsidRDefault="00FF2E7F" w:rsidP="00FF2E7F">
      <w:pPr>
        <w:tabs>
          <w:tab w:val="center" w:pos="3870"/>
        </w:tabs>
        <w:spacing w:after="0" w:line="360" w:lineRule="auto"/>
        <w:ind w:left="1985"/>
        <w:jc w:val="both"/>
        <w:rPr>
          <w:b w:val="0"/>
          <w:sz w:val="32"/>
          <w:szCs w:val="32"/>
        </w:rPr>
      </w:pPr>
    </w:p>
    <w:p w14:paraId="4A9A30BE" w14:textId="77777777" w:rsidR="00FF2E7F" w:rsidRDefault="00FF2E7F" w:rsidP="00FF2E7F">
      <w:pPr>
        <w:tabs>
          <w:tab w:val="center" w:pos="3870"/>
        </w:tabs>
        <w:spacing w:after="0" w:line="360" w:lineRule="auto"/>
        <w:ind w:left="1985"/>
        <w:jc w:val="both"/>
        <w:rPr>
          <w:b w:val="0"/>
          <w:sz w:val="32"/>
          <w:szCs w:val="32"/>
        </w:rPr>
      </w:pPr>
    </w:p>
    <w:p w14:paraId="184CC8EF" w14:textId="77777777" w:rsidR="00FF2E7F" w:rsidRDefault="00FF2E7F" w:rsidP="00FF2E7F">
      <w:pPr>
        <w:tabs>
          <w:tab w:val="center" w:pos="3870"/>
        </w:tabs>
        <w:spacing w:after="0" w:line="360" w:lineRule="auto"/>
        <w:ind w:left="1985"/>
        <w:jc w:val="both"/>
        <w:rPr>
          <w:b w:val="0"/>
          <w:sz w:val="32"/>
          <w:szCs w:val="32"/>
        </w:rPr>
      </w:pPr>
    </w:p>
    <w:p w14:paraId="54C53F7B" w14:textId="77777777" w:rsidR="00FF2E7F" w:rsidRDefault="00FF2E7F" w:rsidP="00FF2E7F">
      <w:pPr>
        <w:tabs>
          <w:tab w:val="center" w:pos="3870"/>
        </w:tabs>
        <w:spacing w:after="0" w:line="360" w:lineRule="auto"/>
        <w:ind w:left="1985"/>
        <w:jc w:val="both"/>
        <w:rPr>
          <w:b w:val="0"/>
          <w:sz w:val="32"/>
          <w:szCs w:val="32"/>
        </w:rPr>
      </w:pPr>
    </w:p>
    <w:p w14:paraId="2E21368A" w14:textId="77777777" w:rsidR="00FF2E7F" w:rsidRDefault="00FF2E7F" w:rsidP="00FF2E7F">
      <w:pPr>
        <w:tabs>
          <w:tab w:val="center" w:pos="3870"/>
        </w:tabs>
        <w:spacing w:after="0" w:line="360" w:lineRule="auto"/>
        <w:ind w:left="1985"/>
        <w:jc w:val="both"/>
        <w:rPr>
          <w:b w:val="0"/>
          <w:sz w:val="32"/>
          <w:szCs w:val="32"/>
        </w:rPr>
      </w:pPr>
    </w:p>
    <w:p w14:paraId="4B361257" w14:textId="77777777" w:rsidR="00FF2E7F" w:rsidRDefault="00FF2E7F" w:rsidP="00FF2E7F">
      <w:pPr>
        <w:tabs>
          <w:tab w:val="center" w:pos="3870"/>
        </w:tabs>
        <w:spacing w:after="0" w:line="360" w:lineRule="auto"/>
        <w:ind w:left="1985"/>
        <w:jc w:val="both"/>
        <w:rPr>
          <w:b w:val="0"/>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5"/>
      </w:tblGrid>
      <w:tr w:rsidR="00FF2E7F" w14:paraId="34076C6A" w14:textId="77777777" w:rsidTr="00795BC9">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746A7502" w14:textId="77777777" w:rsidR="00FF2E7F" w:rsidRDefault="00FF2E7F" w:rsidP="00795BC9">
            <w:pPr>
              <w:jc w:val="center"/>
              <w:rPr>
                <w:b w:val="0"/>
                <w:color w:val="17365D"/>
                <w:sz w:val="28"/>
                <w:szCs w:val="28"/>
              </w:rPr>
            </w:pPr>
            <w:r>
              <w:rPr>
                <w:color w:val="17365D"/>
                <w:sz w:val="28"/>
                <w:szCs w:val="28"/>
              </w:rPr>
              <w:t>Learning and Teaching Resources</w:t>
            </w:r>
          </w:p>
          <w:p w14:paraId="3317D306"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مصادر التعلم والتدريس</w:t>
            </w:r>
          </w:p>
        </w:tc>
      </w:tr>
      <w:tr w:rsidR="00FF2E7F" w14:paraId="4D2EFF59" w14:textId="77777777" w:rsidTr="00795BC9">
        <w:tc>
          <w:tcPr>
            <w:tcW w:w="1935" w:type="dxa"/>
            <w:tcBorders>
              <w:top w:val="single" w:sz="4" w:space="0" w:color="000000"/>
              <w:left w:val="single" w:sz="4" w:space="0" w:color="000000"/>
              <w:bottom w:val="single" w:sz="4" w:space="0" w:color="000000"/>
              <w:right w:val="nil"/>
            </w:tcBorders>
            <w:vAlign w:val="center"/>
          </w:tcPr>
          <w:p w14:paraId="1BD6F32E" w14:textId="77777777" w:rsidR="00FF2E7F" w:rsidRPr="006E7553" w:rsidRDefault="00FF2E7F" w:rsidP="00795BC9">
            <w:pPr>
              <w:spacing w:line="312" w:lineRule="auto"/>
              <w:ind w:left="360" w:hanging="720"/>
              <w:rPr>
                <w:rFonts w:asciiTheme="majorBidi" w:hAnsiTheme="majorBidi" w:cstheme="majorBidi"/>
                <w:b w:val="0"/>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203BE8EE" w14:textId="77777777" w:rsidR="00FF2E7F" w:rsidRPr="006E7553" w:rsidRDefault="00FF2E7F" w:rsidP="00795BC9">
            <w:pPr>
              <w:spacing w:line="312" w:lineRule="auto"/>
              <w:jc w:val="center"/>
              <w:rPr>
                <w:rFonts w:asciiTheme="majorBidi" w:hAnsiTheme="majorBidi" w:cstheme="majorBidi"/>
                <w:b w:val="0"/>
              </w:rPr>
            </w:pPr>
            <w:r w:rsidRPr="006E7553">
              <w:rPr>
                <w:rFonts w:asciiTheme="majorBidi" w:hAnsiTheme="majorBidi" w:cstheme="majorBidi"/>
              </w:rPr>
              <w:t>Text</w:t>
            </w:r>
          </w:p>
        </w:tc>
        <w:tc>
          <w:tcPr>
            <w:tcW w:w="271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563B54C" w14:textId="77777777" w:rsidR="00FF2E7F" w:rsidRPr="006E7553" w:rsidRDefault="00FF2E7F" w:rsidP="00795BC9">
            <w:pPr>
              <w:spacing w:line="312" w:lineRule="auto"/>
              <w:jc w:val="center"/>
              <w:rPr>
                <w:rFonts w:asciiTheme="majorBidi" w:hAnsiTheme="majorBidi" w:cstheme="majorBidi"/>
                <w:b w:val="0"/>
              </w:rPr>
            </w:pPr>
            <w:r w:rsidRPr="006E7553">
              <w:rPr>
                <w:rFonts w:asciiTheme="majorBidi" w:hAnsiTheme="majorBidi" w:cstheme="majorBidi"/>
              </w:rPr>
              <w:t>Available in the Library?</w:t>
            </w:r>
          </w:p>
        </w:tc>
      </w:tr>
      <w:tr w:rsidR="00FF2E7F" w14:paraId="2B7C6804" w14:textId="77777777" w:rsidTr="00795BC9">
        <w:tc>
          <w:tcPr>
            <w:tcW w:w="1935" w:type="dxa"/>
            <w:tcBorders>
              <w:top w:val="single" w:sz="4" w:space="0" w:color="000000"/>
              <w:left w:val="single" w:sz="4" w:space="0" w:color="000000"/>
              <w:bottom w:val="single" w:sz="4" w:space="0" w:color="000000"/>
              <w:right w:val="nil"/>
            </w:tcBorders>
            <w:shd w:val="clear" w:color="auto" w:fill="DAEEF3"/>
            <w:vAlign w:val="center"/>
          </w:tcPr>
          <w:p w14:paraId="1F06D1E6" w14:textId="77777777" w:rsidR="00FF2E7F" w:rsidRPr="006E7553" w:rsidRDefault="00FF2E7F" w:rsidP="00795BC9">
            <w:pPr>
              <w:spacing w:line="312" w:lineRule="auto"/>
              <w:ind w:left="90"/>
              <w:rPr>
                <w:rFonts w:asciiTheme="majorBidi" w:hAnsiTheme="majorBidi" w:cstheme="majorBidi"/>
                <w:b w:val="0"/>
              </w:rPr>
            </w:pPr>
            <w:r w:rsidRPr="006E7553">
              <w:rPr>
                <w:rFonts w:asciiTheme="majorBidi" w:hAnsiTheme="majorBidi" w:cstheme="majorBidi"/>
              </w:rPr>
              <w:t>Required Texts</w:t>
            </w:r>
          </w:p>
        </w:tc>
        <w:tc>
          <w:tcPr>
            <w:tcW w:w="5865" w:type="dxa"/>
            <w:tcBorders>
              <w:top w:val="single" w:sz="4" w:space="0" w:color="000000"/>
              <w:left w:val="single" w:sz="4" w:space="0" w:color="000000"/>
              <w:bottom w:val="single" w:sz="4" w:space="0" w:color="000000"/>
              <w:right w:val="nil"/>
            </w:tcBorders>
            <w:vAlign w:val="center"/>
          </w:tcPr>
          <w:p w14:paraId="63AF32DA" w14:textId="77777777" w:rsidR="00FF2E7F" w:rsidRPr="00375B0A" w:rsidRDefault="00375B0A" w:rsidP="00375B0A">
            <w:pPr>
              <w:spacing w:line="312" w:lineRule="auto"/>
              <w:contextualSpacing/>
              <w:rPr>
                <w:rFonts w:asciiTheme="majorBidi" w:hAnsiTheme="majorBidi" w:cstheme="majorBidi"/>
                <w:sz w:val="20"/>
                <w:szCs w:val="20"/>
              </w:rPr>
            </w:pPr>
            <w:r w:rsidRPr="00375B0A">
              <w:rPr>
                <w:rFonts w:asciiTheme="majorBidi" w:hAnsiTheme="majorBidi" w:cstheme="majorBidi"/>
                <w:sz w:val="20"/>
                <w:szCs w:val="20"/>
              </w:rPr>
              <w:tab/>
              <w:t>Electricity and Magnetism by Purcell</w:t>
            </w:r>
          </w:p>
        </w:tc>
        <w:tc>
          <w:tcPr>
            <w:tcW w:w="2715" w:type="dxa"/>
            <w:tcBorders>
              <w:top w:val="single" w:sz="4" w:space="0" w:color="000000"/>
              <w:left w:val="single" w:sz="4" w:space="0" w:color="000000"/>
              <w:bottom w:val="single" w:sz="4" w:space="0" w:color="000000"/>
              <w:right w:val="single" w:sz="4" w:space="0" w:color="000000"/>
            </w:tcBorders>
            <w:vAlign w:val="center"/>
          </w:tcPr>
          <w:p w14:paraId="533ECE47" w14:textId="77777777" w:rsidR="00FF2E7F" w:rsidRPr="006E7553" w:rsidRDefault="00FF2E7F" w:rsidP="00795BC9">
            <w:pPr>
              <w:spacing w:line="312" w:lineRule="auto"/>
              <w:jc w:val="center"/>
              <w:rPr>
                <w:rFonts w:asciiTheme="majorBidi" w:hAnsiTheme="majorBidi" w:cstheme="majorBidi"/>
                <w:color w:val="FF0000"/>
              </w:rPr>
            </w:pPr>
            <w:r w:rsidRPr="006E7553">
              <w:rPr>
                <w:rFonts w:asciiTheme="majorBidi" w:hAnsiTheme="majorBidi" w:cstheme="majorBidi"/>
              </w:rPr>
              <w:t>Yes</w:t>
            </w:r>
          </w:p>
        </w:tc>
      </w:tr>
      <w:tr w:rsidR="00FF2E7F" w14:paraId="53A37088" w14:textId="77777777" w:rsidTr="00795BC9">
        <w:trPr>
          <w:trHeight w:val="640"/>
        </w:trPr>
        <w:tc>
          <w:tcPr>
            <w:tcW w:w="1935" w:type="dxa"/>
            <w:tcBorders>
              <w:top w:val="single" w:sz="4" w:space="0" w:color="000000"/>
              <w:left w:val="single" w:sz="4" w:space="0" w:color="000000"/>
              <w:bottom w:val="single" w:sz="4" w:space="0" w:color="000000"/>
              <w:right w:val="nil"/>
            </w:tcBorders>
            <w:shd w:val="clear" w:color="auto" w:fill="DAEEF3"/>
            <w:vAlign w:val="center"/>
          </w:tcPr>
          <w:p w14:paraId="5EAF1C58" w14:textId="77777777" w:rsidR="00FF2E7F" w:rsidRPr="006E7553" w:rsidRDefault="00FF2E7F" w:rsidP="00795BC9">
            <w:pPr>
              <w:spacing w:line="312" w:lineRule="auto"/>
              <w:ind w:left="90"/>
              <w:rPr>
                <w:rFonts w:asciiTheme="majorBidi" w:hAnsiTheme="majorBidi" w:cstheme="majorBidi"/>
                <w:b w:val="0"/>
              </w:rPr>
            </w:pPr>
            <w:r w:rsidRPr="006E7553">
              <w:rPr>
                <w:rFonts w:asciiTheme="majorBidi" w:hAnsiTheme="majorBidi" w:cstheme="majorBidi"/>
              </w:rPr>
              <w:t>Recommended Texts</w:t>
            </w:r>
          </w:p>
        </w:tc>
        <w:tc>
          <w:tcPr>
            <w:tcW w:w="5865" w:type="dxa"/>
            <w:tcBorders>
              <w:top w:val="single" w:sz="4" w:space="0" w:color="000000"/>
              <w:left w:val="single" w:sz="4" w:space="0" w:color="000000"/>
              <w:bottom w:val="single" w:sz="4" w:space="0" w:color="000000"/>
              <w:right w:val="nil"/>
            </w:tcBorders>
            <w:vAlign w:val="center"/>
          </w:tcPr>
          <w:p w14:paraId="7EDF5353" w14:textId="77777777" w:rsidR="00375B0A" w:rsidRPr="00375B0A" w:rsidRDefault="00375B0A" w:rsidP="00375B0A">
            <w:pPr>
              <w:pStyle w:val="ListParagraph"/>
              <w:numPr>
                <w:ilvl w:val="0"/>
                <w:numId w:val="11"/>
              </w:numPr>
              <w:spacing w:after="0" w:line="312" w:lineRule="auto"/>
              <w:contextualSpacing/>
              <w:rPr>
                <w:rFonts w:asciiTheme="majorBidi" w:hAnsiTheme="majorBidi" w:cstheme="majorBidi"/>
                <w:b/>
                <w:bCs/>
                <w:szCs w:val="24"/>
              </w:rPr>
            </w:pPr>
            <w:r w:rsidRPr="00375B0A">
              <w:rPr>
                <w:rFonts w:asciiTheme="majorBidi" w:hAnsiTheme="majorBidi" w:cstheme="majorBidi"/>
                <w:szCs w:val="24"/>
              </w:rPr>
              <w:t xml:space="preserve"> </w:t>
            </w:r>
            <w:r w:rsidRPr="00375B0A">
              <w:rPr>
                <w:rFonts w:asciiTheme="majorBidi" w:hAnsiTheme="majorBidi" w:cstheme="majorBidi"/>
                <w:b/>
                <w:bCs/>
                <w:szCs w:val="24"/>
              </w:rPr>
              <w:t>Lectures presented by the Lecturer</w:t>
            </w:r>
          </w:p>
          <w:p w14:paraId="588CA4EA" w14:textId="77777777" w:rsidR="00FF2E7F" w:rsidRPr="006E7553" w:rsidRDefault="00375B0A" w:rsidP="00375B0A">
            <w:pPr>
              <w:pStyle w:val="ListParagraph"/>
              <w:numPr>
                <w:ilvl w:val="0"/>
                <w:numId w:val="11"/>
              </w:numPr>
              <w:spacing w:before="0" w:after="0" w:line="312" w:lineRule="auto"/>
              <w:contextualSpacing/>
              <w:rPr>
                <w:rFonts w:asciiTheme="majorBidi" w:hAnsiTheme="majorBidi" w:cstheme="majorBidi"/>
                <w:sz w:val="20"/>
                <w:szCs w:val="20"/>
              </w:rPr>
            </w:pPr>
            <w:r w:rsidRPr="00375B0A">
              <w:rPr>
                <w:rFonts w:asciiTheme="majorBidi" w:hAnsiTheme="majorBidi" w:cstheme="majorBidi"/>
                <w:b/>
                <w:bCs/>
                <w:szCs w:val="24"/>
              </w:rPr>
              <w:t>Books available in the college library</w:t>
            </w:r>
          </w:p>
        </w:tc>
        <w:tc>
          <w:tcPr>
            <w:tcW w:w="2715" w:type="dxa"/>
            <w:tcBorders>
              <w:top w:val="single" w:sz="4" w:space="0" w:color="000000"/>
              <w:left w:val="single" w:sz="4" w:space="0" w:color="000000"/>
              <w:bottom w:val="single" w:sz="4" w:space="0" w:color="000000"/>
              <w:right w:val="single" w:sz="4" w:space="0" w:color="000000"/>
            </w:tcBorders>
            <w:vAlign w:val="center"/>
          </w:tcPr>
          <w:p w14:paraId="269F9853" w14:textId="77777777" w:rsidR="00FF2E7F" w:rsidRPr="006E7553" w:rsidRDefault="00FF2E7F" w:rsidP="00795BC9">
            <w:pPr>
              <w:spacing w:line="312" w:lineRule="auto"/>
              <w:jc w:val="center"/>
              <w:rPr>
                <w:rFonts w:asciiTheme="majorBidi" w:hAnsiTheme="majorBidi" w:cstheme="majorBidi"/>
              </w:rPr>
            </w:pPr>
            <w:r w:rsidRPr="006E7553">
              <w:rPr>
                <w:rFonts w:asciiTheme="majorBidi" w:hAnsiTheme="majorBidi" w:cstheme="majorBidi"/>
              </w:rPr>
              <w:t>No</w:t>
            </w:r>
          </w:p>
        </w:tc>
      </w:tr>
      <w:tr w:rsidR="00FF2E7F" w14:paraId="41D23651" w14:textId="77777777" w:rsidTr="00795BC9">
        <w:tc>
          <w:tcPr>
            <w:tcW w:w="1935" w:type="dxa"/>
            <w:tcBorders>
              <w:top w:val="single" w:sz="4" w:space="0" w:color="000000"/>
              <w:left w:val="single" w:sz="4" w:space="0" w:color="000000"/>
              <w:bottom w:val="single" w:sz="4" w:space="0" w:color="000000"/>
              <w:right w:val="nil"/>
            </w:tcBorders>
            <w:shd w:val="clear" w:color="auto" w:fill="DAEEF3"/>
            <w:vAlign w:val="center"/>
          </w:tcPr>
          <w:p w14:paraId="4020FD14" w14:textId="77777777" w:rsidR="00FF2E7F" w:rsidRPr="006E7553" w:rsidRDefault="00FF2E7F" w:rsidP="00795BC9">
            <w:pPr>
              <w:spacing w:line="312" w:lineRule="auto"/>
              <w:ind w:left="90"/>
              <w:rPr>
                <w:rFonts w:asciiTheme="majorBidi" w:hAnsiTheme="majorBidi" w:cstheme="majorBidi"/>
                <w:b w:val="0"/>
              </w:rPr>
            </w:pPr>
            <w:r w:rsidRPr="006E7553">
              <w:rPr>
                <w:rFonts w:asciiTheme="majorBidi" w:hAnsiTheme="majorBidi" w:cstheme="majorBidi"/>
              </w:rPr>
              <w:t>Websites</w:t>
            </w:r>
          </w:p>
        </w:tc>
        <w:tc>
          <w:tcPr>
            <w:tcW w:w="8580" w:type="dxa"/>
            <w:gridSpan w:val="2"/>
            <w:tcBorders>
              <w:top w:val="single" w:sz="4" w:space="0" w:color="000000"/>
              <w:left w:val="single" w:sz="4" w:space="0" w:color="000000"/>
              <w:bottom w:val="single" w:sz="4" w:space="0" w:color="000000"/>
              <w:right w:val="single" w:sz="4" w:space="0" w:color="000000"/>
            </w:tcBorders>
            <w:vAlign w:val="center"/>
          </w:tcPr>
          <w:p w14:paraId="4C99C2C7" w14:textId="77777777" w:rsidR="00FF2E7F" w:rsidRPr="006E7553" w:rsidRDefault="00375B0A" w:rsidP="00795BC9">
            <w:pPr>
              <w:spacing w:line="312" w:lineRule="auto"/>
              <w:ind w:left="180"/>
              <w:rPr>
                <w:rFonts w:asciiTheme="majorBidi" w:hAnsiTheme="majorBidi" w:cstheme="majorBidi"/>
              </w:rPr>
            </w:pPr>
            <w:r w:rsidRPr="00375B0A">
              <w:rPr>
                <w:rFonts w:asciiTheme="majorBidi" w:hAnsiTheme="majorBidi" w:cstheme="majorBidi"/>
              </w:rPr>
              <w:t>Any other materials available on the web.</w:t>
            </w:r>
          </w:p>
        </w:tc>
      </w:tr>
    </w:tbl>
    <w:p w14:paraId="387A9C17" w14:textId="77777777" w:rsidR="00FF2E7F" w:rsidRDefault="00FF2E7F" w:rsidP="00FF2E7F">
      <w:pPr>
        <w:tabs>
          <w:tab w:val="left" w:pos="1980"/>
        </w:tabs>
        <w:ind w:left="1985" w:hanging="1985"/>
        <w:jc w:val="both"/>
        <w:rPr>
          <w:b w:val="0"/>
          <w:sz w:val="32"/>
          <w:szCs w:val="32"/>
        </w:rPr>
      </w:pPr>
      <w:r>
        <w:rPr>
          <w:color w:val="000000"/>
          <w:sz w:val="32"/>
          <w:szCs w:val="32"/>
        </w:rPr>
        <w:tab/>
      </w:r>
      <w:r>
        <w:rPr>
          <w:color w:val="000000"/>
          <w:sz w:val="32"/>
          <w:szCs w:val="32"/>
        </w:rPr>
        <w:tab/>
      </w: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FF2E7F" w14:paraId="0732D62A" w14:textId="77777777" w:rsidTr="00795BC9">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52C2EFF4" w14:textId="77777777" w:rsidR="00FF2E7F" w:rsidRDefault="00FF2E7F" w:rsidP="00795BC9">
            <w:pPr>
              <w:tabs>
                <w:tab w:val="left" w:pos="1890"/>
                <w:tab w:val="center" w:pos="4544"/>
              </w:tabs>
              <w:ind w:right="1152"/>
              <w:rPr>
                <w:b w:val="0"/>
                <w:sz w:val="28"/>
                <w:szCs w:val="28"/>
              </w:rPr>
            </w:pPr>
            <w:bookmarkStart w:id="1" w:name="_heading=h.30j0zll" w:colFirst="0" w:colLast="0"/>
            <w:bookmarkEnd w:id="1"/>
            <w:r>
              <w:rPr>
                <w:sz w:val="28"/>
                <w:szCs w:val="28"/>
              </w:rPr>
              <w:tab/>
            </w:r>
            <w:r>
              <w:rPr>
                <w:sz w:val="28"/>
                <w:szCs w:val="28"/>
              </w:rPr>
              <w:tab/>
              <w:t xml:space="preserve">                   Grading Scheme</w:t>
            </w:r>
          </w:p>
          <w:p w14:paraId="1B7C3610" w14:textId="77777777" w:rsidR="00FF2E7F" w:rsidRDefault="00FF2E7F" w:rsidP="00795BC9">
            <w:pPr>
              <w:pBdr>
                <w:top w:val="nil"/>
                <w:left w:val="nil"/>
                <w:bottom w:val="nil"/>
                <w:right w:val="nil"/>
                <w:between w:val="nil"/>
              </w:pBdr>
              <w:bidi/>
              <w:jc w:val="center"/>
              <w:rPr>
                <w:b w:val="0"/>
                <w:sz w:val="28"/>
                <w:szCs w:val="28"/>
              </w:rPr>
            </w:pPr>
            <w:r>
              <w:rPr>
                <w:color w:val="17365D"/>
                <w:sz w:val="28"/>
                <w:szCs w:val="28"/>
                <w:rtl/>
              </w:rPr>
              <w:t>مخطط الدرجات</w:t>
            </w:r>
          </w:p>
        </w:tc>
      </w:tr>
      <w:tr w:rsidR="00FF2E7F" w14:paraId="5B8D2DFA" w14:textId="77777777" w:rsidTr="00795BC9">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444EAE46" w14:textId="77777777" w:rsidR="00FF2E7F" w:rsidRDefault="00FF2E7F" w:rsidP="00795BC9">
            <w:pPr>
              <w:rPr>
                <w:b w:val="0"/>
              </w:rPr>
            </w:pPr>
            <w: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198082EE" w14:textId="77777777" w:rsidR="00FF2E7F" w:rsidRDefault="00FF2E7F" w:rsidP="00795BC9">
            <w:pPr>
              <w:rPr>
                <w:b w:val="0"/>
              </w:rPr>
            </w:pPr>
            <w: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22BB395" w14:textId="77777777" w:rsidR="00FF2E7F" w:rsidRDefault="00FF2E7F" w:rsidP="00795BC9">
            <w:pPr>
              <w:bidi/>
              <w:jc w:val="center"/>
              <w:rPr>
                <w:b w:val="0"/>
              </w:rP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11955424" w14:textId="77777777" w:rsidR="00FF2E7F" w:rsidRDefault="00FF2E7F" w:rsidP="00795BC9">
            <w:pPr>
              <w:rPr>
                <w:b w:val="0"/>
              </w:rPr>
            </w:pPr>
            <w: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28C9AA0B" w14:textId="77777777" w:rsidR="00FF2E7F" w:rsidRDefault="00FF2E7F" w:rsidP="00795BC9">
            <w:pPr>
              <w:rPr>
                <w:b w:val="0"/>
              </w:rPr>
            </w:pPr>
            <w:r>
              <w:t>Definition</w:t>
            </w:r>
          </w:p>
        </w:tc>
      </w:tr>
      <w:tr w:rsidR="00FF2E7F" w14:paraId="719D9D56" w14:textId="77777777" w:rsidTr="00795BC9">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5229C2AF" w14:textId="77777777" w:rsidR="00FF2E7F" w:rsidRDefault="00FF2E7F" w:rsidP="00795BC9">
            <w:pPr>
              <w:rPr>
                <w:b w:val="0"/>
              </w:rPr>
            </w:pPr>
            <w:r>
              <w:t>Success Group</w:t>
            </w:r>
          </w:p>
          <w:p w14:paraId="271E9EE0" w14:textId="77777777" w:rsidR="00FF2E7F" w:rsidRDefault="00FF2E7F" w:rsidP="00795BC9">
            <w:pPr>
              <w:rPr>
                <w:b w:val="0"/>
              </w:rPr>
            </w:pPr>
            <w: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5CC1AF0C" w14:textId="77777777" w:rsidR="00FF2E7F" w:rsidRDefault="00FF2E7F" w:rsidP="00795BC9">
            <w:pPr>
              <w:ind w:firstLine="72"/>
              <w:rPr>
                <w:b w:val="0"/>
              </w:rPr>
            </w:pPr>
            <w:r>
              <w:t>A - 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0D6537A1" w14:textId="77777777" w:rsidR="00FF2E7F" w:rsidRDefault="00FF2E7F" w:rsidP="00795BC9">
            <w:pPr>
              <w:bidi/>
              <w:jc w:val="center"/>
              <w:rPr>
                <w:b w:val="0"/>
              </w:rPr>
            </w:pPr>
            <w:r>
              <w:rPr>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7F13CDE9" w14:textId="77777777" w:rsidR="00FF2E7F" w:rsidRDefault="00FF2E7F" w:rsidP="00795BC9">
            <w: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35CF6D37" w14:textId="77777777" w:rsidR="00FF2E7F" w:rsidRDefault="00FF2E7F" w:rsidP="00795BC9">
            <w:r>
              <w:t>Outstanding Performance</w:t>
            </w:r>
          </w:p>
        </w:tc>
      </w:tr>
      <w:tr w:rsidR="00FF2E7F" w14:paraId="01BC26FD"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46A9DB96"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7D59E055" w14:textId="77777777" w:rsidR="00FF2E7F" w:rsidRDefault="00FF2E7F" w:rsidP="00795BC9">
            <w:pPr>
              <w:ind w:firstLine="72"/>
              <w:rPr>
                <w:b w:val="0"/>
              </w:rPr>
            </w:pPr>
            <w:r>
              <w:t>B - 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C000AB8" w14:textId="77777777" w:rsidR="00FF2E7F" w:rsidRDefault="00FF2E7F" w:rsidP="00795BC9">
            <w:pPr>
              <w:bidi/>
              <w:jc w:val="center"/>
              <w:rPr>
                <w:b w:val="0"/>
              </w:rPr>
            </w:pPr>
            <w:r>
              <w:rPr>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28A84023" w14:textId="77777777" w:rsidR="00FF2E7F" w:rsidRDefault="00FF2E7F" w:rsidP="00795BC9">
            <w: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59B14BF7" w14:textId="77777777" w:rsidR="00FF2E7F" w:rsidRDefault="00FF2E7F" w:rsidP="00795BC9">
            <w:r>
              <w:t>Above average with some errors</w:t>
            </w:r>
          </w:p>
        </w:tc>
      </w:tr>
      <w:tr w:rsidR="00FF2E7F" w14:paraId="270AF639"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2A306CBC"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1EC84450" w14:textId="77777777" w:rsidR="00FF2E7F" w:rsidRDefault="00FF2E7F" w:rsidP="00795BC9">
            <w:pPr>
              <w:ind w:firstLine="72"/>
              <w:rPr>
                <w:b w:val="0"/>
              </w:rPr>
            </w:pPr>
            <w:r>
              <w:t>C -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3F17DA5" w14:textId="77777777" w:rsidR="00FF2E7F" w:rsidRDefault="00FF2E7F" w:rsidP="00795BC9">
            <w:pPr>
              <w:bidi/>
              <w:jc w:val="center"/>
              <w:rPr>
                <w:b w:val="0"/>
              </w:rPr>
            </w:pPr>
            <w:r>
              <w:rPr>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626DC87B" w14:textId="77777777" w:rsidR="00FF2E7F" w:rsidRDefault="00FF2E7F" w:rsidP="00795BC9">
            <w: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28B0F099" w14:textId="77777777" w:rsidR="00FF2E7F" w:rsidRDefault="00FF2E7F" w:rsidP="00795BC9">
            <w:r>
              <w:t>Sound work with notable errors</w:t>
            </w:r>
          </w:p>
        </w:tc>
      </w:tr>
      <w:tr w:rsidR="00FF2E7F" w14:paraId="4EBFCF31"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6A94BDF9"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6748EE6B" w14:textId="77777777" w:rsidR="00FF2E7F" w:rsidRDefault="00FF2E7F" w:rsidP="00795BC9">
            <w:pPr>
              <w:ind w:firstLine="72"/>
              <w:rPr>
                <w:b w:val="0"/>
              </w:rPr>
            </w:pPr>
            <w:r>
              <w:t>D - 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73EF6D76" w14:textId="77777777" w:rsidR="00FF2E7F" w:rsidRDefault="00FF2E7F" w:rsidP="00795BC9">
            <w:pPr>
              <w:bidi/>
              <w:jc w:val="center"/>
              <w:rPr>
                <w:b w:val="0"/>
              </w:rPr>
            </w:pPr>
            <w:r>
              <w:rPr>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43474BF7" w14:textId="77777777" w:rsidR="00FF2E7F" w:rsidRDefault="00FF2E7F" w:rsidP="00795BC9">
            <w: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213A2590" w14:textId="77777777" w:rsidR="00FF2E7F" w:rsidRDefault="00FF2E7F" w:rsidP="00795BC9">
            <w:r>
              <w:t>Fair but with major shortcomings</w:t>
            </w:r>
          </w:p>
        </w:tc>
      </w:tr>
      <w:tr w:rsidR="00FF2E7F" w14:paraId="5CDEA227"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2F7C6863"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52BD72C8" w14:textId="77777777" w:rsidR="00FF2E7F" w:rsidRDefault="00FF2E7F" w:rsidP="00795BC9">
            <w:pPr>
              <w:ind w:firstLine="72"/>
              <w:rPr>
                <w:b w:val="0"/>
              </w:rPr>
            </w:pPr>
            <w:r>
              <w:t>E - 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48E9542C" w14:textId="77777777" w:rsidR="00FF2E7F" w:rsidRDefault="00FF2E7F" w:rsidP="00795BC9">
            <w:pPr>
              <w:bidi/>
              <w:jc w:val="center"/>
              <w:rPr>
                <w:b w:val="0"/>
              </w:rPr>
            </w:pPr>
            <w:r>
              <w:rPr>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3A4EFCF1" w14:textId="77777777" w:rsidR="00FF2E7F" w:rsidRDefault="00FF2E7F" w:rsidP="00795BC9">
            <w: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034A850B" w14:textId="77777777" w:rsidR="00FF2E7F" w:rsidRDefault="00FF2E7F" w:rsidP="00795BC9">
            <w:r>
              <w:t>Work meets minimum criteria</w:t>
            </w:r>
          </w:p>
        </w:tc>
      </w:tr>
      <w:tr w:rsidR="00FF2E7F" w14:paraId="1325C226" w14:textId="77777777" w:rsidTr="00795BC9">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3FFA3FC" w14:textId="77777777" w:rsidR="00FF2E7F" w:rsidRDefault="00FF2E7F" w:rsidP="00795BC9">
            <w:pPr>
              <w:rPr>
                <w:b w:val="0"/>
              </w:rPr>
            </w:pPr>
            <w:r>
              <w:t>Fail Group</w:t>
            </w:r>
          </w:p>
          <w:p w14:paraId="6142E804" w14:textId="77777777" w:rsidR="00FF2E7F" w:rsidRDefault="00FF2E7F" w:rsidP="00795BC9">
            <w:pPr>
              <w:rPr>
                <w:b w:val="0"/>
              </w:rPr>
            </w:pPr>
            <w: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5ECBC9C0" w14:textId="77777777" w:rsidR="00FF2E7F" w:rsidRDefault="00FF2E7F" w:rsidP="00795BC9">
            <w:pPr>
              <w:ind w:firstLine="72"/>
              <w:rPr>
                <w:b w:val="0"/>
              </w:rPr>
            </w:pPr>
            <w:r>
              <w:t xml:space="preserve">FX – 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4B07C4F5" w14:textId="77777777" w:rsidR="00FF2E7F" w:rsidRDefault="00FF2E7F" w:rsidP="00795BC9">
            <w:pPr>
              <w:bidi/>
              <w:jc w:val="center"/>
              <w:rPr>
                <w:b w:val="0"/>
              </w:rPr>
            </w:pPr>
            <w:r>
              <w:rPr>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041BCEAA" w14:textId="77777777" w:rsidR="00FF2E7F" w:rsidRDefault="00FF2E7F" w:rsidP="00795BC9">
            <w: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39D3F333" w14:textId="77777777" w:rsidR="00FF2E7F" w:rsidRDefault="00FF2E7F" w:rsidP="00795BC9">
            <w:r>
              <w:t>More work required but credit awarded</w:t>
            </w:r>
          </w:p>
        </w:tc>
      </w:tr>
      <w:tr w:rsidR="00FF2E7F" w14:paraId="003967CA"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2A95DE62"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52812061" w14:textId="77777777" w:rsidR="00FF2E7F" w:rsidRDefault="00FF2E7F" w:rsidP="00795BC9">
            <w:pPr>
              <w:ind w:firstLine="72"/>
              <w:rPr>
                <w:b w:val="0"/>
              </w:rPr>
            </w:pPr>
            <w:r>
              <w:t xml:space="preserve">F – 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3EC40DB8" w14:textId="77777777" w:rsidR="00FF2E7F" w:rsidRDefault="00FF2E7F" w:rsidP="00795BC9">
            <w:pPr>
              <w:bidi/>
              <w:jc w:val="center"/>
              <w:rPr>
                <w:b w:val="0"/>
              </w:rPr>
            </w:pPr>
            <w:r>
              <w:rPr>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024F1594" w14:textId="77777777" w:rsidR="00FF2E7F" w:rsidRDefault="00FF2E7F" w:rsidP="00795BC9">
            <w: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2EFB780D" w14:textId="77777777" w:rsidR="00FF2E7F" w:rsidRDefault="00FF2E7F" w:rsidP="00795BC9">
            <w:r>
              <w:t>Considerable amount of work required</w:t>
            </w:r>
          </w:p>
        </w:tc>
      </w:tr>
      <w:tr w:rsidR="00FF2E7F" w14:paraId="4A4D8428" w14:textId="77777777" w:rsidTr="00795BC9">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54F6B6D" w14:textId="77777777" w:rsidR="00FF2E7F" w:rsidRDefault="00FF2E7F" w:rsidP="00795BC9">
            <w:pPr>
              <w:rPr>
                <w:b w:val="0"/>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2D91389" w14:textId="77777777" w:rsidR="00FF2E7F" w:rsidRDefault="00FF2E7F" w:rsidP="00795BC9">
            <w:pPr>
              <w:rPr>
                <w:b w:val="0"/>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1CCF35F4" w14:textId="77777777" w:rsidR="00FF2E7F" w:rsidRDefault="00FF2E7F" w:rsidP="00795BC9">
            <w:pPr>
              <w:rPr>
                <w:b w:val="0"/>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4559A8C" w14:textId="77777777" w:rsidR="00FF2E7F" w:rsidRDefault="00FF2E7F" w:rsidP="00795BC9">
            <w:pPr>
              <w:rPr>
                <w:b w:val="0"/>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7316BC95" w14:textId="77777777" w:rsidR="00FF2E7F" w:rsidRDefault="00FF2E7F" w:rsidP="00795BC9">
            <w:pPr>
              <w:rPr>
                <w:b w:val="0"/>
              </w:rPr>
            </w:pPr>
          </w:p>
        </w:tc>
      </w:tr>
      <w:tr w:rsidR="00FF2E7F" w14:paraId="273362EA" w14:textId="77777777" w:rsidTr="00795BC9">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1AD3DF41" w14:textId="77777777" w:rsidR="00FF2E7F" w:rsidRDefault="00FF2E7F" w:rsidP="00795BC9">
            <w:pPr>
              <w:rPr>
                <w:sz w:val="16"/>
                <w:szCs w:val="16"/>
              </w:rPr>
            </w:pPr>
          </w:p>
          <w:p w14:paraId="4D288998" w14:textId="77777777" w:rsidR="00FF2E7F" w:rsidRDefault="00FF2E7F" w:rsidP="00795BC9">
            <w:pPr>
              <w:jc w:val="both"/>
              <w:rPr>
                <w:sz w:val="16"/>
                <w:szCs w:val="16"/>
              </w:rPr>
            </w:pPr>
            <w:r>
              <w:t>Note: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7966648D" w14:textId="77777777" w:rsidR="00FF2E7F" w:rsidRDefault="00FF2E7F" w:rsidP="00FF2E7F">
      <w:pPr>
        <w:bidi/>
        <w:rPr>
          <w:rtl/>
        </w:rPr>
      </w:pPr>
    </w:p>
    <w:p w14:paraId="682C623E" w14:textId="77777777" w:rsidR="00FF2E7F" w:rsidRDefault="00FF2E7F" w:rsidP="00FF2E7F">
      <w:pPr>
        <w:bidi/>
      </w:pPr>
    </w:p>
    <w:p w14:paraId="09C1C975" w14:textId="77777777" w:rsidR="00FF2E7F" w:rsidRDefault="00FF2E7F" w:rsidP="00FF2E7F">
      <w:pPr>
        <w:jc w:val="center"/>
        <w:rPr>
          <w:b w:val="0"/>
          <w:bCs w:val="0"/>
          <w:color w:val="000000"/>
          <w:sz w:val="32"/>
          <w:szCs w:val="32"/>
        </w:rPr>
      </w:pPr>
      <w:r>
        <w:rPr>
          <w:rFonts w:hint="cs"/>
          <w:sz w:val="32"/>
          <w:szCs w:val="32"/>
          <w:rtl/>
        </w:rPr>
        <w:t xml:space="preserve">      </w:t>
      </w:r>
      <w:r>
        <w:rPr>
          <w:sz w:val="32"/>
          <w:szCs w:val="32"/>
        </w:rPr>
        <w:t>----------------------------------------</w:t>
      </w:r>
    </w:p>
    <w:p w14:paraId="6A5A3451" w14:textId="77777777" w:rsidR="00FF2E7F" w:rsidRDefault="00FF2E7F" w:rsidP="00FF2E7F">
      <w:pPr>
        <w:spacing w:line="240" w:lineRule="auto"/>
        <w:jc w:val="center"/>
        <w:rPr>
          <w:b w:val="0"/>
          <w:bCs w:val="0"/>
          <w:color w:val="000000"/>
          <w:sz w:val="32"/>
          <w:szCs w:val="32"/>
        </w:rPr>
      </w:pPr>
    </w:p>
    <w:p w14:paraId="2195E4B7" w14:textId="77777777" w:rsidR="00FF2E7F" w:rsidRDefault="00FF2E7F" w:rsidP="00FF2E7F">
      <w:pPr>
        <w:spacing w:line="240" w:lineRule="auto"/>
        <w:jc w:val="center"/>
        <w:rPr>
          <w:b w:val="0"/>
          <w:bCs w:val="0"/>
          <w:color w:val="000000"/>
          <w:sz w:val="32"/>
          <w:szCs w:val="32"/>
        </w:rPr>
      </w:pPr>
    </w:p>
    <w:p w14:paraId="0E73F96E" w14:textId="77777777" w:rsidR="00FF2E7F" w:rsidRDefault="00FF2E7F" w:rsidP="00FF2E7F">
      <w:pPr>
        <w:spacing w:line="240" w:lineRule="auto"/>
        <w:jc w:val="center"/>
        <w:rPr>
          <w:b w:val="0"/>
          <w:bCs w:val="0"/>
          <w:color w:val="000000"/>
          <w:sz w:val="32"/>
          <w:szCs w:val="32"/>
        </w:rPr>
      </w:pPr>
    </w:p>
    <w:p w14:paraId="1234A63D" w14:textId="77777777" w:rsidR="00211243" w:rsidRPr="00FF2E7F" w:rsidRDefault="00211243" w:rsidP="00FF2E7F">
      <w:pPr>
        <w:tabs>
          <w:tab w:val="left" w:pos="8206"/>
        </w:tabs>
        <w:bidi/>
      </w:pPr>
    </w:p>
    <w:sectPr w:rsidR="00211243" w:rsidRPr="00FF2E7F" w:rsidSect="00FF2E7F">
      <w:pgSz w:w="12240" w:h="15840"/>
      <w:pgMar w:top="1440" w:right="1440" w:bottom="107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C0576"/>
    <w:multiLevelType w:val="multilevel"/>
    <w:tmpl w:val="7690E5E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 w15:restartNumberingAfterBreak="0">
    <w:nsid w:val="153C56D1"/>
    <w:multiLevelType w:val="multilevel"/>
    <w:tmpl w:val="BFE8BD2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 w15:restartNumberingAfterBreak="0">
    <w:nsid w:val="1FB64F41"/>
    <w:multiLevelType w:val="hybridMultilevel"/>
    <w:tmpl w:val="86C6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2524DA"/>
    <w:multiLevelType w:val="hybridMultilevel"/>
    <w:tmpl w:val="D748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E166F8"/>
    <w:multiLevelType w:val="hybridMultilevel"/>
    <w:tmpl w:val="074C5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BD1B37"/>
    <w:multiLevelType w:val="hybridMultilevel"/>
    <w:tmpl w:val="A40864D2"/>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6" w15:restartNumberingAfterBreak="0">
    <w:nsid w:val="2EFA6B1D"/>
    <w:multiLevelType w:val="hybridMultilevel"/>
    <w:tmpl w:val="3B3E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9640F8"/>
    <w:multiLevelType w:val="hybridMultilevel"/>
    <w:tmpl w:val="4B1C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611CBF"/>
    <w:multiLevelType w:val="multilevel"/>
    <w:tmpl w:val="2452B022"/>
    <w:lvl w:ilvl="0">
      <w:start w:val="1"/>
      <w:numFmt w:val="decimal"/>
      <w:lvlText w:val="%1."/>
      <w:lvlJc w:val="left"/>
      <w:pPr>
        <w:ind w:left="720" w:hanging="360"/>
      </w:pPr>
      <w:rPr>
        <w:rFonts w:asciiTheme="majorBidi" w:hAnsiTheme="majorBidi" w:cstheme="majorBidi" w:hint="default"/>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9" w15:restartNumberingAfterBreak="0">
    <w:nsid w:val="6C3E5B87"/>
    <w:multiLevelType w:val="multilevel"/>
    <w:tmpl w:val="03842E8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0" w15:restartNumberingAfterBreak="0">
    <w:nsid w:val="75271C89"/>
    <w:multiLevelType w:val="hybridMultilevel"/>
    <w:tmpl w:val="DDA4933A"/>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num w:numId="1">
    <w:abstractNumId w:val="1"/>
  </w:num>
  <w:num w:numId="2">
    <w:abstractNumId w:val="0"/>
  </w:num>
  <w:num w:numId="3">
    <w:abstractNumId w:val="8"/>
  </w:num>
  <w:num w:numId="4">
    <w:abstractNumId w:val="9"/>
  </w:num>
  <w:num w:numId="5">
    <w:abstractNumId w:val="7"/>
  </w:num>
  <w:num w:numId="6">
    <w:abstractNumId w:val="3"/>
  </w:num>
  <w:num w:numId="7">
    <w:abstractNumId w:val="2"/>
  </w:num>
  <w:num w:numId="8">
    <w:abstractNumId w:val="4"/>
  </w:num>
  <w:num w:numId="9">
    <w:abstractNumId w:val="6"/>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E7F"/>
    <w:rsid w:val="000E1C92"/>
    <w:rsid w:val="001020E4"/>
    <w:rsid w:val="00211243"/>
    <w:rsid w:val="00327CD6"/>
    <w:rsid w:val="00375B0A"/>
    <w:rsid w:val="00397E9A"/>
    <w:rsid w:val="00742969"/>
    <w:rsid w:val="0088782E"/>
    <w:rsid w:val="00B414FF"/>
    <w:rsid w:val="00DA730B"/>
    <w:rsid w:val="00DF431D"/>
    <w:rsid w:val="00FA2C60"/>
    <w:rsid w:val="00FF2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A4630"/>
  <w15:chartTrackingRefBased/>
  <w15:docId w15:val="{B719B232-5537-4829-8828-46900ED94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E7F"/>
    <w:pPr>
      <w:spacing w:after="200" w:line="276" w:lineRule="auto"/>
    </w:pPr>
    <w:rPr>
      <w:b/>
      <w:bCs/>
      <w:sz w:val="24"/>
      <w:szCs w:val="24"/>
    </w:rPr>
  </w:style>
  <w:style w:type="paragraph" w:styleId="Heading1">
    <w:name w:val="heading 1"/>
    <w:basedOn w:val="Normal"/>
    <w:next w:val="Normal"/>
    <w:link w:val="Heading1Char"/>
    <w:uiPriority w:val="9"/>
    <w:qFormat/>
    <w:rsid w:val="00FF2E7F"/>
    <w:pPr>
      <w:bidi/>
      <w:spacing w:after="160" w:line="259" w:lineRule="auto"/>
      <w:jc w:val="center"/>
      <w:outlineLvl w:val="0"/>
    </w:pPr>
    <w:rPr>
      <w:rFonts w:asciiTheme="majorBidi" w:hAnsiTheme="majorBidi" w:cstheme="majorBidi"/>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82E"/>
    <w:rPr>
      <w:b/>
      <w:bCs/>
      <w:sz w:val="24"/>
      <w:szCs w:val="24"/>
    </w:rPr>
  </w:style>
  <w:style w:type="paragraph" w:styleId="ListParagraph">
    <w:name w:val="List Paragraph"/>
    <w:basedOn w:val="Normal"/>
    <w:uiPriority w:val="34"/>
    <w:qFormat/>
    <w:rsid w:val="0088782E"/>
    <w:pPr>
      <w:spacing w:before="160" w:after="160"/>
      <w:ind w:left="720"/>
      <w:jc w:val="both"/>
    </w:pPr>
    <w:rPr>
      <w:rFonts w:eastAsiaTheme="minorHAnsi" w:cstheme="minorBidi"/>
      <w:b w:val="0"/>
      <w:bCs w:val="0"/>
      <w:szCs w:val="22"/>
      <w:lang w:val="en-GB"/>
    </w:rPr>
  </w:style>
  <w:style w:type="character" w:customStyle="1" w:styleId="Heading1Char">
    <w:name w:val="Heading 1 Char"/>
    <w:basedOn w:val="DefaultParagraphFont"/>
    <w:link w:val="Heading1"/>
    <w:uiPriority w:val="9"/>
    <w:rsid w:val="00FF2E7F"/>
    <w:rPr>
      <w:rFonts w:asciiTheme="majorBidi" w:hAnsiTheme="majorBidi" w:cstheme="majorBidi"/>
      <w:b/>
      <w:bCs/>
      <w:sz w:val="32"/>
      <w:szCs w:val="32"/>
      <w:lang w:eastAsia="en-GB"/>
    </w:rPr>
  </w:style>
  <w:style w:type="character" w:styleId="Hyperlink">
    <w:name w:val="Hyperlink"/>
    <w:basedOn w:val="DefaultParagraphFont"/>
    <w:uiPriority w:val="99"/>
    <w:unhideWhenUsed/>
    <w:rsid w:val="00FF2E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73EC5-B1BF-4D9C-986B-0B50309DC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1206</Words>
  <Characters>6879</Characters>
  <Application>Microsoft Office Word</Application>
  <DocSecurity>0</DocSecurity>
  <Lines>57</Lines>
  <Paragraphs>16</Paragraphs>
  <ScaleCrop>false</ScaleCrop>
  <HeadingPairs>
    <vt:vector size="2" baseType="variant">
      <vt:variant>
        <vt:lpstr>العنوان</vt:lpstr>
      </vt:variant>
      <vt:variant>
        <vt:i4>1</vt:i4>
      </vt:variant>
    </vt:vector>
  </HeadingPairs>
  <TitlesOfParts>
    <vt:vector size="1" baseType="lpstr">
      <vt:lpstr/>
    </vt:vector>
  </TitlesOfParts>
  <Company>HP</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Salah Hassan</dc:creator>
  <cp:keywords/>
  <dc:description/>
  <cp:lastModifiedBy>Bi</cp:lastModifiedBy>
  <cp:revision>2</cp:revision>
  <dcterms:created xsi:type="dcterms:W3CDTF">2026-09-21T05:46:00Z</dcterms:created>
  <dcterms:modified xsi:type="dcterms:W3CDTF">2026-09-21T05:46:00Z</dcterms:modified>
</cp:coreProperties>
</file>