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294455" w14:textId="77777777" w:rsidR="00C83EE2" w:rsidRDefault="00C83EE2" w:rsidP="00C83EE2">
      <w:pPr>
        <w:spacing w:before="240"/>
        <w:jc w:val="center"/>
        <w:rPr>
          <w:color w:val="000000"/>
          <w:sz w:val="32"/>
          <w:szCs w:val="32"/>
        </w:rPr>
      </w:pPr>
      <w:r>
        <w:rPr>
          <w:color w:val="000000"/>
          <w:sz w:val="32"/>
          <w:szCs w:val="32"/>
        </w:rPr>
        <w:t>MODULE DESCRIPTION FORM</w:t>
      </w:r>
    </w:p>
    <w:p w14:paraId="6B2F1C7C" w14:textId="77777777" w:rsidR="00C83EE2" w:rsidRDefault="00C83EE2" w:rsidP="00C83EE2">
      <w:pPr>
        <w:bidi/>
        <w:jc w:val="center"/>
        <w:rPr>
          <w:sz w:val="48"/>
          <w:szCs w:val="48"/>
        </w:rPr>
      </w:pPr>
      <w:bookmarkStart w:id="0" w:name="_heading=h.gjdgxs"/>
      <w:bookmarkEnd w:id="0"/>
      <w:r>
        <w:rPr>
          <w:rFonts w:hint="cs"/>
          <w:sz w:val="32"/>
          <w:szCs w:val="32"/>
          <w:rtl/>
        </w:rPr>
        <w:t>نموذج وصف المادة الدراسية</w:t>
      </w:r>
    </w:p>
    <w:p w14:paraId="0964B650" w14:textId="77777777" w:rsidR="00C83EE2" w:rsidRDefault="00C83EE2" w:rsidP="00C83EE2">
      <w:pPr>
        <w:bidi/>
        <w:jc w:val="cente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C83EE2" w14:paraId="109FAE24" w14:textId="77777777" w:rsidTr="00C83EE2">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7B2D8E0" w14:textId="77777777" w:rsidR="00C83EE2" w:rsidRDefault="00C83EE2">
            <w:pPr>
              <w:spacing w:before="80" w:after="80"/>
              <w:jc w:val="center"/>
              <w:rPr>
                <w:b w:val="0"/>
                <w:color w:val="17365D"/>
                <w:sz w:val="28"/>
                <w:szCs w:val="28"/>
              </w:rPr>
            </w:pPr>
            <w:r>
              <w:rPr>
                <w:color w:val="17365D"/>
                <w:sz w:val="28"/>
                <w:szCs w:val="28"/>
              </w:rPr>
              <w:t>Module Information</w:t>
            </w:r>
          </w:p>
          <w:p w14:paraId="233703F6" w14:textId="77777777" w:rsidR="00C83EE2" w:rsidRDefault="00C83EE2">
            <w:pPr>
              <w:bidi/>
              <w:jc w:val="center"/>
              <w:rPr>
                <w:b w:val="0"/>
                <w:color w:val="17365D"/>
                <w:sz w:val="28"/>
                <w:szCs w:val="28"/>
              </w:rPr>
            </w:pPr>
            <w:r>
              <w:rPr>
                <w:rFonts w:hint="cs"/>
                <w:color w:val="17365D"/>
                <w:sz w:val="28"/>
                <w:szCs w:val="28"/>
                <w:rtl/>
              </w:rPr>
              <w:t>معلومات المادة الدراسية</w:t>
            </w:r>
          </w:p>
        </w:tc>
      </w:tr>
      <w:tr w:rsidR="00C83EE2" w14:paraId="42FAE90A" w14:textId="77777777" w:rsidTr="00C83EE2">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58E85047" w14:textId="77777777" w:rsidR="00C83EE2" w:rsidRDefault="00C83EE2">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635C8C48" w14:textId="1D9F8FD3" w:rsidR="00C83EE2" w:rsidRDefault="006F3AE8">
            <w:pPr>
              <w:pStyle w:val="Heading1"/>
              <w:spacing w:before="80" w:after="80"/>
              <w:ind w:left="90"/>
              <w:rPr>
                <w:b w:val="0"/>
                <w:color w:val="FF0000"/>
                <w:sz w:val="30"/>
                <w:szCs w:val="30"/>
                <w:lang w:eastAsia="en-US"/>
              </w:rPr>
            </w:pPr>
            <w:r w:rsidRPr="002625F6">
              <w:rPr>
                <w:color w:val="FF0000"/>
                <w:sz w:val="30"/>
                <w:szCs w:val="30"/>
                <w:lang w:eastAsia="en-US"/>
              </w:rPr>
              <w:t>Microprocessor</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07E93D9" w14:textId="77777777" w:rsidR="00C83EE2" w:rsidRDefault="00C83EE2">
            <w:pPr>
              <w:spacing w:before="80" w:after="80"/>
              <w:jc w:val="center"/>
              <w:rPr>
                <w:b w:val="0"/>
              </w:rPr>
            </w:pPr>
            <w:r>
              <w:t>Module Delivery</w:t>
            </w:r>
          </w:p>
        </w:tc>
      </w:tr>
      <w:tr w:rsidR="00C83EE2" w14:paraId="08F3BFCD"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ECAEC31" w14:textId="77777777" w:rsidR="00C83EE2" w:rsidRDefault="00C83EE2">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9D3D92F" w14:textId="77777777" w:rsidR="00C83EE2" w:rsidRDefault="00C83EE2">
            <w:pPr>
              <w:pStyle w:val="Heading1"/>
              <w:spacing w:before="80" w:after="80"/>
              <w:ind w:left="90"/>
              <w:rPr>
                <w:b w:val="0"/>
                <w:color w:val="FF0000"/>
                <w:sz w:val="28"/>
                <w:szCs w:val="28"/>
                <w:rtl/>
                <w:lang w:eastAsia="en-US" w:bidi="ar-IQ"/>
              </w:rPr>
            </w:pPr>
            <w:r>
              <w:rPr>
                <w:sz w:val="24"/>
                <w:szCs w:val="24"/>
                <w:lang w:eastAsia="en-US"/>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3FC18F" w14:textId="77777777" w:rsidR="00C83EE2" w:rsidRDefault="00C83EE2" w:rsidP="005D602D">
            <w:pPr>
              <w:numPr>
                <w:ilvl w:val="0"/>
                <w:numId w:val="1"/>
              </w:numPr>
              <w:spacing w:before="80" w:after="0" w:line="240" w:lineRule="auto"/>
              <w:rPr>
                <w:b w:val="0"/>
              </w:rPr>
            </w:pPr>
            <w:r>
              <w:rPr>
                <w:rFonts w:ascii="Segoe UI Symbol" w:hAnsi="Segoe UI Symbol" w:cs="Segoe UI Symbol"/>
              </w:rPr>
              <w:t>☒</w:t>
            </w:r>
            <w:r>
              <w:t xml:space="preserve"> Theory    </w:t>
            </w:r>
          </w:p>
          <w:p w14:paraId="1BF14A7E" w14:textId="77777777" w:rsidR="00C83EE2" w:rsidRDefault="00C83EE2" w:rsidP="005D602D">
            <w:pPr>
              <w:numPr>
                <w:ilvl w:val="0"/>
                <w:numId w:val="2"/>
              </w:numPr>
              <w:spacing w:after="0" w:line="240" w:lineRule="auto"/>
              <w:rPr>
                <w:b w:val="0"/>
              </w:rPr>
            </w:pPr>
            <w:r>
              <w:rPr>
                <w:rFonts w:ascii="Segoe UI Symbol" w:hAnsi="Segoe UI Symbol" w:cs="Segoe UI Symbol"/>
              </w:rPr>
              <w:t>☐</w:t>
            </w:r>
            <w:r>
              <w:t xml:space="preserve"> Lecture</w:t>
            </w:r>
          </w:p>
          <w:p w14:paraId="12C37873" w14:textId="77777777" w:rsidR="00C83EE2" w:rsidRDefault="00C83EE2" w:rsidP="005D602D">
            <w:pPr>
              <w:numPr>
                <w:ilvl w:val="0"/>
                <w:numId w:val="2"/>
              </w:numPr>
              <w:spacing w:after="0" w:line="240" w:lineRule="auto"/>
              <w:rPr>
                <w:b w:val="0"/>
              </w:rPr>
            </w:pPr>
            <w:r>
              <w:rPr>
                <w:rFonts w:ascii="Segoe UI Symbol" w:hAnsi="Segoe UI Symbol" w:cs="Segoe UI Symbol"/>
              </w:rPr>
              <w:t>☒</w:t>
            </w:r>
            <w:r>
              <w:t xml:space="preserve"> Lab </w:t>
            </w:r>
          </w:p>
          <w:p w14:paraId="6FF0A1DA" w14:textId="77777777" w:rsidR="00C83EE2" w:rsidRDefault="00C83EE2" w:rsidP="005D602D">
            <w:pPr>
              <w:numPr>
                <w:ilvl w:val="0"/>
                <w:numId w:val="2"/>
              </w:numPr>
              <w:spacing w:after="0" w:line="240" w:lineRule="auto"/>
              <w:rPr>
                <w:b w:val="0"/>
              </w:rPr>
            </w:pPr>
            <w:r>
              <w:rPr>
                <w:rFonts w:ascii="Segoe UI Symbol" w:hAnsi="Segoe UI Symbol" w:cs="Segoe UI Symbol"/>
              </w:rPr>
              <w:t>☒</w:t>
            </w:r>
            <w:r>
              <w:t xml:space="preserve"> Tutorial</w:t>
            </w:r>
          </w:p>
          <w:p w14:paraId="7D7E0C5F" w14:textId="77777777" w:rsidR="00C83EE2" w:rsidRDefault="00C83EE2" w:rsidP="005D602D">
            <w:pPr>
              <w:numPr>
                <w:ilvl w:val="0"/>
                <w:numId w:val="2"/>
              </w:numPr>
              <w:spacing w:after="0" w:line="240" w:lineRule="auto"/>
              <w:rPr>
                <w:b w:val="0"/>
              </w:rPr>
            </w:pPr>
            <w:proofErr w:type="gramStart"/>
            <w:r>
              <w:rPr>
                <w:rFonts w:ascii="Segoe UI Symbol" w:hAnsi="Segoe UI Symbol" w:cs="Segoe UI Symbol"/>
              </w:rPr>
              <w:t>☐</w:t>
            </w:r>
            <w:r>
              <w:t xml:space="preserve">  Practical</w:t>
            </w:r>
            <w:proofErr w:type="gramEnd"/>
          </w:p>
          <w:p w14:paraId="67AD932B" w14:textId="77777777" w:rsidR="00C83EE2" w:rsidRDefault="00C83EE2" w:rsidP="005D602D">
            <w:pPr>
              <w:numPr>
                <w:ilvl w:val="0"/>
                <w:numId w:val="2"/>
              </w:numPr>
              <w:spacing w:after="80" w:line="240" w:lineRule="auto"/>
              <w:rPr>
                <w:b w:val="0"/>
              </w:rPr>
            </w:pPr>
            <w:r>
              <w:rPr>
                <w:rFonts w:ascii="Segoe UI Symbol" w:hAnsi="Segoe UI Symbol" w:cs="Segoe UI Symbol"/>
              </w:rPr>
              <w:t>☐</w:t>
            </w:r>
            <w:r>
              <w:t xml:space="preserve"> Seminar</w:t>
            </w:r>
          </w:p>
        </w:tc>
      </w:tr>
      <w:tr w:rsidR="00C83EE2" w14:paraId="31AC3AB7" w14:textId="77777777" w:rsidTr="00C83EE2">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0A11D386" w14:textId="77777777" w:rsidR="00C83EE2" w:rsidRDefault="00C83EE2">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68EC6A0F" w14:textId="5A4CA575" w:rsidR="00C83EE2" w:rsidRDefault="002625F6">
            <w:pPr>
              <w:pStyle w:val="Heading1"/>
              <w:spacing w:before="80" w:after="80"/>
              <w:ind w:left="90"/>
              <w:rPr>
                <w:b w:val="0"/>
                <w:color w:val="FF0000"/>
                <w:sz w:val="28"/>
                <w:szCs w:val="28"/>
                <w:lang w:eastAsia="en-US"/>
              </w:rPr>
            </w:pPr>
            <w:r w:rsidRPr="002625F6">
              <w:rPr>
                <w:color w:val="FF0000"/>
                <w:sz w:val="28"/>
                <w:szCs w:val="28"/>
                <w:lang w:eastAsia="en-US"/>
              </w:rPr>
              <w:t>EE 305</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50ADABFF" w14:textId="77777777" w:rsidR="00C83EE2" w:rsidRDefault="00C83EE2">
            <w:pPr>
              <w:spacing w:after="0" w:line="240" w:lineRule="auto"/>
              <w:rPr>
                <w:b w:val="0"/>
              </w:rPr>
            </w:pPr>
          </w:p>
        </w:tc>
      </w:tr>
      <w:tr w:rsidR="00C83EE2" w14:paraId="737F58A5"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37555998" w14:textId="77777777" w:rsidR="00C83EE2" w:rsidRDefault="00C83EE2">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605AF143" w14:textId="77777777" w:rsidR="00C83EE2" w:rsidRDefault="00C83EE2">
            <w:pPr>
              <w:pStyle w:val="Heading1"/>
              <w:spacing w:before="80" w:after="80"/>
              <w:ind w:left="90"/>
              <w:rPr>
                <w:b w:val="0"/>
                <w:color w:val="FF0000"/>
                <w:sz w:val="28"/>
                <w:szCs w:val="28"/>
                <w:lang w:eastAsia="en-US"/>
              </w:rPr>
            </w:pPr>
            <w:r>
              <w:rPr>
                <w:color w:val="FF0000"/>
                <w:sz w:val="24"/>
                <w:szCs w:val="24"/>
                <w:shd w:val="clear" w:color="auto" w:fill="E8EAED"/>
                <w:lang w:eastAsia="en-US"/>
              </w:rPr>
              <w:t>6</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1BE67767" w14:textId="77777777" w:rsidR="00C83EE2" w:rsidRDefault="00C83EE2">
            <w:pPr>
              <w:spacing w:after="0" w:line="240" w:lineRule="auto"/>
              <w:rPr>
                <w:b w:val="0"/>
              </w:rPr>
            </w:pPr>
          </w:p>
        </w:tc>
      </w:tr>
      <w:tr w:rsidR="00C83EE2" w14:paraId="013F15C6"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7778B4EA" w14:textId="77777777" w:rsidR="00C83EE2" w:rsidRDefault="00C83EE2">
            <w:pPr>
              <w:spacing w:before="80" w:after="80"/>
              <w:ind w:left="90" w:hanging="90"/>
              <w:rPr>
                <w:b w:val="0"/>
              </w:rPr>
            </w:pPr>
            <w:r>
              <w:t>SWL (</w:t>
            </w:r>
            <w:proofErr w:type="spellStart"/>
            <w:r>
              <w:t>hr</w:t>
            </w:r>
            <w:proofErr w:type="spellEnd"/>
            <w:r>
              <w:t>/</w:t>
            </w:r>
            <w:proofErr w:type="spellStart"/>
            <w:r>
              <w:t>sem</w:t>
            </w:r>
            <w:proofErr w:type="spellEnd"/>
            <w: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6CC16253" w14:textId="77777777" w:rsidR="00C83EE2" w:rsidRDefault="00C83EE2">
            <w:pPr>
              <w:pStyle w:val="Heading1"/>
              <w:spacing w:before="80" w:after="80"/>
              <w:ind w:left="90"/>
              <w:rPr>
                <w:b w:val="0"/>
                <w:color w:val="FF0000"/>
                <w:sz w:val="24"/>
                <w:szCs w:val="24"/>
                <w:lang w:eastAsia="en-US"/>
              </w:rPr>
            </w:pPr>
            <w:r>
              <w:rPr>
                <w:color w:val="FF0000"/>
                <w:sz w:val="24"/>
                <w:szCs w:val="24"/>
                <w:lang w:eastAsia="en-US"/>
              </w:rPr>
              <w:t>150</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51E60AF4" w14:textId="77777777" w:rsidR="00C83EE2" w:rsidRDefault="00C83EE2">
            <w:pPr>
              <w:spacing w:after="0" w:line="240" w:lineRule="auto"/>
              <w:rPr>
                <w:b w:val="0"/>
              </w:rPr>
            </w:pPr>
          </w:p>
        </w:tc>
      </w:tr>
      <w:tr w:rsidR="00C83EE2" w14:paraId="5EAC3C32"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6C330C51" w14:textId="77777777" w:rsidR="00C83EE2" w:rsidRDefault="00C83EE2">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hideMark/>
          </w:tcPr>
          <w:p w14:paraId="7D6C72E3" w14:textId="119F46C3" w:rsidR="00C83EE2" w:rsidRDefault="00C83EE2">
            <w:pPr>
              <w:spacing w:before="80" w:after="80"/>
              <w:ind w:hanging="720"/>
            </w:pPr>
            <w:r>
              <w:t xml:space="preserve">UGx1  </w:t>
            </w:r>
            <w:r w:rsidR="002625F6">
              <w:rPr>
                <w:b w:val="0"/>
                <w:bCs w:val="0"/>
              </w:rPr>
              <w:t>3</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48076C2" w14:textId="77777777" w:rsidR="00C83EE2" w:rsidRDefault="00C83EE2">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F58D9E7" w14:textId="5831B171" w:rsidR="00C83EE2" w:rsidRDefault="002625F6">
            <w:pPr>
              <w:spacing w:before="80" w:after="80"/>
              <w:rPr>
                <w:b w:val="0"/>
                <w:bCs w:val="0"/>
              </w:rPr>
            </w:pPr>
            <w:r>
              <w:rPr>
                <w:b w:val="0"/>
                <w:bCs w:val="0"/>
              </w:rPr>
              <w:t>1</w:t>
            </w:r>
          </w:p>
        </w:tc>
      </w:tr>
      <w:tr w:rsidR="00C83EE2" w14:paraId="78D1BA48"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108E3CBC" w14:textId="77777777" w:rsidR="00C83EE2" w:rsidRDefault="00C83EE2">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3BBCA15C" w14:textId="77777777" w:rsidR="00C83EE2" w:rsidRDefault="00C83EE2">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E870E94" w14:textId="77777777" w:rsidR="00C83EE2" w:rsidRDefault="00C83EE2">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2E471A89" w14:textId="77777777" w:rsidR="00C83EE2" w:rsidRDefault="00C83EE2">
            <w:pPr>
              <w:spacing w:before="80" w:after="80"/>
            </w:pPr>
            <w:r>
              <w:t xml:space="preserve"> Type College Code</w:t>
            </w:r>
          </w:p>
        </w:tc>
      </w:tr>
      <w:tr w:rsidR="00C83EE2" w14:paraId="280CD5DE"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0E4450F" w14:textId="77777777" w:rsidR="00C83EE2" w:rsidRDefault="00C83EE2">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703A0F50" w14:textId="4C4E0709" w:rsidR="00C83EE2" w:rsidRDefault="002625F6">
            <w:pPr>
              <w:spacing w:before="80" w:after="80"/>
              <w:ind w:left="90"/>
              <w:rPr>
                <w:b w:val="0"/>
                <w:bCs w:val="0"/>
              </w:rPr>
            </w:pPr>
            <w:r>
              <w:rPr>
                <w:b w:val="0"/>
                <w:bCs w:val="0"/>
              </w:rPr>
              <w:t>Ayad Qays Abdulkareem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E6A591C"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50E97A7C" w14:textId="52BB996E" w:rsidR="00C83EE2" w:rsidRDefault="00C83EE2">
            <w:pPr>
              <w:spacing w:before="80" w:after="80"/>
            </w:pPr>
            <w:r>
              <w:t xml:space="preserve">E-mail: </w:t>
            </w:r>
            <w:r w:rsidR="002625F6" w:rsidRPr="002625F6">
              <w:rPr>
                <w:b w:val="0"/>
                <w:bCs w:val="0"/>
                <w:sz w:val="20"/>
                <w:szCs w:val="20"/>
              </w:rPr>
              <w:t>eyadqais_eng@uodiyala.edu.iq</w:t>
            </w:r>
          </w:p>
        </w:tc>
      </w:tr>
      <w:tr w:rsidR="00C83EE2" w14:paraId="3BF468F6"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0F7571EE" w14:textId="77777777" w:rsidR="00C83EE2" w:rsidRDefault="00C83EE2">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27A0677E" w14:textId="62600CC4" w:rsidR="00C83EE2" w:rsidRDefault="002625F6" w:rsidP="002625F6">
            <w:pPr>
              <w:spacing w:before="80" w:after="80"/>
              <w:jc w:val="center"/>
              <w:rPr>
                <w:b w:val="0"/>
                <w:bCs w:val="0"/>
              </w:rPr>
            </w:pPr>
            <w:r>
              <w:rPr>
                <w:b w:val="0"/>
                <w:bCs w:val="0"/>
              </w:rP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FAF10CF" w14:textId="77777777" w:rsidR="00C83EE2" w:rsidRDefault="00C83EE2">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A24AC58" w14:textId="77777777" w:rsidR="00C83EE2" w:rsidRDefault="00C83EE2">
            <w:pPr>
              <w:spacing w:before="80" w:after="80"/>
              <w:jc w:val="center"/>
            </w:pPr>
            <w:r>
              <w:t>Dr.</w:t>
            </w:r>
          </w:p>
        </w:tc>
      </w:tr>
      <w:tr w:rsidR="00C83EE2" w14:paraId="10EA1A89"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2A6B79AA" w14:textId="77777777" w:rsidR="00C83EE2" w:rsidRDefault="00C83EE2">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78272F7E" w14:textId="77777777" w:rsidR="00C83EE2" w:rsidRDefault="00C83EE2">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255F295"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0647F0B6" w14:textId="77777777" w:rsidR="00C83EE2" w:rsidRDefault="00C83EE2">
            <w:pPr>
              <w:spacing w:before="80" w:after="80"/>
            </w:pPr>
            <w:r>
              <w:t>E-mail</w:t>
            </w:r>
          </w:p>
        </w:tc>
      </w:tr>
      <w:tr w:rsidR="00C83EE2" w14:paraId="03C0B6FF"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0008B7E4" w14:textId="77777777" w:rsidR="00C83EE2" w:rsidRDefault="00C83EE2">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hideMark/>
          </w:tcPr>
          <w:p w14:paraId="69834931" w14:textId="77777777" w:rsidR="00C83EE2" w:rsidRDefault="00C83EE2">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C9BD2D0"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36043" w14:textId="77777777" w:rsidR="00C83EE2" w:rsidRDefault="00C83EE2">
            <w:pPr>
              <w:spacing w:before="80" w:after="80"/>
            </w:pPr>
            <w:r>
              <w:t>E-mail</w:t>
            </w:r>
          </w:p>
        </w:tc>
      </w:tr>
      <w:tr w:rsidR="00C83EE2" w14:paraId="25D95C0F"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13390126" w14:textId="77777777" w:rsidR="00C83EE2" w:rsidRDefault="00C83EE2">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hideMark/>
          </w:tcPr>
          <w:p w14:paraId="0CEDBE3D" w14:textId="5E08F8E8" w:rsidR="00C83EE2" w:rsidRDefault="0091546C">
            <w:pPr>
              <w:spacing w:before="80" w:after="80"/>
              <w:ind w:left="360"/>
              <w:rPr>
                <w:b w:val="0"/>
                <w:bCs w:val="0"/>
              </w:rPr>
            </w:pPr>
            <w:r>
              <w:rPr>
                <w:b w:val="0"/>
                <w:bCs w:val="0"/>
              </w:rPr>
              <w:t>10</w:t>
            </w:r>
            <w:r w:rsidR="00C83EE2">
              <w:rPr>
                <w:b w:val="0"/>
                <w:bCs w:val="0"/>
              </w:rPr>
              <w:t>/</w:t>
            </w:r>
            <w:r>
              <w:rPr>
                <w:b w:val="0"/>
                <w:bCs w:val="0"/>
              </w:rPr>
              <w:t>06</w:t>
            </w:r>
            <w:r w:rsidR="00C83EE2">
              <w:rPr>
                <w:b w:val="0"/>
                <w:bCs w:val="0"/>
              </w:rPr>
              <w:t>/202</w:t>
            </w:r>
            <w:r w:rsidR="002625F6">
              <w:rPr>
                <w:b w:val="0"/>
                <w:bCs w:val="0"/>
              </w:rPr>
              <w:t>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7A7DCD1" w14:textId="77777777" w:rsidR="00C83EE2" w:rsidRDefault="00C83EE2">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hideMark/>
          </w:tcPr>
          <w:p w14:paraId="1DCEE950" w14:textId="77777777" w:rsidR="00C83EE2" w:rsidRDefault="00C83EE2">
            <w:pPr>
              <w:spacing w:before="80" w:after="80"/>
              <w:rPr>
                <w:b w:val="0"/>
                <w:bCs w:val="0"/>
              </w:rPr>
            </w:pPr>
            <w:r>
              <w:rPr>
                <w:b w:val="0"/>
                <w:bCs w:val="0"/>
              </w:rPr>
              <w:t>1.0</w:t>
            </w:r>
          </w:p>
        </w:tc>
      </w:tr>
    </w:tbl>
    <w:p w14:paraId="1EAD758E" w14:textId="77777777" w:rsidR="00C83EE2" w:rsidRDefault="00C83EE2" w:rsidP="00C83EE2">
      <w:pPr>
        <w:tabs>
          <w:tab w:val="left" w:pos="5220"/>
        </w:tabs>
        <w:rPr>
          <w:b w:val="0"/>
          <w:sz w:val="16"/>
          <w:szCs w:val="16"/>
        </w:rPr>
      </w:pPr>
    </w:p>
    <w:p w14:paraId="7F8394B6" w14:textId="77777777" w:rsidR="00C83EE2" w:rsidRDefault="00C83EE2" w:rsidP="00C83EE2">
      <w:pPr>
        <w:tabs>
          <w:tab w:val="left" w:pos="5220"/>
        </w:tabs>
        <w:rPr>
          <w:b w:val="0"/>
          <w:sz w:val="16"/>
          <w:szCs w:val="16"/>
        </w:rPr>
      </w:pPr>
    </w:p>
    <w:p w14:paraId="75ECF8EF" w14:textId="77777777" w:rsidR="00C83EE2" w:rsidRDefault="00C83EE2" w:rsidP="00C83EE2">
      <w:pPr>
        <w:tabs>
          <w:tab w:val="left" w:pos="5220"/>
        </w:tabs>
        <w:rPr>
          <w:b w:val="0"/>
          <w:sz w:val="16"/>
          <w:szCs w:val="16"/>
        </w:rPr>
      </w:pPr>
    </w:p>
    <w:p w14:paraId="1F16DB8B" w14:textId="77777777" w:rsidR="00C83EE2" w:rsidRDefault="00C83EE2" w:rsidP="00C83EE2">
      <w:pPr>
        <w:tabs>
          <w:tab w:val="left" w:pos="5220"/>
        </w:tabs>
        <w:rPr>
          <w:b w:val="0"/>
          <w:sz w:val="16"/>
          <w:szCs w:val="16"/>
        </w:rPr>
      </w:pPr>
    </w:p>
    <w:p w14:paraId="4AF11A91" w14:textId="77777777" w:rsidR="00C83EE2" w:rsidRDefault="00C83EE2" w:rsidP="00C83EE2">
      <w:pPr>
        <w:tabs>
          <w:tab w:val="left" w:pos="5220"/>
        </w:tabs>
        <w:rPr>
          <w:b w:val="0"/>
          <w:sz w:val="16"/>
          <w:szCs w:val="16"/>
        </w:rPr>
      </w:pPr>
    </w:p>
    <w:tbl>
      <w:tblPr>
        <w:tblW w:w="102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5"/>
        <w:gridCol w:w="5039"/>
        <w:gridCol w:w="1568"/>
        <w:gridCol w:w="1103"/>
      </w:tblGrid>
      <w:tr w:rsidR="00C83EE2" w14:paraId="605F4032" w14:textId="77777777" w:rsidTr="00B9070A">
        <w:trPr>
          <w:trHeight w:val="898"/>
        </w:trPr>
        <w:tc>
          <w:tcPr>
            <w:tcW w:w="1021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1E9519EC" w14:textId="77777777" w:rsidR="00C83EE2" w:rsidRDefault="00C83EE2">
            <w:pPr>
              <w:spacing w:line="360" w:lineRule="auto"/>
              <w:jc w:val="center"/>
              <w:rPr>
                <w:b w:val="0"/>
                <w:color w:val="17365D"/>
                <w:sz w:val="28"/>
                <w:szCs w:val="28"/>
              </w:rPr>
            </w:pPr>
            <w:r>
              <w:rPr>
                <w:color w:val="17365D"/>
                <w:sz w:val="28"/>
                <w:szCs w:val="28"/>
              </w:rPr>
              <w:t>Relation with other Modules</w:t>
            </w:r>
          </w:p>
          <w:p w14:paraId="59104621" w14:textId="77777777" w:rsidR="00C83EE2" w:rsidRDefault="00C83EE2">
            <w:pPr>
              <w:bidi/>
              <w:spacing w:line="360" w:lineRule="auto"/>
              <w:jc w:val="center"/>
              <w:rPr>
                <w:b w:val="0"/>
                <w:color w:val="17365D"/>
                <w:sz w:val="28"/>
                <w:szCs w:val="28"/>
              </w:rPr>
            </w:pPr>
            <w:r>
              <w:rPr>
                <w:rFonts w:hint="cs"/>
                <w:color w:val="17365D"/>
                <w:sz w:val="28"/>
                <w:szCs w:val="28"/>
                <w:rtl/>
              </w:rPr>
              <w:t>العلاقة مع المواد الدراسية الأخرى</w:t>
            </w:r>
          </w:p>
        </w:tc>
      </w:tr>
      <w:tr w:rsidR="00C83EE2" w14:paraId="30086552" w14:textId="77777777" w:rsidTr="00B9070A">
        <w:trPr>
          <w:trHeight w:val="608"/>
        </w:trPr>
        <w:tc>
          <w:tcPr>
            <w:tcW w:w="2505" w:type="dxa"/>
            <w:tcBorders>
              <w:top w:val="single" w:sz="4" w:space="0" w:color="000000"/>
              <w:left w:val="single" w:sz="4" w:space="0" w:color="000000"/>
              <w:bottom w:val="single" w:sz="4" w:space="0" w:color="000000"/>
              <w:right w:val="nil"/>
            </w:tcBorders>
            <w:shd w:val="clear" w:color="auto" w:fill="DAEEF3"/>
            <w:vAlign w:val="center"/>
            <w:hideMark/>
          </w:tcPr>
          <w:p w14:paraId="412EA0B2" w14:textId="77777777" w:rsidR="00C83EE2" w:rsidRDefault="00C83EE2" w:rsidP="00B9070A">
            <w:pPr>
              <w:spacing w:line="240" w:lineRule="auto"/>
              <w:rPr>
                <w:b w:val="0"/>
              </w:rPr>
            </w:pPr>
            <w:r>
              <w:t>Prerequisite module</w:t>
            </w:r>
          </w:p>
        </w:tc>
        <w:tc>
          <w:tcPr>
            <w:tcW w:w="50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D7A109" w14:textId="17DABB53" w:rsidR="00C83EE2" w:rsidRDefault="00B9070A" w:rsidP="00B9070A">
            <w:pPr>
              <w:spacing w:line="240" w:lineRule="auto"/>
              <w:jc w:val="center"/>
            </w:pPr>
            <w:r w:rsidRPr="00B9070A">
              <w:rPr>
                <w:color w:val="FF0000"/>
              </w:rPr>
              <w:t>Digital techniques</w:t>
            </w:r>
          </w:p>
        </w:tc>
        <w:tc>
          <w:tcPr>
            <w:tcW w:w="1568"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F499DFA" w14:textId="77777777" w:rsidR="00C83EE2" w:rsidRDefault="00C83EE2" w:rsidP="00B9070A">
            <w:pPr>
              <w:spacing w:line="240" w:lineRule="auto"/>
              <w:rPr>
                <w:b w:val="0"/>
              </w:rPr>
            </w:pPr>
            <w:r>
              <w:t>Semester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3E5324" w14:textId="3D5117CC" w:rsidR="00C83EE2" w:rsidRDefault="00B9070A" w:rsidP="00B9070A">
            <w:pPr>
              <w:spacing w:line="240" w:lineRule="auto"/>
              <w:jc w:val="center"/>
            </w:pPr>
            <w:r>
              <w:t>1</w:t>
            </w:r>
          </w:p>
        </w:tc>
      </w:tr>
      <w:tr w:rsidR="00C83EE2" w14:paraId="2D82CC50" w14:textId="77777777" w:rsidTr="00B9070A">
        <w:trPr>
          <w:trHeight w:val="608"/>
        </w:trPr>
        <w:tc>
          <w:tcPr>
            <w:tcW w:w="2505" w:type="dxa"/>
            <w:tcBorders>
              <w:top w:val="single" w:sz="4" w:space="0" w:color="000000"/>
              <w:left w:val="single" w:sz="4" w:space="0" w:color="000000"/>
              <w:bottom w:val="single" w:sz="4" w:space="0" w:color="000000"/>
              <w:right w:val="nil"/>
            </w:tcBorders>
            <w:shd w:val="clear" w:color="auto" w:fill="DAEEF3"/>
            <w:vAlign w:val="center"/>
            <w:hideMark/>
          </w:tcPr>
          <w:p w14:paraId="4D23BB14" w14:textId="77777777" w:rsidR="00C83EE2" w:rsidRDefault="00C83EE2" w:rsidP="00B9070A">
            <w:pPr>
              <w:spacing w:line="240" w:lineRule="auto"/>
              <w:rPr>
                <w:b w:val="0"/>
              </w:rPr>
            </w:pPr>
            <w:r>
              <w:t>Co-requisites module</w:t>
            </w:r>
          </w:p>
        </w:tc>
        <w:tc>
          <w:tcPr>
            <w:tcW w:w="503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CCC242" w14:textId="2994FEE3" w:rsidR="00C83EE2" w:rsidRPr="00B9070A" w:rsidRDefault="00B9070A" w:rsidP="00B9070A">
            <w:pPr>
              <w:spacing w:line="240" w:lineRule="auto"/>
              <w:jc w:val="center"/>
              <w:rPr>
                <w:color w:val="FF0000"/>
              </w:rPr>
            </w:pPr>
            <w:r w:rsidRPr="00B9070A">
              <w:rPr>
                <w:color w:val="FF0000"/>
              </w:rPr>
              <w:t>Digital Electronic</w:t>
            </w:r>
          </w:p>
        </w:tc>
        <w:tc>
          <w:tcPr>
            <w:tcW w:w="1568"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0454F91" w14:textId="77777777" w:rsidR="00C83EE2" w:rsidRDefault="00C83EE2" w:rsidP="00B9070A">
            <w:pPr>
              <w:spacing w:line="240" w:lineRule="auto"/>
            </w:pPr>
            <w:r>
              <w:t>Semester</w:t>
            </w:r>
          </w:p>
        </w:tc>
        <w:tc>
          <w:tcPr>
            <w:tcW w:w="11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A559A" w14:textId="6B0AD33C" w:rsidR="00C83EE2" w:rsidRDefault="00B9070A" w:rsidP="00B9070A">
            <w:pPr>
              <w:spacing w:line="240" w:lineRule="auto"/>
              <w:jc w:val="center"/>
            </w:pPr>
            <w:r>
              <w:t>1</w:t>
            </w:r>
          </w:p>
        </w:tc>
      </w:tr>
    </w:tbl>
    <w:p w14:paraId="0DE4EAF6" w14:textId="77777777" w:rsidR="00C83EE2" w:rsidRDefault="00C83EE2" w:rsidP="00C83EE2">
      <w:pPr>
        <w:tabs>
          <w:tab w:val="left" w:pos="5220"/>
        </w:tabs>
        <w:spacing w:after="0" w:line="360" w:lineRule="auto"/>
        <w:rPr>
          <w:b w:val="0"/>
          <w:sz w:val="16"/>
          <w:szCs w:val="16"/>
        </w:rPr>
      </w:pPr>
    </w:p>
    <w:p w14:paraId="2216A74D" w14:textId="77777777" w:rsidR="00C83EE2" w:rsidRDefault="00C83EE2" w:rsidP="00C83EE2">
      <w:pPr>
        <w:tabs>
          <w:tab w:val="left" w:pos="5220"/>
        </w:tabs>
        <w:spacing w:after="0" w:line="360" w:lineRule="auto"/>
        <w:rPr>
          <w:b w:val="0"/>
          <w:sz w:val="16"/>
          <w:szCs w:val="16"/>
        </w:rPr>
      </w:pPr>
    </w:p>
    <w:p w14:paraId="5A1CF6D5" w14:textId="77777777" w:rsidR="00C83EE2" w:rsidRDefault="00C83EE2" w:rsidP="00C83EE2">
      <w:pPr>
        <w:tabs>
          <w:tab w:val="left" w:pos="5220"/>
        </w:tabs>
        <w:spacing w:after="0" w:line="360" w:lineRule="auto"/>
        <w:rPr>
          <w:b w:val="0"/>
          <w:sz w:val="16"/>
          <w:szCs w:val="16"/>
        </w:rPr>
      </w:pPr>
    </w:p>
    <w:p w14:paraId="24363C9F" w14:textId="77777777" w:rsidR="00C83EE2" w:rsidRDefault="00C83EE2" w:rsidP="00C83EE2">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C83EE2" w14:paraId="5BF5E06E" w14:textId="77777777" w:rsidTr="00104C10">
        <w:trPr>
          <w:trHeight w:val="58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FC0612C" w14:textId="77777777" w:rsidR="00C83EE2" w:rsidRDefault="00C83EE2">
            <w:pPr>
              <w:jc w:val="center"/>
              <w:rPr>
                <w:b w:val="0"/>
                <w:color w:val="17365D"/>
                <w:sz w:val="28"/>
                <w:szCs w:val="28"/>
              </w:rPr>
            </w:pPr>
            <w:r>
              <w:rPr>
                <w:color w:val="17365D"/>
                <w:sz w:val="28"/>
                <w:szCs w:val="28"/>
              </w:rPr>
              <w:t>Module Aims, Learning Outcomes and Indicative Contents</w:t>
            </w:r>
          </w:p>
          <w:p w14:paraId="225CC4C8" w14:textId="77777777" w:rsidR="00C83EE2" w:rsidRDefault="00C83EE2">
            <w:pPr>
              <w:jc w:val="center"/>
              <w:rPr>
                <w:b w:val="0"/>
                <w:color w:val="17365D"/>
                <w:sz w:val="28"/>
                <w:szCs w:val="28"/>
              </w:rPr>
            </w:pPr>
            <w:r>
              <w:rPr>
                <w:rFonts w:hint="cs"/>
                <w:color w:val="17365D"/>
                <w:sz w:val="28"/>
                <w:szCs w:val="28"/>
                <w:rtl/>
              </w:rPr>
              <w:t>أهداف المادة الدراسية ونتائج التعلم والمحتويات الإرشادية</w:t>
            </w:r>
          </w:p>
        </w:tc>
      </w:tr>
      <w:tr w:rsidR="00C83EE2" w14:paraId="4F3E5564"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2AFC983" w14:textId="77777777" w:rsidR="00C83EE2" w:rsidRDefault="00C83EE2">
            <w:pPr>
              <w:jc w:val="both"/>
              <w:rPr>
                <w:b w:val="0"/>
              </w:rPr>
            </w:pPr>
            <w:r>
              <w:t xml:space="preserve"> Module Objectives</w:t>
            </w:r>
          </w:p>
          <w:p w14:paraId="2CD24922" w14:textId="77777777" w:rsidR="00C83EE2" w:rsidRDefault="00C83EE2">
            <w:pPr>
              <w:jc w:val="both"/>
              <w:rPr>
                <w:b w:val="0"/>
              </w:rPr>
            </w:pPr>
            <w:r>
              <w:rPr>
                <w:rFonts w:hint="cs"/>
                <w:rtl/>
              </w:rPr>
              <w:t>أهداف المادة الدراسية</w:t>
            </w:r>
          </w:p>
          <w:p w14:paraId="1A4C6D15" w14:textId="77777777" w:rsidR="00C83EE2" w:rsidRDefault="00C83EE2">
            <w:pPr>
              <w:jc w:val="both"/>
              <w:rPr>
                <w:b w:val="0"/>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1B587CAF" w14:textId="6C577123" w:rsidR="008B24C1" w:rsidRPr="00B9782E" w:rsidRDefault="00C83EE2" w:rsidP="005D602D">
            <w:pPr>
              <w:pStyle w:val="ListParagraph"/>
              <w:numPr>
                <w:ilvl w:val="0"/>
                <w:numId w:val="8"/>
              </w:numPr>
              <w:spacing w:after="0"/>
              <w:contextualSpacing/>
            </w:pPr>
            <w:r w:rsidRPr="00B9782E">
              <w:t xml:space="preserve">To </w:t>
            </w:r>
            <w:r w:rsidR="008B24C1" w:rsidRPr="00B9782E">
              <w:t>understand the evolution and significance of microprocessors.</w:t>
            </w:r>
          </w:p>
          <w:p w14:paraId="2CB40531" w14:textId="67CA9F60" w:rsidR="008B24C1" w:rsidRPr="00B9782E" w:rsidRDefault="008B24C1" w:rsidP="005D602D">
            <w:pPr>
              <w:pStyle w:val="ListParagraph"/>
              <w:numPr>
                <w:ilvl w:val="0"/>
                <w:numId w:val="8"/>
              </w:numPr>
              <w:spacing w:after="0"/>
              <w:contextualSpacing/>
            </w:pPr>
            <w:r w:rsidRPr="00B9782E">
              <w:t xml:space="preserve">To explain the architecture of the 8085 </w:t>
            </w:r>
            <w:r w:rsidR="00B9782E" w:rsidRPr="00B9782E">
              <w:t>microprocessors</w:t>
            </w:r>
            <w:r w:rsidRPr="00B9782E">
              <w:t>.</w:t>
            </w:r>
          </w:p>
          <w:p w14:paraId="01016CF0" w14:textId="26E730BD" w:rsidR="00C83EE2" w:rsidRPr="00B9782E" w:rsidRDefault="008B24C1" w:rsidP="005D602D">
            <w:pPr>
              <w:pStyle w:val="ListParagraph"/>
              <w:numPr>
                <w:ilvl w:val="0"/>
                <w:numId w:val="8"/>
              </w:numPr>
              <w:spacing w:after="0"/>
              <w:contextualSpacing/>
            </w:pPr>
            <w:r w:rsidRPr="00B9782E">
              <w:t>To Identify and describe the function of various registers, ALU, control unit, and system buses.</w:t>
            </w:r>
          </w:p>
          <w:p w14:paraId="2E5F26AE" w14:textId="3841AE9C" w:rsidR="008B24C1" w:rsidRPr="00B9782E" w:rsidRDefault="00B832FD" w:rsidP="005D602D">
            <w:pPr>
              <w:pStyle w:val="ListParagraph"/>
              <w:numPr>
                <w:ilvl w:val="0"/>
                <w:numId w:val="8"/>
              </w:numPr>
              <w:spacing w:after="0"/>
              <w:contextualSpacing/>
            </w:pPr>
            <w:r w:rsidRPr="00B9782E">
              <w:t xml:space="preserve">To </w:t>
            </w:r>
            <w:r w:rsidR="008B24C1" w:rsidRPr="00B9782E">
              <w:t>Understand memory organization and address decoding in 8085.</w:t>
            </w:r>
          </w:p>
          <w:p w14:paraId="135BA732" w14:textId="62C6523D" w:rsidR="008B24C1" w:rsidRPr="00B9782E" w:rsidRDefault="00B832FD" w:rsidP="005D602D">
            <w:pPr>
              <w:pStyle w:val="ListParagraph"/>
              <w:numPr>
                <w:ilvl w:val="0"/>
                <w:numId w:val="8"/>
              </w:numPr>
              <w:spacing w:after="0"/>
              <w:contextualSpacing/>
            </w:pPr>
            <w:r w:rsidRPr="00B9782E">
              <w:t xml:space="preserve">To learn </w:t>
            </w:r>
            <w:r w:rsidR="008B24C1" w:rsidRPr="00B9782E">
              <w:t>Interfac</w:t>
            </w:r>
            <w:r w:rsidRPr="00B9782E">
              <w:t>ing</w:t>
            </w:r>
            <w:r w:rsidR="008B24C1" w:rsidRPr="00B9782E">
              <w:t xml:space="preserve"> RAM and ROM with the 8085 </w:t>
            </w:r>
            <w:r w:rsidR="00B9782E" w:rsidRPr="00B9782E">
              <w:t>microprocessors</w:t>
            </w:r>
            <w:r w:rsidR="008B24C1" w:rsidRPr="00B9782E">
              <w:t>.</w:t>
            </w:r>
          </w:p>
          <w:p w14:paraId="5AA0B99D" w14:textId="390997A4" w:rsidR="008B24C1" w:rsidRPr="00B9782E" w:rsidRDefault="00B832FD" w:rsidP="005D602D">
            <w:pPr>
              <w:pStyle w:val="ListParagraph"/>
              <w:numPr>
                <w:ilvl w:val="0"/>
                <w:numId w:val="8"/>
              </w:numPr>
              <w:spacing w:after="0"/>
              <w:contextualSpacing/>
            </w:pPr>
            <w:r w:rsidRPr="00B9782E">
              <w:t>To u</w:t>
            </w:r>
            <w:r w:rsidR="008B24C1" w:rsidRPr="00B9782E">
              <w:t xml:space="preserve">nderstand the </w:t>
            </w:r>
            <w:r w:rsidR="00B9782E" w:rsidRPr="00B9782E">
              <w:t>8085-instruction</w:t>
            </w:r>
            <w:r w:rsidR="008B24C1" w:rsidRPr="00B9782E">
              <w:t xml:space="preserve"> set classification (Data Transfer, Arithmetic, Logical, Control, and Branching Instructions).</w:t>
            </w:r>
          </w:p>
          <w:p w14:paraId="62FDB365" w14:textId="3BD9FE73" w:rsidR="008B24C1" w:rsidRPr="00B9782E" w:rsidRDefault="00B832FD" w:rsidP="005D602D">
            <w:pPr>
              <w:pStyle w:val="ListParagraph"/>
              <w:numPr>
                <w:ilvl w:val="0"/>
                <w:numId w:val="8"/>
              </w:numPr>
              <w:spacing w:after="0"/>
              <w:contextualSpacing/>
            </w:pPr>
            <w:r w:rsidRPr="00B9782E">
              <w:t>To e</w:t>
            </w:r>
            <w:r w:rsidR="008B24C1" w:rsidRPr="00B9782E">
              <w:t>xplain different addressing modes (Immediate, Direct, Register, Indirect, and Implied).</w:t>
            </w:r>
          </w:p>
          <w:p w14:paraId="665C62C7" w14:textId="27B01118" w:rsidR="008B24C1" w:rsidRPr="00B9782E" w:rsidRDefault="008B24C1" w:rsidP="005D602D">
            <w:pPr>
              <w:pStyle w:val="ListParagraph"/>
              <w:numPr>
                <w:ilvl w:val="0"/>
                <w:numId w:val="8"/>
              </w:numPr>
              <w:spacing w:after="0"/>
              <w:contextualSpacing/>
            </w:pPr>
            <w:r w:rsidRPr="00B9782E">
              <w:t xml:space="preserve">Write and execute basic assembly language programs for arithmetic and logical operations. To understand the </w:t>
            </w:r>
            <w:r w:rsidR="00B9782E" w:rsidRPr="00B9782E">
              <w:t>8085-instruction</w:t>
            </w:r>
            <w:r w:rsidRPr="00B9782E">
              <w:t xml:space="preserve"> set classification.</w:t>
            </w:r>
          </w:p>
          <w:p w14:paraId="00738AAF" w14:textId="1E442D81" w:rsidR="008B24C1" w:rsidRPr="00B9782E" w:rsidRDefault="00B832FD" w:rsidP="005D602D">
            <w:pPr>
              <w:pStyle w:val="ListParagraph"/>
              <w:numPr>
                <w:ilvl w:val="0"/>
                <w:numId w:val="8"/>
              </w:numPr>
              <w:spacing w:after="0"/>
              <w:contextualSpacing/>
            </w:pPr>
            <w:r w:rsidRPr="00B9782E">
              <w:t xml:space="preserve">To understand </w:t>
            </w:r>
            <w:r w:rsidR="008B24C1" w:rsidRPr="00B9782E">
              <w:t>Timing Diagrams and Machine Cycles</w:t>
            </w:r>
          </w:p>
          <w:p w14:paraId="129C467E" w14:textId="23F0EA2C" w:rsidR="008B24C1" w:rsidRPr="00B9782E" w:rsidRDefault="00B832FD" w:rsidP="005D602D">
            <w:pPr>
              <w:pStyle w:val="ListParagraph"/>
              <w:numPr>
                <w:ilvl w:val="0"/>
                <w:numId w:val="8"/>
              </w:numPr>
              <w:spacing w:after="0"/>
              <w:contextualSpacing/>
            </w:pPr>
            <w:r w:rsidRPr="00B9782E">
              <w:t xml:space="preserve">To understand </w:t>
            </w:r>
            <w:r w:rsidR="008B24C1" w:rsidRPr="00B9782E">
              <w:t xml:space="preserve">Interrupts and </w:t>
            </w:r>
            <w:r w:rsidR="00B9782E" w:rsidRPr="00B9782E">
              <w:t xml:space="preserve">learn </w:t>
            </w:r>
            <w:r w:rsidR="008B24C1" w:rsidRPr="00B9782E">
              <w:t>Interrupt Handling</w:t>
            </w:r>
          </w:p>
          <w:p w14:paraId="5B8AF6CF" w14:textId="671C292E" w:rsidR="00577E46" w:rsidRPr="00B9782E" w:rsidRDefault="00B832FD" w:rsidP="005D602D">
            <w:pPr>
              <w:pStyle w:val="ListParagraph"/>
              <w:numPr>
                <w:ilvl w:val="0"/>
                <w:numId w:val="8"/>
              </w:numPr>
              <w:spacing w:after="0"/>
              <w:contextualSpacing/>
            </w:pPr>
            <w:r w:rsidRPr="00B9782E">
              <w:t>To e</w:t>
            </w:r>
            <w:r w:rsidR="00577E46" w:rsidRPr="00B9782E">
              <w:t>xplain the working of programmable peripheral devices</w:t>
            </w:r>
            <w:r w:rsidRPr="00B9782E">
              <w:t>.</w:t>
            </w:r>
          </w:p>
          <w:p w14:paraId="5EFC33D2" w14:textId="5F32C4C8" w:rsidR="00B832FD" w:rsidRPr="00B9782E" w:rsidRDefault="00B9782E" w:rsidP="005D602D">
            <w:pPr>
              <w:pStyle w:val="ListParagraph"/>
              <w:numPr>
                <w:ilvl w:val="0"/>
                <w:numId w:val="8"/>
              </w:numPr>
              <w:spacing w:after="0"/>
              <w:contextualSpacing/>
            </w:pPr>
            <w:r w:rsidRPr="00B9782E">
              <w:t xml:space="preserve">To implement some </w:t>
            </w:r>
            <w:r w:rsidR="00B832FD" w:rsidRPr="00B9782E">
              <w:t>8085-Based System Design and Applications</w:t>
            </w:r>
          </w:p>
          <w:p w14:paraId="48D9311F" w14:textId="39B41B53" w:rsidR="00B832FD" w:rsidRPr="00B832FD" w:rsidRDefault="00B832FD" w:rsidP="00B9782E">
            <w:pPr>
              <w:spacing w:after="0"/>
              <w:contextualSpacing/>
            </w:pPr>
          </w:p>
        </w:tc>
      </w:tr>
      <w:tr w:rsidR="00C83EE2" w14:paraId="6FC68472"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55EC315" w14:textId="77777777" w:rsidR="00C83EE2" w:rsidRDefault="00C83EE2">
            <w:pPr>
              <w:rPr>
                <w:b w:val="0"/>
              </w:rPr>
            </w:pPr>
            <w:r>
              <w:lastRenderedPageBreak/>
              <w:t>Module Learning Outcomes</w:t>
            </w:r>
          </w:p>
          <w:p w14:paraId="3F6EC9BB" w14:textId="77777777" w:rsidR="00C83EE2" w:rsidRDefault="00C83EE2">
            <w:pPr>
              <w:rPr>
                <w:b w:val="0"/>
              </w:rPr>
            </w:pPr>
          </w:p>
          <w:p w14:paraId="183DE141" w14:textId="77777777" w:rsidR="00C83EE2" w:rsidRDefault="00C83EE2">
            <w:pPr>
              <w:rPr>
                <w:b w:val="0"/>
              </w:rPr>
            </w:pPr>
            <w:r>
              <w:rPr>
                <w:rFonts w:hint="cs"/>
                <w:rtl/>
              </w:rPr>
              <w:t>مخرجات التعلم للمادة الدراسية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30C3D118" w14:textId="61FD357C" w:rsidR="00B9782E" w:rsidRPr="00B9782E" w:rsidRDefault="00B9782E" w:rsidP="005D602D">
            <w:pPr>
              <w:widowControl w:val="0"/>
              <w:numPr>
                <w:ilvl w:val="0"/>
                <w:numId w:val="3"/>
              </w:numPr>
              <w:shd w:val="clear" w:color="auto" w:fill="FFFFFF"/>
              <w:spacing w:after="0"/>
              <w:rPr>
                <w:rFonts w:asciiTheme="majorBidi" w:hAnsiTheme="majorBidi" w:cstheme="majorBidi"/>
                <w:b w:val="0"/>
                <w:bCs w:val="0"/>
              </w:rPr>
            </w:pPr>
            <w:r w:rsidRPr="00B9782E">
              <w:rPr>
                <w:rFonts w:asciiTheme="majorBidi" w:hAnsiTheme="majorBidi" w:cstheme="majorBidi"/>
                <w:b w:val="0"/>
                <w:bCs w:val="0"/>
              </w:rPr>
              <w:t>Describe the architecture and working of the 8085 microprocessors.</w:t>
            </w:r>
          </w:p>
          <w:p w14:paraId="63394C26" w14:textId="1DD94E95" w:rsidR="00B9782E" w:rsidRPr="00B9782E" w:rsidRDefault="00B9782E" w:rsidP="005D602D">
            <w:pPr>
              <w:widowControl w:val="0"/>
              <w:numPr>
                <w:ilvl w:val="0"/>
                <w:numId w:val="3"/>
              </w:numPr>
              <w:shd w:val="clear" w:color="auto" w:fill="FFFFFF"/>
              <w:spacing w:after="0"/>
              <w:rPr>
                <w:rFonts w:asciiTheme="majorBidi" w:hAnsiTheme="majorBidi" w:cstheme="majorBidi"/>
                <w:b w:val="0"/>
                <w:bCs w:val="0"/>
              </w:rPr>
            </w:pPr>
            <w:r w:rsidRPr="00B9782E">
              <w:rPr>
                <w:rFonts w:asciiTheme="majorBidi" w:hAnsiTheme="majorBidi" w:cstheme="majorBidi"/>
                <w:b w:val="0"/>
                <w:bCs w:val="0"/>
              </w:rPr>
              <w:t>Write and debug 8085 assembly language programs.</w:t>
            </w:r>
          </w:p>
          <w:p w14:paraId="282B441E" w14:textId="51D52CE6" w:rsidR="00B9782E" w:rsidRPr="00B9782E" w:rsidRDefault="00B9782E" w:rsidP="005D602D">
            <w:pPr>
              <w:widowControl w:val="0"/>
              <w:numPr>
                <w:ilvl w:val="0"/>
                <w:numId w:val="3"/>
              </w:numPr>
              <w:shd w:val="clear" w:color="auto" w:fill="FFFFFF"/>
              <w:spacing w:after="0"/>
              <w:rPr>
                <w:rFonts w:asciiTheme="majorBidi" w:hAnsiTheme="majorBidi" w:cstheme="majorBidi"/>
                <w:b w:val="0"/>
                <w:bCs w:val="0"/>
              </w:rPr>
            </w:pPr>
            <w:r w:rsidRPr="00B9782E">
              <w:rPr>
                <w:rFonts w:asciiTheme="majorBidi" w:hAnsiTheme="majorBidi" w:cstheme="majorBidi"/>
                <w:b w:val="0"/>
                <w:bCs w:val="0"/>
              </w:rPr>
              <w:t>Interface memory and I/O devices with 8085.</w:t>
            </w:r>
          </w:p>
          <w:p w14:paraId="1EE10579" w14:textId="217B07B9" w:rsidR="00B9782E" w:rsidRPr="00B9782E" w:rsidRDefault="00B9782E" w:rsidP="005D602D">
            <w:pPr>
              <w:widowControl w:val="0"/>
              <w:numPr>
                <w:ilvl w:val="0"/>
                <w:numId w:val="3"/>
              </w:numPr>
              <w:shd w:val="clear" w:color="auto" w:fill="FFFFFF"/>
              <w:spacing w:after="0"/>
              <w:rPr>
                <w:rFonts w:asciiTheme="majorBidi" w:hAnsiTheme="majorBidi" w:cstheme="majorBidi"/>
                <w:b w:val="0"/>
                <w:bCs w:val="0"/>
              </w:rPr>
            </w:pPr>
            <w:r w:rsidRPr="00B9782E">
              <w:rPr>
                <w:rFonts w:asciiTheme="majorBidi" w:hAnsiTheme="majorBidi" w:cstheme="majorBidi"/>
                <w:b w:val="0"/>
                <w:bCs w:val="0"/>
              </w:rPr>
              <w:t>Design and analyze timing diagrams and interrupts.</w:t>
            </w:r>
          </w:p>
          <w:p w14:paraId="41BC4C43" w14:textId="50266868" w:rsidR="00C83EE2" w:rsidRPr="00B9782E" w:rsidRDefault="00B9782E" w:rsidP="005D602D">
            <w:pPr>
              <w:widowControl w:val="0"/>
              <w:numPr>
                <w:ilvl w:val="0"/>
                <w:numId w:val="3"/>
              </w:numPr>
              <w:shd w:val="clear" w:color="auto" w:fill="FFFFFF"/>
              <w:spacing w:after="0"/>
              <w:rPr>
                <w:rFonts w:asciiTheme="majorBidi" w:hAnsiTheme="majorBidi" w:cstheme="majorBidi"/>
                <w:b w:val="0"/>
                <w:bCs w:val="0"/>
              </w:rPr>
            </w:pPr>
            <w:r w:rsidRPr="00B9782E">
              <w:rPr>
                <w:rFonts w:asciiTheme="majorBidi" w:hAnsiTheme="majorBidi" w:cstheme="majorBidi"/>
                <w:b w:val="0"/>
                <w:bCs w:val="0"/>
              </w:rPr>
              <w:t>Implement 8085-based applications in real-world scenarios.</w:t>
            </w:r>
          </w:p>
        </w:tc>
      </w:tr>
      <w:tr w:rsidR="00C83EE2" w14:paraId="3FD90B8F"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2DD40F03" w14:textId="77777777" w:rsidR="00C83EE2" w:rsidRDefault="00C83EE2">
            <w:pPr>
              <w:spacing w:line="312" w:lineRule="auto"/>
              <w:jc w:val="center"/>
              <w:rPr>
                <w:b w:val="0"/>
              </w:rPr>
            </w:pPr>
            <w:r>
              <w:t>Indicative Contents</w:t>
            </w:r>
          </w:p>
          <w:p w14:paraId="3B50BAD6" w14:textId="77777777" w:rsidR="00C83EE2" w:rsidRDefault="00C83EE2">
            <w:pPr>
              <w:bidi/>
              <w:spacing w:line="312" w:lineRule="auto"/>
              <w:jc w:val="center"/>
              <w:rPr>
                <w:b w:val="0"/>
              </w:rPr>
            </w:pPr>
            <w:r>
              <w:rPr>
                <w:rFonts w:hint="cs"/>
                <w:rtl/>
              </w:rPr>
              <w:t>المحتويات الإرشادية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231C67EE" w14:textId="77777777" w:rsidR="00C83EE2" w:rsidRPr="00F63E19" w:rsidRDefault="00C83EE2" w:rsidP="00F63E19">
            <w:pPr>
              <w:spacing w:line="240" w:lineRule="auto"/>
              <w:rPr>
                <w:rFonts w:asciiTheme="majorBidi" w:hAnsiTheme="majorBidi" w:cstheme="majorBidi"/>
                <w:b w:val="0"/>
                <w:bCs w:val="0"/>
                <w:highlight w:val="white"/>
              </w:rPr>
            </w:pPr>
            <w:r w:rsidRPr="00F63E19">
              <w:rPr>
                <w:rFonts w:asciiTheme="majorBidi" w:hAnsiTheme="majorBidi" w:cstheme="majorBidi"/>
                <w:b w:val="0"/>
                <w:bCs w:val="0"/>
                <w:highlight w:val="white"/>
              </w:rPr>
              <w:t>Indicative content includes the following: -</w:t>
            </w:r>
          </w:p>
          <w:p w14:paraId="13CBD42E" w14:textId="2185D862" w:rsidR="00C83EE2" w:rsidRPr="00C91FE6" w:rsidRDefault="00C91FE6" w:rsidP="005D602D">
            <w:pPr>
              <w:pStyle w:val="ListParagraph"/>
              <w:numPr>
                <w:ilvl w:val="0"/>
                <w:numId w:val="4"/>
              </w:numPr>
              <w:spacing w:line="240" w:lineRule="auto"/>
              <w:ind w:left="565" w:hanging="502"/>
              <w:rPr>
                <w:rFonts w:asciiTheme="majorBidi" w:hAnsiTheme="majorBidi" w:cstheme="majorBidi"/>
                <w:highlight w:val="white"/>
                <w:lang w:val="en-US"/>
              </w:rPr>
            </w:pPr>
            <w:r w:rsidRPr="00C91FE6">
              <w:rPr>
                <w:rFonts w:asciiTheme="majorBidi" w:hAnsiTheme="majorBidi" w:cstheme="majorBidi"/>
                <w:lang w:val="en-US"/>
              </w:rPr>
              <w:t>Introduction to 8085 Microprocessor</w:t>
            </w:r>
            <w:r>
              <w:rPr>
                <w:rFonts w:asciiTheme="majorBidi" w:hAnsiTheme="majorBidi" w:cstheme="majorBidi"/>
                <w:highlight w:val="white"/>
                <w:lang w:val="en-US"/>
              </w:rPr>
              <w:t>,</w:t>
            </w:r>
            <w:r>
              <w:rPr>
                <w:rFonts w:asciiTheme="majorBidi" w:hAnsiTheme="majorBidi" w:cstheme="majorBidi"/>
                <w:lang w:val="en-US"/>
              </w:rPr>
              <w:t xml:space="preserve"> e</w:t>
            </w:r>
            <w:r w:rsidRPr="00C91FE6">
              <w:rPr>
                <w:rFonts w:asciiTheme="majorBidi" w:hAnsiTheme="majorBidi" w:cstheme="majorBidi"/>
                <w:lang w:val="en-US"/>
              </w:rPr>
              <w:t>xplain</w:t>
            </w:r>
            <w:r>
              <w:rPr>
                <w:rFonts w:asciiTheme="majorBidi" w:hAnsiTheme="majorBidi" w:cstheme="majorBidi"/>
                <w:lang w:val="en-US"/>
              </w:rPr>
              <w:t>ing</w:t>
            </w:r>
            <w:r w:rsidRPr="00C91FE6">
              <w:rPr>
                <w:rFonts w:asciiTheme="majorBidi" w:hAnsiTheme="majorBidi" w:cstheme="majorBidi"/>
                <w:lang w:val="en-US"/>
              </w:rPr>
              <w:t xml:space="preserve"> the architecture</w:t>
            </w:r>
            <w:r>
              <w:rPr>
                <w:rFonts w:asciiTheme="majorBidi" w:hAnsiTheme="majorBidi" w:cstheme="majorBidi"/>
                <w:lang w:val="en-US"/>
              </w:rPr>
              <w:t xml:space="preserve">, </w:t>
            </w:r>
            <w:r w:rsidRPr="00C91FE6">
              <w:rPr>
                <w:rFonts w:asciiTheme="majorBidi" w:hAnsiTheme="majorBidi" w:cstheme="majorBidi"/>
                <w:lang w:val="en-US"/>
              </w:rPr>
              <w:t>function of various registers, ALU, control unit, and system buses</w:t>
            </w:r>
            <w:r>
              <w:rPr>
                <w:rFonts w:asciiTheme="majorBidi" w:hAnsiTheme="majorBidi" w:cstheme="majorBidi"/>
                <w:highlight w:val="white"/>
                <w:lang w:val="en-US"/>
              </w:rPr>
              <w:t>.</w:t>
            </w:r>
            <w:r w:rsidRPr="00C91FE6">
              <w:rPr>
                <w:rFonts w:asciiTheme="majorBidi" w:hAnsiTheme="majorBidi" w:cstheme="majorBidi"/>
                <w:highlight w:val="white"/>
              </w:rPr>
              <w:t xml:space="preserve"> </w:t>
            </w:r>
            <w:r w:rsidR="00C83EE2" w:rsidRPr="00C91FE6">
              <w:rPr>
                <w:rFonts w:asciiTheme="majorBidi" w:hAnsiTheme="majorBidi" w:cstheme="majorBidi"/>
                <w:highlight w:val="white"/>
              </w:rPr>
              <w:t>[</w:t>
            </w:r>
            <w:r w:rsidR="00AA674B">
              <w:rPr>
                <w:rFonts w:asciiTheme="majorBidi" w:hAnsiTheme="majorBidi" w:cstheme="majorBidi"/>
                <w:highlight w:val="white"/>
              </w:rPr>
              <w:t>9</w:t>
            </w:r>
            <w:r w:rsidR="00C83EE2" w:rsidRPr="00C91FE6">
              <w:rPr>
                <w:rFonts w:asciiTheme="majorBidi" w:hAnsiTheme="majorBidi" w:cstheme="majorBidi"/>
                <w:highlight w:val="white"/>
              </w:rPr>
              <w:t xml:space="preserve"> hrs]</w:t>
            </w:r>
          </w:p>
          <w:p w14:paraId="0D979D77" w14:textId="36C0247E" w:rsidR="00C83EE2" w:rsidRDefault="0037738C" w:rsidP="005D602D">
            <w:pPr>
              <w:pStyle w:val="ListParagraph"/>
              <w:numPr>
                <w:ilvl w:val="0"/>
                <w:numId w:val="4"/>
              </w:numPr>
              <w:spacing w:line="240" w:lineRule="auto"/>
              <w:ind w:left="423"/>
              <w:rPr>
                <w:rFonts w:asciiTheme="majorBidi" w:hAnsiTheme="majorBidi" w:cstheme="majorBidi"/>
                <w:highlight w:val="white"/>
                <w:lang w:val="en-US"/>
              </w:rPr>
            </w:pPr>
            <w:r w:rsidRPr="0037738C">
              <w:rPr>
                <w:rFonts w:asciiTheme="majorBidi" w:hAnsiTheme="majorBidi" w:cstheme="majorBidi"/>
                <w:lang w:val="en-US"/>
              </w:rPr>
              <w:t>Instruction Set and Addressing Modes</w:t>
            </w:r>
            <w:r w:rsidRPr="0037738C">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6E2725">
              <w:rPr>
                <w:rFonts w:asciiTheme="majorBidi" w:hAnsiTheme="majorBidi" w:cstheme="majorBidi"/>
                <w:highlight w:val="white"/>
                <w:lang w:val="en-US"/>
              </w:rPr>
              <w:t>12</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0C808CEA" w14:textId="17FF6AA1" w:rsidR="00C83EE2" w:rsidRDefault="0037738C" w:rsidP="005D602D">
            <w:pPr>
              <w:pStyle w:val="ListParagraph"/>
              <w:numPr>
                <w:ilvl w:val="0"/>
                <w:numId w:val="4"/>
              </w:numPr>
              <w:spacing w:line="240" w:lineRule="auto"/>
              <w:ind w:left="423"/>
              <w:rPr>
                <w:rFonts w:asciiTheme="majorBidi" w:hAnsiTheme="majorBidi" w:cstheme="majorBidi"/>
                <w:highlight w:val="white"/>
                <w:lang w:val="en-US"/>
              </w:rPr>
            </w:pPr>
            <w:r w:rsidRPr="0037738C">
              <w:rPr>
                <w:rFonts w:asciiTheme="majorBidi" w:hAnsiTheme="majorBidi" w:cstheme="majorBidi"/>
                <w:lang w:val="en-US"/>
              </w:rPr>
              <w:t>Memory and I/O Interfacing</w:t>
            </w:r>
            <w:r w:rsidRPr="0037738C">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6E2725">
              <w:rPr>
                <w:rFonts w:asciiTheme="majorBidi" w:hAnsiTheme="majorBidi" w:cstheme="majorBidi"/>
                <w:highlight w:val="white"/>
                <w:lang w:val="en-US"/>
              </w:rPr>
              <w:t>3</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3AAAA6B4" w14:textId="3CAA5E48" w:rsidR="00C83EE2" w:rsidRDefault="0037738C" w:rsidP="005D602D">
            <w:pPr>
              <w:pStyle w:val="ListParagraph"/>
              <w:numPr>
                <w:ilvl w:val="0"/>
                <w:numId w:val="4"/>
              </w:numPr>
              <w:spacing w:line="240" w:lineRule="auto"/>
              <w:ind w:left="423"/>
              <w:rPr>
                <w:rFonts w:asciiTheme="majorBidi" w:hAnsiTheme="majorBidi" w:cstheme="majorBidi"/>
                <w:highlight w:val="white"/>
                <w:lang w:val="en-US"/>
              </w:rPr>
            </w:pPr>
            <w:r w:rsidRPr="0037738C">
              <w:rPr>
                <w:rFonts w:asciiTheme="majorBidi" w:hAnsiTheme="majorBidi" w:cstheme="majorBidi"/>
                <w:color w:val="1C1D1F"/>
                <w:lang w:val="en-US"/>
              </w:rPr>
              <w:t>Timing Diagrams and Machine Cycles</w:t>
            </w:r>
            <w:r w:rsidRPr="0037738C">
              <w:rPr>
                <w:rFonts w:asciiTheme="majorBidi" w:hAnsiTheme="majorBidi" w:cstheme="majorBidi"/>
                <w:color w:val="1C1D1F"/>
                <w:highlight w:val="white"/>
                <w:lang w:val="en-US"/>
              </w:rPr>
              <w:t xml:space="preserve"> </w:t>
            </w:r>
            <w:r w:rsidR="00C83EE2">
              <w:rPr>
                <w:rFonts w:asciiTheme="majorBidi" w:hAnsiTheme="majorBidi" w:cstheme="majorBidi"/>
                <w:highlight w:val="white"/>
                <w:lang w:val="en-US"/>
              </w:rPr>
              <w:t>[</w:t>
            </w:r>
            <w:r w:rsidR="006E2725">
              <w:rPr>
                <w:rFonts w:asciiTheme="majorBidi" w:hAnsiTheme="majorBidi" w:cstheme="majorBidi"/>
                <w:highlight w:val="white"/>
                <w:lang w:val="en-US"/>
              </w:rPr>
              <w:t xml:space="preserve">3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3FCA1BFC" w14:textId="7FDA50AB" w:rsidR="00C83EE2" w:rsidRDefault="0037738C" w:rsidP="005D602D">
            <w:pPr>
              <w:pStyle w:val="ListParagraph"/>
              <w:numPr>
                <w:ilvl w:val="0"/>
                <w:numId w:val="4"/>
              </w:numPr>
              <w:spacing w:line="240" w:lineRule="auto"/>
              <w:ind w:left="423"/>
              <w:rPr>
                <w:rFonts w:asciiTheme="majorBidi" w:hAnsiTheme="majorBidi" w:cstheme="majorBidi"/>
                <w:highlight w:val="white"/>
                <w:lang w:val="en-US"/>
              </w:rPr>
            </w:pPr>
            <w:r w:rsidRPr="0037738C">
              <w:rPr>
                <w:rFonts w:asciiTheme="majorBidi" w:hAnsiTheme="majorBidi" w:cstheme="majorBidi"/>
                <w:lang w:val="en-US"/>
              </w:rPr>
              <w:t>Interrupts and Interrupt Handling</w:t>
            </w:r>
            <w:r w:rsidRPr="0037738C">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6E2725">
              <w:rPr>
                <w:rFonts w:asciiTheme="majorBidi" w:hAnsiTheme="majorBidi" w:cstheme="majorBidi"/>
                <w:highlight w:val="white"/>
                <w:lang w:val="en-US"/>
              </w:rPr>
              <w:t>3</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47A06F28" w14:textId="343E381D" w:rsidR="00C83EE2" w:rsidRDefault="0037738C" w:rsidP="005D602D">
            <w:pPr>
              <w:pStyle w:val="ListParagraph"/>
              <w:numPr>
                <w:ilvl w:val="0"/>
                <w:numId w:val="4"/>
              </w:numPr>
              <w:spacing w:line="240" w:lineRule="auto"/>
              <w:ind w:left="423"/>
              <w:rPr>
                <w:rFonts w:asciiTheme="majorBidi" w:hAnsiTheme="majorBidi" w:cstheme="majorBidi"/>
                <w:lang w:val="en-US"/>
              </w:rPr>
            </w:pPr>
            <w:r w:rsidRPr="0037738C">
              <w:rPr>
                <w:rFonts w:asciiTheme="majorBidi" w:hAnsiTheme="majorBidi" w:cstheme="majorBidi"/>
                <w:lang w:val="en-US"/>
              </w:rPr>
              <w:t>Peripheral Interfacing with 8085</w:t>
            </w:r>
            <w:r w:rsidRPr="0037738C">
              <w:rPr>
                <w:rFonts w:asciiTheme="majorBidi" w:hAnsiTheme="majorBidi" w:cstheme="majorBidi"/>
                <w:highlight w:val="white"/>
                <w:lang w:val="en-US"/>
              </w:rPr>
              <w:t xml:space="preserve"> </w:t>
            </w:r>
            <w:r w:rsidR="00C83EE2">
              <w:rPr>
                <w:rFonts w:asciiTheme="majorBidi" w:hAnsiTheme="majorBidi" w:cstheme="majorBidi"/>
                <w:highlight w:val="white"/>
                <w:lang w:val="en-US"/>
              </w:rPr>
              <w:t>[</w:t>
            </w:r>
            <w:r w:rsidR="007564B5">
              <w:rPr>
                <w:rFonts w:asciiTheme="majorBidi" w:hAnsiTheme="majorBidi" w:cstheme="majorBidi"/>
                <w:highlight w:val="white"/>
                <w:lang w:val="en-US"/>
              </w:rPr>
              <w:t>6</w:t>
            </w:r>
            <w:r w:rsidR="00C83EE2">
              <w:rPr>
                <w:rFonts w:asciiTheme="majorBidi" w:hAnsiTheme="majorBidi" w:cstheme="majorBidi"/>
                <w:highlight w:val="white"/>
                <w:lang w:val="en-US"/>
              </w:rPr>
              <w:t xml:space="preserve"> </w:t>
            </w:r>
            <w:proofErr w:type="spellStart"/>
            <w:r w:rsidR="00C83EE2">
              <w:rPr>
                <w:rFonts w:asciiTheme="majorBidi" w:hAnsiTheme="majorBidi" w:cstheme="majorBidi"/>
                <w:highlight w:val="white"/>
                <w:lang w:val="en-US"/>
              </w:rPr>
              <w:t>hrs</w:t>
            </w:r>
            <w:proofErr w:type="spellEnd"/>
            <w:r w:rsidR="00C83EE2">
              <w:rPr>
                <w:rFonts w:asciiTheme="majorBidi" w:hAnsiTheme="majorBidi" w:cstheme="majorBidi"/>
                <w:highlight w:val="white"/>
                <w:lang w:val="en-US"/>
              </w:rPr>
              <w:t>]</w:t>
            </w:r>
          </w:p>
          <w:p w14:paraId="51FB6E33" w14:textId="770715C6" w:rsidR="007564B5" w:rsidRPr="00DB3A11" w:rsidRDefault="007564B5" w:rsidP="005D602D">
            <w:pPr>
              <w:pStyle w:val="ListParagraph"/>
              <w:numPr>
                <w:ilvl w:val="0"/>
                <w:numId w:val="4"/>
              </w:numPr>
              <w:spacing w:line="240" w:lineRule="auto"/>
              <w:ind w:left="423"/>
              <w:rPr>
                <w:rFonts w:asciiTheme="majorBidi" w:hAnsiTheme="majorBidi" w:cstheme="majorBidi"/>
                <w:lang w:val="en-US"/>
              </w:rPr>
            </w:pPr>
            <w:r w:rsidRPr="00DB3A11">
              <w:t>Assembly Language Programming (ALP) for 8085</w:t>
            </w:r>
            <w:r w:rsidRPr="00DB3A11">
              <w:rPr>
                <w:rFonts w:asciiTheme="majorBidi" w:hAnsiTheme="majorBidi" w:cstheme="majorBidi"/>
                <w:lang w:val="en-US"/>
              </w:rPr>
              <w:t>[</w:t>
            </w:r>
            <w:r w:rsidR="00DB3A11" w:rsidRPr="00DB3A11">
              <w:rPr>
                <w:rFonts w:asciiTheme="majorBidi" w:hAnsiTheme="majorBidi" w:cstheme="majorBidi"/>
                <w:lang w:val="en-US"/>
              </w:rPr>
              <w:t>15</w:t>
            </w:r>
            <w:r w:rsidRPr="00DB3A11">
              <w:rPr>
                <w:rFonts w:asciiTheme="majorBidi" w:hAnsiTheme="majorBidi" w:cstheme="majorBidi"/>
                <w:lang w:val="en-US"/>
              </w:rPr>
              <w:t xml:space="preserve"> </w:t>
            </w:r>
            <w:proofErr w:type="spellStart"/>
            <w:r w:rsidRPr="00DB3A11">
              <w:rPr>
                <w:rFonts w:asciiTheme="majorBidi" w:hAnsiTheme="majorBidi" w:cstheme="majorBidi"/>
                <w:lang w:val="en-US"/>
              </w:rPr>
              <w:t>hrs</w:t>
            </w:r>
            <w:proofErr w:type="spellEnd"/>
            <w:r w:rsidRPr="00DB3A11">
              <w:rPr>
                <w:rFonts w:asciiTheme="majorBidi" w:hAnsiTheme="majorBidi" w:cstheme="majorBidi"/>
                <w:lang w:val="en-US"/>
              </w:rPr>
              <w:t>]</w:t>
            </w:r>
          </w:p>
          <w:p w14:paraId="70D53ED9" w14:textId="36A65C95" w:rsidR="00C83EE2" w:rsidRDefault="0037738C" w:rsidP="005D602D">
            <w:pPr>
              <w:pStyle w:val="ListParagraph"/>
              <w:numPr>
                <w:ilvl w:val="0"/>
                <w:numId w:val="4"/>
              </w:numPr>
              <w:spacing w:line="240" w:lineRule="auto"/>
              <w:ind w:left="423"/>
              <w:rPr>
                <w:rFonts w:asciiTheme="majorBidi" w:hAnsiTheme="majorBidi" w:cstheme="majorBidi"/>
                <w:lang w:val="en-US"/>
              </w:rPr>
            </w:pPr>
            <w:r w:rsidRPr="00DB3A11">
              <w:rPr>
                <w:rFonts w:asciiTheme="majorBidi" w:hAnsiTheme="majorBidi" w:cstheme="majorBidi"/>
                <w:color w:val="1C1D1F"/>
                <w:lang w:val="en-US"/>
              </w:rPr>
              <w:t xml:space="preserve">8085-Based System Design and Applications </w:t>
            </w:r>
            <w:r w:rsidR="00C83EE2" w:rsidRPr="00DB3A11">
              <w:rPr>
                <w:rFonts w:asciiTheme="majorBidi" w:hAnsiTheme="majorBidi" w:cstheme="majorBidi"/>
                <w:lang w:val="en-US"/>
              </w:rPr>
              <w:t>[</w:t>
            </w:r>
            <w:r w:rsidR="00DB3A11" w:rsidRPr="00DB3A11">
              <w:rPr>
                <w:rFonts w:asciiTheme="majorBidi" w:hAnsiTheme="majorBidi" w:cstheme="majorBidi"/>
                <w:lang w:val="en-US"/>
              </w:rPr>
              <w:t>9</w:t>
            </w:r>
            <w:r w:rsidR="00C83EE2" w:rsidRPr="00DB3A11">
              <w:rPr>
                <w:rFonts w:asciiTheme="majorBidi" w:hAnsiTheme="majorBidi" w:cstheme="majorBidi"/>
                <w:lang w:val="en-US"/>
              </w:rPr>
              <w:t xml:space="preserve"> </w:t>
            </w:r>
            <w:proofErr w:type="spellStart"/>
            <w:r w:rsidR="00C83EE2" w:rsidRPr="00DB3A11">
              <w:rPr>
                <w:rFonts w:asciiTheme="majorBidi" w:hAnsiTheme="majorBidi" w:cstheme="majorBidi"/>
                <w:lang w:val="en-US"/>
              </w:rPr>
              <w:t>hrs</w:t>
            </w:r>
            <w:proofErr w:type="spellEnd"/>
            <w:r w:rsidR="00C83EE2" w:rsidRPr="00DB3A11">
              <w:rPr>
                <w:rFonts w:asciiTheme="majorBidi" w:hAnsiTheme="majorBidi" w:cstheme="majorBidi"/>
                <w:lang w:val="en-US"/>
              </w:rPr>
              <w:t>]</w:t>
            </w:r>
          </w:p>
        </w:tc>
      </w:tr>
      <w:tr w:rsidR="00C83EE2" w14:paraId="17073305"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49D4931" w14:textId="77777777" w:rsidR="00C83EE2" w:rsidRDefault="00C83EE2">
            <w:pPr>
              <w:spacing w:line="312" w:lineRule="auto"/>
              <w:jc w:val="center"/>
            </w:pPr>
          </w:p>
          <w:p w14:paraId="210D80EB" w14:textId="77777777" w:rsidR="00C83EE2" w:rsidRDefault="00C83EE2">
            <w:pPr>
              <w:spacing w:line="312" w:lineRule="auto"/>
              <w:jc w:val="center"/>
              <w:rPr>
                <w:rtl/>
              </w:rPr>
            </w:pPr>
            <w:r>
              <w:t>Description</w:t>
            </w:r>
          </w:p>
          <w:p w14:paraId="1E177FFB" w14:textId="77777777" w:rsidR="00C83EE2" w:rsidRDefault="00C83EE2">
            <w:pPr>
              <w:spacing w:line="312" w:lineRule="auto"/>
              <w:jc w:val="center"/>
              <w:rPr>
                <w:rtl/>
              </w:rPr>
            </w:pPr>
            <w:r>
              <w:rPr>
                <w:rFonts w:hint="cs"/>
                <w:rtl/>
                <w:lang w:val="en-GB"/>
              </w:rPr>
              <w:t>وصف المقرر</w:t>
            </w:r>
            <w:r>
              <w:rPr>
                <w:rFonts w:hint="cs"/>
                <w:rtl/>
                <w:lang w:val="en-GB" w:bidi="ar-IQ"/>
              </w:rPr>
              <w:t xml:space="preserve">  </w:t>
            </w:r>
            <w:r>
              <w:rPr>
                <w:lang w:val="en-GB" w:bidi="ar-IQ"/>
              </w:rPr>
              <w:t xml:space="preserve">       </w:t>
            </w:r>
          </w:p>
          <w:p w14:paraId="0695740A" w14:textId="77777777" w:rsidR="00C83EE2" w:rsidRDefault="00C83EE2">
            <w:pPr>
              <w:spacing w:line="312" w:lineRule="auto"/>
              <w:jc w:val="center"/>
              <w:rPr>
                <w:rtl/>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2E914B6C" w14:textId="393A8767" w:rsidR="00C83EE2" w:rsidRPr="00D326DF" w:rsidRDefault="00D326DF" w:rsidP="00D326DF">
            <w:pPr>
              <w:jc w:val="both"/>
              <w:rPr>
                <w:rFonts w:asciiTheme="majorBidi" w:eastAsiaTheme="minorHAnsi" w:hAnsiTheme="majorBidi" w:cstheme="majorBidi"/>
                <w:b w:val="0"/>
                <w:bCs w:val="0"/>
                <w:color w:val="1C1D1F"/>
                <w:szCs w:val="22"/>
              </w:rPr>
            </w:pPr>
            <w:r w:rsidRPr="00D326DF">
              <w:rPr>
                <w:rFonts w:asciiTheme="majorBidi" w:eastAsiaTheme="minorHAnsi" w:hAnsiTheme="majorBidi" w:cstheme="majorBidi"/>
                <w:b w:val="0"/>
                <w:bCs w:val="0"/>
                <w:color w:val="1C1D1F"/>
                <w:szCs w:val="22"/>
              </w:rPr>
              <w:t>The architecture, instruction set, programming, interface methods, and applications of the Intel 8085 microprocessor are all thoroughly covered in this course. Students will have practical experience in developing microprocessor-based systems, integrating memory and peripherals, and programming in assembly language. Timing diagrams, interrupts, and serial communication are also covered in the course. Students will be able to create and debug 8085-based apps for practical use at the end of the course.</w:t>
            </w:r>
          </w:p>
        </w:tc>
      </w:tr>
      <w:tr w:rsidR="00C83EE2" w14:paraId="268572FF" w14:textId="77777777" w:rsidTr="00104C10">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24C20D34" w14:textId="77777777" w:rsidR="00D326DF" w:rsidRDefault="00D326DF">
            <w:pPr>
              <w:jc w:val="center"/>
              <w:rPr>
                <w:color w:val="17365D"/>
                <w:sz w:val="28"/>
                <w:szCs w:val="28"/>
              </w:rPr>
            </w:pPr>
          </w:p>
          <w:p w14:paraId="512A0C51" w14:textId="77777777" w:rsidR="00D326DF" w:rsidRDefault="00D326DF">
            <w:pPr>
              <w:jc w:val="center"/>
              <w:rPr>
                <w:color w:val="17365D"/>
                <w:sz w:val="28"/>
                <w:szCs w:val="28"/>
              </w:rPr>
            </w:pPr>
          </w:p>
          <w:p w14:paraId="634D43B7" w14:textId="77777777" w:rsidR="00D326DF" w:rsidRDefault="00D326DF">
            <w:pPr>
              <w:jc w:val="center"/>
              <w:rPr>
                <w:color w:val="17365D"/>
                <w:sz w:val="28"/>
                <w:szCs w:val="28"/>
              </w:rPr>
            </w:pPr>
          </w:p>
          <w:p w14:paraId="760AB8BF" w14:textId="77777777" w:rsidR="00D326DF" w:rsidRDefault="00D326DF">
            <w:pPr>
              <w:jc w:val="center"/>
              <w:rPr>
                <w:color w:val="17365D"/>
                <w:sz w:val="28"/>
                <w:szCs w:val="28"/>
              </w:rPr>
            </w:pPr>
          </w:p>
          <w:p w14:paraId="0A3D16EB" w14:textId="262BB6A6" w:rsidR="00C83EE2" w:rsidRDefault="00C83EE2">
            <w:pPr>
              <w:jc w:val="center"/>
              <w:rPr>
                <w:b w:val="0"/>
                <w:color w:val="17365D"/>
                <w:sz w:val="28"/>
                <w:szCs w:val="28"/>
                <w:rtl/>
              </w:rPr>
            </w:pPr>
            <w:r>
              <w:rPr>
                <w:color w:val="17365D"/>
                <w:sz w:val="28"/>
                <w:szCs w:val="28"/>
              </w:rPr>
              <w:lastRenderedPageBreak/>
              <w:t>Learning and Teaching Strategies</w:t>
            </w:r>
          </w:p>
          <w:p w14:paraId="64A4EF83" w14:textId="77777777" w:rsidR="00C83EE2" w:rsidRDefault="00C83EE2">
            <w:pPr>
              <w:bidi/>
              <w:jc w:val="center"/>
              <w:rPr>
                <w:b w:val="0"/>
                <w:color w:val="17365D"/>
                <w:sz w:val="28"/>
                <w:szCs w:val="28"/>
              </w:rPr>
            </w:pPr>
            <w:r>
              <w:rPr>
                <w:rFonts w:hint="cs"/>
                <w:color w:val="17365D"/>
                <w:sz w:val="28"/>
                <w:szCs w:val="28"/>
                <w:rtl/>
              </w:rPr>
              <w:t>استراتيجيات التعلم والتعليم</w:t>
            </w:r>
          </w:p>
        </w:tc>
      </w:tr>
      <w:tr w:rsidR="00C83EE2" w14:paraId="215BFB24" w14:textId="77777777" w:rsidTr="002D150D">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8C325E0" w14:textId="77777777" w:rsidR="00D326DF" w:rsidRDefault="00D326DF">
            <w:pPr>
              <w:jc w:val="center"/>
            </w:pPr>
          </w:p>
          <w:p w14:paraId="097D4846" w14:textId="77777777" w:rsidR="00D326DF" w:rsidRDefault="00D326DF">
            <w:pPr>
              <w:jc w:val="center"/>
            </w:pPr>
          </w:p>
          <w:p w14:paraId="0D896AB9" w14:textId="77777777" w:rsidR="00D326DF" w:rsidRDefault="00D326DF">
            <w:pPr>
              <w:jc w:val="center"/>
            </w:pPr>
          </w:p>
          <w:p w14:paraId="68996485" w14:textId="264A5AC8" w:rsidR="00C83EE2" w:rsidRDefault="00C83EE2">
            <w:pPr>
              <w:jc w:val="center"/>
            </w:pPr>
            <w:r>
              <w:t>Strategies</w:t>
            </w:r>
          </w:p>
          <w:p w14:paraId="5FB231E2" w14:textId="77777777" w:rsidR="00C83EE2" w:rsidRDefault="00C83EE2">
            <w:pPr>
              <w:jc w:val="center"/>
            </w:pPr>
            <w:r>
              <w:rPr>
                <w:rFonts w:hint="cs"/>
                <w:rtl/>
              </w:rPr>
              <w:t>استرتيجية  التعلم</w:t>
            </w:r>
          </w:p>
          <w:p w14:paraId="523096B3" w14:textId="77777777" w:rsidR="00C83EE2" w:rsidRDefault="00C83EE2">
            <w:pPr>
              <w:rPr>
                <w:b w:val="0"/>
                <w:rtl/>
              </w:rPr>
            </w:pPr>
          </w:p>
          <w:p w14:paraId="2D122493" w14:textId="77777777" w:rsidR="00C83EE2" w:rsidRDefault="00C83EE2"/>
        </w:tc>
        <w:tc>
          <w:tcPr>
            <w:tcW w:w="7891" w:type="dxa"/>
            <w:gridSpan w:val="4"/>
            <w:tcBorders>
              <w:top w:val="single" w:sz="4" w:space="0" w:color="000000"/>
              <w:left w:val="single" w:sz="4" w:space="0" w:color="000000"/>
              <w:bottom w:val="single" w:sz="4" w:space="0" w:color="000000"/>
              <w:right w:val="single" w:sz="4" w:space="0" w:color="000000"/>
            </w:tcBorders>
          </w:tcPr>
          <w:p w14:paraId="352C91A2" w14:textId="09DC2F9C" w:rsidR="00C83EE2" w:rsidRDefault="002D150D" w:rsidP="00173ED3">
            <w:pPr>
              <w:jc w:val="both"/>
              <w:rPr>
                <w:b w:val="0"/>
                <w:bCs w:val="0"/>
              </w:rPr>
            </w:pPr>
            <w:r>
              <w:rPr>
                <w:b w:val="0"/>
                <w:bCs w:val="0"/>
              </w:rPr>
              <w:t xml:space="preserve">The </w:t>
            </w:r>
            <w:r w:rsidRPr="002D150D">
              <w:rPr>
                <w:b w:val="0"/>
                <w:bCs w:val="0"/>
              </w:rPr>
              <w:t xml:space="preserve">Objective is to </w:t>
            </w:r>
            <w:r w:rsidR="0026268E">
              <w:rPr>
                <w:b w:val="0"/>
                <w:bCs w:val="0"/>
              </w:rPr>
              <w:t>p</w:t>
            </w:r>
            <w:r w:rsidRPr="002D150D">
              <w:rPr>
                <w:b w:val="0"/>
                <w:bCs w:val="0"/>
              </w:rPr>
              <w:t>rovide foundational knowledge on 8085 microprocessor architecture, instruction set, and interfacing.</w:t>
            </w:r>
          </w:p>
          <w:p w14:paraId="269A0A5E" w14:textId="77777777" w:rsidR="00173ED3" w:rsidRPr="00173ED3" w:rsidRDefault="00173ED3" w:rsidP="00173ED3">
            <w:pPr>
              <w:jc w:val="both"/>
              <w:rPr>
                <w:b w:val="0"/>
                <w:bCs w:val="0"/>
              </w:rPr>
            </w:pPr>
            <w:r w:rsidRPr="00173ED3">
              <w:rPr>
                <w:b w:val="0"/>
                <w:bCs w:val="0"/>
              </w:rPr>
              <w:t>Methods:</w:t>
            </w:r>
          </w:p>
          <w:p w14:paraId="3756CBCB" w14:textId="706C3AD4" w:rsidR="00173ED3" w:rsidRPr="0026268E" w:rsidRDefault="00173ED3" w:rsidP="005D602D">
            <w:pPr>
              <w:pStyle w:val="ListParagraph"/>
              <w:numPr>
                <w:ilvl w:val="0"/>
                <w:numId w:val="9"/>
              </w:numPr>
            </w:pPr>
            <w:r w:rsidRPr="0026268E">
              <w:t>Using PowerPoint presentations, whiteboard illustrations, and animations to explain concepts. Breaking down complex topics into simpler, interactive discussions.</w:t>
            </w:r>
          </w:p>
          <w:p w14:paraId="344FDEA7" w14:textId="77777777" w:rsidR="0026268E" w:rsidRPr="0026268E" w:rsidRDefault="00173ED3" w:rsidP="005D602D">
            <w:pPr>
              <w:pStyle w:val="ListParagraph"/>
              <w:numPr>
                <w:ilvl w:val="0"/>
                <w:numId w:val="9"/>
              </w:numPr>
            </w:pPr>
            <w:r w:rsidRPr="0026268E">
              <w:t>Using real-world examples to relate microprocessor functions to practical applications. Reinforcing theoretical concepts through practical implementation using 8085 Microprocessor Kit and software simulators.</w:t>
            </w:r>
          </w:p>
          <w:p w14:paraId="3A63E0AA" w14:textId="24AEB2ED" w:rsidR="0026268E" w:rsidRPr="0026268E" w:rsidRDefault="00173ED3" w:rsidP="005D602D">
            <w:pPr>
              <w:pStyle w:val="ListParagraph"/>
              <w:numPr>
                <w:ilvl w:val="0"/>
                <w:numId w:val="9"/>
              </w:numPr>
            </w:pPr>
            <w:r w:rsidRPr="0026268E">
              <w:t>Assigning algorithm-based programming exercises</w:t>
            </w:r>
            <w:r w:rsidR="0026268E" w:rsidRPr="0026268E">
              <w:t>.</w:t>
            </w:r>
          </w:p>
          <w:p w14:paraId="1F5273C4" w14:textId="77777777" w:rsidR="0026268E" w:rsidRPr="0026268E" w:rsidRDefault="00173ED3" w:rsidP="005D602D">
            <w:pPr>
              <w:pStyle w:val="ListParagraph"/>
              <w:numPr>
                <w:ilvl w:val="0"/>
                <w:numId w:val="9"/>
              </w:numPr>
            </w:pPr>
            <w:r w:rsidRPr="0026268E">
              <w:t>Using group discussions to analyze and solve problems collaboratively. Assigning mini-projects such as traffic light control, temperature monitoring, or motor control.</w:t>
            </w:r>
          </w:p>
          <w:p w14:paraId="199120CD" w14:textId="77777777" w:rsidR="0026268E" w:rsidRPr="0026268E" w:rsidRDefault="00173ED3" w:rsidP="005D602D">
            <w:pPr>
              <w:pStyle w:val="ListParagraph"/>
              <w:numPr>
                <w:ilvl w:val="0"/>
                <w:numId w:val="9"/>
              </w:numPr>
            </w:pPr>
            <w:r w:rsidRPr="0026268E">
              <w:t>Encouraging students to design and develop microprocessor-based applications, and Finally,</w:t>
            </w:r>
          </w:p>
          <w:p w14:paraId="04DE135F" w14:textId="77777777" w:rsidR="002D150D" w:rsidRDefault="00173ED3" w:rsidP="005D602D">
            <w:pPr>
              <w:pStyle w:val="ListParagraph"/>
              <w:numPr>
                <w:ilvl w:val="0"/>
                <w:numId w:val="9"/>
              </w:numPr>
            </w:pPr>
            <w:r w:rsidRPr="0026268E">
              <w:t>promot</w:t>
            </w:r>
            <w:r w:rsidR="0026268E" w:rsidRPr="0026268E">
              <w:t>ing</w:t>
            </w:r>
            <w:r w:rsidRPr="0026268E">
              <w:t xml:space="preserve"> teamwork through collaborative projects integrating multiple concepts.</w:t>
            </w:r>
          </w:p>
          <w:p w14:paraId="05AB5A33" w14:textId="77777777" w:rsidR="0026268E" w:rsidRDefault="0026268E" w:rsidP="0026268E"/>
          <w:p w14:paraId="12C44B4C" w14:textId="77777777" w:rsidR="0026268E" w:rsidRDefault="0026268E" w:rsidP="0026268E"/>
          <w:p w14:paraId="213CECBD" w14:textId="77777777" w:rsidR="0026268E" w:rsidRDefault="0026268E" w:rsidP="0026268E"/>
          <w:p w14:paraId="37E5BF44" w14:textId="77777777" w:rsidR="0026268E" w:rsidRDefault="0026268E" w:rsidP="0026268E"/>
          <w:p w14:paraId="5EF24FB8" w14:textId="77777777" w:rsidR="0026268E" w:rsidRDefault="0026268E" w:rsidP="0026268E"/>
          <w:p w14:paraId="6555A306" w14:textId="03E763F5" w:rsidR="0026268E" w:rsidRPr="0026268E" w:rsidRDefault="0026268E" w:rsidP="0026268E"/>
        </w:tc>
      </w:tr>
      <w:tr w:rsidR="00C83EE2" w14:paraId="607931D9" w14:textId="77777777" w:rsidTr="00104C10">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60BE6560" w14:textId="77777777" w:rsidR="00C83EE2" w:rsidRDefault="00C83EE2">
            <w:pPr>
              <w:spacing w:line="312" w:lineRule="auto"/>
              <w:jc w:val="center"/>
            </w:pPr>
            <w:r>
              <w:rPr>
                <w:color w:val="17365D"/>
                <w:sz w:val="28"/>
                <w:szCs w:val="28"/>
              </w:rPr>
              <w:lastRenderedPageBreak/>
              <w:t>Student Workload (SWL)</w:t>
            </w:r>
          </w:p>
          <w:p w14:paraId="0343F0CA" w14:textId="77777777" w:rsidR="00C83EE2" w:rsidRDefault="00C83EE2">
            <w:pPr>
              <w:bidi/>
              <w:spacing w:line="312" w:lineRule="auto"/>
              <w:jc w:val="center"/>
            </w:pPr>
            <w:r>
              <w:rPr>
                <w:rFonts w:hint="cs"/>
                <w:color w:val="17365D"/>
                <w:sz w:val="28"/>
                <w:szCs w:val="28"/>
                <w:rtl/>
              </w:rPr>
              <w:t>الحمل الدراسي للطالب محسوب لـ ١٥ اسبوعا</w:t>
            </w:r>
          </w:p>
        </w:tc>
      </w:tr>
      <w:tr w:rsidR="00C83EE2" w14:paraId="29D369AB"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247A4214" w14:textId="77777777" w:rsidR="00C83EE2" w:rsidRDefault="00C83EE2" w:rsidP="0026268E">
            <w:pPr>
              <w:spacing w:line="312" w:lineRule="auto"/>
              <w:jc w:val="center"/>
              <w:rPr>
                <w:b w:val="0"/>
              </w:rPr>
            </w:pPr>
            <w:r>
              <w:t>Structured SWL (h/</w:t>
            </w:r>
            <w:proofErr w:type="spellStart"/>
            <w:r>
              <w:t>sem</w:t>
            </w:r>
            <w:proofErr w:type="spellEnd"/>
            <w:r>
              <w:t>)</w:t>
            </w:r>
          </w:p>
          <w:p w14:paraId="0145C77F" w14:textId="77777777" w:rsidR="00C83EE2" w:rsidRDefault="00C83EE2" w:rsidP="0026268E">
            <w:pPr>
              <w:spacing w:line="312" w:lineRule="auto"/>
              <w:jc w:val="center"/>
              <w:rPr>
                <w:b w:val="0"/>
              </w:rPr>
            </w:pPr>
            <w:r>
              <w:rPr>
                <w:rFonts w:hint="cs"/>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02F886" w14:textId="2D1CAC6E" w:rsidR="00C83EE2" w:rsidRDefault="009B7F14">
            <w:pPr>
              <w:spacing w:line="312" w:lineRule="auto"/>
              <w:jc w:val="center"/>
            </w:pPr>
            <w:r w:rsidRPr="009B7F14">
              <w:t>78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6051F06" w14:textId="77777777" w:rsidR="00C83EE2" w:rsidRDefault="00C83EE2" w:rsidP="009B7F14">
            <w:pPr>
              <w:spacing w:line="312" w:lineRule="auto"/>
              <w:jc w:val="center"/>
              <w:rPr>
                <w:b w:val="0"/>
              </w:rPr>
            </w:pPr>
            <w:r>
              <w:t>Structured SWL (h/w)</w:t>
            </w:r>
          </w:p>
          <w:p w14:paraId="2D83EF3D" w14:textId="77777777" w:rsidR="00C83EE2" w:rsidRDefault="00C83EE2" w:rsidP="009B7F14">
            <w:pPr>
              <w:spacing w:line="312" w:lineRule="auto"/>
              <w:jc w:val="center"/>
              <w:rPr>
                <w:b w:val="0"/>
              </w:rPr>
            </w:pPr>
            <w:r>
              <w:rPr>
                <w:rFonts w:hint="cs"/>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DCAA2" w14:textId="77777777" w:rsidR="00C83EE2" w:rsidRDefault="00C83EE2">
            <w:pPr>
              <w:spacing w:line="312" w:lineRule="auto"/>
              <w:jc w:val="center"/>
            </w:pPr>
            <w:r>
              <w:t>6</w:t>
            </w:r>
          </w:p>
        </w:tc>
      </w:tr>
      <w:tr w:rsidR="00C83EE2" w14:paraId="57439766"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2E897D2B" w14:textId="77777777" w:rsidR="00C83EE2" w:rsidRDefault="00C83EE2" w:rsidP="0026268E">
            <w:pPr>
              <w:spacing w:line="312" w:lineRule="auto"/>
              <w:jc w:val="center"/>
              <w:rPr>
                <w:b w:val="0"/>
              </w:rPr>
            </w:pPr>
            <w:r>
              <w:t>Unstructured SWL (h/</w:t>
            </w:r>
            <w:proofErr w:type="spellStart"/>
            <w:r>
              <w:t>sem</w:t>
            </w:r>
            <w:proofErr w:type="spellEnd"/>
            <w:r>
              <w:t>)</w:t>
            </w:r>
          </w:p>
          <w:p w14:paraId="6B93AF5D" w14:textId="77777777" w:rsidR="00C83EE2" w:rsidRDefault="00C83EE2" w:rsidP="0026268E">
            <w:pPr>
              <w:spacing w:line="312" w:lineRule="auto"/>
              <w:jc w:val="center"/>
              <w:rPr>
                <w:b w:val="0"/>
              </w:rPr>
            </w:pPr>
            <w:r>
              <w:rPr>
                <w:rFonts w:hint="cs"/>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BB6D56" w14:textId="681A2D9C" w:rsidR="00C83EE2" w:rsidRDefault="009B7F14">
            <w:pPr>
              <w:spacing w:line="312" w:lineRule="auto"/>
              <w:jc w:val="center"/>
            </w:pPr>
            <w:r w:rsidRPr="009B7F14">
              <w:t>7</w:t>
            </w:r>
            <w:r>
              <w:t>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005E3B1C" w14:textId="77777777" w:rsidR="00C83EE2" w:rsidRDefault="00C83EE2" w:rsidP="009B7F14">
            <w:pPr>
              <w:spacing w:line="312" w:lineRule="auto"/>
              <w:jc w:val="center"/>
              <w:rPr>
                <w:b w:val="0"/>
              </w:rPr>
            </w:pPr>
            <w:r>
              <w:t>Unstructured SWL (h/w)</w:t>
            </w:r>
          </w:p>
          <w:p w14:paraId="3A0E63DC" w14:textId="77777777" w:rsidR="00C83EE2" w:rsidRDefault="00C83EE2" w:rsidP="009B7F14">
            <w:pPr>
              <w:spacing w:line="312" w:lineRule="auto"/>
              <w:jc w:val="center"/>
              <w:rPr>
                <w:b w:val="0"/>
              </w:rPr>
            </w:pPr>
            <w:r>
              <w:rPr>
                <w:rFonts w:hint="cs"/>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19BBB9" w14:textId="40664544" w:rsidR="00C83EE2" w:rsidRDefault="009B7F14">
            <w:pPr>
              <w:spacing w:line="312" w:lineRule="auto"/>
              <w:jc w:val="center"/>
            </w:pPr>
            <w:r>
              <w:t>5</w:t>
            </w:r>
          </w:p>
        </w:tc>
      </w:tr>
      <w:tr w:rsidR="00C83EE2" w14:paraId="505412A8"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5714132C" w14:textId="77777777" w:rsidR="00C83EE2" w:rsidRDefault="00C83EE2" w:rsidP="0026268E">
            <w:pPr>
              <w:spacing w:line="312" w:lineRule="auto"/>
              <w:jc w:val="center"/>
              <w:rPr>
                <w:b w:val="0"/>
              </w:rPr>
            </w:pPr>
            <w:r>
              <w:t>Total SWL (h/</w:t>
            </w:r>
            <w:proofErr w:type="spellStart"/>
            <w:r>
              <w:t>sem</w:t>
            </w:r>
            <w:proofErr w:type="spellEnd"/>
            <w:r>
              <w:t>)</w:t>
            </w:r>
          </w:p>
          <w:p w14:paraId="38306723" w14:textId="77777777" w:rsidR="00C83EE2" w:rsidRDefault="00C83EE2" w:rsidP="0026268E">
            <w:pPr>
              <w:spacing w:line="312" w:lineRule="auto"/>
              <w:jc w:val="center"/>
              <w:rPr>
                <w:b w:val="0"/>
              </w:rPr>
            </w:pPr>
            <w:r>
              <w:rPr>
                <w:rFonts w:hint="cs"/>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16FA0" w14:textId="77777777" w:rsidR="00C83EE2" w:rsidRDefault="00C83EE2">
            <w:pPr>
              <w:spacing w:line="312" w:lineRule="auto"/>
              <w:jc w:val="center"/>
              <w:rPr>
                <w:b w:val="0"/>
              </w:rPr>
            </w:pPr>
            <w:r>
              <w:t>150</w:t>
            </w:r>
          </w:p>
        </w:tc>
      </w:tr>
    </w:tbl>
    <w:p w14:paraId="445CA673" w14:textId="77777777" w:rsidR="00C83EE2" w:rsidRDefault="00C83EE2" w:rsidP="00C83EE2">
      <w:pPr>
        <w:spacing w:after="0" w:line="312" w:lineRule="auto"/>
        <w:rPr>
          <w:b w:val="0"/>
          <w:color w:val="000000"/>
        </w:rPr>
      </w:pPr>
    </w:p>
    <w:p w14:paraId="316A6770" w14:textId="77777777" w:rsidR="00C83EE2" w:rsidRDefault="00C83EE2" w:rsidP="00C83EE2">
      <w:pPr>
        <w:spacing w:after="0" w:line="312" w:lineRule="auto"/>
        <w:rPr>
          <w:b w:val="0"/>
          <w:color w:val="000000"/>
        </w:rP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741"/>
        <w:gridCol w:w="1484"/>
        <w:gridCol w:w="2385"/>
      </w:tblGrid>
      <w:tr w:rsidR="00C83EE2" w14:paraId="16829808" w14:textId="77777777" w:rsidTr="00C83EE2">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A0F0F79" w14:textId="77777777" w:rsidR="00C83EE2" w:rsidRDefault="00C83EE2">
            <w:pPr>
              <w:spacing w:line="312" w:lineRule="auto"/>
              <w:jc w:val="center"/>
              <w:rPr>
                <w:b w:val="0"/>
                <w:color w:val="17365D"/>
                <w:sz w:val="28"/>
                <w:szCs w:val="28"/>
              </w:rPr>
            </w:pPr>
            <w:r>
              <w:rPr>
                <w:color w:val="17365D"/>
                <w:sz w:val="28"/>
                <w:szCs w:val="28"/>
              </w:rPr>
              <w:t>Module Evaluation</w:t>
            </w:r>
          </w:p>
          <w:p w14:paraId="0ED1825B" w14:textId="77777777" w:rsidR="00C83EE2" w:rsidRDefault="00C83EE2">
            <w:pPr>
              <w:bidi/>
              <w:spacing w:line="312" w:lineRule="auto"/>
              <w:jc w:val="center"/>
              <w:rPr>
                <w:b w:val="0"/>
                <w:color w:val="17365D"/>
                <w:sz w:val="32"/>
                <w:szCs w:val="32"/>
              </w:rPr>
            </w:pPr>
            <w:r>
              <w:rPr>
                <w:rFonts w:hint="cs"/>
                <w:color w:val="17365D"/>
                <w:sz w:val="28"/>
                <w:szCs w:val="28"/>
                <w:rtl/>
              </w:rPr>
              <w:t>تقييم المادة الدراسية</w:t>
            </w:r>
          </w:p>
        </w:tc>
      </w:tr>
      <w:tr w:rsidR="00C83EE2" w14:paraId="04DFDBF5" w14:textId="77777777" w:rsidTr="00C83EE2">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2B0F1C83" w14:textId="77777777" w:rsidR="00C83EE2" w:rsidRDefault="00C83EE2">
            <w:pPr>
              <w:spacing w:line="312" w:lineRule="auto"/>
              <w:ind w:left="360" w:hanging="720"/>
              <w:rPr>
                <w:rFonts w:asciiTheme="majorBidi" w:hAnsiTheme="majorBidi" w:cstheme="majorBidi"/>
                <w:b w:val="0"/>
                <w:sz w:val="20"/>
                <w:szCs w:val="20"/>
              </w:rPr>
            </w:pPr>
          </w:p>
          <w:p w14:paraId="7DC58A81" w14:textId="77777777" w:rsidR="00C83EE2" w:rsidRDefault="00C83EE2">
            <w:pPr>
              <w:spacing w:line="312" w:lineRule="auto"/>
              <w:ind w:left="360" w:hanging="720"/>
              <w:rPr>
                <w:rFonts w:asciiTheme="majorBidi" w:hAnsiTheme="majorBidi" w:cstheme="majorBidi"/>
                <w:b w:val="0"/>
                <w:sz w:val="20"/>
                <w:szCs w:val="20"/>
              </w:rPr>
            </w:pPr>
            <w:r>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hideMark/>
          </w:tcPr>
          <w:p w14:paraId="1E5F6A8E"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Time/Number</w:t>
            </w:r>
          </w:p>
        </w:tc>
        <w:tc>
          <w:tcPr>
            <w:tcW w:w="1741" w:type="dxa"/>
            <w:tcBorders>
              <w:top w:val="single" w:sz="4" w:space="0" w:color="000000"/>
              <w:left w:val="single" w:sz="4" w:space="0" w:color="000000"/>
              <w:bottom w:val="single" w:sz="4" w:space="0" w:color="000000"/>
              <w:right w:val="nil"/>
            </w:tcBorders>
            <w:shd w:val="clear" w:color="auto" w:fill="DAEEF3"/>
            <w:vAlign w:val="center"/>
            <w:hideMark/>
          </w:tcPr>
          <w:p w14:paraId="4D878E72"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Weight (Marks)</w:t>
            </w:r>
          </w:p>
        </w:tc>
        <w:tc>
          <w:tcPr>
            <w:tcW w:w="1484" w:type="dxa"/>
            <w:tcBorders>
              <w:top w:val="single" w:sz="4" w:space="0" w:color="000000"/>
              <w:left w:val="single" w:sz="4" w:space="0" w:color="000000"/>
              <w:bottom w:val="single" w:sz="4" w:space="0" w:color="000000"/>
              <w:right w:val="nil"/>
            </w:tcBorders>
            <w:shd w:val="clear" w:color="auto" w:fill="DAEEF3"/>
            <w:vAlign w:val="center"/>
            <w:hideMark/>
          </w:tcPr>
          <w:p w14:paraId="6470827B"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B4A8512" w14:textId="77777777" w:rsidR="00C83EE2" w:rsidRDefault="00C83EE2">
            <w:pPr>
              <w:spacing w:line="312" w:lineRule="auto"/>
              <w:rPr>
                <w:rFonts w:asciiTheme="majorBidi" w:hAnsiTheme="majorBidi" w:cstheme="majorBidi"/>
                <w:b w:val="0"/>
              </w:rPr>
            </w:pPr>
            <w:r>
              <w:rPr>
                <w:rFonts w:asciiTheme="majorBidi" w:hAnsiTheme="majorBidi" w:cstheme="majorBidi"/>
              </w:rPr>
              <w:t>Relevant Learning Outcome</w:t>
            </w:r>
          </w:p>
        </w:tc>
      </w:tr>
      <w:tr w:rsidR="00C83EE2" w14:paraId="7CF46FD2" w14:textId="77777777" w:rsidTr="00C83EE2">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1B06065F" w14:textId="77777777" w:rsidR="00C83EE2" w:rsidRDefault="00C83EE2">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512F1F1C" w14:textId="77777777" w:rsidR="00C83EE2" w:rsidRDefault="00C83EE2">
            <w:pPr>
              <w:spacing w:line="312" w:lineRule="auto"/>
              <w:rPr>
                <w:rFonts w:asciiTheme="majorBidi" w:hAnsiTheme="majorBidi" w:cstheme="majorBidi"/>
                <w:b w:val="0"/>
              </w:rPr>
            </w:pPr>
            <w:r>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hideMark/>
          </w:tcPr>
          <w:p w14:paraId="17C962A5"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23DA15E1"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nil"/>
            </w:tcBorders>
            <w:vAlign w:val="center"/>
            <w:hideMark/>
          </w:tcPr>
          <w:p w14:paraId="00862C96" w14:textId="77777777" w:rsidR="00C83EE2" w:rsidRDefault="00C83EE2">
            <w:pPr>
              <w:spacing w:line="312" w:lineRule="auto"/>
              <w:jc w:val="center"/>
              <w:rPr>
                <w:rFonts w:asciiTheme="majorBidi" w:hAnsiTheme="majorBidi" w:cstheme="majorBidi"/>
              </w:rPr>
            </w:pPr>
            <w:r>
              <w:rPr>
                <w:rFonts w:asciiTheme="majorBidi" w:hAnsiTheme="majorBidi" w:cstheme="majorBidi"/>
              </w:rPr>
              <w:t>5 and 12</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366933C9" w14:textId="77777777" w:rsidR="00C83EE2" w:rsidRDefault="00C83EE2">
            <w:pPr>
              <w:spacing w:line="312" w:lineRule="auto"/>
              <w:rPr>
                <w:rFonts w:asciiTheme="majorBidi" w:hAnsiTheme="majorBidi" w:cstheme="majorBidi"/>
              </w:rPr>
            </w:pPr>
            <w:r>
              <w:rPr>
                <w:rFonts w:asciiTheme="majorBidi" w:hAnsiTheme="majorBidi" w:cstheme="majorBidi"/>
              </w:rPr>
              <w:t>LO #1, #4 and #8, #11</w:t>
            </w:r>
          </w:p>
        </w:tc>
      </w:tr>
      <w:tr w:rsidR="00C83EE2" w14:paraId="50261B72"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4872D3BC"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7831A44B" w14:textId="77777777" w:rsidR="00C83EE2" w:rsidRDefault="00C83EE2">
            <w:pPr>
              <w:spacing w:line="312" w:lineRule="auto"/>
              <w:rPr>
                <w:rFonts w:asciiTheme="majorBidi" w:hAnsiTheme="majorBidi" w:cstheme="majorBidi"/>
                <w:b w:val="0"/>
              </w:rPr>
            </w:pPr>
            <w:r>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hideMark/>
          </w:tcPr>
          <w:p w14:paraId="2378B8A6"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69508541"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5114FD5B" w14:textId="77777777" w:rsidR="00C83EE2" w:rsidRDefault="00C83EE2">
            <w:pPr>
              <w:spacing w:line="312" w:lineRule="auto"/>
              <w:jc w:val="center"/>
              <w:rPr>
                <w:rFonts w:asciiTheme="majorBidi" w:hAnsiTheme="majorBidi" w:cstheme="majorBidi"/>
              </w:rPr>
            </w:pPr>
            <w:r>
              <w:rPr>
                <w:rFonts w:asciiTheme="majorBidi" w:hAnsiTheme="majorBidi" w:cstheme="majorBidi"/>
              </w:rPr>
              <w:t>3 and 13</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2D4877BB" w14:textId="77777777" w:rsidR="00C83EE2" w:rsidRDefault="00C83EE2">
            <w:pPr>
              <w:spacing w:line="312" w:lineRule="auto"/>
              <w:rPr>
                <w:rFonts w:asciiTheme="majorBidi" w:hAnsiTheme="majorBidi" w:cstheme="majorBidi"/>
              </w:rPr>
            </w:pPr>
            <w:r>
              <w:rPr>
                <w:rFonts w:asciiTheme="majorBidi" w:hAnsiTheme="majorBidi" w:cstheme="majorBidi"/>
              </w:rPr>
              <w:t>LO #3, #4 and #10, #14</w:t>
            </w:r>
          </w:p>
        </w:tc>
      </w:tr>
      <w:tr w:rsidR="00C83EE2" w14:paraId="6BE36DD3"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60F7CE70"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1DB7795A" w14:textId="77777777" w:rsidR="00C83EE2" w:rsidRDefault="00C83EE2">
            <w:pPr>
              <w:spacing w:line="312" w:lineRule="auto"/>
              <w:rPr>
                <w:rFonts w:asciiTheme="majorBidi" w:hAnsiTheme="majorBidi" w:cstheme="majorBidi"/>
                <w:b w:val="0"/>
              </w:rPr>
            </w:pPr>
            <w:r>
              <w:rPr>
                <w:rFonts w:asciiTheme="majorBidi" w:hAnsiTheme="majorBidi" w:cstheme="majorBidi"/>
              </w:rPr>
              <w:t xml:space="preserve">Projects / </w:t>
            </w:r>
            <w:r>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hideMark/>
          </w:tcPr>
          <w:p w14:paraId="22B7434B" w14:textId="77777777" w:rsidR="00C83EE2" w:rsidRDefault="00C83EE2">
            <w:pPr>
              <w:spacing w:line="312" w:lineRule="auto"/>
              <w:jc w:val="center"/>
              <w:rPr>
                <w:rFonts w:asciiTheme="majorBidi" w:hAnsiTheme="majorBidi" w:cstheme="majorBidi"/>
              </w:rPr>
            </w:pPr>
            <w:r>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hideMark/>
          </w:tcPr>
          <w:p w14:paraId="6B9D66AA"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10788078" w14:textId="77777777" w:rsidR="00C83EE2" w:rsidRDefault="00C83EE2">
            <w:pPr>
              <w:spacing w:line="312" w:lineRule="auto"/>
              <w:jc w:val="center"/>
              <w:rPr>
                <w:rFonts w:asciiTheme="majorBidi" w:hAnsiTheme="majorBidi" w:cstheme="majorBidi"/>
              </w:rPr>
            </w:pPr>
            <w:r>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79E5470B" w14:textId="77777777" w:rsidR="00C83EE2" w:rsidRDefault="00C83EE2">
            <w:pPr>
              <w:spacing w:line="312" w:lineRule="auto"/>
              <w:rPr>
                <w:rFonts w:asciiTheme="majorBidi" w:hAnsiTheme="majorBidi" w:cstheme="majorBidi"/>
              </w:rPr>
            </w:pPr>
            <w:r>
              <w:rPr>
                <w:rFonts w:asciiTheme="majorBidi" w:hAnsiTheme="majorBidi" w:cstheme="majorBidi"/>
              </w:rPr>
              <w:t xml:space="preserve">All </w:t>
            </w:r>
          </w:p>
        </w:tc>
      </w:tr>
      <w:tr w:rsidR="00C83EE2" w14:paraId="34D59145"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0EF9292C"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07AD37A8" w14:textId="77777777" w:rsidR="00C83EE2" w:rsidRDefault="00C83EE2">
            <w:pPr>
              <w:spacing w:line="312" w:lineRule="auto"/>
              <w:rPr>
                <w:rFonts w:asciiTheme="majorBidi" w:hAnsiTheme="majorBidi" w:cstheme="majorBidi"/>
                <w:b w:val="0"/>
              </w:rPr>
            </w:pPr>
            <w:r>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hideMark/>
          </w:tcPr>
          <w:p w14:paraId="1B3CE420" w14:textId="77777777" w:rsidR="00C83EE2" w:rsidRDefault="00C83EE2">
            <w:pPr>
              <w:spacing w:line="312" w:lineRule="auto"/>
              <w:jc w:val="center"/>
              <w:rPr>
                <w:rFonts w:asciiTheme="majorBidi" w:hAnsiTheme="majorBidi" w:cstheme="majorBidi"/>
              </w:rPr>
            </w:pPr>
            <w:r>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hideMark/>
          </w:tcPr>
          <w:p w14:paraId="0A086D08"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004B7160" w14:textId="77777777" w:rsidR="00C83EE2" w:rsidRDefault="00C83EE2">
            <w:pPr>
              <w:spacing w:line="312" w:lineRule="auto"/>
              <w:jc w:val="center"/>
              <w:rPr>
                <w:rFonts w:asciiTheme="majorBidi" w:hAnsiTheme="majorBidi" w:cstheme="majorBidi"/>
              </w:rPr>
            </w:pPr>
            <w:r>
              <w:rPr>
                <w:rFonts w:asciiTheme="majorBidi" w:hAnsiTheme="majorBidi" w:cstheme="majorBidi"/>
              </w:rPr>
              <w:t>14</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69491C75" w14:textId="77777777" w:rsidR="00C83EE2" w:rsidRDefault="00C83EE2">
            <w:pPr>
              <w:spacing w:line="312" w:lineRule="auto"/>
              <w:rPr>
                <w:rFonts w:asciiTheme="majorBidi" w:hAnsiTheme="majorBidi" w:cstheme="majorBidi"/>
              </w:rPr>
            </w:pPr>
            <w:r>
              <w:rPr>
                <w:rFonts w:asciiTheme="majorBidi" w:hAnsiTheme="majorBidi" w:cstheme="majorBidi"/>
              </w:rPr>
              <w:t>LO #5, #8 and #10</w:t>
            </w:r>
          </w:p>
        </w:tc>
      </w:tr>
      <w:tr w:rsidR="00C83EE2" w14:paraId="12919F37" w14:textId="77777777" w:rsidTr="00C83EE2">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0032C0FD" w14:textId="77777777" w:rsidR="00C83EE2" w:rsidRDefault="00C83EE2">
            <w:pPr>
              <w:spacing w:line="312" w:lineRule="auto"/>
              <w:rPr>
                <w:b w:val="0"/>
              </w:rPr>
            </w:pPr>
            <w:r>
              <w:lastRenderedPageBreak/>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62250E0" w14:textId="77777777" w:rsidR="00C83EE2" w:rsidRDefault="00C83EE2">
            <w:pPr>
              <w:spacing w:line="312" w:lineRule="auto"/>
              <w:rPr>
                <w:rFonts w:asciiTheme="majorBidi" w:hAnsiTheme="majorBidi" w:cstheme="majorBidi"/>
                <w:b w:val="0"/>
              </w:rPr>
            </w:pPr>
            <w:r>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hideMark/>
          </w:tcPr>
          <w:p w14:paraId="5D85663C" w14:textId="1F55EC59" w:rsidR="00C83EE2" w:rsidRDefault="00911CCD">
            <w:pPr>
              <w:spacing w:line="312" w:lineRule="auto"/>
              <w:jc w:val="center"/>
              <w:rPr>
                <w:rFonts w:asciiTheme="majorBidi" w:hAnsiTheme="majorBidi" w:cstheme="majorBidi"/>
              </w:rPr>
            </w:pPr>
            <w:r>
              <w:rPr>
                <w:rFonts w:asciiTheme="majorBidi" w:hAnsiTheme="majorBidi" w:cstheme="majorBidi"/>
              </w:rPr>
              <w:t>2</w:t>
            </w:r>
            <w:r w:rsidR="00C83EE2">
              <w:rPr>
                <w:rFonts w:asciiTheme="majorBidi" w:hAnsiTheme="majorBidi" w:cstheme="majorBidi"/>
              </w:rPr>
              <w:t>hr</w:t>
            </w:r>
          </w:p>
        </w:tc>
        <w:tc>
          <w:tcPr>
            <w:tcW w:w="1741" w:type="dxa"/>
            <w:tcBorders>
              <w:top w:val="single" w:sz="4" w:space="0" w:color="000000"/>
              <w:left w:val="single" w:sz="4" w:space="0" w:color="000000"/>
              <w:bottom w:val="single" w:sz="4" w:space="0" w:color="000000"/>
              <w:right w:val="nil"/>
            </w:tcBorders>
            <w:vAlign w:val="center"/>
            <w:hideMark/>
          </w:tcPr>
          <w:p w14:paraId="61AFF140"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35C6FBD8" w14:textId="77777777" w:rsidR="00C83EE2" w:rsidRDefault="00C83EE2">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2DB84DE9" w14:textId="77777777" w:rsidR="00C83EE2" w:rsidRDefault="00C83EE2">
            <w:pPr>
              <w:spacing w:line="312" w:lineRule="auto"/>
              <w:rPr>
                <w:rFonts w:asciiTheme="majorBidi" w:hAnsiTheme="majorBidi" w:cstheme="majorBidi"/>
              </w:rPr>
            </w:pPr>
            <w:r>
              <w:rPr>
                <w:rFonts w:asciiTheme="majorBidi" w:hAnsiTheme="majorBidi" w:cstheme="majorBidi"/>
              </w:rPr>
              <w:t>LO #1 - #7</w:t>
            </w:r>
          </w:p>
        </w:tc>
      </w:tr>
      <w:tr w:rsidR="00C83EE2" w14:paraId="0541EF04"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7795C3F7"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78BC368" w14:textId="77777777" w:rsidR="00C83EE2" w:rsidRDefault="00C83EE2">
            <w:pPr>
              <w:spacing w:line="312" w:lineRule="auto"/>
              <w:rPr>
                <w:rFonts w:asciiTheme="majorBidi" w:hAnsiTheme="majorBidi" w:cstheme="majorBidi"/>
                <w:b w:val="0"/>
              </w:rPr>
            </w:pPr>
            <w:r>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hideMark/>
          </w:tcPr>
          <w:p w14:paraId="57D43D2E" w14:textId="77777777" w:rsidR="00C83EE2" w:rsidRDefault="00C83EE2">
            <w:pPr>
              <w:spacing w:line="312" w:lineRule="auto"/>
              <w:jc w:val="center"/>
              <w:rPr>
                <w:rFonts w:asciiTheme="majorBidi" w:hAnsiTheme="majorBidi" w:cstheme="majorBidi"/>
              </w:rPr>
            </w:pPr>
            <w:r>
              <w:rPr>
                <w:rFonts w:asciiTheme="majorBidi" w:hAnsiTheme="majorBidi" w:cstheme="majorBidi"/>
              </w:rPr>
              <w:t>3hr</w:t>
            </w:r>
          </w:p>
        </w:tc>
        <w:tc>
          <w:tcPr>
            <w:tcW w:w="1741" w:type="dxa"/>
            <w:tcBorders>
              <w:top w:val="single" w:sz="4" w:space="0" w:color="000000"/>
              <w:left w:val="single" w:sz="4" w:space="0" w:color="000000"/>
              <w:bottom w:val="single" w:sz="4" w:space="0" w:color="000000"/>
              <w:right w:val="nil"/>
            </w:tcBorders>
            <w:vAlign w:val="center"/>
            <w:hideMark/>
          </w:tcPr>
          <w:p w14:paraId="043BE3BC" w14:textId="77777777" w:rsidR="00C83EE2" w:rsidRDefault="00C83EE2">
            <w:pPr>
              <w:spacing w:line="312" w:lineRule="auto"/>
              <w:jc w:val="center"/>
              <w:rPr>
                <w:rFonts w:asciiTheme="majorBidi" w:hAnsiTheme="majorBidi" w:cstheme="majorBidi"/>
              </w:rPr>
            </w:pPr>
            <w:r>
              <w:rPr>
                <w:rFonts w:asciiTheme="majorBidi" w:hAnsiTheme="majorBidi" w:cstheme="majorBidi"/>
              </w:rPr>
              <w:t>50% (50)</w:t>
            </w:r>
          </w:p>
        </w:tc>
        <w:tc>
          <w:tcPr>
            <w:tcW w:w="1484" w:type="dxa"/>
            <w:tcBorders>
              <w:top w:val="single" w:sz="4" w:space="0" w:color="000000"/>
              <w:left w:val="single" w:sz="4" w:space="0" w:color="000000"/>
              <w:bottom w:val="single" w:sz="4" w:space="0" w:color="000000"/>
              <w:right w:val="nil"/>
            </w:tcBorders>
            <w:vAlign w:val="center"/>
            <w:hideMark/>
          </w:tcPr>
          <w:p w14:paraId="089C447E" w14:textId="77777777" w:rsidR="00C83EE2" w:rsidRDefault="00C83EE2">
            <w:pPr>
              <w:spacing w:line="312" w:lineRule="auto"/>
              <w:jc w:val="center"/>
              <w:rPr>
                <w:rFonts w:asciiTheme="majorBidi" w:hAnsiTheme="majorBidi" w:cstheme="majorBidi"/>
              </w:rPr>
            </w:pPr>
            <w:r>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6DFC5B28" w14:textId="77777777" w:rsidR="00C83EE2" w:rsidRDefault="00C83EE2">
            <w:pPr>
              <w:spacing w:line="312" w:lineRule="auto"/>
              <w:rPr>
                <w:rFonts w:asciiTheme="majorBidi" w:hAnsiTheme="majorBidi" w:cstheme="majorBidi"/>
              </w:rPr>
            </w:pPr>
            <w:r>
              <w:rPr>
                <w:rFonts w:asciiTheme="majorBidi" w:hAnsiTheme="majorBidi" w:cstheme="majorBidi"/>
              </w:rPr>
              <w:t>All</w:t>
            </w:r>
          </w:p>
        </w:tc>
      </w:tr>
      <w:tr w:rsidR="00C83EE2" w14:paraId="623A6BC7" w14:textId="77777777" w:rsidTr="00C83EE2">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hideMark/>
          </w:tcPr>
          <w:p w14:paraId="4D7B2C11" w14:textId="77777777" w:rsidR="00C83EE2" w:rsidRDefault="00C83EE2">
            <w:pPr>
              <w:spacing w:line="312" w:lineRule="auto"/>
              <w:rPr>
                <w:rFonts w:asciiTheme="majorBidi" w:hAnsiTheme="majorBidi" w:cstheme="majorBidi"/>
                <w:b w:val="0"/>
              </w:rPr>
            </w:pPr>
            <w:r>
              <w:rPr>
                <w:rFonts w:asciiTheme="majorBidi" w:hAnsiTheme="majorBidi" w:cstheme="majorBidi"/>
              </w:rPr>
              <w:t>Total assessment</w:t>
            </w:r>
          </w:p>
        </w:tc>
        <w:tc>
          <w:tcPr>
            <w:tcW w:w="1741" w:type="dxa"/>
            <w:tcBorders>
              <w:top w:val="single" w:sz="4" w:space="0" w:color="000000"/>
              <w:left w:val="single" w:sz="4" w:space="0" w:color="000000"/>
              <w:bottom w:val="single" w:sz="4" w:space="0" w:color="000000"/>
              <w:right w:val="nil"/>
            </w:tcBorders>
            <w:vAlign w:val="center"/>
            <w:hideMark/>
          </w:tcPr>
          <w:p w14:paraId="09566A30" w14:textId="77777777" w:rsidR="00C83EE2" w:rsidRDefault="00C83EE2">
            <w:pPr>
              <w:spacing w:line="312" w:lineRule="auto"/>
              <w:jc w:val="center"/>
              <w:rPr>
                <w:rFonts w:asciiTheme="majorBidi" w:hAnsiTheme="majorBidi" w:cstheme="majorBidi"/>
              </w:rPr>
            </w:pPr>
            <w:r>
              <w:rPr>
                <w:rFonts w:asciiTheme="majorBidi" w:hAnsiTheme="majorBidi" w:cstheme="majorBidi"/>
              </w:rPr>
              <w:t>100% (100 Marks)</w:t>
            </w:r>
          </w:p>
        </w:tc>
        <w:tc>
          <w:tcPr>
            <w:tcW w:w="1484" w:type="dxa"/>
            <w:tcBorders>
              <w:top w:val="single" w:sz="4" w:space="0" w:color="000000"/>
              <w:left w:val="single" w:sz="4" w:space="0" w:color="000000"/>
              <w:bottom w:val="single" w:sz="4" w:space="0" w:color="000000"/>
              <w:right w:val="nil"/>
            </w:tcBorders>
            <w:vAlign w:val="center"/>
          </w:tcPr>
          <w:p w14:paraId="53345707" w14:textId="77777777" w:rsidR="00C83EE2" w:rsidRDefault="00C83EE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19FB8C19" w14:textId="77777777" w:rsidR="00C83EE2" w:rsidRDefault="00C83EE2">
            <w:pPr>
              <w:spacing w:line="312" w:lineRule="auto"/>
              <w:rPr>
                <w:rFonts w:asciiTheme="majorBidi" w:hAnsiTheme="majorBidi" w:cstheme="majorBidi"/>
              </w:rPr>
            </w:pPr>
          </w:p>
        </w:tc>
      </w:tr>
    </w:tbl>
    <w:p w14:paraId="7645A32E" w14:textId="77777777" w:rsidR="00C83EE2" w:rsidRDefault="00C83EE2" w:rsidP="00C83EE2">
      <w:pPr>
        <w:spacing w:after="0" w:line="312" w:lineRule="auto"/>
        <w:rPr>
          <w:b w:val="0"/>
          <w:color w:val="000000"/>
          <w:sz w:val="16"/>
          <w:szCs w:val="16"/>
        </w:rPr>
      </w:pPr>
    </w:p>
    <w:p w14:paraId="68921F82" w14:textId="77777777" w:rsidR="00C83EE2" w:rsidRDefault="00C83EE2" w:rsidP="00C83EE2">
      <w:pPr>
        <w:rPr>
          <w:b w:val="0"/>
          <w:color w:val="000000"/>
          <w:sz w:val="16"/>
          <w:szCs w:val="16"/>
        </w:rPr>
      </w:pPr>
    </w:p>
    <w:tbl>
      <w:tblPr>
        <w:tblW w:w="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C83EE2" w14:paraId="0D4A0ACC" w14:textId="77777777" w:rsidTr="00C83EE2">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8CFAB8C" w14:textId="77777777" w:rsidR="00C83EE2" w:rsidRDefault="00C83EE2">
            <w:pPr>
              <w:spacing w:line="360" w:lineRule="auto"/>
              <w:jc w:val="center"/>
              <w:rPr>
                <w:b w:val="0"/>
                <w:color w:val="17365D"/>
                <w:sz w:val="28"/>
                <w:szCs w:val="28"/>
              </w:rPr>
            </w:pPr>
            <w:r>
              <w:rPr>
                <w:color w:val="17365D"/>
                <w:sz w:val="28"/>
                <w:szCs w:val="28"/>
              </w:rPr>
              <w:t>Delivery Plan (Weekly Syllabus)</w:t>
            </w:r>
          </w:p>
          <w:p w14:paraId="61F4F439" w14:textId="77777777" w:rsidR="00C83EE2" w:rsidRDefault="00C83EE2">
            <w:pPr>
              <w:bidi/>
              <w:spacing w:line="360" w:lineRule="auto"/>
              <w:jc w:val="center"/>
              <w:rPr>
                <w:b w:val="0"/>
                <w:color w:val="17365D"/>
                <w:sz w:val="28"/>
                <w:szCs w:val="28"/>
              </w:rPr>
            </w:pPr>
            <w:r>
              <w:rPr>
                <w:rFonts w:hint="cs"/>
                <w:color w:val="17365D"/>
                <w:sz w:val="28"/>
                <w:szCs w:val="28"/>
                <w:rtl/>
              </w:rPr>
              <w:t>المنهاج الاسبوعي النظري</w:t>
            </w:r>
          </w:p>
        </w:tc>
      </w:tr>
      <w:tr w:rsidR="00C83EE2" w14:paraId="6DA22C7D" w14:textId="77777777" w:rsidTr="00C83EE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C8CF0A6" w14:textId="77777777" w:rsidR="00C83EE2" w:rsidRDefault="00C83EE2">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5F90783" w14:textId="77777777" w:rsidR="00C83EE2" w:rsidRDefault="00C83EE2">
            <w:pPr>
              <w:spacing w:line="360" w:lineRule="auto"/>
              <w:rPr>
                <w:rFonts w:asciiTheme="majorBidi" w:hAnsiTheme="majorBidi" w:cstheme="majorBidi"/>
                <w:b w:val="0"/>
              </w:rPr>
            </w:pPr>
            <w:r>
              <w:rPr>
                <w:rFonts w:asciiTheme="majorBidi" w:hAnsiTheme="majorBidi" w:cstheme="majorBidi"/>
              </w:rPr>
              <w:t>Material Covered</w:t>
            </w:r>
          </w:p>
        </w:tc>
      </w:tr>
      <w:tr w:rsidR="00C83EE2" w14:paraId="7DBFBC83" w14:textId="77777777" w:rsidTr="00A33E6C">
        <w:trPr>
          <w:trHeight w:val="1497"/>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191BA04"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90377C3" w14:textId="268DA085" w:rsidR="00A33E6C" w:rsidRDefault="00A33E6C" w:rsidP="00AA674B">
            <w:pPr>
              <w:spacing w:after="0"/>
              <w:contextualSpacing/>
              <w:rPr>
                <w:rFonts w:asciiTheme="majorBidi" w:hAnsiTheme="majorBidi" w:cstheme="majorBidi"/>
              </w:rPr>
            </w:pPr>
            <w:r w:rsidRPr="00A33E6C">
              <w:rPr>
                <w:rFonts w:asciiTheme="majorBidi" w:hAnsiTheme="majorBidi" w:cstheme="majorBidi"/>
              </w:rPr>
              <w:t>Introduction</w:t>
            </w:r>
          </w:p>
          <w:p w14:paraId="4E99CFA5" w14:textId="20F8EF5D" w:rsidR="00C83EE2" w:rsidRPr="00AA674B" w:rsidRDefault="00B81E01" w:rsidP="00A33E6C">
            <w:pPr>
              <w:spacing w:after="0"/>
              <w:contextualSpacing/>
              <w:jc w:val="both"/>
              <w:rPr>
                <w:rFonts w:asciiTheme="majorBidi" w:hAnsiTheme="majorBidi" w:cstheme="majorBidi"/>
              </w:rPr>
            </w:pPr>
            <w:r w:rsidRPr="00A33E6C">
              <w:rPr>
                <w:rFonts w:asciiTheme="majorBidi" w:eastAsiaTheme="minorHAnsi" w:hAnsiTheme="majorBidi" w:cstheme="majorBidi"/>
                <w:b w:val="0"/>
                <w:bCs w:val="0"/>
                <w:szCs w:val="22"/>
              </w:rPr>
              <w:t xml:space="preserve">Introduction to 8085 Microprocessor evolution and significance of microprocessors, </w:t>
            </w:r>
            <w:r w:rsidR="002257F8" w:rsidRPr="00A33E6C">
              <w:rPr>
                <w:rFonts w:asciiTheme="majorBidi" w:eastAsiaTheme="minorHAnsi" w:hAnsiTheme="majorBidi" w:cstheme="majorBidi"/>
                <w:b w:val="0"/>
                <w:bCs w:val="0"/>
                <w:szCs w:val="22"/>
              </w:rPr>
              <w:t xml:space="preserve">Overview of 8085 Microprocessor, features and applications </w:t>
            </w:r>
            <w:r w:rsidRPr="00A33E6C">
              <w:rPr>
                <w:rFonts w:asciiTheme="majorBidi" w:eastAsiaTheme="minorHAnsi" w:hAnsiTheme="majorBidi" w:cstheme="majorBidi"/>
                <w:b w:val="0"/>
                <w:bCs w:val="0"/>
                <w:szCs w:val="22"/>
              </w:rPr>
              <w:t>trying to answer the question "Why Microprocessor?"</w:t>
            </w:r>
          </w:p>
        </w:tc>
      </w:tr>
      <w:tr w:rsidR="00C83EE2" w14:paraId="5F3FA7E9" w14:textId="77777777" w:rsidTr="002257F8">
        <w:trPr>
          <w:trHeight w:val="673"/>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FAFF583"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34DAB3C" w14:textId="5CF427C1" w:rsidR="00AA674B" w:rsidRPr="00AA674B" w:rsidRDefault="00B81E01" w:rsidP="00AA674B">
            <w:pPr>
              <w:spacing w:after="0"/>
              <w:contextualSpacing/>
              <w:rPr>
                <w:rFonts w:asciiTheme="majorBidi" w:hAnsiTheme="majorBidi" w:cstheme="majorBidi"/>
              </w:rPr>
            </w:pPr>
            <w:r w:rsidRPr="00AA674B">
              <w:rPr>
                <w:rFonts w:asciiTheme="majorBidi" w:hAnsiTheme="majorBidi" w:cstheme="majorBidi"/>
              </w:rPr>
              <w:t xml:space="preserve">Explain the </w:t>
            </w:r>
            <w:r w:rsidR="00AA674B" w:rsidRPr="00AA674B">
              <w:rPr>
                <w:rFonts w:asciiTheme="majorBidi" w:hAnsiTheme="majorBidi" w:cstheme="majorBidi"/>
              </w:rPr>
              <w:t xml:space="preserve">Internal Architecture </w:t>
            </w:r>
            <w:r w:rsidRPr="00AA674B">
              <w:rPr>
                <w:rFonts w:asciiTheme="majorBidi" w:hAnsiTheme="majorBidi" w:cstheme="majorBidi"/>
              </w:rPr>
              <w:t xml:space="preserve">of the 8085 </w:t>
            </w:r>
            <w:r w:rsidR="00AA674B" w:rsidRPr="00AA674B">
              <w:rPr>
                <w:rFonts w:asciiTheme="majorBidi" w:hAnsiTheme="majorBidi" w:cstheme="majorBidi"/>
              </w:rPr>
              <w:t>microprocessors</w:t>
            </w:r>
          </w:p>
          <w:p w14:paraId="700737A7" w14:textId="0BCA150F" w:rsidR="00AA674B" w:rsidRPr="00AA674B" w:rsidRDefault="002257F8" w:rsidP="005D602D">
            <w:pPr>
              <w:pStyle w:val="ListParagraph"/>
              <w:numPr>
                <w:ilvl w:val="0"/>
                <w:numId w:val="5"/>
              </w:numPr>
              <w:spacing w:after="0"/>
              <w:contextualSpacing/>
              <w:rPr>
                <w:rFonts w:asciiTheme="majorBidi" w:hAnsiTheme="majorBidi" w:cstheme="majorBidi"/>
                <w:lang w:val="en-US"/>
              </w:rPr>
            </w:pPr>
            <w:r w:rsidRPr="002257F8">
              <w:rPr>
                <w:rFonts w:asciiTheme="majorBidi" w:hAnsiTheme="majorBidi" w:cstheme="majorBidi"/>
                <w:lang w:val="en-US"/>
              </w:rPr>
              <w:t>Pin Configuration</w:t>
            </w:r>
            <w:r w:rsidR="00AA674B">
              <w:rPr>
                <w:rFonts w:asciiTheme="majorBidi" w:hAnsiTheme="majorBidi" w:cstheme="majorBidi"/>
                <w:lang w:val="en-US"/>
              </w:rPr>
              <w:t xml:space="preserve"> </w:t>
            </w:r>
            <w:r w:rsidR="00AA674B" w:rsidRPr="00AA674B">
              <w:rPr>
                <w:rFonts w:asciiTheme="majorBidi" w:hAnsiTheme="majorBidi" w:cstheme="majorBidi"/>
                <w:lang w:val="en-US"/>
              </w:rPr>
              <w:t>8085 Internal Architecture</w:t>
            </w:r>
          </w:p>
          <w:p w14:paraId="5FEEF428" w14:textId="77777777" w:rsidR="00AA674B" w:rsidRPr="00AA674B" w:rsidRDefault="00AA674B" w:rsidP="005D602D">
            <w:pPr>
              <w:pStyle w:val="ListParagraph"/>
              <w:numPr>
                <w:ilvl w:val="0"/>
                <w:numId w:val="5"/>
              </w:numPr>
              <w:spacing w:after="0"/>
              <w:contextualSpacing/>
              <w:rPr>
                <w:rFonts w:asciiTheme="majorBidi" w:hAnsiTheme="majorBidi" w:cstheme="majorBidi"/>
                <w:lang w:val="en-US"/>
              </w:rPr>
            </w:pPr>
            <w:r w:rsidRPr="00AA674B">
              <w:rPr>
                <w:rFonts w:asciiTheme="majorBidi" w:hAnsiTheme="majorBidi" w:cstheme="majorBidi"/>
                <w:lang w:val="en-US"/>
              </w:rPr>
              <w:t>Block Diagram Explanation</w:t>
            </w:r>
          </w:p>
          <w:p w14:paraId="3FD165EA" w14:textId="5E47977A" w:rsidR="002257F8" w:rsidRPr="00AA674B" w:rsidRDefault="00AA674B" w:rsidP="005D602D">
            <w:pPr>
              <w:pStyle w:val="ListParagraph"/>
              <w:numPr>
                <w:ilvl w:val="0"/>
                <w:numId w:val="5"/>
              </w:numPr>
              <w:spacing w:after="0"/>
              <w:contextualSpacing/>
              <w:rPr>
                <w:rFonts w:asciiTheme="majorBidi" w:hAnsiTheme="majorBidi" w:cstheme="majorBidi"/>
                <w:lang w:val="en-US"/>
              </w:rPr>
            </w:pPr>
            <w:r w:rsidRPr="00AA674B">
              <w:rPr>
                <w:rFonts w:asciiTheme="majorBidi" w:hAnsiTheme="majorBidi" w:cstheme="majorBidi"/>
                <w:lang w:val="en-US"/>
              </w:rPr>
              <w:t>Registers &amp; Flags</w:t>
            </w:r>
          </w:p>
        </w:tc>
      </w:tr>
      <w:tr w:rsidR="00C83EE2" w14:paraId="30E7FE08" w14:textId="77777777" w:rsidTr="00922990">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81970AF"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4D88CA11" w14:textId="1765F856" w:rsidR="00AA674B" w:rsidRPr="00AA674B" w:rsidRDefault="00AA674B" w:rsidP="00AA674B">
            <w:pPr>
              <w:rPr>
                <w:rFonts w:asciiTheme="majorBidi" w:hAnsiTheme="majorBidi" w:cstheme="majorBidi"/>
              </w:rPr>
            </w:pPr>
            <w:r w:rsidRPr="00AA674B">
              <w:rPr>
                <w:rFonts w:asciiTheme="majorBidi" w:hAnsiTheme="majorBidi" w:cstheme="majorBidi"/>
              </w:rPr>
              <w:t>Explain the Internal Architecture of the 8085 microprocessor (Continued)</w:t>
            </w:r>
          </w:p>
          <w:p w14:paraId="782EDA7E" w14:textId="77777777" w:rsidR="00AA674B" w:rsidRPr="00AA674B" w:rsidRDefault="00AA674B" w:rsidP="005D602D">
            <w:pPr>
              <w:pStyle w:val="ListParagraph"/>
              <w:numPr>
                <w:ilvl w:val="0"/>
                <w:numId w:val="5"/>
              </w:numPr>
              <w:spacing w:after="0"/>
              <w:contextualSpacing/>
              <w:rPr>
                <w:rFonts w:asciiTheme="majorBidi" w:hAnsiTheme="majorBidi" w:cstheme="majorBidi"/>
                <w:lang w:val="en-US"/>
              </w:rPr>
            </w:pPr>
            <w:r w:rsidRPr="00AA674B">
              <w:rPr>
                <w:rFonts w:asciiTheme="majorBidi" w:hAnsiTheme="majorBidi" w:cstheme="majorBidi"/>
                <w:lang w:val="en-US"/>
              </w:rPr>
              <w:t>Bus Organization (Address, Data, and Control Buses)</w:t>
            </w:r>
          </w:p>
          <w:p w14:paraId="61B9D332" w14:textId="3880FAA7" w:rsidR="00C83EE2" w:rsidRDefault="00AA674B" w:rsidP="005D602D">
            <w:pPr>
              <w:pStyle w:val="ListParagraph"/>
              <w:numPr>
                <w:ilvl w:val="0"/>
                <w:numId w:val="5"/>
              </w:numPr>
              <w:spacing w:before="0" w:after="0"/>
              <w:contextualSpacing/>
              <w:jc w:val="left"/>
              <w:rPr>
                <w:rFonts w:asciiTheme="majorBidi" w:hAnsiTheme="majorBidi" w:cstheme="majorBidi"/>
                <w:szCs w:val="24"/>
                <w:lang w:val="en-US"/>
              </w:rPr>
            </w:pPr>
            <w:r w:rsidRPr="00AA674B">
              <w:rPr>
                <w:rFonts w:asciiTheme="majorBidi" w:hAnsiTheme="majorBidi" w:cstheme="majorBidi"/>
                <w:lang w:val="en-US"/>
              </w:rPr>
              <w:t>Memory and I/O Addressing</w:t>
            </w:r>
          </w:p>
        </w:tc>
      </w:tr>
      <w:tr w:rsidR="00C83EE2" w14:paraId="07C9F5B9"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F093CB7"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204BB6EB" w14:textId="77777777" w:rsidR="00AA674B" w:rsidRPr="00AA674B" w:rsidRDefault="00AA674B" w:rsidP="00AA674B">
            <w:pPr>
              <w:spacing w:after="0"/>
              <w:contextualSpacing/>
              <w:rPr>
                <w:rFonts w:asciiTheme="majorBidi" w:hAnsiTheme="majorBidi" w:cstheme="majorBidi"/>
              </w:rPr>
            </w:pPr>
            <w:r w:rsidRPr="00AA674B">
              <w:rPr>
                <w:rFonts w:asciiTheme="majorBidi" w:hAnsiTheme="majorBidi" w:cstheme="majorBidi"/>
              </w:rPr>
              <w:t>Instruction Set of 8085</w:t>
            </w:r>
          </w:p>
          <w:p w14:paraId="13B51CEE" w14:textId="77777777" w:rsidR="00AA674B" w:rsidRPr="00AA674B" w:rsidRDefault="00AA674B" w:rsidP="005D602D">
            <w:pPr>
              <w:pStyle w:val="ListParagraph"/>
              <w:numPr>
                <w:ilvl w:val="0"/>
                <w:numId w:val="5"/>
              </w:numPr>
              <w:spacing w:after="0"/>
              <w:contextualSpacing/>
              <w:rPr>
                <w:rFonts w:asciiTheme="majorBidi" w:hAnsiTheme="majorBidi" w:cstheme="majorBidi"/>
                <w:szCs w:val="24"/>
                <w:lang w:val="en-US"/>
              </w:rPr>
            </w:pPr>
            <w:r w:rsidRPr="00AA674B">
              <w:rPr>
                <w:rFonts w:asciiTheme="majorBidi" w:hAnsiTheme="majorBidi" w:cstheme="majorBidi"/>
                <w:szCs w:val="24"/>
                <w:lang w:val="en-US"/>
              </w:rPr>
              <w:t>Classification of Instructions</w:t>
            </w:r>
          </w:p>
          <w:p w14:paraId="26239BD9" w14:textId="77777777" w:rsidR="00AA674B" w:rsidRPr="00AA674B" w:rsidRDefault="00AA674B" w:rsidP="005D602D">
            <w:pPr>
              <w:pStyle w:val="ListParagraph"/>
              <w:numPr>
                <w:ilvl w:val="0"/>
                <w:numId w:val="5"/>
              </w:numPr>
              <w:spacing w:after="0"/>
              <w:contextualSpacing/>
              <w:rPr>
                <w:rFonts w:asciiTheme="majorBidi" w:hAnsiTheme="majorBidi" w:cstheme="majorBidi"/>
                <w:szCs w:val="24"/>
                <w:lang w:val="en-US"/>
              </w:rPr>
            </w:pPr>
            <w:r w:rsidRPr="00AA674B">
              <w:rPr>
                <w:rFonts w:asciiTheme="majorBidi" w:hAnsiTheme="majorBidi" w:cstheme="majorBidi"/>
                <w:szCs w:val="24"/>
                <w:lang w:val="en-US"/>
              </w:rPr>
              <w:t>Data Transfer Instructions</w:t>
            </w:r>
          </w:p>
          <w:p w14:paraId="3F1E8EF3" w14:textId="77777777" w:rsidR="00AA674B" w:rsidRPr="00AA674B" w:rsidRDefault="00AA674B" w:rsidP="005D602D">
            <w:pPr>
              <w:pStyle w:val="ListParagraph"/>
              <w:numPr>
                <w:ilvl w:val="0"/>
                <w:numId w:val="5"/>
              </w:numPr>
              <w:spacing w:after="0"/>
              <w:contextualSpacing/>
              <w:rPr>
                <w:rFonts w:asciiTheme="majorBidi" w:hAnsiTheme="majorBidi" w:cstheme="majorBidi"/>
                <w:szCs w:val="24"/>
                <w:lang w:val="en-US"/>
              </w:rPr>
            </w:pPr>
            <w:r w:rsidRPr="00AA674B">
              <w:rPr>
                <w:rFonts w:asciiTheme="majorBidi" w:hAnsiTheme="majorBidi" w:cstheme="majorBidi"/>
                <w:szCs w:val="24"/>
                <w:lang w:val="en-US"/>
              </w:rPr>
              <w:t>Arithmetic Instructions</w:t>
            </w:r>
          </w:p>
          <w:p w14:paraId="6AC730DA" w14:textId="77777777" w:rsidR="00C83EE2" w:rsidRDefault="00AA674B" w:rsidP="005D602D">
            <w:pPr>
              <w:pStyle w:val="ListParagraph"/>
              <w:numPr>
                <w:ilvl w:val="0"/>
                <w:numId w:val="5"/>
              </w:numPr>
              <w:spacing w:before="0" w:after="0"/>
              <w:contextualSpacing/>
              <w:jc w:val="left"/>
              <w:rPr>
                <w:rFonts w:asciiTheme="majorBidi" w:hAnsiTheme="majorBidi" w:cstheme="majorBidi"/>
                <w:szCs w:val="24"/>
                <w:lang w:val="en-US"/>
              </w:rPr>
            </w:pPr>
            <w:r w:rsidRPr="00AA674B">
              <w:rPr>
                <w:rFonts w:asciiTheme="majorBidi" w:hAnsiTheme="majorBidi" w:cstheme="majorBidi"/>
                <w:szCs w:val="24"/>
                <w:lang w:val="en-US"/>
              </w:rPr>
              <w:t>Logical Instructions</w:t>
            </w:r>
          </w:p>
          <w:p w14:paraId="18E0EBFD" w14:textId="0AA4AE81" w:rsidR="00AA674B" w:rsidRPr="00AA674B" w:rsidRDefault="00AA674B" w:rsidP="00AA674B">
            <w:pPr>
              <w:spacing w:after="0"/>
              <w:contextualSpacing/>
              <w:rPr>
                <w:rFonts w:asciiTheme="majorBidi" w:hAnsiTheme="majorBidi" w:cstheme="majorBidi"/>
              </w:rPr>
            </w:pPr>
          </w:p>
        </w:tc>
      </w:tr>
      <w:tr w:rsidR="00C83EE2" w14:paraId="78BC50C1" w14:textId="77777777" w:rsidTr="00A65D63">
        <w:trPr>
          <w:trHeight w:val="247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9E45F25"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lastRenderedPageBreak/>
              <w:t>Week 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E47AABA" w14:textId="51CB9875" w:rsidR="00AA674B" w:rsidRPr="00AA674B" w:rsidRDefault="00AA674B" w:rsidP="00AA674B">
            <w:pPr>
              <w:spacing w:after="0"/>
              <w:contextualSpacing/>
              <w:rPr>
                <w:rFonts w:asciiTheme="majorBidi" w:hAnsiTheme="majorBidi" w:cstheme="majorBidi"/>
              </w:rPr>
            </w:pPr>
            <w:r w:rsidRPr="00AA674B">
              <w:rPr>
                <w:rFonts w:asciiTheme="majorBidi" w:hAnsiTheme="majorBidi" w:cstheme="majorBidi"/>
              </w:rPr>
              <w:t>Instruction Set (Continued)</w:t>
            </w:r>
          </w:p>
          <w:p w14:paraId="7E6D8A2B" w14:textId="77777777" w:rsidR="00AA674B" w:rsidRPr="00AA674B" w:rsidRDefault="00AA674B" w:rsidP="005D602D">
            <w:pPr>
              <w:pStyle w:val="ListParagraph"/>
              <w:numPr>
                <w:ilvl w:val="0"/>
                <w:numId w:val="5"/>
              </w:numPr>
              <w:spacing w:after="0"/>
              <w:contextualSpacing/>
              <w:rPr>
                <w:rFonts w:asciiTheme="majorBidi" w:hAnsiTheme="majorBidi" w:cstheme="majorBidi"/>
                <w:szCs w:val="24"/>
                <w:lang w:val="en-US"/>
              </w:rPr>
            </w:pPr>
            <w:r w:rsidRPr="00AA674B">
              <w:rPr>
                <w:rFonts w:asciiTheme="majorBidi" w:hAnsiTheme="majorBidi" w:cstheme="majorBidi"/>
                <w:szCs w:val="24"/>
                <w:lang w:val="en-US"/>
              </w:rPr>
              <w:t>Control Instructions</w:t>
            </w:r>
          </w:p>
          <w:p w14:paraId="4B5A8357" w14:textId="77777777" w:rsidR="00AA674B" w:rsidRPr="00AA674B" w:rsidRDefault="00AA674B" w:rsidP="005D602D">
            <w:pPr>
              <w:pStyle w:val="ListParagraph"/>
              <w:numPr>
                <w:ilvl w:val="0"/>
                <w:numId w:val="5"/>
              </w:numPr>
              <w:spacing w:after="0"/>
              <w:contextualSpacing/>
              <w:rPr>
                <w:rFonts w:asciiTheme="majorBidi" w:hAnsiTheme="majorBidi" w:cstheme="majorBidi"/>
                <w:szCs w:val="24"/>
                <w:lang w:val="en-US"/>
              </w:rPr>
            </w:pPr>
            <w:r w:rsidRPr="00AA674B">
              <w:rPr>
                <w:rFonts w:asciiTheme="majorBidi" w:hAnsiTheme="majorBidi" w:cstheme="majorBidi"/>
                <w:szCs w:val="24"/>
                <w:lang w:val="en-US"/>
              </w:rPr>
              <w:t>Branching Instructions</w:t>
            </w:r>
          </w:p>
          <w:p w14:paraId="6A6D73D9" w14:textId="77777777" w:rsidR="00AA674B" w:rsidRPr="00AA674B" w:rsidRDefault="00AA674B" w:rsidP="005D602D">
            <w:pPr>
              <w:pStyle w:val="ListParagraph"/>
              <w:numPr>
                <w:ilvl w:val="0"/>
                <w:numId w:val="5"/>
              </w:numPr>
              <w:spacing w:after="0"/>
              <w:contextualSpacing/>
              <w:rPr>
                <w:rFonts w:asciiTheme="majorBidi" w:hAnsiTheme="majorBidi" w:cstheme="majorBidi"/>
                <w:szCs w:val="24"/>
                <w:lang w:val="en-US"/>
              </w:rPr>
            </w:pPr>
            <w:r w:rsidRPr="00AA674B">
              <w:rPr>
                <w:rFonts w:asciiTheme="majorBidi" w:hAnsiTheme="majorBidi" w:cstheme="majorBidi"/>
                <w:szCs w:val="24"/>
                <w:lang w:val="en-US"/>
              </w:rPr>
              <w:t>Addressing Modes in 8085</w:t>
            </w:r>
          </w:p>
          <w:p w14:paraId="4E5D9F7D" w14:textId="4A6B2728" w:rsidR="00C83EE2" w:rsidRDefault="00AA674B" w:rsidP="005D602D">
            <w:pPr>
              <w:pStyle w:val="ListParagraph"/>
              <w:numPr>
                <w:ilvl w:val="0"/>
                <w:numId w:val="5"/>
              </w:numPr>
              <w:spacing w:after="0"/>
              <w:contextualSpacing/>
              <w:jc w:val="left"/>
              <w:rPr>
                <w:rFonts w:asciiTheme="majorBidi" w:hAnsiTheme="majorBidi" w:cstheme="majorBidi"/>
                <w:szCs w:val="24"/>
                <w:lang w:val="en-US"/>
              </w:rPr>
            </w:pPr>
            <w:r w:rsidRPr="00AA674B">
              <w:rPr>
                <w:rFonts w:asciiTheme="majorBidi" w:hAnsiTheme="majorBidi" w:cstheme="majorBidi"/>
                <w:szCs w:val="24"/>
                <w:lang w:val="en-US"/>
              </w:rPr>
              <w:t>Examples of Simple Assembly Language Programs</w:t>
            </w:r>
            <w:r w:rsidR="00BF13B4">
              <w:rPr>
                <w:rFonts w:asciiTheme="majorBidi" w:hAnsiTheme="majorBidi" w:cstheme="majorBidi"/>
                <w:szCs w:val="24"/>
                <w:lang w:val="en-US"/>
              </w:rPr>
              <w:t xml:space="preserve"> </w:t>
            </w:r>
            <w:r w:rsidR="00C83EE2">
              <w:rPr>
                <w:rFonts w:asciiTheme="majorBidi" w:hAnsiTheme="majorBidi" w:cstheme="majorBidi"/>
                <w:szCs w:val="24"/>
                <w:lang w:val="en-US"/>
              </w:rPr>
              <w:t xml:space="preserve">Synchronous Counter Operation </w:t>
            </w:r>
          </w:p>
        </w:tc>
      </w:tr>
      <w:tr w:rsidR="00C83EE2" w14:paraId="6755ADB3" w14:textId="77777777" w:rsidTr="00A33E6C">
        <w:trPr>
          <w:trHeight w:val="2061"/>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B72EDDA"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A7EF850" w14:textId="4886609F" w:rsidR="00BF13B4" w:rsidRPr="00BF13B4" w:rsidRDefault="00BF13B4" w:rsidP="00BF13B4">
            <w:pPr>
              <w:spacing w:after="0"/>
              <w:contextualSpacing/>
              <w:rPr>
                <w:rFonts w:asciiTheme="majorBidi" w:hAnsiTheme="majorBidi" w:cstheme="majorBidi"/>
              </w:rPr>
            </w:pPr>
            <w:r w:rsidRPr="00BF13B4">
              <w:rPr>
                <w:rFonts w:asciiTheme="majorBidi" w:hAnsiTheme="majorBidi" w:cstheme="majorBidi"/>
              </w:rPr>
              <w:t>Instruction Set (Continued)</w:t>
            </w:r>
            <w:r>
              <w:rPr>
                <w:rFonts w:asciiTheme="majorBidi" w:hAnsiTheme="majorBidi" w:cstheme="majorBidi"/>
              </w:rPr>
              <w:t xml:space="preserve"> </w:t>
            </w:r>
            <w:r w:rsidRPr="00BF13B4">
              <w:rPr>
                <w:rFonts w:asciiTheme="majorBidi" w:hAnsiTheme="majorBidi" w:cstheme="majorBidi"/>
              </w:rPr>
              <w:t>8085 Programming – Basic Programs</w:t>
            </w:r>
          </w:p>
          <w:p w14:paraId="1408C325" w14:textId="77777777" w:rsidR="00BF13B4" w:rsidRPr="00BF13B4" w:rsidRDefault="00BF13B4" w:rsidP="005D602D">
            <w:pPr>
              <w:pStyle w:val="ListParagraph"/>
              <w:numPr>
                <w:ilvl w:val="0"/>
                <w:numId w:val="5"/>
              </w:numPr>
              <w:spacing w:after="0"/>
              <w:contextualSpacing/>
              <w:rPr>
                <w:rFonts w:asciiTheme="majorBidi" w:hAnsiTheme="majorBidi" w:cstheme="majorBidi"/>
                <w:szCs w:val="24"/>
                <w:lang w:val="en-US"/>
              </w:rPr>
            </w:pPr>
            <w:r w:rsidRPr="00BF13B4">
              <w:rPr>
                <w:rFonts w:asciiTheme="majorBidi" w:hAnsiTheme="majorBidi" w:cstheme="majorBidi"/>
                <w:szCs w:val="24"/>
                <w:lang w:val="en-US"/>
              </w:rPr>
              <w:t>Addition &amp; Subtraction (8-bit and 16-bit)</w:t>
            </w:r>
          </w:p>
          <w:p w14:paraId="2F33311E" w14:textId="77777777" w:rsidR="00BF13B4" w:rsidRPr="00BF13B4" w:rsidRDefault="00BF13B4" w:rsidP="005D602D">
            <w:pPr>
              <w:pStyle w:val="ListParagraph"/>
              <w:numPr>
                <w:ilvl w:val="0"/>
                <w:numId w:val="5"/>
              </w:numPr>
              <w:spacing w:after="0"/>
              <w:contextualSpacing/>
              <w:rPr>
                <w:rFonts w:asciiTheme="majorBidi" w:hAnsiTheme="majorBidi" w:cstheme="majorBidi"/>
                <w:szCs w:val="24"/>
                <w:lang w:val="en-US"/>
              </w:rPr>
            </w:pPr>
            <w:r w:rsidRPr="00BF13B4">
              <w:rPr>
                <w:rFonts w:asciiTheme="majorBidi" w:hAnsiTheme="majorBidi" w:cstheme="majorBidi"/>
                <w:szCs w:val="24"/>
                <w:lang w:val="en-US"/>
              </w:rPr>
              <w:t>Multiplication &amp; Division using Repeated Addition/Subtraction</w:t>
            </w:r>
          </w:p>
          <w:p w14:paraId="49C36064" w14:textId="59F01B19" w:rsidR="00C83EE2" w:rsidRPr="00922990" w:rsidRDefault="00BF13B4" w:rsidP="005D602D">
            <w:pPr>
              <w:pStyle w:val="ListParagraph"/>
              <w:numPr>
                <w:ilvl w:val="0"/>
                <w:numId w:val="5"/>
              </w:numPr>
              <w:spacing w:after="0"/>
              <w:contextualSpacing/>
              <w:jc w:val="left"/>
              <w:rPr>
                <w:rFonts w:asciiTheme="majorBidi" w:hAnsiTheme="majorBidi" w:cstheme="majorBidi"/>
                <w:szCs w:val="24"/>
                <w:lang w:val="en-US"/>
              </w:rPr>
            </w:pPr>
            <w:r w:rsidRPr="00BF13B4">
              <w:rPr>
                <w:rFonts w:asciiTheme="majorBidi" w:hAnsiTheme="majorBidi" w:cstheme="majorBidi"/>
                <w:szCs w:val="24"/>
                <w:lang w:val="en-US"/>
              </w:rPr>
              <w:t>Block Transfer &amp; Exchange Programs</w:t>
            </w:r>
          </w:p>
        </w:tc>
      </w:tr>
      <w:tr w:rsidR="00C83EE2" w14:paraId="4093A663" w14:textId="77777777" w:rsidTr="00A33E6C">
        <w:trPr>
          <w:trHeight w:val="2025"/>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CF58FE8" w14:textId="77777777" w:rsidR="00C83EE2" w:rsidRDefault="00C83EE2" w:rsidP="00104C10">
            <w:pPr>
              <w:spacing w:before="240" w:after="0" w:line="360" w:lineRule="auto"/>
              <w:ind w:left="-18" w:firstLine="18"/>
              <w:jc w:val="center"/>
              <w:rPr>
                <w:rFonts w:asciiTheme="majorBidi" w:hAnsiTheme="majorBidi" w:cstheme="majorBidi"/>
                <w:b w:val="0"/>
              </w:rPr>
            </w:pPr>
            <w:r>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02651930" w14:textId="0A42EED2" w:rsidR="007E639F" w:rsidRPr="007E639F" w:rsidRDefault="007E639F" w:rsidP="007E639F">
            <w:pPr>
              <w:spacing w:after="0"/>
              <w:rPr>
                <w:rFonts w:asciiTheme="majorBidi" w:hAnsiTheme="majorBidi" w:cstheme="majorBidi"/>
              </w:rPr>
            </w:pPr>
            <w:r w:rsidRPr="007E639F">
              <w:rPr>
                <w:rFonts w:asciiTheme="majorBidi" w:hAnsiTheme="majorBidi" w:cstheme="majorBidi"/>
              </w:rPr>
              <w:t>Instruction Set (Continued) 8085 Programming – Advanced Concepts</w:t>
            </w:r>
          </w:p>
          <w:p w14:paraId="7B83FCFB" w14:textId="77777777" w:rsidR="007E639F" w:rsidRPr="000C3504" w:rsidRDefault="007E639F"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Logical Operations (AND, OR, XOR, NOT)</w:t>
            </w:r>
          </w:p>
          <w:p w14:paraId="118D3262" w14:textId="77777777" w:rsidR="007E639F" w:rsidRPr="000C3504" w:rsidRDefault="007E639F"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Masking Operations</w:t>
            </w:r>
          </w:p>
          <w:p w14:paraId="72184062" w14:textId="77777777" w:rsidR="00C83EE2" w:rsidRPr="000C3504" w:rsidRDefault="007E639F"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Parity Check and Data Conversion</w:t>
            </w:r>
          </w:p>
          <w:p w14:paraId="351E529C" w14:textId="77777777" w:rsidR="006E2725" w:rsidRPr="000C3504" w:rsidRDefault="006E2725"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PUSH &amp; POP Instructions</w:t>
            </w:r>
          </w:p>
          <w:p w14:paraId="6F7A441B" w14:textId="4FE61789" w:rsidR="006E2725" w:rsidRPr="006E2725" w:rsidRDefault="006E2725" w:rsidP="005D602D">
            <w:pPr>
              <w:pStyle w:val="ListParagraph"/>
              <w:numPr>
                <w:ilvl w:val="0"/>
                <w:numId w:val="5"/>
              </w:numPr>
              <w:spacing w:after="0"/>
              <w:contextualSpacing/>
              <w:rPr>
                <w:rFonts w:asciiTheme="majorBidi" w:hAnsiTheme="majorBidi" w:cstheme="majorBidi"/>
                <w:lang w:val="en-US"/>
              </w:rPr>
            </w:pPr>
            <w:r w:rsidRPr="000C3504">
              <w:rPr>
                <w:rFonts w:asciiTheme="majorBidi" w:hAnsiTheme="majorBidi" w:cstheme="majorBidi"/>
                <w:szCs w:val="24"/>
                <w:lang w:val="en-US"/>
              </w:rPr>
              <w:t>Subroutine Concept (CALL and RET Instructions)</w:t>
            </w:r>
          </w:p>
        </w:tc>
      </w:tr>
      <w:tr w:rsidR="00C83EE2" w14:paraId="73DE9833" w14:textId="77777777" w:rsidTr="00A65D63">
        <w:trPr>
          <w:trHeight w:val="996"/>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B62F110"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1DC6EF7F" w14:textId="77777777" w:rsidR="00C83EE2" w:rsidRPr="004240DF" w:rsidRDefault="00C83EE2" w:rsidP="00A33E6C">
            <w:pPr>
              <w:spacing w:after="0"/>
              <w:jc w:val="center"/>
              <w:rPr>
                <w:rFonts w:asciiTheme="majorBidi" w:hAnsiTheme="majorBidi" w:cstheme="majorBidi"/>
              </w:rPr>
            </w:pPr>
            <w:r w:rsidRPr="004240DF">
              <w:rPr>
                <w:rFonts w:asciiTheme="majorBidi" w:hAnsiTheme="majorBidi" w:cstheme="majorBidi"/>
              </w:rPr>
              <w:t>Mid-term Exam</w:t>
            </w:r>
          </w:p>
        </w:tc>
      </w:tr>
      <w:tr w:rsidR="00C83EE2" w14:paraId="18915CC9" w14:textId="77777777" w:rsidTr="00A65D63">
        <w:trPr>
          <w:trHeight w:val="1691"/>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D81DE27"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A05B566" w14:textId="77777777" w:rsidR="007E639F" w:rsidRPr="000C3504" w:rsidRDefault="007E639F" w:rsidP="000C3504">
            <w:pPr>
              <w:spacing w:after="0"/>
              <w:contextualSpacing/>
              <w:rPr>
                <w:rFonts w:asciiTheme="majorBidi" w:hAnsiTheme="majorBidi" w:cstheme="majorBidi"/>
              </w:rPr>
            </w:pPr>
            <w:r w:rsidRPr="000C3504">
              <w:rPr>
                <w:rFonts w:asciiTheme="majorBidi" w:hAnsiTheme="majorBidi" w:cstheme="majorBidi"/>
              </w:rPr>
              <w:t>Interfacing Basics</w:t>
            </w:r>
          </w:p>
          <w:p w14:paraId="780CEDEE" w14:textId="77777777" w:rsidR="007E639F" w:rsidRPr="000C3504" w:rsidRDefault="007E639F"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Memory Interfacing (RAM &amp; ROM)</w:t>
            </w:r>
          </w:p>
          <w:p w14:paraId="2310C889" w14:textId="77777777" w:rsidR="007E639F" w:rsidRPr="000C3504" w:rsidRDefault="007E639F"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I/O Interfacing (Simple I/O &amp; Memory Mapped I/O)</w:t>
            </w:r>
          </w:p>
          <w:p w14:paraId="4B806AE3" w14:textId="018E2CB3" w:rsidR="00C83EE2" w:rsidRPr="000C3504" w:rsidRDefault="007E639F"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Address Decoding Techniques</w:t>
            </w:r>
          </w:p>
        </w:tc>
      </w:tr>
      <w:tr w:rsidR="00C83EE2" w14:paraId="56E91C9D"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BA14817"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E6357D6" w14:textId="77777777" w:rsidR="006E2725" w:rsidRPr="006E2725" w:rsidRDefault="006E2725" w:rsidP="006E2725">
            <w:pPr>
              <w:spacing w:after="0"/>
              <w:rPr>
                <w:rFonts w:asciiTheme="majorBidi" w:hAnsiTheme="majorBidi" w:cstheme="majorBidi"/>
              </w:rPr>
            </w:pPr>
            <w:r w:rsidRPr="006E2725">
              <w:rPr>
                <w:rFonts w:asciiTheme="majorBidi" w:hAnsiTheme="majorBidi" w:cstheme="majorBidi"/>
              </w:rPr>
              <w:t>Timing and Execution</w:t>
            </w:r>
          </w:p>
          <w:p w14:paraId="742D975D" w14:textId="77777777" w:rsidR="006E2725" w:rsidRPr="000C3504" w:rsidRDefault="006E2725"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Instruction Cycle, Machine Cycle, and T-States</w:t>
            </w:r>
          </w:p>
          <w:p w14:paraId="1414B6E9" w14:textId="77777777" w:rsidR="006E2725" w:rsidRPr="000C3504" w:rsidRDefault="006E2725" w:rsidP="005D602D">
            <w:pPr>
              <w:pStyle w:val="ListParagraph"/>
              <w:numPr>
                <w:ilvl w:val="0"/>
                <w:numId w:val="5"/>
              </w:numPr>
              <w:spacing w:after="0"/>
              <w:contextualSpacing/>
              <w:rPr>
                <w:rFonts w:asciiTheme="majorBidi" w:hAnsiTheme="majorBidi" w:cstheme="majorBidi"/>
                <w:szCs w:val="24"/>
                <w:lang w:val="en-US"/>
              </w:rPr>
            </w:pPr>
            <w:r w:rsidRPr="000C3504">
              <w:rPr>
                <w:rFonts w:asciiTheme="majorBidi" w:hAnsiTheme="majorBidi" w:cstheme="majorBidi"/>
                <w:szCs w:val="24"/>
                <w:lang w:val="en-US"/>
              </w:rPr>
              <w:t>Addressing and Fetching Cycles</w:t>
            </w:r>
          </w:p>
          <w:p w14:paraId="75FBC608" w14:textId="79B9C050" w:rsidR="00C83EE2" w:rsidRDefault="006E2725" w:rsidP="005D602D">
            <w:pPr>
              <w:pStyle w:val="ListParagraph"/>
              <w:numPr>
                <w:ilvl w:val="0"/>
                <w:numId w:val="5"/>
              </w:numPr>
              <w:spacing w:after="0"/>
              <w:contextualSpacing/>
              <w:rPr>
                <w:rFonts w:asciiTheme="majorBidi" w:hAnsiTheme="majorBidi" w:cstheme="majorBidi"/>
                <w:lang w:val="en-US"/>
              </w:rPr>
            </w:pPr>
            <w:r w:rsidRPr="000C3504">
              <w:rPr>
                <w:rFonts w:asciiTheme="majorBidi" w:hAnsiTheme="majorBidi" w:cstheme="majorBidi"/>
                <w:szCs w:val="24"/>
                <w:lang w:val="en-US"/>
              </w:rPr>
              <w:t>Memory Read/Write and I/O Read/Write Cycles</w:t>
            </w:r>
          </w:p>
        </w:tc>
      </w:tr>
      <w:tr w:rsidR="00C83EE2" w14:paraId="2814709F"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7FB88AE"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lastRenderedPageBreak/>
              <w:t>Week 11</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6DAD47F6" w14:textId="77777777" w:rsidR="006E2725" w:rsidRPr="006E2725" w:rsidRDefault="006E2725" w:rsidP="006E2725">
            <w:pPr>
              <w:spacing w:after="0"/>
              <w:rPr>
                <w:rFonts w:asciiTheme="majorBidi" w:hAnsiTheme="majorBidi" w:cstheme="majorBidi"/>
              </w:rPr>
            </w:pPr>
            <w:r w:rsidRPr="006E2725">
              <w:rPr>
                <w:rFonts w:asciiTheme="majorBidi" w:hAnsiTheme="majorBidi" w:cstheme="majorBidi"/>
              </w:rPr>
              <w:t>Concept of Interrupts</w:t>
            </w:r>
          </w:p>
          <w:p w14:paraId="2BAE8B6D" w14:textId="77777777" w:rsidR="006E2725" w:rsidRPr="006E2725" w:rsidRDefault="006E2725" w:rsidP="005D602D">
            <w:pPr>
              <w:pStyle w:val="ListParagraph"/>
              <w:numPr>
                <w:ilvl w:val="0"/>
                <w:numId w:val="5"/>
              </w:numPr>
              <w:spacing w:after="0"/>
              <w:rPr>
                <w:rFonts w:asciiTheme="majorBidi" w:hAnsiTheme="majorBidi" w:cstheme="majorBidi"/>
                <w:lang w:val="en-US"/>
              </w:rPr>
            </w:pPr>
            <w:r w:rsidRPr="006E2725">
              <w:rPr>
                <w:rFonts w:asciiTheme="majorBidi" w:hAnsiTheme="majorBidi" w:cstheme="majorBidi"/>
                <w:lang w:val="en-US"/>
              </w:rPr>
              <w:t>Maskable &amp; Non-Maskable Interrupts</w:t>
            </w:r>
          </w:p>
          <w:p w14:paraId="62278D2B" w14:textId="77777777" w:rsidR="006E2725" w:rsidRPr="006E2725" w:rsidRDefault="006E2725" w:rsidP="005D602D">
            <w:pPr>
              <w:pStyle w:val="ListParagraph"/>
              <w:numPr>
                <w:ilvl w:val="0"/>
                <w:numId w:val="5"/>
              </w:numPr>
              <w:spacing w:after="0"/>
              <w:rPr>
                <w:rFonts w:asciiTheme="majorBidi" w:hAnsiTheme="majorBidi" w:cstheme="majorBidi"/>
                <w:lang w:val="en-US"/>
              </w:rPr>
            </w:pPr>
            <w:r w:rsidRPr="006E2725">
              <w:rPr>
                <w:rFonts w:asciiTheme="majorBidi" w:hAnsiTheme="majorBidi" w:cstheme="majorBidi"/>
                <w:lang w:val="en-US"/>
              </w:rPr>
              <w:t>Interrupt Handling and Vector Table</w:t>
            </w:r>
          </w:p>
          <w:p w14:paraId="6D105EDF" w14:textId="225F89C8" w:rsidR="00C83EE2" w:rsidRDefault="006E2725" w:rsidP="005D602D">
            <w:pPr>
              <w:pStyle w:val="ListParagraph"/>
              <w:numPr>
                <w:ilvl w:val="0"/>
                <w:numId w:val="5"/>
              </w:numPr>
              <w:spacing w:after="0"/>
              <w:jc w:val="left"/>
              <w:rPr>
                <w:rFonts w:asciiTheme="majorBidi" w:hAnsiTheme="majorBidi" w:cstheme="majorBidi"/>
                <w:lang w:val="en-US"/>
              </w:rPr>
            </w:pPr>
            <w:r w:rsidRPr="006E2725">
              <w:rPr>
                <w:rFonts w:asciiTheme="majorBidi" w:hAnsiTheme="majorBidi" w:cstheme="majorBidi"/>
                <w:lang w:val="en-US"/>
              </w:rPr>
              <w:t>Simple Interrupt Programming</w:t>
            </w:r>
          </w:p>
        </w:tc>
      </w:tr>
      <w:tr w:rsidR="00C83EE2" w14:paraId="469E0816"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33154E9"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8FCB04B" w14:textId="77777777" w:rsidR="004240DF" w:rsidRPr="004240DF" w:rsidRDefault="004240DF" w:rsidP="004240DF">
            <w:pPr>
              <w:spacing w:after="0"/>
              <w:rPr>
                <w:rFonts w:asciiTheme="majorBidi" w:hAnsiTheme="majorBidi" w:cstheme="majorBidi"/>
              </w:rPr>
            </w:pPr>
            <w:r w:rsidRPr="004240DF">
              <w:rPr>
                <w:rFonts w:asciiTheme="majorBidi" w:hAnsiTheme="majorBidi" w:cstheme="majorBidi"/>
              </w:rPr>
              <w:t>Peripheral Interfacing - I</w:t>
            </w:r>
          </w:p>
          <w:p w14:paraId="6103EAB0"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8255 Programmable Peripheral Interface (PPI)</w:t>
            </w:r>
          </w:p>
          <w:p w14:paraId="6E4F39AD"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Interfacing LEDs, 7-Segment Displays, and Switches</w:t>
            </w:r>
          </w:p>
          <w:p w14:paraId="59AFC178" w14:textId="70649695" w:rsidR="00C83EE2" w:rsidRDefault="004240DF" w:rsidP="005D602D">
            <w:pPr>
              <w:pStyle w:val="ListParagraph"/>
              <w:numPr>
                <w:ilvl w:val="0"/>
                <w:numId w:val="5"/>
              </w:numPr>
              <w:spacing w:after="0"/>
              <w:jc w:val="left"/>
              <w:rPr>
                <w:rFonts w:asciiTheme="majorBidi" w:hAnsiTheme="majorBidi" w:cstheme="majorBidi"/>
                <w:lang w:val="en-US"/>
              </w:rPr>
            </w:pPr>
            <w:r w:rsidRPr="004240DF">
              <w:rPr>
                <w:rFonts w:asciiTheme="majorBidi" w:hAnsiTheme="majorBidi" w:cstheme="majorBidi"/>
                <w:lang w:val="en-US"/>
              </w:rPr>
              <w:t>Practical Applications</w:t>
            </w:r>
          </w:p>
        </w:tc>
      </w:tr>
      <w:tr w:rsidR="00C83EE2" w14:paraId="3CC50609"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7A9189F"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0577F592" w14:textId="77777777" w:rsidR="004240DF" w:rsidRPr="004240DF" w:rsidRDefault="004240DF" w:rsidP="004240DF">
            <w:pPr>
              <w:spacing w:after="0"/>
              <w:rPr>
                <w:rFonts w:asciiTheme="majorBidi" w:hAnsiTheme="majorBidi" w:cstheme="majorBidi"/>
              </w:rPr>
            </w:pPr>
            <w:r w:rsidRPr="004240DF">
              <w:rPr>
                <w:rFonts w:asciiTheme="majorBidi" w:hAnsiTheme="majorBidi" w:cstheme="majorBidi"/>
              </w:rPr>
              <w:t>Peripheral Interfacing - II</w:t>
            </w:r>
          </w:p>
          <w:p w14:paraId="6614A4E0"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8253 Timer &amp; 8251 USART Interfacing</w:t>
            </w:r>
          </w:p>
          <w:p w14:paraId="4106001D"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ADC &amp; DAC Interfacing</w:t>
            </w:r>
          </w:p>
          <w:p w14:paraId="5B4D3A5E" w14:textId="1E3F311A" w:rsidR="00C83EE2"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Keyboard &amp; LCD Interfacing</w:t>
            </w:r>
          </w:p>
        </w:tc>
      </w:tr>
      <w:tr w:rsidR="00C83EE2" w14:paraId="5D08070B"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D855199"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715BEBCE" w14:textId="77777777" w:rsidR="004240DF" w:rsidRPr="004240DF" w:rsidRDefault="004240DF" w:rsidP="004240DF">
            <w:pPr>
              <w:spacing w:after="0"/>
              <w:rPr>
                <w:rFonts w:asciiTheme="majorBidi" w:hAnsiTheme="majorBidi" w:cstheme="majorBidi"/>
              </w:rPr>
            </w:pPr>
            <w:r w:rsidRPr="004240DF">
              <w:rPr>
                <w:rFonts w:asciiTheme="majorBidi" w:hAnsiTheme="majorBidi" w:cstheme="majorBidi"/>
              </w:rPr>
              <w:t>Microprocessor Applications</w:t>
            </w:r>
          </w:p>
          <w:p w14:paraId="6E7220F7"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Traffic Light Controller using 8085</w:t>
            </w:r>
          </w:p>
          <w:p w14:paraId="2B67898F"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Temperature Control System</w:t>
            </w:r>
          </w:p>
          <w:p w14:paraId="2133D891" w14:textId="3E150718" w:rsidR="00C83EE2"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Stepper Motor &amp; DC Motor Control</w:t>
            </w:r>
          </w:p>
        </w:tc>
      </w:tr>
      <w:tr w:rsidR="00C83EE2" w14:paraId="0125BB61" w14:textId="77777777" w:rsidTr="009229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8031F12"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hideMark/>
          </w:tcPr>
          <w:p w14:paraId="5047A996" w14:textId="77777777" w:rsidR="004240DF" w:rsidRPr="004240DF" w:rsidRDefault="004240DF" w:rsidP="004240DF">
            <w:pPr>
              <w:spacing w:after="0"/>
              <w:rPr>
                <w:rFonts w:asciiTheme="majorBidi" w:hAnsiTheme="majorBidi" w:cstheme="majorBidi"/>
              </w:rPr>
            </w:pPr>
            <w:r w:rsidRPr="004240DF">
              <w:rPr>
                <w:rFonts w:asciiTheme="majorBidi" w:hAnsiTheme="majorBidi" w:cstheme="majorBidi"/>
              </w:rPr>
              <w:t>Revision &amp; Project Work</w:t>
            </w:r>
          </w:p>
          <w:p w14:paraId="6841B429"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Discussion on Key Topics</w:t>
            </w:r>
          </w:p>
          <w:p w14:paraId="3BA96C7A"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Hands-on Implementation</w:t>
            </w:r>
          </w:p>
          <w:p w14:paraId="6DB34727" w14:textId="77777777" w:rsidR="004240DF" w:rsidRPr="004240DF" w:rsidRDefault="004240DF" w:rsidP="005D602D">
            <w:pPr>
              <w:pStyle w:val="ListParagraph"/>
              <w:numPr>
                <w:ilvl w:val="0"/>
                <w:numId w:val="5"/>
              </w:numPr>
              <w:spacing w:after="0"/>
              <w:rPr>
                <w:rFonts w:asciiTheme="majorBidi" w:hAnsiTheme="majorBidi" w:cstheme="majorBidi"/>
                <w:lang w:val="en-US"/>
              </w:rPr>
            </w:pPr>
            <w:r w:rsidRPr="004240DF">
              <w:rPr>
                <w:rFonts w:asciiTheme="majorBidi" w:hAnsiTheme="majorBidi" w:cstheme="majorBidi"/>
                <w:lang w:val="en-US"/>
              </w:rPr>
              <w:t>Mini-Project Demonstration</w:t>
            </w:r>
          </w:p>
          <w:p w14:paraId="4ACBA27F" w14:textId="11BDA446" w:rsidR="00C83EE2" w:rsidRDefault="004240DF" w:rsidP="005D602D">
            <w:pPr>
              <w:pStyle w:val="ListParagraph"/>
              <w:numPr>
                <w:ilvl w:val="0"/>
                <w:numId w:val="5"/>
              </w:numPr>
              <w:spacing w:after="0"/>
              <w:jc w:val="left"/>
              <w:rPr>
                <w:rFonts w:asciiTheme="majorBidi" w:hAnsiTheme="majorBidi" w:cstheme="majorBidi"/>
                <w:lang w:val="en-US"/>
              </w:rPr>
            </w:pPr>
            <w:r w:rsidRPr="004240DF">
              <w:rPr>
                <w:rFonts w:asciiTheme="majorBidi" w:hAnsiTheme="majorBidi" w:cstheme="majorBidi"/>
                <w:lang w:val="en-US"/>
              </w:rPr>
              <w:t>Final Assessments and Doubt Clearing</w:t>
            </w:r>
          </w:p>
        </w:tc>
      </w:tr>
    </w:tbl>
    <w:p w14:paraId="1F923887" w14:textId="77777777" w:rsidR="00C83EE2" w:rsidRDefault="00C83EE2" w:rsidP="00C83EE2">
      <w:pPr>
        <w:rPr>
          <w:lang w:bidi="ar-IQ"/>
        </w:rPr>
      </w:pPr>
    </w:p>
    <w:tbl>
      <w:tblPr>
        <w:tblpPr w:leftFromText="180" w:rightFromText="180" w:vertAnchor="text" w:horzAnchor="margin" w:tblpXSpec="center" w:tblpY="-49"/>
        <w:tblW w:w="10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4"/>
        <w:gridCol w:w="9279"/>
      </w:tblGrid>
      <w:tr w:rsidR="00C83EE2" w14:paraId="77B6DCF5" w14:textId="77777777" w:rsidTr="0062735F">
        <w:trPr>
          <w:trHeight w:val="937"/>
        </w:trPr>
        <w:tc>
          <w:tcPr>
            <w:tcW w:w="10543"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78F670A" w14:textId="77777777" w:rsidR="00C83EE2" w:rsidRDefault="00C83EE2">
            <w:pPr>
              <w:spacing w:line="240" w:lineRule="auto"/>
              <w:jc w:val="center"/>
              <w:rPr>
                <w:b w:val="0"/>
                <w:color w:val="17365D"/>
                <w:sz w:val="28"/>
                <w:szCs w:val="28"/>
              </w:rPr>
            </w:pPr>
            <w:r>
              <w:rPr>
                <w:color w:val="17365D"/>
                <w:sz w:val="28"/>
                <w:szCs w:val="28"/>
              </w:rPr>
              <w:lastRenderedPageBreak/>
              <w:t>Delivery Plan (Weekly Lab. Syllabus)</w:t>
            </w:r>
          </w:p>
          <w:p w14:paraId="6370C15C" w14:textId="77777777" w:rsidR="00C83EE2" w:rsidRDefault="00C83EE2">
            <w:pPr>
              <w:bidi/>
              <w:spacing w:line="240" w:lineRule="auto"/>
              <w:jc w:val="center"/>
              <w:rPr>
                <w:b w:val="0"/>
                <w:color w:val="17365D"/>
                <w:sz w:val="32"/>
                <w:szCs w:val="32"/>
              </w:rPr>
            </w:pPr>
            <w:r>
              <w:rPr>
                <w:rFonts w:hint="cs"/>
                <w:color w:val="17365D"/>
                <w:sz w:val="28"/>
                <w:szCs w:val="28"/>
                <w:rtl/>
              </w:rPr>
              <w:t>المنهاج الاسبوعي للمختبر</w:t>
            </w:r>
            <w:r>
              <w:rPr>
                <w:color w:val="17365D"/>
                <w:sz w:val="28"/>
                <w:szCs w:val="28"/>
              </w:rPr>
              <w:t xml:space="preserve">  </w:t>
            </w:r>
            <w:r>
              <w:rPr>
                <w:rFonts w:asciiTheme="majorBidi" w:hAnsiTheme="majorBidi" w:cstheme="majorBidi"/>
                <w:sz w:val="28"/>
                <w:szCs w:val="28"/>
              </w:rPr>
              <w:t xml:space="preserve">  </w:t>
            </w:r>
          </w:p>
        </w:tc>
      </w:tr>
      <w:tr w:rsidR="00C83EE2" w14:paraId="7D5B326F" w14:textId="77777777" w:rsidTr="00245E73">
        <w:trPr>
          <w:trHeight w:val="504"/>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D478A7B" w14:textId="77777777" w:rsidR="00C83EE2" w:rsidRDefault="00C83EE2">
            <w:pPr>
              <w:spacing w:after="0" w:line="360" w:lineRule="auto"/>
              <w:ind w:left="-18" w:hanging="720"/>
              <w:rPr>
                <w:rFonts w:asciiTheme="majorBidi" w:hAnsiTheme="majorBidi" w:cstheme="majorBidi"/>
                <w:b w:val="0"/>
              </w:rPr>
            </w:pPr>
            <w:r>
              <w:rPr>
                <w:rFonts w:asciiTheme="majorBidi" w:hAnsiTheme="majorBidi" w:cstheme="majorBidi"/>
              </w:rPr>
              <w:t xml:space="preserve">Week  </w:t>
            </w:r>
          </w:p>
        </w:tc>
        <w:tc>
          <w:tcPr>
            <w:tcW w:w="9279"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C9864AD" w14:textId="77777777" w:rsidR="00C83EE2" w:rsidRPr="002B5096" w:rsidRDefault="00C83EE2" w:rsidP="002B5096">
            <w:pPr>
              <w:spacing w:after="0" w:line="360" w:lineRule="auto"/>
              <w:jc w:val="center"/>
              <w:rPr>
                <w:rFonts w:asciiTheme="majorBidi" w:hAnsiTheme="majorBidi" w:cstheme="majorBidi"/>
                <w:b w:val="0"/>
                <w:bCs w:val="0"/>
                <w:sz w:val="32"/>
                <w:szCs w:val="32"/>
              </w:rPr>
            </w:pPr>
            <w:r w:rsidRPr="002B5096">
              <w:rPr>
                <w:rFonts w:asciiTheme="majorBidi" w:hAnsiTheme="majorBidi" w:cstheme="majorBidi"/>
                <w:b w:val="0"/>
                <w:bCs w:val="0"/>
                <w:sz w:val="32"/>
                <w:szCs w:val="32"/>
              </w:rPr>
              <w:t>Material Covered</w:t>
            </w:r>
          </w:p>
        </w:tc>
      </w:tr>
      <w:tr w:rsidR="00C83EE2" w14:paraId="4A60712F" w14:textId="77777777" w:rsidTr="00245E73">
        <w:trPr>
          <w:trHeight w:val="1632"/>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EAADA9D"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4F1E857C" w14:textId="77777777" w:rsidR="000C3504" w:rsidRPr="000C3504" w:rsidRDefault="00C83EE2" w:rsidP="00245E73">
            <w:pPr>
              <w:pStyle w:val="Heading3"/>
              <w:spacing w:before="0" w:line="240" w:lineRule="auto"/>
              <w:ind w:left="464" w:hanging="426"/>
              <w:rPr>
                <w:rFonts w:ascii="Times New Roman" w:eastAsia="Times New Roman" w:hAnsi="Times New Roman" w:cs="Times New Roman"/>
                <w:color w:val="auto"/>
                <w:sz w:val="27"/>
                <w:szCs w:val="27"/>
              </w:rPr>
            </w:pPr>
            <w:r w:rsidRPr="000C3504">
              <w:rPr>
                <w:rFonts w:ascii="Times New Roman" w:eastAsia="Times New Roman" w:hAnsi="Times New Roman" w:cs="Times New Roman"/>
                <w:color w:val="auto"/>
                <w:sz w:val="27"/>
                <w:szCs w:val="27"/>
              </w:rPr>
              <w:t xml:space="preserve">Lab 1: </w:t>
            </w:r>
            <w:r w:rsidR="000C3504" w:rsidRPr="000C3504">
              <w:rPr>
                <w:rFonts w:ascii="Times New Roman" w:eastAsia="Times New Roman" w:hAnsi="Times New Roman" w:cs="Times New Roman"/>
                <w:color w:val="auto"/>
                <w:sz w:val="27"/>
                <w:szCs w:val="27"/>
              </w:rPr>
              <w:t>Introduction to 8085 Kit &amp; Assembler</w:t>
            </w:r>
          </w:p>
          <w:p w14:paraId="60F3B685" w14:textId="77777777" w:rsidR="000C3504" w:rsidRPr="000C3504" w:rsidRDefault="000C3504" w:rsidP="005D602D">
            <w:pPr>
              <w:numPr>
                <w:ilvl w:val="0"/>
                <w:numId w:val="10"/>
              </w:numPr>
              <w:spacing w:after="0" w:line="240" w:lineRule="auto"/>
              <w:ind w:left="748" w:hanging="426"/>
              <w:rPr>
                <w:rFonts w:asciiTheme="majorBidi" w:hAnsiTheme="majorBidi" w:cstheme="majorBidi"/>
                <w:b w:val="0"/>
                <w:bCs w:val="0"/>
              </w:rPr>
            </w:pPr>
            <w:r w:rsidRPr="000C3504">
              <w:rPr>
                <w:rFonts w:asciiTheme="majorBidi" w:hAnsiTheme="majorBidi" w:cstheme="majorBidi"/>
                <w:b w:val="0"/>
                <w:bCs w:val="0"/>
              </w:rPr>
              <w:t>Overview of 8085 Trainer Kit and Software Simulator</w:t>
            </w:r>
          </w:p>
          <w:p w14:paraId="00ADE94E" w14:textId="77777777" w:rsidR="000C3504" w:rsidRPr="000C3504" w:rsidRDefault="000C3504" w:rsidP="005D602D">
            <w:pPr>
              <w:numPr>
                <w:ilvl w:val="0"/>
                <w:numId w:val="10"/>
              </w:numPr>
              <w:spacing w:after="0" w:line="240" w:lineRule="auto"/>
              <w:ind w:left="748" w:hanging="426"/>
              <w:rPr>
                <w:rFonts w:asciiTheme="majorBidi" w:hAnsiTheme="majorBidi" w:cstheme="majorBidi"/>
                <w:b w:val="0"/>
                <w:bCs w:val="0"/>
              </w:rPr>
            </w:pPr>
            <w:r w:rsidRPr="000C3504">
              <w:rPr>
                <w:rFonts w:asciiTheme="majorBidi" w:hAnsiTheme="majorBidi" w:cstheme="majorBidi"/>
                <w:b w:val="0"/>
                <w:bCs w:val="0"/>
              </w:rPr>
              <w:t>Basic Commands and LED Indications</w:t>
            </w:r>
          </w:p>
          <w:p w14:paraId="2ADC18C6" w14:textId="77777777" w:rsidR="000C3504" w:rsidRPr="000C3504" w:rsidRDefault="000C3504" w:rsidP="005D602D">
            <w:pPr>
              <w:numPr>
                <w:ilvl w:val="0"/>
                <w:numId w:val="10"/>
              </w:numPr>
              <w:spacing w:after="0" w:line="240" w:lineRule="auto"/>
              <w:ind w:left="748" w:hanging="426"/>
              <w:rPr>
                <w:rFonts w:asciiTheme="majorBidi" w:hAnsiTheme="majorBidi" w:cstheme="majorBidi"/>
                <w:b w:val="0"/>
                <w:bCs w:val="0"/>
              </w:rPr>
            </w:pPr>
            <w:r w:rsidRPr="000C3504">
              <w:rPr>
                <w:rFonts w:asciiTheme="majorBidi" w:hAnsiTheme="majorBidi" w:cstheme="majorBidi"/>
                <w:b w:val="0"/>
                <w:bCs w:val="0"/>
              </w:rPr>
              <w:t>Entering and Executing Simple Programs</w:t>
            </w:r>
          </w:p>
          <w:p w14:paraId="6B919079" w14:textId="0CA559F7" w:rsidR="00C83EE2" w:rsidRPr="000C3504" w:rsidRDefault="000C3504" w:rsidP="005D602D">
            <w:pPr>
              <w:numPr>
                <w:ilvl w:val="0"/>
                <w:numId w:val="10"/>
              </w:numPr>
              <w:spacing w:after="0" w:line="240" w:lineRule="auto"/>
              <w:ind w:left="748" w:hanging="426"/>
              <w:rPr>
                <w:rFonts w:eastAsia="Times New Roman"/>
                <w:sz w:val="27"/>
                <w:szCs w:val="27"/>
              </w:rPr>
            </w:pPr>
            <w:r w:rsidRPr="000C3504">
              <w:rPr>
                <w:rFonts w:asciiTheme="majorBidi" w:hAnsiTheme="majorBidi" w:cstheme="majorBidi"/>
                <w:b w:val="0"/>
                <w:bCs w:val="0"/>
              </w:rPr>
              <w:t>Familiarization with Debugging Tools</w:t>
            </w:r>
          </w:p>
        </w:tc>
      </w:tr>
      <w:tr w:rsidR="00C83EE2" w14:paraId="09137186" w14:textId="77777777" w:rsidTr="00245E73">
        <w:trPr>
          <w:trHeight w:val="1413"/>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0E30265"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2</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31266EA2" w14:textId="77777777" w:rsidR="000C3504" w:rsidRPr="000C3504" w:rsidRDefault="00C83EE2" w:rsidP="00245E73">
            <w:pPr>
              <w:pStyle w:val="Heading3"/>
              <w:spacing w:before="0" w:line="240" w:lineRule="auto"/>
              <w:rPr>
                <w:rFonts w:ascii="Times New Roman" w:eastAsia="Times New Roman" w:hAnsi="Times New Roman" w:cs="Times New Roman"/>
                <w:color w:val="auto"/>
                <w:sz w:val="27"/>
                <w:szCs w:val="27"/>
              </w:rPr>
            </w:pPr>
            <w:r w:rsidRPr="000C3504">
              <w:rPr>
                <w:rFonts w:ascii="Times New Roman" w:eastAsia="Times New Roman" w:hAnsi="Times New Roman" w:cs="Times New Roman"/>
                <w:color w:val="auto"/>
                <w:sz w:val="27"/>
                <w:szCs w:val="27"/>
              </w:rPr>
              <w:t>Lab 2:</w:t>
            </w:r>
            <w:r>
              <w:rPr>
                <w:rFonts w:asciiTheme="majorBidi" w:hAnsiTheme="majorBidi"/>
                <w:b w:val="0"/>
                <w:bCs w:val="0"/>
              </w:rPr>
              <w:t xml:space="preserve">  </w:t>
            </w:r>
            <w:r w:rsidR="000C3504" w:rsidRPr="000C3504">
              <w:rPr>
                <w:rFonts w:ascii="Times New Roman" w:eastAsia="Times New Roman" w:hAnsi="Times New Roman" w:cs="Times New Roman"/>
                <w:color w:val="auto"/>
                <w:sz w:val="27"/>
                <w:szCs w:val="27"/>
              </w:rPr>
              <w:t>Data Transfer &amp; Arithmetic Operations</w:t>
            </w:r>
          </w:p>
          <w:p w14:paraId="2A6F1D49" w14:textId="77777777" w:rsidR="000C3504" w:rsidRPr="000C3504" w:rsidRDefault="000C3504" w:rsidP="005D602D">
            <w:pPr>
              <w:numPr>
                <w:ilvl w:val="0"/>
                <w:numId w:val="10"/>
              </w:numPr>
              <w:spacing w:after="0" w:line="240" w:lineRule="auto"/>
              <w:rPr>
                <w:rFonts w:asciiTheme="majorBidi" w:hAnsiTheme="majorBidi" w:cstheme="majorBidi"/>
                <w:b w:val="0"/>
                <w:bCs w:val="0"/>
              </w:rPr>
            </w:pPr>
            <w:r w:rsidRPr="000C3504">
              <w:rPr>
                <w:rFonts w:asciiTheme="majorBidi" w:hAnsiTheme="majorBidi" w:cstheme="majorBidi"/>
                <w:b w:val="0"/>
                <w:bCs w:val="0"/>
              </w:rPr>
              <w:t>Program to Transfer Data from One Memory Location to Another</w:t>
            </w:r>
          </w:p>
          <w:p w14:paraId="03C34A99" w14:textId="77777777" w:rsidR="000C3504" w:rsidRPr="000C3504" w:rsidRDefault="000C3504" w:rsidP="005D602D">
            <w:pPr>
              <w:numPr>
                <w:ilvl w:val="0"/>
                <w:numId w:val="10"/>
              </w:numPr>
              <w:spacing w:after="0" w:line="240" w:lineRule="auto"/>
              <w:rPr>
                <w:rFonts w:asciiTheme="majorBidi" w:hAnsiTheme="majorBidi" w:cstheme="majorBidi"/>
                <w:b w:val="0"/>
                <w:bCs w:val="0"/>
              </w:rPr>
            </w:pPr>
            <w:r w:rsidRPr="000C3504">
              <w:rPr>
                <w:rFonts w:asciiTheme="majorBidi" w:hAnsiTheme="majorBidi" w:cstheme="majorBidi"/>
                <w:b w:val="0"/>
                <w:bCs w:val="0"/>
              </w:rPr>
              <w:t>Addition and Subtraction of Two 8-bit Numbers</w:t>
            </w:r>
          </w:p>
          <w:p w14:paraId="58B73FB2" w14:textId="0411982B" w:rsidR="00C83EE2" w:rsidRPr="000C3504" w:rsidRDefault="000C3504" w:rsidP="005D602D">
            <w:pPr>
              <w:numPr>
                <w:ilvl w:val="0"/>
                <w:numId w:val="10"/>
              </w:numPr>
              <w:spacing w:after="0" w:line="240" w:lineRule="auto"/>
              <w:rPr>
                <w:rFonts w:asciiTheme="majorBidi" w:hAnsiTheme="majorBidi" w:cstheme="majorBidi"/>
                <w:b w:val="0"/>
                <w:bCs w:val="0"/>
              </w:rPr>
            </w:pPr>
            <w:r w:rsidRPr="000C3504">
              <w:rPr>
                <w:rFonts w:asciiTheme="majorBidi" w:hAnsiTheme="majorBidi" w:cstheme="majorBidi"/>
                <w:b w:val="0"/>
                <w:bCs w:val="0"/>
              </w:rPr>
              <w:t>Addition of Two 16-bit Numbers</w:t>
            </w:r>
          </w:p>
        </w:tc>
      </w:tr>
      <w:tr w:rsidR="00C83EE2" w14:paraId="267A5C80" w14:textId="77777777" w:rsidTr="00245E73">
        <w:trPr>
          <w:trHeight w:val="1547"/>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9F6DDB2"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3</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4939B8CC" w14:textId="77777777" w:rsidR="000C3504" w:rsidRPr="000C3504" w:rsidRDefault="00C83EE2" w:rsidP="00245E73">
            <w:pPr>
              <w:pStyle w:val="Heading3"/>
              <w:spacing w:before="0" w:line="240" w:lineRule="auto"/>
              <w:rPr>
                <w:rFonts w:ascii="Times New Roman" w:eastAsia="Times New Roman" w:hAnsi="Times New Roman" w:cs="Times New Roman"/>
                <w:color w:val="auto"/>
                <w:sz w:val="27"/>
                <w:szCs w:val="27"/>
              </w:rPr>
            </w:pPr>
            <w:r w:rsidRPr="000C3504">
              <w:rPr>
                <w:rFonts w:ascii="Times New Roman" w:eastAsia="Times New Roman" w:hAnsi="Times New Roman" w:cs="Times New Roman"/>
                <w:color w:val="auto"/>
                <w:sz w:val="27"/>
                <w:szCs w:val="27"/>
              </w:rPr>
              <w:t>Lab 3:</w:t>
            </w:r>
            <w:r>
              <w:rPr>
                <w:rFonts w:asciiTheme="majorBidi" w:hAnsiTheme="majorBidi"/>
                <w:b w:val="0"/>
                <w:bCs w:val="0"/>
              </w:rPr>
              <w:t xml:space="preserve"> </w:t>
            </w:r>
            <w:r w:rsidR="000C3504" w:rsidRPr="000C3504">
              <w:rPr>
                <w:rFonts w:ascii="Times New Roman" w:eastAsia="Times New Roman" w:hAnsi="Times New Roman" w:cs="Times New Roman"/>
                <w:color w:val="auto"/>
                <w:sz w:val="27"/>
                <w:szCs w:val="27"/>
              </w:rPr>
              <w:t>Logical Operations</w:t>
            </w:r>
          </w:p>
          <w:p w14:paraId="4673454C" w14:textId="77777777" w:rsidR="000C3504" w:rsidRPr="000C3504" w:rsidRDefault="000C3504" w:rsidP="005D602D">
            <w:pPr>
              <w:numPr>
                <w:ilvl w:val="0"/>
                <w:numId w:val="11"/>
              </w:numPr>
              <w:spacing w:after="0" w:line="240" w:lineRule="auto"/>
              <w:ind w:left="322" w:firstLine="0"/>
              <w:rPr>
                <w:rFonts w:eastAsia="Times New Roman"/>
                <w:b w:val="0"/>
                <w:bCs w:val="0"/>
              </w:rPr>
            </w:pPr>
            <w:r w:rsidRPr="000C3504">
              <w:rPr>
                <w:rFonts w:eastAsia="Times New Roman"/>
                <w:b w:val="0"/>
                <w:bCs w:val="0"/>
              </w:rPr>
              <w:t>AND, OR, XOR, NOT Operations on Data</w:t>
            </w:r>
          </w:p>
          <w:p w14:paraId="4F36509F" w14:textId="77777777" w:rsidR="000C3504" w:rsidRPr="000C3504" w:rsidRDefault="000C3504" w:rsidP="005D602D">
            <w:pPr>
              <w:numPr>
                <w:ilvl w:val="0"/>
                <w:numId w:val="11"/>
              </w:numPr>
              <w:spacing w:after="0" w:line="240" w:lineRule="auto"/>
              <w:ind w:left="322" w:firstLine="0"/>
              <w:rPr>
                <w:rFonts w:eastAsia="Times New Roman"/>
                <w:b w:val="0"/>
                <w:bCs w:val="0"/>
              </w:rPr>
            </w:pPr>
            <w:r w:rsidRPr="000C3504">
              <w:rPr>
                <w:rFonts w:eastAsia="Times New Roman"/>
                <w:b w:val="0"/>
                <w:bCs w:val="0"/>
              </w:rPr>
              <w:t>Masking of Bits using Logical Operations</w:t>
            </w:r>
          </w:p>
          <w:p w14:paraId="71BFBFB2" w14:textId="77777777" w:rsidR="000C3504" w:rsidRPr="000C3504" w:rsidRDefault="000C3504" w:rsidP="005D602D">
            <w:pPr>
              <w:numPr>
                <w:ilvl w:val="0"/>
                <w:numId w:val="11"/>
              </w:numPr>
              <w:spacing w:after="0" w:line="240" w:lineRule="auto"/>
              <w:ind w:left="322" w:firstLine="0"/>
              <w:rPr>
                <w:rFonts w:eastAsia="Times New Roman"/>
                <w:b w:val="0"/>
                <w:bCs w:val="0"/>
              </w:rPr>
            </w:pPr>
            <w:r w:rsidRPr="000C3504">
              <w:rPr>
                <w:rFonts w:eastAsia="Times New Roman"/>
                <w:b w:val="0"/>
                <w:bCs w:val="0"/>
              </w:rPr>
              <w:t>Checking Even/Odd Parity of a Number</w:t>
            </w:r>
          </w:p>
          <w:p w14:paraId="103398D2" w14:textId="2908C4C5" w:rsidR="00C83EE2" w:rsidRPr="000C3504" w:rsidRDefault="000C3504" w:rsidP="005D602D">
            <w:pPr>
              <w:numPr>
                <w:ilvl w:val="0"/>
                <w:numId w:val="11"/>
              </w:numPr>
              <w:spacing w:after="0" w:line="240" w:lineRule="auto"/>
              <w:ind w:left="322" w:firstLine="0"/>
              <w:rPr>
                <w:rFonts w:eastAsia="Times New Roman"/>
                <w:b w:val="0"/>
                <w:bCs w:val="0"/>
              </w:rPr>
            </w:pPr>
            <w:r w:rsidRPr="000C3504">
              <w:rPr>
                <w:rFonts w:eastAsia="Times New Roman"/>
                <w:b w:val="0"/>
                <w:bCs w:val="0"/>
              </w:rPr>
              <w:t>Complementing a Given Number</w:t>
            </w:r>
          </w:p>
        </w:tc>
      </w:tr>
      <w:tr w:rsidR="00C83EE2" w14:paraId="5F23EAC2" w14:textId="77777777" w:rsidTr="00245E73">
        <w:trPr>
          <w:trHeight w:val="1541"/>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F3B546C"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4</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7E3D5E6C" w14:textId="329B76D1" w:rsidR="000C3504" w:rsidRPr="000C3504" w:rsidRDefault="00C83EE2" w:rsidP="00245E73">
            <w:pPr>
              <w:pStyle w:val="Heading3"/>
              <w:spacing w:before="0" w:line="240" w:lineRule="auto"/>
              <w:rPr>
                <w:rFonts w:ascii="Times New Roman" w:eastAsia="Times New Roman" w:hAnsi="Times New Roman" w:cs="Times New Roman"/>
                <w:color w:val="auto"/>
                <w:sz w:val="27"/>
                <w:szCs w:val="27"/>
              </w:rPr>
            </w:pPr>
            <w:r w:rsidRPr="000C3504">
              <w:rPr>
                <w:rFonts w:ascii="Times New Roman" w:eastAsia="Times New Roman" w:hAnsi="Times New Roman" w:cs="Times New Roman"/>
                <w:color w:val="auto"/>
                <w:sz w:val="27"/>
                <w:szCs w:val="27"/>
              </w:rPr>
              <w:t>Lab 4</w:t>
            </w:r>
            <w:r w:rsidR="000C3504" w:rsidRPr="000C3504">
              <w:rPr>
                <w:rFonts w:ascii="Times New Roman" w:eastAsia="Times New Roman" w:hAnsi="Times New Roman" w:cs="Times New Roman"/>
                <w:color w:val="auto"/>
                <w:sz w:val="27"/>
                <w:szCs w:val="27"/>
              </w:rPr>
              <w:t>:</w:t>
            </w:r>
            <w:r w:rsidRPr="000C3504">
              <w:rPr>
                <w:rFonts w:ascii="Times New Roman" w:eastAsia="Times New Roman" w:hAnsi="Times New Roman" w:cs="Times New Roman"/>
                <w:color w:val="auto"/>
                <w:sz w:val="27"/>
                <w:szCs w:val="27"/>
              </w:rPr>
              <w:t xml:space="preserve"> </w:t>
            </w:r>
            <w:r w:rsidR="000C3504" w:rsidRPr="000C3504">
              <w:rPr>
                <w:rFonts w:ascii="Times New Roman" w:eastAsia="Times New Roman" w:hAnsi="Times New Roman" w:cs="Times New Roman"/>
                <w:color w:val="auto"/>
                <w:sz w:val="27"/>
                <w:szCs w:val="27"/>
              </w:rPr>
              <w:t>Branching &amp; Looping</w:t>
            </w:r>
          </w:p>
          <w:p w14:paraId="135C56F0" w14:textId="77777777" w:rsidR="000C3504" w:rsidRPr="000C3504"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Conditional &amp; Unconditional Jump Instructions</w:t>
            </w:r>
          </w:p>
          <w:p w14:paraId="587FF8D9" w14:textId="77777777" w:rsidR="000C3504" w:rsidRPr="000C3504"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Program for Counting 1’s and 0’s in a Byte</w:t>
            </w:r>
          </w:p>
          <w:p w14:paraId="407A777F" w14:textId="77777777" w:rsidR="000C3504" w:rsidRPr="000C3504"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Finding the Largest and Smallest Number in an Array</w:t>
            </w:r>
          </w:p>
          <w:p w14:paraId="6222765E" w14:textId="6B0D04D2" w:rsidR="00C83EE2" w:rsidRPr="000C3504"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Generating a Simple Delay using Loop</w:t>
            </w:r>
          </w:p>
        </w:tc>
      </w:tr>
      <w:tr w:rsidR="00C83EE2" w14:paraId="40CD377B" w14:textId="77777777" w:rsidTr="002B5096">
        <w:trPr>
          <w:trHeight w:val="1974"/>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FF202EB"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5</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24C69CCB" w14:textId="77777777" w:rsidR="000C3504" w:rsidRPr="000C3504" w:rsidRDefault="00C83EE2" w:rsidP="00694857">
            <w:pPr>
              <w:pStyle w:val="Heading3"/>
              <w:spacing w:before="0" w:line="240" w:lineRule="auto"/>
              <w:rPr>
                <w:rFonts w:ascii="Times New Roman" w:eastAsia="Times New Roman" w:hAnsi="Times New Roman" w:cs="Times New Roman"/>
                <w:color w:val="auto"/>
                <w:sz w:val="27"/>
                <w:szCs w:val="27"/>
              </w:rPr>
            </w:pPr>
            <w:r w:rsidRPr="000C3504">
              <w:rPr>
                <w:rFonts w:ascii="Times New Roman" w:eastAsia="Times New Roman" w:hAnsi="Times New Roman" w:cs="Times New Roman"/>
                <w:color w:val="auto"/>
                <w:sz w:val="27"/>
                <w:szCs w:val="27"/>
              </w:rPr>
              <w:t xml:space="preserve">Lab 5:  </w:t>
            </w:r>
            <w:r w:rsidR="000C3504" w:rsidRPr="000C3504">
              <w:rPr>
                <w:rFonts w:ascii="Times New Roman" w:eastAsia="Times New Roman" w:hAnsi="Times New Roman" w:cs="Times New Roman"/>
                <w:color w:val="auto"/>
                <w:sz w:val="27"/>
                <w:szCs w:val="27"/>
              </w:rPr>
              <w:t>Stack &amp; Subroutines</w:t>
            </w:r>
          </w:p>
          <w:p w14:paraId="7279EDE9" w14:textId="77777777" w:rsidR="000C3504" w:rsidRPr="000C3504"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Understanding Stack Operations (PUSH &amp; POP)</w:t>
            </w:r>
          </w:p>
          <w:p w14:paraId="4AA8FF80" w14:textId="77777777" w:rsidR="000C3504" w:rsidRPr="000C3504"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Implementing CALL and RET Instructions</w:t>
            </w:r>
          </w:p>
          <w:p w14:paraId="0266E789" w14:textId="14A3EA61" w:rsidR="00C83EE2" w:rsidRPr="00894EF1" w:rsidRDefault="000C3504" w:rsidP="005D602D">
            <w:pPr>
              <w:numPr>
                <w:ilvl w:val="0"/>
                <w:numId w:val="12"/>
              </w:numPr>
              <w:spacing w:after="0" w:line="240" w:lineRule="auto"/>
              <w:ind w:left="748" w:hanging="426"/>
              <w:rPr>
                <w:rFonts w:eastAsia="Times New Roman"/>
                <w:b w:val="0"/>
                <w:bCs w:val="0"/>
              </w:rPr>
            </w:pPr>
            <w:r w:rsidRPr="000C3504">
              <w:rPr>
                <w:rFonts w:eastAsia="Times New Roman"/>
                <w:b w:val="0"/>
                <w:bCs w:val="0"/>
              </w:rPr>
              <w:t>Swapping Two Numbers using Stack</w:t>
            </w:r>
          </w:p>
        </w:tc>
      </w:tr>
      <w:tr w:rsidR="00C83EE2" w14:paraId="53FFB9C3" w14:textId="77777777" w:rsidTr="00694857">
        <w:trPr>
          <w:trHeight w:val="1124"/>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BD632D2"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6</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33B68334" w14:textId="77777777" w:rsidR="00894EF1" w:rsidRPr="00894EF1" w:rsidRDefault="00C83EE2" w:rsidP="00245E73">
            <w:pPr>
              <w:pStyle w:val="Heading3"/>
              <w:spacing w:line="240" w:lineRule="auto"/>
              <w:rPr>
                <w:rFonts w:ascii="Times New Roman" w:eastAsia="Times New Roman" w:hAnsi="Times New Roman" w:cs="Times New Roman"/>
                <w:color w:val="auto"/>
                <w:sz w:val="27"/>
                <w:szCs w:val="27"/>
              </w:rPr>
            </w:pPr>
            <w:r w:rsidRPr="00894EF1">
              <w:rPr>
                <w:rFonts w:ascii="Times New Roman" w:eastAsia="Times New Roman" w:hAnsi="Times New Roman" w:cs="Times New Roman"/>
                <w:color w:val="auto"/>
                <w:sz w:val="27"/>
                <w:szCs w:val="27"/>
              </w:rPr>
              <w:t>Lab 6:</w:t>
            </w:r>
            <w:r>
              <w:rPr>
                <w:rFonts w:asciiTheme="majorBidi" w:hAnsiTheme="majorBidi"/>
                <w:b w:val="0"/>
                <w:bCs w:val="0"/>
              </w:rPr>
              <w:t xml:space="preserve"> </w:t>
            </w:r>
            <w:r w:rsidR="00894EF1" w:rsidRPr="00894EF1">
              <w:rPr>
                <w:rFonts w:ascii="Times New Roman" w:eastAsia="Times New Roman" w:hAnsi="Times New Roman" w:cs="Times New Roman"/>
                <w:color w:val="auto"/>
                <w:sz w:val="27"/>
                <w:szCs w:val="27"/>
              </w:rPr>
              <w:t>Multi-byte Arithmetic Operations</w:t>
            </w:r>
          </w:p>
          <w:p w14:paraId="7BD43309" w14:textId="77777777" w:rsidR="00894EF1" w:rsidRPr="00894EF1" w:rsidRDefault="00894EF1" w:rsidP="005D602D">
            <w:pPr>
              <w:numPr>
                <w:ilvl w:val="0"/>
                <w:numId w:val="12"/>
              </w:numPr>
              <w:spacing w:after="0" w:line="240" w:lineRule="auto"/>
              <w:ind w:left="748" w:hanging="426"/>
              <w:rPr>
                <w:rFonts w:eastAsia="Times New Roman"/>
                <w:b w:val="0"/>
                <w:bCs w:val="0"/>
              </w:rPr>
            </w:pPr>
            <w:r w:rsidRPr="00894EF1">
              <w:rPr>
                <w:rFonts w:eastAsia="Times New Roman"/>
                <w:b w:val="0"/>
                <w:bCs w:val="0"/>
              </w:rPr>
              <w:t>Addition &amp; Subtraction of Multi-byte Numbers</w:t>
            </w:r>
          </w:p>
          <w:p w14:paraId="03685133" w14:textId="1C4DDE72" w:rsidR="00C83EE2" w:rsidRPr="00894EF1" w:rsidRDefault="00894EF1" w:rsidP="005D602D">
            <w:pPr>
              <w:numPr>
                <w:ilvl w:val="0"/>
                <w:numId w:val="12"/>
              </w:numPr>
              <w:spacing w:after="0" w:line="240" w:lineRule="auto"/>
              <w:ind w:left="748" w:hanging="426"/>
              <w:rPr>
                <w:rFonts w:eastAsia="Times New Roman"/>
                <w:b w:val="0"/>
                <w:bCs w:val="0"/>
              </w:rPr>
            </w:pPr>
            <w:r w:rsidRPr="00894EF1">
              <w:rPr>
                <w:rFonts w:eastAsia="Times New Roman"/>
                <w:b w:val="0"/>
                <w:bCs w:val="0"/>
              </w:rPr>
              <w:t>Multiplication &amp; Division using Repeated Addition/Subtraction</w:t>
            </w:r>
          </w:p>
        </w:tc>
      </w:tr>
      <w:tr w:rsidR="00C83EE2" w14:paraId="4930DE34" w14:textId="77777777" w:rsidTr="00694857">
        <w:trPr>
          <w:trHeight w:val="1265"/>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4865C70"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lastRenderedPageBreak/>
              <w:t>Week 7</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4746A682" w14:textId="16C8D8DD" w:rsidR="00A707C7" w:rsidRPr="00A707C7" w:rsidRDefault="00C83EE2" w:rsidP="00245E73">
            <w:pPr>
              <w:pStyle w:val="Heading3"/>
              <w:spacing w:line="240" w:lineRule="auto"/>
              <w:rPr>
                <w:rFonts w:ascii="Times New Roman" w:eastAsia="Times New Roman" w:hAnsi="Times New Roman" w:cs="Times New Roman"/>
                <w:color w:val="auto"/>
                <w:sz w:val="27"/>
                <w:szCs w:val="27"/>
              </w:rPr>
            </w:pPr>
            <w:r w:rsidRPr="00A707C7">
              <w:rPr>
                <w:rFonts w:ascii="Times New Roman" w:eastAsia="Times New Roman" w:hAnsi="Times New Roman" w:cs="Times New Roman"/>
                <w:color w:val="auto"/>
                <w:sz w:val="27"/>
                <w:szCs w:val="27"/>
              </w:rPr>
              <w:t xml:space="preserve">Lab 7: </w:t>
            </w:r>
            <w:r w:rsidR="00A707C7" w:rsidRPr="00A707C7">
              <w:rPr>
                <w:rFonts w:ascii="Times New Roman" w:eastAsia="Times New Roman" w:hAnsi="Times New Roman" w:cs="Times New Roman"/>
                <w:color w:val="auto"/>
                <w:sz w:val="27"/>
                <w:szCs w:val="27"/>
              </w:rPr>
              <w:t>Interrupt Handling in 8085</w:t>
            </w:r>
          </w:p>
          <w:p w14:paraId="7C6E9739" w14:textId="77777777" w:rsidR="00A707C7" w:rsidRPr="00A707C7" w:rsidRDefault="00A707C7" w:rsidP="005D602D">
            <w:pPr>
              <w:numPr>
                <w:ilvl w:val="0"/>
                <w:numId w:val="12"/>
              </w:numPr>
              <w:spacing w:after="0" w:line="240" w:lineRule="auto"/>
              <w:ind w:left="748" w:hanging="426"/>
              <w:rPr>
                <w:rFonts w:eastAsia="Times New Roman"/>
                <w:b w:val="0"/>
                <w:bCs w:val="0"/>
              </w:rPr>
            </w:pPr>
            <w:r w:rsidRPr="00A707C7">
              <w:rPr>
                <w:rFonts w:eastAsia="Times New Roman"/>
                <w:b w:val="0"/>
                <w:bCs w:val="0"/>
              </w:rPr>
              <w:t>Demonstration of Hardware and Software Interrupts</w:t>
            </w:r>
          </w:p>
          <w:p w14:paraId="39AC6948" w14:textId="77777777" w:rsidR="00A707C7" w:rsidRPr="00A707C7" w:rsidRDefault="00A707C7" w:rsidP="005D602D">
            <w:pPr>
              <w:numPr>
                <w:ilvl w:val="0"/>
                <w:numId w:val="12"/>
              </w:numPr>
              <w:spacing w:after="0" w:line="240" w:lineRule="auto"/>
              <w:ind w:left="748" w:hanging="426"/>
              <w:rPr>
                <w:rFonts w:eastAsia="Times New Roman"/>
                <w:b w:val="0"/>
                <w:bCs w:val="0"/>
              </w:rPr>
            </w:pPr>
            <w:r w:rsidRPr="00A707C7">
              <w:rPr>
                <w:rFonts w:eastAsia="Times New Roman"/>
                <w:b w:val="0"/>
                <w:bCs w:val="0"/>
              </w:rPr>
              <w:t>Programming RST Instructions for Interrupt Handling</w:t>
            </w:r>
          </w:p>
          <w:p w14:paraId="0194EC10" w14:textId="7E81F1B6" w:rsidR="00C83EE2" w:rsidRPr="00A707C7" w:rsidRDefault="00A707C7" w:rsidP="005D602D">
            <w:pPr>
              <w:numPr>
                <w:ilvl w:val="0"/>
                <w:numId w:val="12"/>
              </w:numPr>
              <w:spacing w:after="0" w:line="240" w:lineRule="auto"/>
              <w:ind w:left="748" w:hanging="426"/>
              <w:rPr>
                <w:rFonts w:eastAsia="Times New Roman"/>
                <w:b w:val="0"/>
                <w:bCs w:val="0"/>
              </w:rPr>
            </w:pPr>
            <w:r w:rsidRPr="00A707C7">
              <w:rPr>
                <w:rFonts w:eastAsia="Times New Roman"/>
                <w:b w:val="0"/>
                <w:bCs w:val="0"/>
              </w:rPr>
              <w:t>Edge-Triggered &amp; Level-Triggered Interrupts</w:t>
            </w:r>
          </w:p>
        </w:tc>
      </w:tr>
      <w:tr w:rsidR="00C83EE2" w14:paraId="38F24A77" w14:textId="77777777" w:rsidTr="00694857">
        <w:trPr>
          <w:trHeight w:val="1269"/>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2C95A2A"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8</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06934005" w14:textId="77777777" w:rsidR="004C641B" w:rsidRPr="004C641B" w:rsidRDefault="00C83EE2" w:rsidP="00245E73">
            <w:pPr>
              <w:pStyle w:val="Heading3"/>
              <w:spacing w:line="240" w:lineRule="auto"/>
              <w:rPr>
                <w:rFonts w:ascii="Times New Roman" w:eastAsia="Times New Roman" w:hAnsi="Times New Roman" w:cs="Times New Roman"/>
                <w:color w:val="auto"/>
                <w:sz w:val="27"/>
                <w:szCs w:val="27"/>
              </w:rPr>
            </w:pPr>
            <w:r w:rsidRPr="004C641B">
              <w:rPr>
                <w:rFonts w:ascii="Times New Roman" w:eastAsia="Times New Roman" w:hAnsi="Times New Roman" w:cs="Times New Roman"/>
                <w:color w:val="auto"/>
                <w:sz w:val="27"/>
                <w:szCs w:val="27"/>
              </w:rPr>
              <w:t xml:space="preserve">Lab 8: </w:t>
            </w:r>
            <w:r w:rsidR="004C641B" w:rsidRPr="004C641B">
              <w:rPr>
                <w:rFonts w:ascii="Times New Roman" w:eastAsia="Times New Roman" w:hAnsi="Times New Roman" w:cs="Times New Roman"/>
                <w:color w:val="auto"/>
                <w:sz w:val="27"/>
                <w:szCs w:val="27"/>
              </w:rPr>
              <w:t>I/O Interfacing Basics</w:t>
            </w:r>
          </w:p>
          <w:p w14:paraId="5A0BC666" w14:textId="77777777" w:rsidR="004C641B" w:rsidRPr="004C641B" w:rsidRDefault="004C641B" w:rsidP="005D602D">
            <w:pPr>
              <w:numPr>
                <w:ilvl w:val="0"/>
                <w:numId w:val="12"/>
              </w:numPr>
              <w:spacing w:after="0" w:line="240" w:lineRule="auto"/>
              <w:ind w:left="748" w:hanging="426"/>
              <w:rPr>
                <w:rFonts w:eastAsia="Times New Roman"/>
                <w:b w:val="0"/>
                <w:bCs w:val="0"/>
              </w:rPr>
            </w:pPr>
            <w:r w:rsidRPr="004C641B">
              <w:rPr>
                <w:rFonts w:eastAsia="Times New Roman"/>
                <w:b w:val="0"/>
                <w:bCs w:val="0"/>
              </w:rPr>
              <w:t>Interfacing with Simple LED and Switches</w:t>
            </w:r>
          </w:p>
          <w:p w14:paraId="10C714F1" w14:textId="77777777" w:rsidR="004C641B" w:rsidRPr="004C641B" w:rsidRDefault="004C641B" w:rsidP="005D602D">
            <w:pPr>
              <w:numPr>
                <w:ilvl w:val="0"/>
                <w:numId w:val="12"/>
              </w:numPr>
              <w:spacing w:after="0" w:line="240" w:lineRule="auto"/>
              <w:ind w:left="748" w:hanging="426"/>
              <w:rPr>
                <w:rFonts w:eastAsia="Times New Roman"/>
                <w:b w:val="0"/>
                <w:bCs w:val="0"/>
              </w:rPr>
            </w:pPr>
            <w:r w:rsidRPr="004C641B">
              <w:rPr>
                <w:rFonts w:eastAsia="Times New Roman"/>
                <w:b w:val="0"/>
                <w:bCs w:val="0"/>
              </w:rPr>
              <w:t>Blinking LED using 8085 Program</w:t>
            </w:r>
          </w:p>
          <w:p w14:paraId="3194EA6E" w14:textId="17C2570A" w:rsidR="00C83EE2" w:rsidRPr="004C641B" w:rsidRDefault="004C641B" w:rsidP="005D602D">
            <w:pPr>
              <w:numPr>
                <w:ilvl w:val="0"/>
                <w:numId w:val="12"/>
              </w:numPr>
              <w:spacing w:after="0" w:line="240" w:lineRule="auto"/>
              <w:ind w:left="748" w:hanging="426"/>
              <w:rPr>
                <w:rFonts w:eastAsia="Times New Roman"/>
                <w:b w:val="0"/>
                <w:bCs w:val="0"/>
              </w:rPr>
            </w:pPr>
            <w:r w:rsidRPr="004C641B">
              <w:rPr>
                <w:rFonts w:eastAsia="Times New Roman"/>
                <w:b w:val="0"/>
                <w:bCs w:val="0"/>
              </w:rPr>
              <w:t>Generating a Square Wave using 8085</w:t>
            </w:r>
          </w:p>
        </w:tc>
      </w:tr>
      <w:tr w:rsidR="00C83EE2" w14:paraId="76685682" w14:textId="77777777" w:rsidTr="00694857">
        <w:trPr>
          <w:trHeight w:val="1274"/>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21F7C2A"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9</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134BDA7F" w14:textId="77777777" w:rsidR="009B1B01" w:rsidRPr="009B1B01" w:rsidRDefault="00C83EE2" w:rsidP="00245E73">
            <w:pPr>
              <w:pStyle w:val="Heading3"/>
              <w:spacing w:line="240" w:lineRule="auto"/>
              <w:rPr>
                <w:rFonts w:ascii="Times New Roman" w:eastAsia="Times New Roman" w:hAnsi="Times New Roman" w:cs="Times New Roman"/>
                <w:color w:val="auto"/>
                <w:sz w:val="27"/>
                <w:szCs w:val="27"/>
              </w:rPr>
            </w:pPr>
            <w:r w:rsidRPr="009B1B01">
              <w:rPr>
                <w:rFonts w:ascii="Times New Roman" w:eastAsia="Times New Roman" w:hAnsi="Times New Roman" w:cs="Times New Roman"/>
                <w:color w:val="auto"/>
                <w:sz w:val="27"/>
                <w:szCs w:val="27"/>
              </w:rPr>
              <w:t>Lab 9:</w:t>
            </w:r>
            <w:r>
              <w:rPr>
                <w:b w:val="0"/>
                <w:bCs w:val="0"/>
              </w:rPr>
              <w:t xml:space="preserve">  </w:t>
            </w:r>
            <w:r w:rsidR="009B1B01" w:rsidRPr="009B1B01">
              <w:rPr>
                <w:rFonts w:ascii="Times New Roman" w:eastAsia="Times New Roman" w:hAnsi="Times New Roman" w:cs="Times New Roman"/>
                <w:color w:val="auto"/>
                <w:sz w:val="27"/>
                <w:szCs w:val="27"/>
              </w:rPr>
              <w:t>7-Segment Display Interfacing</w:t>
            </w:r>
          </w:p>
          <w:p w14:paraId="6009FE52" w14:textId="77777777" w:rsidR="009B1B01" w:rsidRPr="009B1B01" w:rsidRDefault="009B1B01"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Program to Display Digits 0-9 on 7-Segment Display</w:t>
            </w:r>
          </w:p>
          <w:p w14:paraId="4CEB354B" w14:textId="6543BD09" w:rsidR="00C83EE2" w:rsidRPr="009B1B01" w:rsidRDefault="009B1B01"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Up/Down Counter using 7-Segment Display</w:t>
            </w:r>
          </w:p>
        </w:tc>
      </w:tr>
      <w:tr w:rsidR="00C83EE2" w14:paraId="07EA6FA5" w14:textId="77777777" w:rsidTr="00694857">
        <w:trPr>
          <w:trHeight w:val="139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BCBB862"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10</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39FB6A80" w14:textId="77777777" w:rsidR="009B1B01" w:rsidRPr="009B1B01" w:rsidRDefault="00C83EE2" w:rsidP="00245E73">
            <w:pPr>
              <w:pStyle w:val="Heading3"/>
              <w:spacing w:line="240" w:lineRule="auto"/>
              <w:rPr>
                <w:rFonts w:ascii="Times New Roman" w:eastAsia="Times New Roman" w:hAnsi="Times New Roman" w:cs="Times New Roman"/>
                <w:color w:val="auto"/>
                <w:sz w:val="27"/>
                <w:szCs w:val="27"/>
              </w:rPr>
            </w:pPr>
            <w:r w:rsidRPr="009B1B01">
              <w:rPr>
                <w:rFonts w:ascii="Times New Roman" w:eastAsia="Times New Roman" w:hAnsi="Times New Roman" w:cs="Times New Roman"/>
                <w:color w:val="auto"/>
                <w:sz w:val="27"/>
                <w:szCs w:val="27"/>
              </w:rPr>
              <w:t>Lab 10:</w:t>
            </w:r>
            <w:r>
              <w:rPr>
                <w:rFonts w:asciiTheme="majorBidi" w:hAnsiTheme="majorBidi"/>
                <w:b w:val="0"/>
                <w:bCs w:val="0"/>
              </w:rPr>
              <w:t xml:space="preserve"> </w:t>
            </w:r>
            <w:r w:rsidR="009B1B01" w:rsidRPr="009B1B01">
              <w:rPr>
                <w:rFonts w:ascii="Times New Roman" w:eastAsia="Times New Roman" w:hAnsi="Times New Roman" w:cs="Times New Roman"/>
                <w:color w:val="auto"/>
                <w:sz w:val="27"/>
                <w:szCs w:val="27"/>
              </w:rPr>
              <w:t>Keyboard Interfacing</w:t>
            </w:r>
          </w:p>
          <w:p w14:paraId="7D3175BB" w14:textId="77777777" w:rsidR="009B1B01" w:rsidRPr="009B1B01" w:rsidRDefault="009B1B01"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Interfacing a 4x4 Matrix Keyboard</w:t>
            </w:r>
          </w:p>
          <w:p w14:paraId="716D4484" w14:textId="5831938D" w:rsidR="00C83EE2" w:rsidRPr="009B1B01" w:rsidRDefault="009B1B01"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Writing a Program to Detect Key Press</w:t>
            </w:r>
          </w:p>
        </w:tc>
      </w:tr>
      <w:tr w:rsidR="00C83EE2" w14:paraId="3CF09685" w14:textId="77777777" w:rsidTr="00694857">
        <w:trPr>
          <w:trHeight w:val="1707"/>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7C9D1CD"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11</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1711C0D7" w14:textId="77777777" w:rsidR="009B1B01" w:rsidRPr="009B1B01" w:rsidRDefault="00C83EE2" w:rsidP="009B1B01">
            <w:pPr>
              <w:pStyle w:val="Heading3"/>
              <w:rPr>
                <w:rFonts w:ascii="Times New Roman" w:eastAsia="Times New Roman" w:hAnsi="Times New Roman" w:cs="Times New Roman"/>
                <w:color w:val="auto"/>
                <w:sz w:val="27"/>
                <w:szCs w:val="27"/>
              </w:rPr>
            </w:pPr>
            <w:r w:rsidRPr="009B1B01">
              <w:rPr>
                <w:rFonts w:ascii="Times New Roman" w:eastAsia="Times New Roman" w:hAnsi="Times New Roman" w:cs="Times New Roman"/>
                <w:color w:val="auto"/>
                <w:sz w:val="27"/>
                <w:szCs w:val="27"/>
              </w:rPr>
              <w:t>Lab 11:</w:t>
            </w:r>
            <w:r>
              <w:rPr>
                <w:rFonts w:asciiTheme="majorBidi" w:hAnsiTheme="majorBidi"/>
                <w:b w:val="0"/>
                <w:bCs w:val="0"/>
              </w:rPr>
              <w:t xml:space="preserve">  </w:t>
            </w:r>
            <w:r w:rsidR="009B1B01" w:rsidRPr="009B1B01">
              <w:rPr>
                <w:rFonts w:ascii="Times New Roman" w:eastAsia="Times New Roman" w:hAnsi="Times New Roman" w:cs="Times New Roman"/>
                <w:color w:val="auto"/>
                <w:sz w:val="27"/>
                <w:szCs w:val="27"/>
              </w:rPr>
              <w:t>ADC &amp; DAC Interfacing</w:t>
            </w:r>
          </w:p>
          <w:p w14:paraId="1F1FC74F" w14:textId="77777777" w:rsidR="009B1B01" w:rsidRPr="009B1B01" w:rsidRDefault="009B1B01"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Interfacing Analog to Digital Converter (ADC 0809)</w:t>
            </w:r>
          </w:p>
          <w:p w14:paraId="24827C8B" w14:textId="3FB915BC" w:rsidR="00C83EE2" w:rsidRPr="009B1B01" w:rsidRDefault="009B1B01"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Interfacing Digital to Analog Converter (DAC 0808</w:t>
            </w:r>
            <w:r w:rsidR="00694857" w:rsidRPr="009B1B01">
              <w:rPr>
                <w:rFonts w:eastAsia="Times New Roman"/>
                <w:b w:val="0"/>
                <w:bCs w:val="0"/>
              </w:rPr>
              <w:t>)</w:t>
            </w:r>
          </w:p>
        </w:tc>
      </w:tr>
      <w:tr w:rsidR="00C83EE2" w14:paraId="0CD84E70" w14:textId="77777777" w:rsidTr="00694857">
        <w:trPr>
          <w:trHeight w:val="2242"/>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4CB44BB"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12</w:t>
            </w:r>
          </w:p>
        </w:tc>
        <w:tc>
          <w:tcPr>
            <w:tcW w:w="9279" w:type="dxa"/>
            <w:tcBorders>
              <w:top w:val="single" w:sz="4" w:space="0" w:color="000000"/>
              <w:left w:val="single" w:sz="4" w:space="0" w:color="000000"/>
              <w:bottom w:val="single" w:sz="4" w:space="0" w:color="000000"/>
              <w:right w:val="single" w:sz="4" w:space="0" w:color="000000"/>
            </w:tcBorders>
            <w:vAlign w:val="center"/>
          </w:tcPr>
          <w:p w14:paraId="1AD47A90" w14:textId="3B8695F0" w:rsidR="002B5096" w:rsidRPr="002B5096" w:rsidRDefault="009D0291" w:rsidP="002B5096">
            <w:pPr>
              <w:spacing w:before="100" w:beforeAutospacing="1" w:after="100" w:afterAutospacing="1" w:line="240" w:lineRule="auto"/>
              <w:rPr>
                <w:rFonts w:eastAsia="Times New Roman"/>
                <w:b w:val="0"/>
                <w:bCs w:val="0"/>
              </w:rPr>
            </w:pPr>
            <w:r w:rsidRPr="009D0291">
              <w:rPr>
                <w:rFonts w:asciiTheme="majorBidi" w:hAnsiTheme="majorBidi" w:cstheme="majorBidi"/>
              </w:rPr>
              <w:t>Lab 12:</w:t>
            </w:r>
            <w:r w:rsidRPr="002B5096">
              <w:rPr>
                <w:rFonts w:asciiTheme="majorBidi" w:hAnsiTheme="majorBidi" w:cstheme="majorBidi"/>
                <w:b w:val="0"/>
                <w:bCs w:val="0"/>
              </w:rPr>
              <w:t xml:space="preserve"> </w:t>
            </w:r>
            <w:r w:rsidR="00CA6FB8">
              <w:rPr>
                <w:rFonts w:eastAsia="Times New Roman"/>
                <w:b w:val="0"/>
                <w:bCs w:val="0"/>
              </w:rPr>
              <w:t>Simulation Software for</w:t>
            </w:r>
            <w:r w:rsidR="002B5096" w:rsidRPr="002B5096">
              <w:rPr>
                <w:rFonts w:eastAsia="Times New Roman"/>
                <w:b w:val="0"/>
                <w:bCs w:val="0"/>
              </w:rPr>
              <w:t xml:space="preserve"> 8085</w:t>
            </w:r>
          </w:p>
          <w:p w14:paraId="0D9EF56B" w14:textId="77777777" w:rsidR="00CA6FB8" w:rsidRDefault="00CA6FB8" w:rsidP="005D602D">
            <w:pPr>
              <w:numPr>
                <w:ilvl w:val="0"/>
                <w:numId w:val="12"/>
              </w:numPr>
              <w:spacing w:after="0" w:line="240" w:lineRule="auto"/>
              <w:ind w:left="748" w:hanging="426"/>
              <w:rPr>
                <w:rFonts w:eastAsia="Times New Roman"/>
                <w:b w:val="0"/>
                <w:bCs w:val="0"/>
              </w:rPr>
            </w:pPr>
            <w:r w:rsidRPr="00CA6FB8">
              <w:rPr>
                <w:rFonts w:eastAsia="Times New Roman"/>
                <w:b w:val="0"/>
                <w:bCs w:val="0"/>
              </w:rPr>
              <w:t>Installation &amp; Setup</w:t>
            </w:r>
          </w:p>
          <w:p w14:paraId="01379F19" w14:textId="77777777" w:rsidR="00C83EE2" w:rsidRDefault="00CA6FB8" w:rsidP="005D602D">
            <w:pPr>
              <w:numPr>
                <w:ilvl w:val="0"/>
                <w:numId w:val="12"/>
              </w:numPr>
              <w:spacing w:after="0" w:line="240" w:lineRule="auto"/>
              <w:ind w:left="748" w:hanging="426"/>
              <w:rPr>
                <w:rFonts w:eastAsia="Times New Roman"/>
                <w:b w:val="0"/>
                <w:bCs w:val="0"/>
              </w:rPr>
            </w:pPr>
            <w:r w:rsidRPr="00CA6FB8">
              <w:rPr>
                <w:rFonts w:eastAsia="Times New Roman"/>
                <w:b w:val="0"/>
                <w:bCs w:val="0"/>
              </w:rPr>
              <w:t>Understanding the Interface</w:t>
            </w:r>
            <w:r>
              <w:rPr>
                <w:rFonts w:eastAsia="Times New Roman"/>
                <w:b w:val="0"/>
                <w:bCs w:val="0"/>
              </w:rPr>
              <w:t>:</w:t>
            </w:r>
            <w:r w:rsidRPr="00CA6FB8">
              <w:rPr>
                <w:rFonts w:eastAsia="Times New Roman"/>
                <w:b w:val="0"/>
                <w:bCs w:val="0"/>
              </w:rPr>
              <w:t xml:space="preserve"> Code</w:t>
            </w:r>
            <w:r>
              <w:rPr>
                <w:rFonts w:eastAsia="Times New Roman"/>
                <w:b w:val="0"/>
                <w:bCs w:val="0"/>
              </w:rPr>
              <w:t>,</w:t>
            </w:r>
            <w:r w:rsidRPr="00CA6FB8">
              <w:rPr>
                <w:rFonts w:eastAsia="Times New Roman"/>
                <w:b w:val="0"/>
                <w:bCs w:val="0"/>
              </w:rPr>
              <w:t xml:space="preserve"> Displays the status of registers (A, B, C, D, E, H, L, Flags)</w:t>
            </w:r>
            <w:r>
              <w:rPr>
                <w:rFonts w:eastAsia="Times New Roman"/>
                <w:b w:val="0"/>
                <w:bCs w:val="0"/>
              </w:rPr>
              <w:t xml:space="preserve">, </w:t>
            </w:r>
            <w:r w:rsidRPr="00CA6FB8">
              <w:rPr>
                <w:rFonts w:eastAsia="Times New Roman"/>
                <w:b w:val="0"/>
                <w:bCs w:val="0"/>
              </w:rPr>
              <w:t>Memory Viewer</w:t>
            </w:r>
            <w:r>
              <w:rPr>
                <w:rFonts w:eastAsia="Times New Roman"/>
                <w:b w:val="0"/>
                <w:bCs w:val="0"/>
              </w:rPr>
              <w:t xml:space="preserve">, </w:t>
            </w:r>
            <w:r w:rsidRPr="00CA6FB8">
              <w:rPr>
                <w:rFonts w:eastAsia="Times New Roman"/>
                <w:b w:val="0"/>
                <w:bCs w:val="0"/>
              </w:rPr>
              <w:t>Execution Controls – Buttons like Run, Step, Reset, and Debug.</w:t>
            </w:r>
          </w:p>
          <w:p w14:paraId="3518A0A9" w14:textId="0AD662C2" w:rsidR="00C75D78" w:rsidRPr="00CA6FB8" w:rsidRDefault="00C75D78" w:rsidP="005D602D">
            <w:pPr>
              <w:numPr>
                <w:ilvl w:val="0"/>
                <w:numId w:val="12"/>
              </w:numPr>
              <w:spacing w:after="0" w:line="240" w:lineRule="auto"/>
              <w:ind w:left="748" w:hanging="426"/>
              <w:rPr>
                <w:rFonts w:eastAsia="Times New Roman"/>
                <w:b w:val="0"/>
                <w:bCs w:val="0"/>
              </w:rPr>
            </w:pPr>
            <w:r w:rsidRPr="00C75D78">
              <w:rPr>
                <w:rFonts w:eastAsia="Times New Roman"/>
                <w:b w:val="0"/>
                <w:bCs w:val="0"/>
              </w:rPr>
              <w:t>Writing</w:t>
            </w:r>
            <w:r>
              <w:rPr>
                <w:rFonts w:eastAsia="Times New Roman"/>
                <w:b w:val="0"/>
                <w:bCs w:val="0"/>
              </w:rPr>
              <w:t>, a</w:t>
            </w:r>
            <w:r w:rsidRPr="00C75D78">
              <w:rPr>
                <w:rFonts w:eastAsia="Times New Roman"/>
                <w:b w:val="0"/>
                <w:bCs w:val="0"/>
              </w:rPr>
              <w:t>ssembling</w:t>
            </w:r>
            <w:r>
              <w:rPr>
                <w:rFonts w:eastAsia="Times New Roman"/>
                <w:b w:val="0"/>
                <w:bCs w:val="0"/>
              </w:rPr>
              <w:t xml:space="preserve"> and, </w:t>
            </w:r>
            <w:r w:rsidRPr="00C75D78">
              <w:rPr>
                <w:rFonts w:eastAsia="Times New Roman"/>
                <w:b w:val="0"/>
                <w:bCs w:val="0"/>
              </w:rPr>
              <w:t xml:space="preserve">debugging an </w:t>
            </w:r>
            <w:r>
              <w:rPr>
                <w:rFonts w:eastAsia="Times New Roman"/>
                <w:b w:val="0"/>
                <w:bCs w:val="0"/>
              </w:rPr>
              <w:t>a</w:t>
            </w:r>
            <w:r w:rsidRPr="00C75D78">
              <w:rPr>
                <w:rFonts w:eastAsia="Times New Roman"/>
                <w:b w:val="0"/>
                <w:bCs w:val="0"/>
              </w:rPr>
              <w:t xml:space="preserve">ssembly </w:t>
            </w:r>
            <w:r>
              <w:rPr>
                <w:rFonts w:eastAsia="Times New Roman"/>
                <w:b w:val="0"/>
                <w:bCs w:val="0"/>
              </w:rPr>
              <w:t>p</w:t>
            </w:r>
            <w:r w:rsidRPr="00C75D78">
              <w:rPr>
                <w:rFonts w:eastAsia="Times New Roman"/>
                <w:b w:val="0"/>
                <w:bCs w:val="0"/>
              </w:rPr>
              <w:t>rogram</w:t>
            </w:r>
            <w:r>
              <w:rPr>
                <w:rFonts w:eastAsia="Times New Roman"/>
                <w:b w:val="0"/>
                <w:bCs w:val="0"/>
              </w:rPr>
              <w:t>.</w:t>
            </w:r>
          </w:p>
        </w:tc>
      </w:tr>
      <w:tr w:rsidR="00C83EE2" w14:paraId="3FF6A104" w14:textId="77777777" w:rsidTr="002B5096">
        <w:trPr>
          <w:trHeight w:val="1324"/>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145C666"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13</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311EDDED" w14:textId="03DC42DC" w:rsidR="002B5096" w:rsidRPr="002B5096" w:rsidRDefault="002B5096" w:rsidP="002B5096">
            <w:pPr>
              <w:spacing w:before="100" w:beforeAutospacing="1" w:after="100" w:afterAutospacing="1" w:line="240" w:lineRule="auto"/>
              <w:rPr>
                <w:rFonts w:asciiTheme="majorBidi" w:hAnsiTheme="majorBidi" w:cstheme="majorBidi"/>
                <w:b w:val="0"/>
                <w:bCs w:val="0"/>
              </w:rPr>
            </w:pPr>
            <w:r w:rsidRPr="009D0291">
              <w:rPr>
                <w:rFonts w:asciiTheme="majorBidi" w:hAnsiTheme="majorBidi" w:cstheme="majorBidi"/>
              </w:rPr>
              <w:t>Lab 13:</w:t>
            </w:r>
            <w:r w:rsidRPr="002B5096">
              <w:rPr>
                <w:rFonts w:asciiTheme="majorBidi" w:hAnsiTheme="majorBidi" w:cstheme="majorBidi"/>
                <w:b w:val="0"/>
                <w:bCs w:val="0"/>
              </w:rPr>
              <w:t xml:space="preserve"> Stepper Motor &amp; DC Motor Interfacing</w:t>
            </w:r>
          </w:p>
          <w:p w14:paraId="083495A2" w14:textId="77777777" w:rsidR="002B5096" w:rsidRPr="00694857" w:rsidRDefault="002B5096" w:rsidP="005D602D">
            <w:pPr>
              <w:numPr>
                <w:ilvl w:val="0"/>
                <w:numId w:val="12"/>
              </w:numPr>
              <w:spacing w:after="0" w:line="240" w:lineRule="auto"/>
              <w:ind w:left="748" w:hanging="426"/>
              <w:rPr>
                <w:rFonts w:eastAsia="Times New Roman"/>
                <w:b w:val="0"/>
                <w:bCs w:val="0"/>
              </w:rPr>
            </w:pPr>
            <w:r w:rsidRPr="00694857">
              <w:rPr>
                <w:rFonts w:eastAsia="Times New Roman"/>
                <w:b w:val="0"/>
                <w:bCs w:val="0"/>
              </w:rPr>
              <w:t>Controlling Stepper Motor Speed and Direction</w:t>
            </w:r>
          </w:p>
          <w:p w14:paraId="645D14BB" w14:textId="77777777" w:rsidR="002B5096" w:rsidRPr="00694857" w:rsidRDefault="002B5096" w:rsidP="005D602D">
            <w:pPr>
              <w:numPr>
                <w:ilvl w:val="0"/>
                <w:numId w:val="12"/>
              </w:numPr>
              <w:spacing w:after="0" w:line="240" w:lineRule="auto"/>
              <w:ind w:left="748" w:hanging="426"/>
              <w:rPr>
                <w:rFonts w:eastAsia="Times New Roman"/>
                <w:b w:val="0"/>
                <w:bCs w:val="0"/>
              </w:rPr>
            </w:pPr>
            <w:r w:rsidRPr="00694857">
              <w:rPr>
                <w:rFonts w:eastAsia="Times New Roman"/>
                <w:b w:val="0"/>
                <w:bCs w:val="0"/>
              </w:rPr>
              <w:t>Interfacing DC Motor with 8085</w:t>
            </w:r>
          </w:p>
          <w:p w14:paraId="4CD91B3C" w14:textId="4617A10E" w:rsidR="00C83EE2" w:rsidRPr="002B5096" w:rsidRDefault="002B5096" w:rsidP="005D602D">
            <w:pPr>
              <w:numPr>
                <w:ilvl w:val="0"/>
                <w:numId w:val="12"/>
              </w:numPr>
              <w:spacing w:after="0" w:line="240" w:lineRule="auto"/>
              <w:ind w:left="748" w:hanging="426"/>
              <w:rPr>
                <w:rFonts w:asciiTheme="majorBidi" w:hAnsiTheme="majorBidi" w:cstheme="majorBidi"/>
                <w:b w:val="0"/>
                <w:bCs w:val="0"/>
              </w:rPr>
            </w:pPr>
            <w:r w:rsidRPr="00694857">
              <w:rPr>
                <w:rFonts w:eastAsia="Times New Roman"/>
                <w:b w:val="0"/>
                <w:bCs w:val="0"/>
              </w:rPr>
              <w:t>Pulse Generation for Motor Control</w:t>
            </w:r>
          </w:p>
        </w:tc>
      </w:tr>
      <w:tr w:rsidR="00C83EE2" w14:paraId="4D2B55BA" w14:textId="77777777" w:rsidTr="00694857">
        <w:trPr>
          <w:trHeight w:val="1691"/>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38BF695"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lastRenderedPageBreak/>
              <w:t>Week 14</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5A370B61" w14:textId="5D58D265" w:rsidR="002B5096" w:rsidRPr="009B1B01" w:rsidRDefault="002B5096" w:rsidP="002B5096">
            <w:pPr>
              <w:pStyle w:val="Heading3"/>
              <w:rPr>
                <w:rFonts w:ascii="Times New Roman" w:eastAsia="Times New Roman" w:hAnsi="Times New Roman" w:cs="Times New Roman"/>
                <w:color w:val="auto"/>
                <w:sz w:val="27"/>
                <w:szCs w:val="27"/>
              </w:rPr>
            </w:pPr>
            <w:r w:rsidRPr="009B1B01">
              <w:rPr>
                <w:rFonts w:ascii="Times New Roman" w:eastAsia="Times New Roman" w:hAnsi="Times New Roman" w:cs="Times New Roman"/>
                <w:color w:val="auto"/>
                <w:sz w:val="27"/>
                <w:szCs w:val="27"/>
              </w:rPr>
              <w:t>Lab 1</w:t>
            </w:r>
            <w:r>
              <w:rPr>
                <w:rFonts w:ascii="Times New Roman" w:eastAsia="Times New Roman" w:hAnsi="Times New Roman" w:cs="Times New Roman"/>
                <w:color w:val="auto"/>
                <w:sz w:val="27"/>
                <w:szCs w:val="27"/>
              </w:rPr>
              <w:t>4</w:t>
            </w:r>
            <w:r w:rsidRPr="009B1B01">
              <w:rPr>
                <w:rFonts w:ascii="Times New Roman" w:eastAsia="Times New Roman" w:hAnsi="Times New Roman" w:cs="Times New Roman"/>
                <w:color w:val="auto"/>
                <w:sz w:val="27"/>
                <w:szCs w:val="27"/>
              </w:rPr>
              <w:t>:</w:t>
            </w:r>
            <w:r>
              <w:rPr>
                <w:rFonts w:asciiTheme="majorBidi" w:hAnsiTheme="majorBidi"/>
                <w:b w:val="0"/>
                <w:bCs w:val="0"/>
              </w:rPr>
              <w:t xml:space="preserve">  </w:t>
            </w:r>
            <w:r w:rsidRPr="009B1B01">
              <w:rPr>
                <w:rFonts w:ascii="Times New Roman" w:eastAsia="Times New Roman" w:hAnsi="Times New Roman" w:cs="Times New Roman"/>
                <w:color w:val="auto"/>
                <w:sz w:val="27"/>
                <w:szCs w:val="27"/>
              </w:rPr>
              <w:t>Real-World Applications using 8085</w:t>
            </w:r>
          </w:p>
          <w:p w14:paraId="0CBC7989" w14:textId="77777777" w:rsidR="002B5096" w:rsidRPr="009B1B01" w:rsidRDefault="002B5096"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Traffic Light Controller Implementation</w:t>
            </w:r>
          </w:p>
          <w:p w14:paraId="358F2276" w14:textId="77777777" w:rsidR="002B5096" w:rsidRPr="009B1B01" w:rsidRDefault="002B5096"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Temperature Monitoring System using 8085</w:t>
            </w:r>
          </w:p>
          <w:p w14:paraId="5B7FB40E" w14:textId="31CE49B9" w:rsidR="00C83EE2" w:rsidRPr="002B5096" w:rsidRDefault="002B5096" w:rsidP="005D602D">
            <w:pPr>
              <w:numPr>
                <w:ilvl w:val="0"/>
                <w:numId w:val="12"/>
              </w:numPr>
              <w:spacing w:after="0" w:line="240" w:lineRule="auto"/>
              <w:ind w:left="748" w:hanging="426"/>
              <w:rPr>
                <w:rFonts w:eastAsia="Times New Roman"/>
                <w:b w:val="0"/>
                <w:bCs w:val="0"/>
              </w:rPr>
            </w:pPr>
            <w:r w:rsidRPr="009B1B01">
              <w:rPr>
                <w:rFonts w:eastAsia="Times New Roman"/>
                <w:b w:val="0"/>
                <w:bCs w:val="0"/>
              </w:rPr>
              <w:t>Digital Clock Simulation using 8085</w:t>
            </w:r>
          </w:p>
        </w:tc>
      </w:tr>
      <w:tr w:rsidR="00C83EE2" w14:paraId="408112FC" w14:textId="77777777" w:rsidTr="00694857">
        <w:trPr>
          <w:trHeight w:val="1559"/>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28495D8"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15</w:t>
            </w:r>
          </w:p>
        </w:tc>
        <w:tc>
          <w:tcPr>
            <w:tcW w:w="9279" w:type="dxa"/>
            <w:tcBorders>
              <w:top w:val="single" w:sz="4" w:space="0" w:color="000000"/>
              <w:left w:val="single" w:sz="4" w:space="0" w:color="000000"/>
              <w:bottom w:val="single" w:sz="4" w:space="0" w:color="000000"/>
              <w:right w:val="single" w:sz="4" w:space="0" w:color="000000"/>
            </w:tcBorders>
            <w:vAlign w:val="center"/>
            <w:hideMark/>
          </w:tcPr>
          <w:p w14:paraId="7AFDFE40" w14:textId="219EE611" w:rsidR="002B5096" w:rsidRPr="002B5096" w:rsidRDefault="002B5096" w:rsidP="002B5096">
            <w:pPr>
              <w:spacing w:before="100" w:beforeAutospacing="1" w:after="100" w:afterAutospacing="1" w:line="240" w:lineRule="auto"/>
              <w:outlineLvl w:val="2"/>
              <w:rPr>
                <w:rFonts w:eastAsia="Times New Roman"/>
                <w:sz w:val="27"/>
                <w:szCs w:val="27"/>
              </w:rPr>
            </w:pPr>
            <w:r w:rsidRPr="009B1B01">
              <w:rPr>
                <w:rFonts w:eastAsia="Times New Roman"/>
                <w:sz w:val="27"/>
                <w:szCs w:val="27"/>
              </w:rPr>
              <w:t>Lab 1</w:t>
            </w:r>
            <w:r>
              <w:rPr>
                <w:rFonts w:eastAsia="Times New Roman"/>
                <w:sz w:val="27"/>
                <w:szCs w:val="27"/>
              </w:rPr>
              <w:t>5</w:t>
            </w:r>
            <w:r w:rsidRPr="009B1B01">
              <w:rPr>
                <w:rFonts w:eastAsia="Times New Roman"/>
                <w:sz w:val="27"/>
                <w:szCs w:val="27"/>
              </w:rPr>
              <w:t>:</w:t>
            </w:r>
            <w:r>
              <w:rPr>
                <w:rFonts w:asciiTheme="majorBidi" w:hAnsiTheme="majorBidi" w:cstheme="majorBidi"/>
                <w:b w:val="0"/>
                <w:bCs w:val="0"/>
              </w:rPr>
              <w:t xml:space="preserve">  </w:t>
            </w:r>
            <w:r w:rsidRPr="002B5096">
              <w:rPr>
                <w:rFonts w:eastAsia="Times New Roman"/>
                <w:sz w:val="27"/>
                <w:szCs w:val="27"/>
              </w:rPr>
              <w:t>Mini-Project &amp; Final Assessment</w:t>
            </w:r>
          </w:p>
          <w:p w14:paraId="7D0FDEB9" w14:textId="77777777" w:rsidR="002B5096" w:rsidRPr="002B5096" w:rsidRDefault="002B5096" w:rsidP="005D602D">
            <w:pPr>
              <w:numPr>
                <w:ilvl w:val="0"/>
                <w:numId w:val="12"/>
              </w:numPr>
              <w:spacing w:after="0" w:line="240" w:lineRule="auto"/>
              <w:ind w:left="748" w:hanging="426"/>
              <w:rPr>
                <w:rFonts w:eastAsia="Times New Roman"/>
                <w:b w:val="0"/>
                <w:bCs w:val="0"/>
              </w:rPr>
            </w:pPr>
            <w:r w:rsidRPr="002B5096">
              <w:rPr>
                <w:rFonts w:eastAsia="Times New Roman"/>
                <w:b w:val="0"/>
                <w:bCs w:val="0"/>
              </w:rPr>
              <w:t>Implementation of a Mini-Project Using 8085</w:t>
            </w:r>
          </w:p>
          <w:p w14:paraId="037527B6" w14:textId="46045710" w:rsidR="00C83EE2" w:rsidRPr="002B5096" w:rsidRDefault="002B5096" w:rsidP="005D602D">
            <w:pPr>
              <w:numPr>
                <w:ilvl w:val="0"/>
                <w:numId w:val="12"/>
              </w:numPr>
              <w:spacing w:after="0" w:line="240" w:lineRule="auto"/>
              <w:ind w:left="748" w:hanging="426"/>
              <w:rPr>
                <w:rFonts w:eastAsia="Times New Roman"/>
                <w:b w:val="0"/>
                <w:bCs w:val="0"/>
              </w:rPr>
            </w:pPr>
            <w:r w:rsidRPr="002B5096">
              <w:rPr>
                <w:rFonts w:eastAsia="Times New Roman"/>
                <w:b w:val="0"/>
                <w:bCs w:val="0"/>
              </w:rPr>
              <w:t>Practical Viva and Debugging Challenges</w:t>
            </w:r>
          </w:p>
        </w:tc>
      </w:tr>
    </w:tbl>
    <w:p w14:paraId="32C22B49" w14:textId="77777777" w:rsidR="00C83EE2" w:rsidRDefault="00C83EE2" w:rsidP="00C83EE2"/>
    <w:tbl>
      <w:tblPr>
        <w:tblpPr w:leftFromText="180" w:rightFromText="180" w:vertAnchor="page" w:horzAnchor="margin" w:tblpXSpec="center" w:tblpY="7366"/>
        <w:tblOverlap w:val="never"/>
        <w:tblW w:w="10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9"/>
        <w:gridCol w:w="5789"/>
        <w:gridCol w:w="2686"/>
      </w:tblGrid>
      <w:tr w:rsidR="000F1B54" w14:paraId="585742A7" w14:textId="77777777" w:rsidTr="000F1B54">
        <w:trPr>
          <w:trHeight w:val="1099"/>
        </w:trPr>
        <w:tc>
          <w:tcPr>
            <w:tcW w:w="10384"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6B6700A1" w14:textId="77777777" w:rsidR="000F1B54" w:rsidRDefault="000F1B54" w:rsidP="000F1B54">
            <w:pPr>
              <w:spacing w:after="0" w:line="240" w:lineRule="auto"/>
              <w:jc w:val="center"/>
              <w:rPr>
                <w:b w:val="0"/>
                <w:color w:val="17365D"/>
                <w:sz w:val="28"/>
                <w:szCs w:val="28"/>
              </w:rPr>
            </w:pPr>
            <w:r>
              <w:rPr>
                <w:color w:val="17365D"/>
                <w:sz w:val="28"/>
                <w:szCs w:val="28"/>
              </w:rPr>
              <w:t>Learning and Teaching Resources</w:t>
            </w:r>
          </w:p>
          <w:p w14:paraId="69901A8B" w14:textId="77777777" w:rsidR="000F1B54" w:rsidRDefault="000F1B54" w:rsidP="000F1B54">
            <w:pPr>
              <w:bidi/>
              <w:spacing w:after="0" w:line="240" w:lineRule="auto"/>
              <w:jc w:val="center"/>
              <w:rPr>
                <w:b w:val="0"/>
                <w:color w:val="17365D"/>
                <w:sz w:val="28"/>
                <w:szCs w:val="28"/>
              </w:rPr>
            </w:pPr>
            <w:r>
              <w:rPr>
                <w:rFonts w:hint="cs"/>
                <w:color w:val="17365D"/>
                <w:sz w:val="28"/>
                <w:szCs w:val="28"/>
                <w:rtl/>
              </w:rPr>
              <w:t>مصادر التعلم والتدريس</w:t>
            </w:r>
          </w:p>
        </w:tc>
      </w:tr>
      <w:tr w:rsidR="000F1B54" w14:paraId="6EF99DE8" w14:textId="77777777" w:rsidTr="000F1B54">
        <w:trPr>
          <w:trHeight w:val="919"/>
        </w:trPr>
        <w:tc>
          <w:tcPr>
            <w:tcW w:w="1909" w:type="dxa"/>
            <w:tcBorders>
              <w:top w:val="single" w:sz="4" w:space="0" w:color="000000"/>
              <w:left w:val="single" w:sz="4" w:space="0" w:color="000000"/>
              <w:bottom w:val="single" w:sz="4" w:space="0" w:color="000000"/>
              <w:right w:val="nil"/>
            </w:tcBorders>
            <w:vAlign w:val="center"/>
          </w:tcPr>
          <w:p w14:paraId="26A4D9AF" w14:textId="77777777" w:rsidR="000F1B54" w:rsidRDefault="000F1B54" w:rsidP="000F1B54">
            <w:pPr>
              <w:spacing w:after="0" w:line="240" w:lineRule="auto"/>
              <w:ind w:left="360" w:hanging="720"/>
              <w:rPr>
                <w:rFonts w:asciiTheme="majorBidi" w:hAnsiTheme="majorBidi" w:cstheme="majorBidi"/>
                <w:b w:val="0"/>
                <w:sz w:val="20"/>
                <w:szCs w:val="20"/>
              </w:rPr>
            </w:pPr>
          </w:p>
        </w:tc>
        <w:tc>
          <w:tcPr>
            <w:tcW w:w="5789" w:type="dxa"/>
            <w:tcBorders>
              <w:top w:val="single" w:sz="4" w:space="0" w:color="000000"/>
              <w:left w:val="single" w:sz="4" w:space="0" w:color="000000"/>
              <w:bottom w:val="single" w:sz="4" w:space="0" w:color="000000"/>
              <w:right w:val="nil"/>
            </w:tcBorders>
            <w:shd w:val="clear" w:color="auto" w:fill="DAEEF3"/>
            <w:vAlign w:val="center"/>
            <w:hideMark/>
          </w:tcPr>
          <w:p w14:paraId="1D3FE053" w14:textId="77777777" w:rsidR="000F1B54" w:rsidRDefault="000F1B54" w:rsidP="000F1B54">
            <w:pPr>
              <w:spacing w:after="0" w:line="240" w:lineRule="auto"/>
              <w:jc w:val="center"/>
              <w:rPr>
                <w:rFonts w:asciiTheme="majorBidi" w:hAnsiTheme="majorBidi" w:cstheme="majorBidi"/>
                <w:b w:val="0"/>
              </w:rPr>
            </w:pPr>
            <w:r>
              <w:rPr>
                <w:rFonts w:asciiTheme="majorBidi" w:hAnsiTheme="majorBidi" w:cstheme="majorBidi"/>
              </w:rPr>
              <w:t>Text</w:t>
            </w:r>
          </w:p>
        </w:tc>
        <w:tc>
          <w:tcPr>
            <w:tcW w:w="2685"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68D8A26" w14:textId="77777777" w:rsidR="000F1B54" w:rsidRDefault="000F1B54" w:rsidP="000F1B54">
            <w:pPr>
              <w:spacing w:after="0" w:line="240" w:lineRule="auto"/>
              <w:jc w:val="center"/>
              <w:rPr>
                <w:rFonts w:asciiTheme="majorBidi" w:hAnsiTheme="majorBidi" w:cstheme="majorBidi"/>
                <w:b w:val="0"/>
              </w:rPr>
            </w:pPr>
            <w:r>
              <w:rPr>
                <w:rFonts w:asciiTheme="majorBidi" w:hAnsiTheme="majorBidi" w:cstheme="majorBidi"/>
              </w:rPr>
              <w:t>Available in the Library?</w:t>
            </w:r>
          </w:p>
        </w:tc>
      </w:tr>
      <w:tr w:rsidR="000F1B54" w14:paraId="3E3AA9C9" w14:textId="77777777" w:rsidTr="000F1B54">
        <w:trPr>
          <w:trHeight w:val="1074"/>
        </w:trPr>
        <w:tc>
          <w:tcPr>
            <w:tcW w:w="1909" w:type="dxa"/>
            <w:tcBorders>
              <w:top w:val="single" w:sz="4" w:space="0" w:color="000000"/>
              <w:left w:val="single" w:sz="4" w:space="0" w:color="000000"/>
              <w:bottom w:val="single" w:sz="4" w:space="0" w:color="000000"/>
              <w:right w:val="nil"/>
            </w:tcBorders>
            <w:shd w:val="clear" w:color="auto" w:fill="DAEEF3"/>
            <w:vAlign w:val="center"/>
            <w:hideMark/>
          </w:tcPr>
          <w:p w14:paraId="792BBFC5" w14:textId="77777777" w:rsidR="000F1B54" w:rsidRDefault="000F1B54" w:rsidP="000F1B54">
            <w:pPr>
              <w:spacing w:after="0" w:line="240" w:lineRule="auto"/>
              <w:ind w:left="90"/>
              <w:rPr>
                <w:rFonts w:asciiTheme="majorBidi" w:hAnsiTheme="majorBidi" w:cstheme="majorBidi"/>
                <w:b w:val="0"/>
              </w:rPr>
            </w:pPr>
            <w:r>
              <w:rPr>
                <w:rFonts w:asciiTheme="majorBidi" w:hAnsiTheme="majorBidi" w:cstheme="majorBidi"/>
              </w:rPr>
              <w:t>Required Texts</w:t>
            </w:r>
          </w:p>
        </w:tc>
        <w:tc>
          <w:tcPr>
            <w:tcW w:w="5789" w:type="dxa"/>
            <w:tcBorders>
              <w:top w:val="single" w:sz="4" w:space="0" w:color="000000"/>
              <w:left w:val="single" w:sz="4" w:space="0" w:color="000000"/>
              <w:bottom w:val="single" w:sz="4" w:space="0" w:color="000000"/>
              <w:right w:val="nil"/>
            </w:tcBorders>
            <w:vAlign w:val="center"/>
            <w:hideMark/>
          </w:tcPr>
          <w:p w14:paraId="1E68D763" w14:textId="77777777" w:rsidR="000F1B54" w:rsidRPr="00694857" w:rsidRDefault="000F1B54" w:rsidP="005D602D">
            <w:pPr>
              <w:pStyle w:val="ListParagraph"/>
              <w:numPr>
                <w:ilvl w:val="0"/>
                <w:numId w:val="6"/>
              </w:numPr>
              <w:spacing w:after="0" w:line="240" w:lineRule="auto"/>
              <w:ind w:left="386"/>
              <w:contextualSpacing/>
              <w:rPr>
                <w:rFonts w:asciiTheme="majorBidi" w:hAnsiTheme="majorBidi" w:cstheme="majorBidi"/>
                <w:sz w:val="22"/>
                <w:lang w:val="en-US"/>
              </w:rPr>
            </w:pPr>
            <w:r w:rsidRPr="00694857">
              <w:rPr>
                <w:rFonts w:asciiTheme="majorBidi" w:hAnsiTheme="majorBidi" w:cstheme="majorBidi"/>
                <w:sz w:val="22"/>
                <w:lang w:val="en-US"/>
              </w:rPr>
              <w:t xml:space="preserve">Microprocessor Architecture Programming and Applications with the 8085 / </w:t>
            </w:r>
            <w:proofErr w:type="gramStart"/>
            <w:r w:rsidRPr="00694857">
              <w:rPr>
                <w:rFonts w:asciiTheme="majorBidi" w:hAnsiTheme="majorBidi" w:cstheme="majorBidi"/>
                <w:sz w:val="22"/>
                <w:lang w:val="en-US"/>
              </w:rPr>
              <w:t>Ramesh ,</w:t>
            </w:r>
            <w:proofErr w:type="gramEnd"/>
            <w:r w:rsidRPr="00694857">
              <w:rPr>
                <w:rFonts w:asciiTheme="majorBidi" w:hAnsiTheme="majorBidi" w:cstheme="majorBidi"/>
                <w:sz w:val="22"/>
                <w:lang w:val="en-US"/>
              </w:rPr>
              <w:t xml:space="preserve"> 5</w:t>
            </w:r>
            <w:r w:rsidRPr="00694857">
              <w:rPr>
                <w:rFonts w:asciiTheme="majorBidi" w:hAnsiTheme="majorBidi" w:cstheme="majorBidi"/>
                <w:sz w:val="22"/>
                <w:vertAlign w:val="superscript"/>
                <w:lang w:val="en-US"/>
              </w:rPr>
              <w:t>th</w:t>
            </w:r>
            <w:r w:rsidRPr="00694857">
              <w:rPr>
                <w:rFonts w:asciiTheme="majorBidi" w:hAnsiTheme="majorBidi" w:cstheme="majorBidi"/>
                <w:sz w:val="22"/>
                <w:lang w:val="en-US"/>
              </w:rPr>
              <w:t xml:space="preserve"> Edition, 2013</w:t>
            </w:r>
          </w:p>
        </w:tc>
        <w:tc>
          <w:tcPr>
            <w:tcW w:w="2685" w:type="dxa"/>
            <w:tcBorders>
              <w:top w:val="single" w:sz="4" w:space="0" w:color="000000"/>
              <w:left w:val="single" w:sz="4" w:space="0" w:color="000000"/>
              <w:bottom w:val="single" w:sz="4" w:space="0" w:color="000000"/>
              <w:right w:val="single" w:sz="4" w:space="0" w:color="000000"/>
            </w:tcBorders>
            <w:vAlign w:val="center"/>
            <w:hideMark/>
          </w:tcPr>
          <w:p w14:paraId="371BBD51" w14:textId="77777777" w:rsidR="000F1B54" w:rsidRPr="006D3D80" w:rsidRDefault="000F1B54" w:rsidP="000F1B54">
            <w:pPr>
              <w:spacing w:after="0" w:line="240" w:lineRule="auto"/>
              <w:jc w:val="center"/>
              <w:rPr>
                <w:rFonts w:asciiTheme="majorBidi" w:hAnsiTheme="majorBidi" w:cstheme="majorBidi"/>
              </w:rPr>
            </w:pPr>
            <w:r>
              <w:rPr>
                <w:rFonts w:asciiTheme="majorBidi" w:hAnsiTheme="majorBidi" w:cstheme="majorBidi"/>
              </w:rPr>
              <w:t>Yes</w:t>
            </w:r>
          </w:p>
        </w:tc>
      </w:tr>
      <w:tr w:rsidR="000F1B54" w14:paraId="0922F28F" w14:textId="77777777" w:rsidTr="000F1B54">
        <w:trPr>
          <w:trHeight w:val="1090"/>
        </w:trPr>
        <w:tc>
          <w:tcPr>
            <w:tcW w:w="1909" w:type="dxa"/>
            <w:tcBorders>
              <w:top w:val="single" w:sz="4" w:space="0" w:color="000000"/>
              <w:left w:val="single" w:sz="4" w:space="0" w:color="000000"/>
              <w:bottom w:val="single" w:sz="4" w:space="0" w:color="000000"/>
              <w:right w:val="nil"/>
            </w:tcBorders>
            <w:shd w:val="clear" w:color="auto" w:fill="DAEEF3"/>
            <w:vAlign w:val="center"/>
            <w:hideMark/>
          </w:tcPr>
          <w:p w14:paraId="6B906A4B" w14:textId="77777777" w:rsidR="000F1B54" w:rsidRDefault="000F1B54" w:rsidP="000F1B54">
            <w:pPr>
              <w:spacing w:after="0" w:line="240" w:lineRule="auto"/>
              <w:ind w:left="90"/>
              <w:rPr>
                <w:rFonts w:asciiTheme="majorBidi" w:hAnsiTheme="majorBidi" w:cstheme="majorBidi"/>
                <w:b w:val="0"/>
              </w:rPr>
            </w:pPr>
            <w:r>
              <w:rPr>
                <w:rFonts w:asciiTheme="majorBidi" w:hAnsiTheme="majorBidi" w:cstheme="majorBidi"/>
              </w:rPr>
              <w:t>Recommended Texts</w:t>
            </w:r>
          </w:p>
        </w:tc>
        <w:tc>
          <w:tcPr>
            <w:tcW w:w="5789" w:type="dxa"/>
            <w:tcBorders>
              <w:top w:val="single" w:sz="4" w:space="0" w:color="000000"/>
              <w:left w:val="single" w:sz="4" w:space="0" w:color="000000"/>
              <w:bottom w:val="single" w:sz="4" w:space="0" w:color="000000"/>
              <w:right w:val="nil"/>
            </w:tcBorders>
            <w:vAlign w:val="center"/>
            <w:hideMark/>
          </w:tcPr>
          <w:p w14:paraId="1E4ABD21" w14:textId="77777777" w:rsidR="000F1B54" w:rsidRPr="00694857" w:rsidRDefault="000F1B54" w:rsidP="005D602D">
            <w:pPr>
              <w:pStyle w:val="ListParagraph"/>
              <w:numPr>
                <w:ilvl w:val="0"/>
                <w:numId w:val="7"/>
              </w:numPr>
              <w:spacing w:after="0" w:line="240" w:lineRule="auto"/>
              <w:ind w:left="386"/>
              <w:rPr>
                <w:rFonts w:asciiTheme="majorBidi" w:hAnsiTheme="majorBidi" w:cstheme="majorBidi"/>
                <w:sz w:val="22"/>
                <w:lang w:val="en-US"/>
              </w:rPr>
            </w:pPr>
            <w:r w:rsidRPr="00694857">
              <w:rPr>
                <w:rFonts w:asciiTheme="majorBidi" w:hAnsiTheme="majorBidi" w:cstheme="majorBidi"/>
                <w:szCs w:val="24"/>
                <w:lang w:val="en-US"/>
              </w:rPr>
              <w:t xml:space="preserve">Microprocessors and Microcontrollers" – B.P. Singh &amp; </w:t>
            </w:r>
            <w:proofErr w:type="spellStart"/>
            <w:r w:rsidRPr="00694857">
              <w:rPr>
                <w:rFonts w:asciiTheme="majorBidi" w:hAnsiTheme="majorBidi" w:cstheme="majorBidi"/>
                <w:szCs w:val="24"/>
                <w:lang w:val="en-US"/>
              </w:rPr>
              <w:t>Renu</w:t>
            </w:r>
            <w:proofErr w:type="spellEnd"/>
            <w:r w:rsidRPr="00694857">
              <w:rPr>
                <w:rFonts w:asciiTheme="majorBidi" w:hAnsiTheme="majorBidi" w:cstheme="majorBidi"/>
                <w:szCs w:val="24"/>
                <w:lang w:val="en-US"/>
              </w:rPr>
              <w:t xml:space="preserve"> Singh</w:t>
            </w:r>
          </w:p>
        </w:tc>
        <w:tc>
          <w:tcPr>
            <w:tcW w:w="2685" w:type="dxa"/>
            <w:tcBorders>
              <w:top w:val="single" w:sz="4" w:space="0" w:color="000000"/>
              <w:left w:val="single" w:sz="4" w:space="0" w:color="000000"/>
              <w:bottom w:val="single" w:sz="4" w:space="0" w:color="000000"/>
              <w:right w:val="single" w:sz="4" w:space="0" w:color="000000"/>
            </w:tcBorders>
            <w:vAlign w:val="center"/>
            <w:hideMark/>
          </w:tcPr>
          <w:p w14:paraId="34465476" w14:textId="77777777" w:rsidR="000F1B54" w:rsidRDefault="000F1B54" w:rsidP="000F1B54">
            <w:pPr>
              <w:spacing w:after="0" w:line="240" w:lineRule="auto"/>
              <w:jc w:val="center"/>
              <w:rPr>
                <w:rFonts w:asciiTheme="majorBidi" w:hAnsiTheme="majorBidi" w:cstheme="majorBidi"/>
              </w:rPr>
            </w:pPr>
            <w:r>
              <w:rPr>
                <w:rFonts w:asciiTheme="majorBidi" w:hAnsiTheme="majorBidi" w:cstheme="majorBidi"/>
              </w:rPr>
              <w:t>No</w:t>
            </w:r>
          </w:p>
        </w:tc>
      </w:tr>
      <w:tr w:rsidR="000F1B54" w14:paraId="5BEF8C5E" w14:textId="77777777" w:rsidTr="000F1B54">
        <w:trPr>
          <w:trHeight w:val="996"/>
        </w:trPr>
        <w:tc>
          <w:tcPr>
            <w:tcW w:w="1909" w:type="dxa"/>
            <w:tcBorders>
              <w:top w:val="single" w:sz="4" w:space="0" w:color="000000"/>
              <w:left w:val="single" w:sz="4" w:space="0" w:color="000000"/>
              <w:bottom w:val="single" w:sz="4" w:space="0" w:color="000000"/>
              <w:right w:val="nil"/>
            </w:tcBorders>
            <w:shd w:val="clear" w:color="auto" w:fill="DAEEF3"/>
            <w:vAlign w:val="center"/>
            <w:hideMark/>
          </w:tcPr>
          <w:p w14:paraId="1CC01A90" w14:textId="77777777" w:rsidR="000F1B54" w:rsidRDefault="000F1B54" w:rsidP="000F1B54">
            <w:pPr>
              <w:spacing w:after="0" w:line="240" w:lineRule="auto"/>
              <w:ind w:left="90"/>
              <w:rPr>
                <w:rFonts w:asciiTheme="majorBidi" w:hAnsiTheme="majorBidi" w:cstheme="majorBidi"/>
                <w:b w:val="0"/>
              </w:rPr>
            </w:pPr>
            <w:r>
              <w:rPr>
                <w:rFonts w:asciiTheme="majorBidi" w:hAnsiTheme="majorBidi" w:cstheme="majorBidi"/>
              </w:rPr>
              <w:t>Websites</w:t>
            </w:r>
          </w:p>
        </w:tc>
        <w:tc>
          <w:tcPr>
            <w:tcW w:w="8474" w:type="dxa"/>
            <w:gridSpan w:val="2"/>
            <w:tcBorders>
              <w:top w:val="single" w:sz="4" w:space="0" w:color="000000"/>
              <w:left w:val="single" w:sz="4" w:space="0" w:color="000000"/>
              <w:bottom w:val="single" w:sz="4" w:space="0" w:color="000000"/>
              <w:right w:val="single" w:sz="4" w:space="0" w:color="000000"/>
            </w:tcBorders>
            <w:vAlign w:val="center"/>
            <w:hideMark/>
          </w:tcPr>
          <w:p w14:paraId="0C235729" w14:textId="4C6E1AEF" w:rsidR="000E1D37" w:rsidRPr="000E1D37" w:rsidRDefault="000E1D37" w:rsidP="000E1D37">
            <w:pPr>
              <w:spacing w:after="0" w:line="240" w:lineRule="auto"/>
              <w:ind w:left="90"/>
            </w:pPr>
            <w:r w:rsidRPr="000E1D37">
              <w:t xml:space="preserve">NPTEL - Microprocessors &amp; Microcontrollers </w:t>
            </w:r>
            <w:r w:rsidRPr="000E1D37">
              <w:rPr>
                <w:i/>
                <w:iCs/>
              </w:rPr>
              <w:t>(Free Course)</w:t>
            </w:r>
          </w:p>
          <w:p w14:paraId="42D37C70" w14:textId="77777777" w:rsidR="000E1D37" w:rsidRPr="000E1D37" w:rsidRDefault="000E1D37" w:rsidP="000E1D37">
            <w:pPr>
              <w:numPr>
                <w:ilvl w:val="0"/>
                <w:numId w:val="13"/>
              </w:numPr>
              <w:spacing w:after="0" w:line="240" w:lineRule="auto"/>
              <w:rPr>
                <w:b w:val="0"/>
                <w:bCs w:val="0"/>
              </w:rPr>
            </w:pPr>
            <w:r w:rsidRPr="000E1D37">
              <w:rPr>
                <w:b w:val="0"/>
                <w:bCs w:val="0"/>
              </w:rPr>
              <w:t>https://nptel.ac.in/courses/108105102</w:t>
            </w:r>
          </w:p>
          <w:p w14:paraId="4659A589" w14:textId="77777777" w:rsidR="000E1D37" w:rsidRPr="000E1D37" w:rsidRDefault="000E1D37" w:rsidP="000E1D37">
            <w:pPr>
              <w:numPr>
                <w:ilvl w:val="0"/>
                <w:numId w:val="13"/>
              </w:numPr>
              <w:spacing w:after="0" w:line="240" w:lineRule="auto"/>
              <w:rPr>
                <w:b w:val="0"/>
                <w:bCs w:val="0"/>
              </w:rPr>
            </w:pPr>
            <w:r w:rsidRPr="000E1D37">
              <w:rPr>
                <w:b w:val="0"/>
                <w:bCs w:val="0"/>
              </w:rPr>
              <w:t>Covers 8085 architecture, assembly programming, and interfacing.</w:t>
            </w:r>
          </w:p>
          <w:p w14:paraId="7830523B" w14:textId="370C14B9" w:rsidR="000E1D37" w:rsidRPr="000E1D37" w:rsidRDefault="000E1D37" w:rsidP="000E1D37">
            <w:pPr>
              <w:spacing w:after="0" w:line="240" w:lineRule="auto"/>
              <w:ind w:left="90"/>
            </w:pPr>
            <w:r w:rsidRPr="000E1D37">
              <w:t>Tutorials</w:t>
            </w:r>
            <w:r>
              <w:t xml:space="preserve"> </w:t>
            </w:r>
            <w:r w:rsidRPr="000E1D37">
              <w:t>Point - 8085 Microprocessor</w:t>
            </w:r>
          </w:p>
          <w:p w14:paraId="70CF9CFD" w14:textId="77777777" w:rsidR="000E1D37" w:rsidRPr="000E1D37" w:rsidRDefault="000E1D37" w:rsidP="000E1D37">
            <w:pPr>
              <w:numPr>
                <w:ilvl w:val="0"/>
                <w:numId w:val="14"/>
              </w:numPr>
              <w:spacing w:after="0" w:line="240" w:lineRule="auto"/>
              <w:rPr>
                <w:b w:val="0"/>
                <w:bCs w:val="0"/>
              </w:rPr>
            </w:pPr>
            <w:r w:rsidRPr="000E1D37">
              <w:rPr>
                <w:b w:val="0"/>
                <w:bCs w:val="0"/>
              </w:rPr>
              <w:t>https://www.tutorialspoint.com/microprocessor/microprocessor_8085_architecture.htm</w:t>
            </w:r>
          </w:p>
          <w:p w14:paraId="67C683FA" w14:textId="77777777" w:rsidR="000E1D37" w:rsidRPr="000E1D37" w:rsidRDefault="000E1D37" w:rsidP="000E1D37">
            <w:pPr>
              <w:numPr>
                <w:ilvl w:val="0"/>
                <w:numId w:val="14"/>
              </w:numPr>
              <w:spacing w:after="0" w:line="240" w:lineRule="auto"/>
              <w:rPr>
                <w:b w:val="0"/>
                <w:bCs w:val="0"/>
              </w:rPr>
            </w:pPr>
            <w:r w:rsidRPr="000E1D37">
              <w:rPr>
                <w:b w:val="0"/>
                <w:bCs w:val="0"/>
              </w:rPr>
              <w:t>Covers instruction set, pin diagram, interfacing.</w:t>
            </w:r>
          </w:p>
          <w:p w14:paraId="10C7CC26" w14:textId="2394523B" w:rsidR="000F1B54" w:rsidRDefault="000F1B54" w:rsidP="000F1B54">
            <w:pPr>
              <w:spacing w:after="0" w:line="240" w:lineRule="auto"/>
              <w:ind w:left="180"/>
              <w:rPr>
                <w:rFonts w:asciiTheme="majorBidi" w:hAnsiTheme="majorBidi" w:cstheme="majorBidi"/>
              </w:rPr>
            </w:pPr>
          </w:p>
        </w:tc>
      </w:tr>
    </w:tbl>
    <w:p w14:paraId="5274DDB5" w14:textId="77777777" w:rsidR="00C83EE2" w:rsidRDefault="00104C10" w:rsidP="00C83EE2">
      <w:pPr>
        <w:jc w:val="center"/>
        <w:rPr>
          <w:sz w:val="32"/>
          <w:szCs w:val="32"/>
        </w:rPr>
      </w:pPr>
      <w:r>
        <w:rPr>
          <w:sz w:val="32"/>
          <w:szCs w:val="32"/>
        </w:rPr>
        <w:t xml:space="preserve"> </w:t>
      </w:r>
    </w:p>
    <w:p w14:paraId="686A3867" w14:textId="15F50F09" w:rsidR="00104C10" w:rsidRDefault="00104C10" w:rsidP="00C83EE2">
      <w:pPr>
        <w:jc w:val="center"/>
      </w:pPr>
    </w:p>
    <w:p w14:paraId="4E02A47A" w14:textId="4DEB01F4" w:rsidR="00EA3F09" w:rsidRDefault="00EA3F09" w:rsidP="00C83EE2"/>
    <w:p w14:paraId="4BB6C515" w14:textId="3DB38F7F" w:rsidR="000F1B54" w:rsidRDefault="000F1B54" w:rsidP="000F1B54"/>
    <w:p w14:paraId="570F6E50" w14:textId="0607E209" w:rsidR="000F1B54" w:rsidRDefault="000F1B54" w:rsidP="000F1B54"/>
    <w:tbl>
      <w:tblPr>
        <w:tblW w:w="10500"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896"/>
        <w:gridCol w:w="1899"/>
        <w:gridCol w:w="1155"/>
        <w:gridCol w:w="3930"/>
      </w:tblGrid>
      <w:tr w:rsidR="000F1B54" w14:paraId="35B3A637" w14:textId="77777777" w:rsidTr="00F51D72">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31249E6A" w14:textId="77777777" w:rsidR="000F1B54" w:rsidRDefault="000F1B54" w:rsidP="00F51D72">
            <w:pPr>
              <w:tabs>
                <w:tab w:val="left" w:pos="1890"/>
                <w:tab w:val="center" w:pos="4544"/>
              </w:tabs>
              <w:spacing w:after="0"/>
              <w:ind w:right="1152"/>
              <w:jc w:val="center"/>
              <w:rPr>
                <w:b w:val="0"/>
                <w:sz w:val="28"/>
                <w:szCs w:val="28"/>
              </w:rPr>
            </w:pPr>
            <w:r>
              <w:rPr>
                <w:sz w:val="28"/>
                <w:szCs w:val="28"/>
              </w:rPr>
              <w:t>Grading Scheme</w:t>
            </w:r>
          </w:p>
          <w:p w14:paraId="64DE0D5D" w14:textId="77777777" w:rsidR="000F1B54" w:rsidRDefault="000F1B54" w:rsidP="00F51D72">
            <w:pPr>
              <w:bidi/>
              <w:spacing w:after="0"/>
              <w:ind w:left="1067" w:firstLine="425"/>
              <w:jc w:val="center"/>
              <w:rPr>
                <w:b w:val="0"/>
                <w:sz w:val="28"/>
                <w:szCs w:val="28"/>
                <w:rtl/>
                <w:lang w:bidi="ar-IQ"/>
              </w:rPr>
            </w:pPr>
            <w:r>
              <w:rPr>
                <w:rFonts w:hint="cs"/>
                <w:color w:val="17365D"/>
                <w:sz w:val="28"/>
                <w:szCs w:val="28"/>
                <w:rtl/>
              </w:rPr>
              <w:t>مخطط الدرجات</w:t>
            </w:r>
          </w:p>
        </w:tc>
      </w:tr>
      <w:tr w:rsidR="000F1B54" w14:paraId="011D533E" w14:textId="77777777" w:rsidTr="00F51D72">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hideMark/>
          </w:tcPr>
          <w:p w14:paraId="47FC685E" w14:textId="77777777" w:rsidR="000F1B54" w:rsidRDefault="000F1B54" w:rsidP="00F51D72">
            <w:pPr>
              <w:spacing w:after="0"/>
              <w:rPr>
                <w:b w:val="0"/>
              </w:rPr>
            </w:pPr>
            <w:r>
              <w:t>Group</w:t>
            </w:r>
          </w:p>
        </w:tc>
        <w:tc>
          <w:tcPr>
            <w:tcW w:w="1896"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393CB691" w14:textId="77777777" w:rsidR="000F1B54" w:rsidRDefault="000F1B54" w:rsidP="00F51D72">
            <w:pPr>
              <w:spacing w:after="0"/>
              <w:rPr>
                <w:b w:val="0"/>
              </w:rPr>
            </w:pPr>
            <w:r>
              <w:t>Grade</w:t>
            </w:r>
          </w:p>
        </w:tc>
        <w:tc>
          <w:tcPr>
            <w:tcW w:w="1899"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69349909" w14:textId="77777777" w:rsidR="000F1B54" w:rsidRDefault="000F1B54" w:rsidP="00F51D72">
            <w:pPr>
              <w:bidi/>
              <w:spacing w:after="0"/>
              <w:jc w:val="center"/>
              <w:rPr>
                <w:b w:val="0"/>
              </w:rPr>
            </w:pPr>
            <w:r>
              <w:rPr>
                <w:rFonts w:hint="cs"/>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21DFEF99" w14:textId="77777777" w:rsidR="000F1B54" w:rsidRDefault="000F1B54" w:rsidP="00F51D72">
            <w:pPr>
              <w:spacing w:after="0"/>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26F787B1" w14:textId="77777777" w:rsidR="000F1B54" w:rsidRDefault="000F1B54" w:rsidP="00F51D72">
            <w:pPr>
              <w:spacing w:after="0"/>
              <w:rPr>
                <w:b w:val="0"/>
              </w:rPr>
            </w:pPr>
            <w:r>
              <w:t>Definition</w:t>
            </w:r>
          </w:p>
        </w:tc>
      </w:tr>
      <w:tr w:rsidR="000F1B54" w14:paraId="49025058" w14:textId="77777777" w:rsidTr="00F51D72">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5D0F1F01" w14:textId="77777777" w:rsidR="000F1B54" w:rsidRDefault="000F1B54" w:rsidP="00F51D72">
            <w:pPr>
              <w:spacing w:after="0"/>
              <w:jc w:val="center"/>
              <w:rPr>
                <w:b w:val="0"/>
              </w:rPr>
            </w:pPr>
            <w:r>
              <w:t>Success Group</w:t>
            </w:r>
          </w:p>
          <w:p w14:paraId="28254D05" w14:textId="77777777" w:rsidR="000F1B54" w:rsidRDefault="000F1B54" w:rsidP="00F51D72">
            <w:pPr>
              <w:spacing w:after="0"/>
              <w:jc w:val="center"/>
              <w:rPr>
                <w:b w:val="0"/>
              </w:rPr>
            </w:pPr>
            <w:r>
              <w:t>(50 - 100)</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3A088E16" w14:textId="77777777" w:rsidR="000F1B54" w:rsidRDefault="000F1B54" w:rsidP="00F51D72">
            <w:pPr>
              <w:spacing w:after="0"/>
              <w:ind w:firstLine="72"/>
              <w:rPr>
                <w:b w:val="0"/>
                <w:bCs w:val="0"/>
              </w:rPr>
            </w:pPr>
            <w:r>
              <w:rPr>
                <w:b w:val="0"/>
                <w:bCs w:val="0"/>
              </w:rPr>
              <w:t>A - Excellent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753FB097" w14:textId="77777777" w:rsidR="000F1B54" w:rsidRDefault="000F1B54" w:rsidP="00F51D72">
            <w:pPr>
              <w:bidi/>
              <w:spacing w:after="0"/>
              <w:jc w:val="center"/>
              <w:rPr>
                <w:b w:val="0"/>
                <w:bCs w:val="0"/>
              </w:rPr>
            </w:pPr>
            <w:r>
              <w:rPr>
                <w:rFonts w:hint="cs"/>
                <w:b w:val="0"/>
                <w:bCs w:val="0"/>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7667F74" w14:textId="77777777" w:rsidR="000F1B54" w:rsidRDefault="000F1B54" w:rsidP="00F51D72">
            <w:pPr>
              <w:spacing w:after="0"/>
              <w:rPr>
                <w:b w:val="0"/>
                <w:bCs w:val="0"/>
              </w:rPr>
            </w:pPr>
            <w:r>
              <w:rPr>
                <w:b w:val="0"/>
                <w:bCs w:val="0"/>
              </w:rPr>
              <w:t>90 - 100</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22343C84" w14:textId="77777777" w:rsidR="000F1B54" w:rsidRDefault="000F1B54" w:rsidP="00F51D72">
            <w:pPr>
              <w:spacing w:after="0"/>
              <w:rPr>
                <w:b w:val="0"/>
                <w:bCs w:val="0"/>
              </w:rPr>
            </w:pPr>
            <w:r>
              <w:rPr>
                <w:b w:val="0"/>
                <w:bCs w:val="0"/>
              </w:rPr>
              <w:t>Outstanding Performance</w:t>
            </w:r>
          </w:p>
        </w:tc>
      </w:tr>
      <w:tr w:rsidR="000F1B54" w14:paraId="21E0B45F" w14:textId="77777777" w:rsidTr="00F51D72">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78D1293D" w14:textId="77777777" w:rsidR="000F1B54" w:rsidRDefault="000F1B54" w:rsidP="00F51D72">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0B28113C" w14:textId="77777777" w:rsidR="000F1B54" w:rsidRDefault="000F1B54" w:rsidP="00F51D72">
            <w:pPr>
              <w:spacing w:after="0"/>
              <w:ind w:firstLine="72"/>
              <w:rPr>
                <w:b w:val="0"/>
                <w:bCs w:val="0"/>
              </w:rPr>
            </w:pPr>
            <w:r>
              <w:rPr>
                <w:b w:val="0"/>
                <w:bCs w:val="0"/>
              </w:rPr>
              <w:t>B - Very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1B29D8E1" w14:textId="77777777" w:rsidR="000F1B54" w:rsidRDefault="000F1B54" w:rsidP="00F51D72">
            <w:pPr>
              <w:bidi/>
              <w:spacing w:after="0"/>
              <w:jc w:val="center"/>
              <w:rPr>
                <w:b w:val="0"/>
                <w:bCs w:val="0"/>
              </w:rPr>
            </w:pPr>
            <w:r>
              <w:rPr>
                <w:rFonts w:hint="cs"/>
                <w:b w:val="0"/>
                <w:bCs w:val="0"/>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F71FE6A" w14:textId="77777777" w:rsidR="000F1B54" w:rsidRDefault="000F1B54" w:rsidP="00F51D72">
            <w:pPr>
              <w:spacing w:after="0"/>
              <w:rPr>
                <w:b w:val="0"/>
                <w:bCs w:val="0"/>
              </w:rPr>
            </w:pPr>
            <w:r>
              <w:rPr>
                <w:b w:val="0"/>
                <w:bCs w:val="0"/>
              </w:rPr>
              <w:t>80 - 89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4339F7B5" w14:textId="77777777" w:rsidR="000F1B54" w:rsidRDefault="000F1B54" w:rsidP="00F51D72">
            <w:pPr>
              <w:spacing w:after="0"/>
              <w:rPr>
                <w:b w:val="0"/>
                <w:bCs w:val="0"/>
              </w:rPr>
            </w:pPr>
            <w:r>
              <w:rPr>
                <w:b w:val="0"/>
                <w:bCs w:val="0"/>
              </w:rPr>
              <w:t>Above average with some errors</w:t>
            </w:r>
          </w:p>
        </w:tc>
      </w:tr>
      <w:tr w:rsidR="000F1B54" w14:paraId="0F39EAA1" w14:textId="77777777" w:rsidTr="00F51D72">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44745D47" w14:textId="77777777" w:rsidR="000F1B54" w:rsidRDefault="000F1B54" w:rsidP="00F51D72">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3F2B528C" w14:textId="77777777" w:rsidR="000F1B54" w:rsidRDefault="000F1B54" w:rsidP="00F51D72">
            <w:pPr>
              <w:spacing w:after="0"/>
              <w:ind w:firstLine="72"/>
              <w:rPr>
                <w:b w:val="0"/>
                <w:bCs w:val="0"/>
              </w:rPr>
            </w:pPr>
            <w:r>
              <w:rPr>
                <w:b w:val="0"/>
                <w:bCs w:val="0"/>
              </w:rPr>
              <w:t>C -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7C0A91F5" w14:textId="77777777" w:rsidR="000F1B54" w:rsidRDefault="000F1B54" w:rsidP="00F51D72">
            <w:pPr>
              <w:bidi/>
              <w:spacing w:after="0"/>
              <w:jc w:val="center"/>
              <w:rPr>
                <w:b w:val="0"/>
                <w:bCs w:val="0"/>
              </w:rPr>
            </w:pPr>
            <w:r>
              <w:rPr>
                <w:rFonts w:hint="cs"/>
                <w:b w:val="0"/>
                <w:bCs w:val="0"/>
                <w:rtl/>
              </w:rPr>
              <w:t>جيد</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C8E60AF" w14:textId="77777777" w:rsidR="000F1B54" w:rsidRDefault="000F1B54" w:rsidP="00F51D72">
            <w:pPr>
              <w:spacing w:after="0"/>
              <w:rPr>
                <w:b w:val="0"/>
                <w:bCs w:val="0"/>
              </w:rPr>
            </w:pPr>
            <w:r>
              <w:rPr>
                <w:b w:val="0"/>
                <w:bCs w:val="0"/>
              </w:rPr>
              <w:t>70 - 79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3D1FFD01" w14:textId="77777777" w:rsidR="000F1B54" w:rsidRDefault="000F1B54" w:rsidP="00F51D72">
            <w:pPr>
              <w:spacing w:after="0"/>
              <w:rPr>
                <w:b w:val="0"/>
                <w:bCs w:val="0"/>
              </w:rPr>
            </w:pPr>
            <w:r>
              <w:rPr>
                <w:b w:val="0"/>
                <w:bCs w:val="0"/>
              </w:rPr>
              <w:t>Sound work with notable errors</w:t>
            </w:r>
          </w:p>
        </w:tc>
      </w:tr>
      <w:tr w:rsidR="000F1B54" w14:paraId="70835155" w14:textId="77777777" w:rsidTr="00F51D72">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3BEADF1B" w14:textId="77777777" w:rsidR="000F1B54" w:rsidRDefault="000F1B54" w:rsidP="00F51D72">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3C7DE6A0" w14:textId="77777777" w:rsidR="000F1B54" w:rsidRDefault="000F1B54" w:rsidP="00F51D72">
            <w:pPr>
              <w:spacing w:after="0"/>
              <w:ind w:firstLine="72"/>
              <w:rPr>
                <w:b w:val="0"/>
                <w:bCs w:val="0"/>
              </w:rPr>
            </w:pPr>
            <w:r>
              <w:rPr>
                <w:b w:val="0"/>
                <w:bCs w:val="0"/>
              </w:rPr>
              <w:t>D - Satisfactory</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45055D78" w14:textId="77777777" w:rsidR="000F1B54" w:rsidRDefault="000F1B54" w:rsidP="00F51D72">
            <w:pPr>
              <w:bidi/>
              <w:spacing w:after="0"/>
              <w:jc w:val="center"/>
              <w:rPr>
                <w:b w:val="0"/>
                <w:bCs w:val="0"/>
              </w:rPr>
            </w:pPr>
            <w:r>
              <w:rPr>
                <w:rFonts w:hint="cs"/>
                <w:b w:val="0"/>
                <w:bCs w:val="0"/>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79DF9A29" w14:textId="77777777" w:rsidR="000F1B54" w:rsidRDefault="000F1B54" w:rsidP="00F51D72">
            <w:pPr>
              <w:spacing w:after="0"/>
              <w:rPr>
                <w:b w:val="0"/>
                <w:bCs w:val="0"/>
              </w:rPr>
            </w:pPr>
            <w:r>
              <w:rPr>
                <w:b w:val="0"/>
                <w:bCs w:val="0"/>
              </w:rPr>
              <w:t>60 - 69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122A015F" w14:textId="77777777" w:rsidR="000F1B54" w:rsidRDefault="000F1B54" w:rsidP="00F51D72">
            <w:pPr>
              <w:spacing w:after="0"/>
              <w:rPr>
                <w:b w:val="0"/>
                <w:bCs w:val="0"/>
              </w:rPr>
            </w:pPr>
            <w:r>
              <w:rPr>
                <w:b w:val="0"/>
                <w:bCs w:val="0"/>
              </w:rPr>
              <w:t>Fair but with major shortcomings</w:t>
            </w:r>
          </w:p>
        </w:tc>
      </w:tr>
      <w:tr w:rsidR="000F1B54" w14:paraId="46EA6001" w14:textId="77777777" w:rsidTr="00F51D72">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78D41014" w14:textId="77777777" w:rsidR="000F1B54" w:rsidRDefault="000F1B54" w:rsidP="00F51D72">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7A79C62C" w14:textId="77777777" w:rsidR="000F1B54" w:rsidRDefault="000F1B54" w:rsidP="00F51D72">
            <w:pPr>
              <w:spacing w:after="0"/>
              <w:ind w:firstLine="72"/>
              <w:rPr>
                <w:b w:val="0"/>
                <w:bCs w:val="0"/>
              </w:rPr>
            </w:pPr>
            <w:r>
              <w:rPr>
                <w:b w:val="0"/>
                <w:bCs w:val="0"/>
              </w:rPr>
              <w:t>E - Sufficient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2CB49061" w14:textId="77777777" w:rsidR="000F1B54" w:rsidRDefault="000F1B54" w:rsidP="00F51D72">
            <w:pPr>
              <w:bidi/>
              <w:spacing w:after="0"/>
              <w:jc w:val="center"/>
              <w:rPr>
                <w:b w:val="0"/>
                <w:bCs w:val="0"/>
                <w:rtl/>
                <w:lang w:bidi="ar-IQ"/>
              </w:rPr>
            </w:pPr>
            <w:r>
              <w:rPr>
                <w:rFonts w:hint="cs"/>
                <w:b w:val="0"/>
                <w:bCs w:val="0"/>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26139F99" w14:textId="77777777" w:rsidR="000F1B54" w:rsidRDefault="000F1B54" w:rsidP="00F51D72">
            <w:pPr>
              <w:spacing w:after="0"/>
              <w:rPr>
                <w:b w:val="0"/>
                <w:bCs w:val="0"/>
              </w:rPr>
            </w:pPr>
            <w:r>
              <w:rPr>
                <w:b w:val="0"/>
                <w:bCs w:val="0"/>
              </w:rPr>
              <w:t>50 - 59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59DE7990" w14:textId="77777777" w:rsidR="000F1B54" w:rsidRDefault="000F1B54" w:rsidP="00F51D72">
            <w:pPr>
              <w:spacing w:after="0"/>
              <w:rPr>
                <w:b w:val="0"/>
                <w:bCs w:val="0"/>
              </w:rPr>
            </w:pPr>
            <w:r>
              <w:rPr>
                <w:b w:val="0"/>
                <w:bCs w:val="0"/>
              </w:rPr>
              <w:t>Work meets minimum criteria</w:t>
            </w:r>
          </w:p>
        </w:tc>
      </w:tr>
      <w:tr w:rsidR="000F1B54" w14:paraId="01B0F9D7" w14:textId="77777777" w:rsidTr="00F51D72">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2871E646" w14:textId="77777777" w:rsidR="000F1B54" w:rsidRDefault="000F1B54" w:rsidP="00F51D72">
            <w:pPr>
              <w:spacing w:after="0"/>
              <w:jc w:val="center"/>
              <w:rPr>
                <w:b w:val="0"/>
              </w:rPr>
            </w:pPr>
            <w:r>
              <w:t>Fail Group</w:t>
            </w:r>
          </w:p>
          <w:p w14:paraId="349BD217" w14:textId="77777777" w:rsidR="000F1B54" w:rsidRDefault="000F1B54" w:rsidP="00F51D72">
            <w:pPr>
              <w:spacing w:after="0"/>
              <w:jc w:val="center"/>
              <w:rPr>
                <w:b w:val="0"/>
              </w:rPr>
            </w:pPr>
            <w:r>
              <w:t>(0 – 49)</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58D77AD8" w14:textId="77777777" w:rsidR="000F1B54" w:rsidRDefault="000F1B54" w:rsidP="00F51D72">
            <w:pPr>
              <w:spacing w:after="0"/>
              <w:ind w:firstLine="72"/>
              <w:rPr>
                <w:b w:val="0"/>
                <w:bCs w:val="0"/>
              </w:rPr>
            </w:pPr>
            <w:r>
              <w:rPr>
                <w:b w:val="0"/>
                <w:bCs w:val="0"/>
              </w:rPr>
              <w:t xml:space="preserve">FX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5D909D0A" w14:textId="77777777" w:rsidR="000F1B54" w:rsidRDefault="000F1B54" w:rsidP="00F51D72">
            <w:pPr>
              <w:bidi/>
              <w:spacing w:after="0"/>
              <w:jc w:val="center"/>
              <w:rPr>
                <w:b w:val="0"/>
                <w:bCs w:val="0"/>
              </w:rPr>
            </w:pPr>
            <w:r>
              <w:rPr>
                <w:rFonts w:hint="cs"/>
                <w:b w:val="0"/>
                <w:bCs w:val="0"/>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0FE56A0B" w14:textId="77777777" w:rsidR="000F1B54" w:rsidRDefault="000F1B54" w:rsidP="00F51D72">
            <w:pPr>
              <w:spacing w:after="0"/>
              <w:rPr>
                <w:b w:val="0"/>
                <w:bCs w:val="0"/>
              </w:rPr>
            </w:pPr>
            <w:r>
              <w:rPr>
                <w:b w:val="0"/>
                <w:bCs w:val="0"/>
              </w:rPr>
              <w:t>(45-49)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6F21E090" w14:textId="77777777" w:rsidR="000F1B54" w:rsidRDefault="000F1B54" w:rsidP="00F51D72">
            <w:pPr>
              <w:spacing w:after="0"/>
              <w:rPr>
                <w:b w:val="0"/>
                <w:bCs w:val="0"/>
              </w:rPr>
            </w:pPr>
            <w:r>
              <w:rPr>
                <w:b w:val="0"/>
                <w:bCs w:val="0"/>
              </w:rPr>
              <w:t>More work required but credit awarded</w:t>
            </w:r>
          </w:p>
        </w:tc>
      </w:tr>
      <w:tr w:rsidR="000F1B54" w14:paraId="00B8785F" w14:textId="77777777" w:rsidTr="00F51D72">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7D6D5497" w14:textId="77777777" w:rsidR="000F1B54" w:rsidRDefault="000F1B54" w:rsidP="00F51D72">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66531A7E" w14:textId="77777777" w:rsidR="000F1B54" w:rsidRDefault="000F1B54" w:rsidP="00F51D72">
            <w:pPr>
              <w:spacing w:after="0"/>
              <w:ind w:firstLine="72"/>
              <w:rPr>
                <w:b w:val="0"/>
                <w:bCs w:val="0"/>
              </w:rPr>
            </w:pPr>
            <w:r>
              <w:rPr>
                <w:b w:val="0"/>
                <w:bCs w:val="0"/>
              </w:rPr>
              <w:t xml:space="preserve">F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1D2C4B70" w14:textId="77777777" w:rsidR="000F1B54" w:rsidRDefault="000F1B54" w:rsidP="00F51D72">
            <w:pPr>
              <w:bidi/>
              <w:spacing w:after="0"/>
              <w:jc w:val="center"/>
              <w:rPr>
                <w:b w:val="0"/>
                <w:bCs w:val="0"/>
              </w:rPr>
            </w:pPr>
            <w:r>
              <w:rPr>
                <w:rFonts w:hint="cs"/>
                <w:b w:val="0"/>
                <w:bCs w:val="0"/>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4756BE3C" w14:textId="77777777" w:rsidR="000F1B54" w:rsidRDefault="000F1B54" w:rsidP="00F51D72">
            <w:pPr>
              <w:spacing w:after="0"/>
              <w:rPr>
                <w:b w:val="0"/>
                <w:bCs w:val="0"/>
              </w:rPr>
            </w:pPr>
            <w:r>
              <w:rPr>
                <w:b w:val="0"/>
                <w:bCs w:val="0"/>
              </w:rPr>
              <w:t>(0-44)</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65CCE6A0" w14:textId="77777777" w:rsidR="000F1B54" w:rsidRDefault="000F1B54" w:rsidP="00F51D72">
            <w:pPr>
              <w:spacing w:after="0"/>
              <w:rPr>
                <w:b w:val="0"/>
                <w:bCs w:val="0"/>
              </w:rPr>
            </w:pPr>
            <w:r>
              <w:rPr>
                <w:b w:val="0"/>
                <w:bCs w:val="0"/>
              </w:rPr>
              <w:t>Considerable amount of work required</w:t>
            </w:r>
          </w:p>
        </w:tc>
      </w:tr>
      <w:tr w:rsidR="000F1B54" w14:paraId="0098A694" w14:textId="77777777" w:rsidTr="00F51D72">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FEE8BBC" w14:textId="77777777" w:rsidR="000F1B54" w:rsidRDefault="000F1B54" w:rsidP="00F51D72">
            <w:pPr>
              <w:spacing w:after="0"/>
              <w:rPr>
                <w:b w:val="0"/>
              </w:rPr>
            </w:pPr>
          </w:p>
        </w:tc>
        <w:tc>
          <w:tcPr>
            <w:tcW w:w="1896"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D73801E" w14:textId="77777777" w:rsidR="000F1B54" w:rsidRDefault="000F1B54" w:rsidP="00F51D72">
            <w:pPr>
              <w:spacing w:after="0"/>
              <w:rPr>
                <w:b w:val="0"/>
              </w:rPr>
            </w:pPr>
          </w:p>
        </w:tc>
        <w:tc>
          <w:tcPr>
            <w:tcW w:w="1899"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306D585" w14:textId="77777777" w:rsidR="000F1B54" w:rsidRDefault="000F1B54" w:rsidP="00F51D72">
            <w:pPr>
              <w:spacing w:after="0"/>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83A01E6" w14:textId="77777777" w:rsidR="000F1B54" w:rsidRDefault="000F1B54" w:rsidP="00F51D72">
            <w:pPr>
              <w:spacing w:after="0"/>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346778F9" w14:textId="77777777" w:rsidR="000F1B54" w:rsidRDefault="000F1B54" w:rsidP="00F51D72">
            <w:pPr>
              <w:spacing w:after="0"/>
              <w:rPr>
                <w:b w:val="0"/>
              </w:rPr>
            </w:pPr>
          </w:p>
        </w:tc>
      </w:tr>
      <w:tr w:rsidR="000F1B54" w14:paraId="214C87AD" w14:textId="77777777" w:rsidTr="000F1B54">
        <w:trPr>
          <w:trHeight w:val="1933"/>
        </w:trPr>
        <w:tc>
          <w:tcPr>
            <w:tcW w:w="10500" w:type="dxa"/>
            <w:gridSpan w:val="5"/>
            <w:tcBorders>
              <w:top w:val="single" w:sz="6" w:space="0" w:color="000000"/>
              <w:left w:val="single" w:sz="6" w:space="0" w:color="000000"/>
              <w:bottom w:val="single" w:sz="6" w:space="0" w:color="000000"/>
              <w:right w:val="single" w:sz="6" w:space="0" w:color="000000"/>
            </w:tcBorders>
          </w:tcPr>
          <w:p w14:paraId="7B3B1F21" w14:textId="77777777" w:rsidR="000F1B54" w:rsidRDefault="000F1B54" w:rsidP="00F51D72">
            <w:pPr>
              <w:spacing w:after="0"/>
              <w:rPr>
                <w:sz w:val="16"/>
                <w:szCs w:val="16"/>
              </w:rPr>
            </w:pPr>
          </w:p>
          <w:p w14:paraId="26262B01" w14:textId="77777777" w:rsidR="000F1B54" w:rsidRDefault="000F1B54" w:rsidP="00F51D72">
            <w:pPr>
              <w:spacing w:after="0"/>
              <w:jc w:val="both"/>
              <w:rPr>
                <w:b w:val="0"/>
                <w:bCs w:val="0"/>
                <w:sz w:val="16"/>
                <w:szCs w:val="16"/>
              </w:rPr>
            </w:pPr>
            <w:r w:rsidRPr="000F1B54">
              <w:t>Note:</w:t>
            </w:r>
            <w:r>
              <w:rPr>
                <w:b w:val="0"/>
                <w:bCs w:val="0"/>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777271E" w14:textId="754E97F2" w:rsidR="000F1B54" w:rsidRDefault="000F1B54" w:rsidP="000F1B54"/>
    <w:p w14:paraId="63280A49" w14:textId="121F779A" w:rsidR="000F1B54" w:rsidRPr="000F1B54" w:rsidRDefault="000F1B54" w:rsidP="000F1B54">
      <w:pPr>
        <w:jc w:val="center"/>
      </w:pPr>
      <w:r>
        <w:t>----------------------------------------------------------</w:t>
      </w:r>
    </w:p>
    <w:sectPr w:rsidR="000F1B54" w:rsidRPr="000F1B54" w:rsidSect="00C83EE2">
      <w:headerReference w:type="default" r:id="rId8"/>
      <w:pgSz w:w="12240" w:h="15840"/>
      <w:pgMar w:top="1032"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46EDC5" w14:textId="77777777" w:rsidR="006F4136" w:rsidRDefault="006F4136" w:rsidP="002B7090">
      <w:pPr>
        <w:spacing w:after="0" w:line="240" w:lineRule="auto"/>
      </w:pPr>
      <w:r>
        <w:separator/>
      </w:r>
    </w:p>
  </w:endnote>
  <w:endnote w:type="continuationSeparator" w:id="0">
    <w:p w14:paraId="6CC2D0C8" w14:textId="77777777" w:rsidR="006F4136" w:rsidRDefault="006F4136" w:rsidP="002B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4F908" w14:textId="77777777" w:rsidR="006F4136" w:rsidRDefault="006F4136" w:rsidP="002B7090">
      <w:pPr>
        <w:spacing w:after="0" w:line="240" w:lineRule="auto"/>
      </w:pPr>
      <w:r>
        <w:separator/>
      </w:r>
    </w:p>
  </w:footnote>
  <w:footnote w:type="continuationSeparator" w:id="0">
    <w:p w14:paraId="2ECF82F0" w14:textId="77777777" w:rsidR="006F4136" w:rsidRDefault="006F4136" w:rsidP="002B7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F4AD8" w14:textId="77777777" w:rsidR="007B77BA" w:rsidRPr="00C83EE2" w:rsidRDefault="007B77BA" w:rsidP="008646AF">
    <w:pPr>
      <w:pBdr>
        <w:top w:val="nil"/>
        <w:left w:val="nil"/>
        <w:bottom w:val="nil"/>
        <w:right w:val="nil"/>
        <w:between w:val="nil"/>
      </w:pBdr>
      <w:rPr>
        <w:rFonts w:ascii="Arial" w:eastAsia="Arial" w:hAnsi="Arial" w:cs="Arial"/>
        <w:sz w:val="16"/>
        <w:szCs w:val="16"/>
      </w:rPr>
    </w:pPr>
  </w:p>
  <w:tbl>
    <w:tblPr>
      <w:tblStyle w:val="9"/>
      <w:tblW w:w="10545"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5061"/>
      <w:gridCol w:w="2727"/>
    </w:tblGrid>
    <w:tr w:rsidR="007B77BA" w:rsidRPr="00C83EE2" w14:paraId="229DCD70" w14:textId="77777777" w:rsidTr="00C83EE2">
      <w:trPr>
        <w:trHeight w:val="2148"/>
      </w:trPr>
      <w:tc>
        <w:tcPr>
          <w:tcW w:w="2757" w:type="dxa"/>
          <w:shd w:val="clear" w:color="auto" w:fill="auto"/>
          <w:tcMar>
            <w:top w:w="100" w:type="dxa"/>
            <w:left w:w="100" w:type="dxa"/>
            <w:bottom w:w="100" w:type="dxa"/>
            <w:right w:w="100" w:type="dxa"/>
          </w:tcMar>
        </w:tcPr>
        <w:p w14:paraId="4B86E6E8" w14:textId="77777777" w:rsidR="007B77BA" w:rsidRPr="00C83EE2" w:rsidRDefault="007B77BA" w:rsidP="005873EF">
          <w:pPr>
            <w:jc w:val="center"/>
            <w:rPr>
              <w:rFonts w:ascii="Arial" w:eastAsia="Arial" w:hAnsi="Arial" w:cs="Arial"/>
            </w:rPr>
          </w:pPr>
          <w:r w:rsidRPr="00C83EE2">
            <w:rPr>
              <w:rFonts w:ascii="Arial" w:eastAsia="Arial" w:hAnsi="Arial" w:cs="Arial"/>
              <w:noProof/>
              <w:lang w:val="en-GB" w:eastAsia="en-GB"/>
            </w:rPr>
            <w:drawing>
              <wp:inline distT="114300" distB="114300" distL="114300" distR="114300" wp14:anchorId="12D7848A" wp14:editId="71046976">
                <wp:extent cx="1094509" cy="1191491"/>
                <wp:effectExtent l="0" t="0" r="0" b="889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98957" cy="1196333"/>
                        </a:xfrm>
                        <a:prstGeom prst="rect">
                          <a:avLst/>
                        </a:prstGeom>
                        <a:ln/>
                      </pic:spPr>
                    </pic:pic>
                  </a:graphicData>
                </a:graphic>
              </wp:inline>
            </w:drawing>
          </w:r>
        </w:p>
      </w:tc>
      <w:tc>
        <w:tcPr>
          <w:tcW w:w="5061" w:type="dxa"/>
          <w:shd w:val="clear" w:color="auto" w:fill="auto"/>
          <w:tcMar>
            <w:top w:w="100" w:type="dxa"/>
            <w:left w:w="100" w:type="dxa"/>
            <w:bottom w:w="100" w:type="dxa"/>
            <w:right w:w="100" w:type="dxa"/>
          </w:tcMar>
          <w:vAlign w:val="center"/>
        </w:tcPr>
        <w:p w14:paraId="11553318"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Ministry of Higher Education and</w:t>
          </w:r>
        </w:p>
        <w:p w14:paraId="0C95D54C"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Scientific Research - Iraq</w:t>
          </w:r>
        </w:p>
        <w:p w14:paraId="6B247336"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University of Diyala</w:t>
          </w:r>
        </w:p>
        <w:p w14:paraId="7064DE11"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College of Engineering</w:t>
          </w:r>
        </w:p>
        <w:p w14:paraId="68A83154"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Department of Electronic Engineering</w:t>
          </w:r>
        </w:p>
      </w:tc>
      <w:tc>
        <w:tcPr>
          <w:tcW w:w="2727" w:type="dxa"/>
          <w:shd w:val="clear" w:color="auto" w:fill="auto"/>
          <w:tcMar>
            <w:top w:w="100" w:type="dxa"/>
            <w:left w:w="100" w:type="dxa"/>
            <w:bottom w:w="100" w:type="dxa"/>
            <w:right w:w="100" w:type="dxa"/>
          </w:tcMar>
        </w:tcPr>
        <w:p w14:paraId="177946CC" w14:textId="77777777" w:rsidR="007B77BA" w:rsidRPr="00C83EE2" w:rsidRDefault="007B77BA" w:rsidP="005873EF">
          <w:pPr>
            <w:widowControl/>
            <w:tabs>
              <w:tab w:val="left" w:pos="2490"/>
            </w:tabs>
            <w:jc w:val="center"/>
            <w:rPr>
              <w:rFonts w:ascii="Arial" w:eastAsia="Arial" w:hAnsi="Arial" w:cs="Arial"/>
            </w:rPr>
          </w:pPr>
          <w:r w:rsidRPr="00C83EE2">
            <w:rPr>
              <w:rFonts w:ascii="Arial" w:eastAsia="Arial" w:hAnsi="Arial" w:cs="Arial"/>
              <w:noProof/>
              <w:lang w:val="en-GB" w:eastAsia="en-GB"/>
            </w:rPr>
            <w:drawing>
              <wp:inline distT="0" distB="0" distL="0" distR="0" wp14:anchorId="514ED112" wp14:editId="57B78D75">
                <wp:extent cx="990600" cy="1214699"/>
                <wp:effectExtent l="0" t="0" r="0" b="5080"/>
                <wp:docPr id="28"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1226379"/>
                        </a:xfrm>
                        <a:prstGeom prst="rect">
                          <a:avLst/>
                        </a:prstGeom>
                        <a:noFill/>
                        <a:ln>
                          <a:noFill/>
                        </a:ln>
                      </pic:spPr>
                    </pic:pic>
                  </a:graphicData>
                </a:graphic>
              </wp:inline>
            </w:drawing>
          </w:r>
        </w:p>
      </w:tc>
    </w:tr>
  </w:tbl>
  <w:p w14:paraId="1ADF068D" w14:textId="77777777" w:rsidR="007B77BA" w:rsidRDefault="007B7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652AE"/>
    <w:multiLevelType w:val="multilevel"/>
    <w:tmpl w:val="6D7E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3" w15:restartNumberingAfterBreak="0">
    <w:nsid w:val="2EE54F95"/>
    <w:multiLevelType w:val="multilevel"/>
    <w:tmpl w:val="A3BC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E40754"/>
    <w:multiLevelType w:val="hybridMultilevel"/>
    <w:tmpl w:val="7F14A31C"/>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6" w15:restartNumberingAfterBreak="0">
    <w:nsid w:val="46F14CE5"/>
    <w:multiLevelType w:val="multilevel"/>
    <w:tmpl w:val="5FA0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F9682A"/>
    <w:multiLevelType w:val="multilevel"/>
    <w:tmpl w:val="C11E146E"/>
    <w:lvl w:ilvl="0">
      <w:start w:val="1"/>
      <w:numFmt w:val="bullet"/>
      <w:lvlText w:val=""/>
      <w:lvlJc w:val="left"/>
      <w:pPr>
        <w:ind w:left="720" w:hanging="360"/>
      </w:pPr>
      <w:rPr>
        <w:rFonts w:ascii="Symbol" w:hAnsi="Symbol"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8" w15:restartNumberingAfterBreak="0">
    <w:nsid w:val="58DB1261"/>
    <w:multiLevelType w:val="multilevel"/>
    <w:tmpl w:val="9F7AA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6C555218"/>
    <w:multiLevelType w:val="multilevel"/>
    <w:tmpl w:val="40B8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EA2051"/>
    <w:multiLevelType w:val="hybridMultilevel"/>
    <w:tmpl w:val="13A4F410"/>
    <w:lvl w:ilvl="0" w:tplc="D1288F5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3" w15:restartNumberingAfterBreak="0">
    <w:nsid w:val="7FF36847"/>
    <w:multiLevelType w:val="hybridMultilevel"/>
    <w:tmpl w:val="84C8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2"/>
  </w:num>
  <w:num w:numId="7">
    <w:abstractNumId w:val="2"/>
  </w:num>
  <w:num w:numId="8">
    <w:abstractNumId w:val="13"/>
  </w:num>
  <w:num w:numId="9">
    <w:abstractNumId w:val="7"/>
  </w:num>
  <w:num w:numId="10">
    <w:abstractNumId w:val="0"/>
  </w:num>
  <w:num w:numId="11">
    <w:abstractNumId w:val="10"/>
  </w:num>
  <w:num w:numId="12">
    <w:abstractNumId w:val="3"/>
  </w:num>
  <w:num w:numId="13">
    <w:abstractNumId w:val="8"/>
  </w:num>
  <w:num w:numId="1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90"/>
    <w:rsid w:val="00082E6A"/>
    <w:rsid w:val="000C3504"/>
    <w:rsid w:val="000D024D"/>
    <w:rsid w:val="000E1D37"/>
    <w:rsid w:val="000F1B54"/>
    <w:rsid w:val="00104C10"/>
    <w:rsid w:val="001250F9"/>
    <w:rsid w:val="001352DC"/>
    <w:rsid w:val="00140116"/>
    <w:rsid w:val="00173ED3"/>
    <w:rsid w:val="001E105C"/>
    <w:rsid w:val="00211243"/>
    <w:rsid w:val="00223321"/>
    <w:rsid w:val="002257F8"/>
    <w:rsid w:val="00245E73"/>
    <w:rsid w:val="002625F6"/>
    <w:rsid w:val="0026268E"/>
    <w:rsid w:val="002B5096"/>
    <w:rsid w:val="002B7090"/>
    <w:rsid w:val="002C5D9F"/>
    <w:rsid w:val="002D150D"/>
    <w:rsid w:val="00346A88"/>
    <w:rsid w:val="0037054C"/>
    <w:rsid w:val="0037738C"/>
    <w:rsid w:val="003777D6"/>
    <w:rsid w:val="003904C1"/>
    <w:rsid w:val="003C7E06"/>
    <w:rsid w:val="003D01D7"/>
    <w:rsid w:val="003E08CA"/>
    <w:rsid w:val="004240DF"/>
    <w:rsid w:val="00437EE8"/>
    <w:rsid w:val="004C2E38"/>
    <w:rsid w:val="004C641B"/>
    <w:rsid w:val="004F1639"/>
    <w:rsid w:val="00503042"/>
    <w:rsid w:val="005212D0"/>
    <w:rsid w:val="0052555E"/>
    <w:rsid w:val="00577E46"/>
    <w:rsid w:val="00585A23"/>
    <w:rsid w:val="005873EF"/>
    <w:rsid w:val="005B0FDD"/>
    <w:rsid w:val="005C4C39"/>
    <w:rsid w:val="005D602D"/>
    <w:rsid w:val="005E46A7"/>
    <w:rsid w:val="006250B5"/>
    <w:rsid w:val="0062735F"/>
    <w:rsid w:val="00694857"/>
    <w:rsid w:val="006C34C4"/>
    <w:rsid w:val="006D3D80"/>
    <w:rsid w:val="006E2725"/>
    <w:rsid w:val="006F3AE8"/>
    <w:rsid w:val="006F4136"/>
    <w:rsid w:val="00721FF9"/>
    <w:rsid w:val="007237EE"/>
    <w:rsid w:val="007564B5"/>
    <w:rsid w:val="00762F67"/>
    <w:rsid w:val="00786900"/>
    <w:rsid w:val="007B77BA"/>
    <w:rsid w:val="007E639F"/>
    <w:rsid w:val="007F4C7B"/>
    <w:rsid w:val="00803A36"/>
    <w:rsid w:val="0081386E"/>
    <w:rsid w:val="008205FE"/>
    <w:rsid w:val="00823F89"/>
    <w:rsid w:val="0084029A"/>
    <w:rsid w:val="008646AF"/>
    <w:rsid w:val="0088782E"/>
    <w:rsid w:val="008913D3"/>
    <w:rsid w:val="00894EF1"/>
    <w:rsid w:val="008A5560"/>
    <w:rsid w:val="008B24C1"/>
    <w:rsid w:val="008D0B8E"/>
    <w:rsid w:val="008D28E8"/>
    <w:rsid w:val="00911CCD"/>
    <w:rsid w:val="0091546C"/>
    <w:rsid w:val="00921C9F"/>
    <w:rsid w:val="00922990"/>
    <w:rsid w:val="00936405"/>
    <w:rsid w:val="00945AE2"/>
    <w:rsid w:val="009B1B01"/>
    <w:rsid w:val="009B7F14"/>
    <w:rsid w:val="009D0291"/>
    <w:rsid w:val="009E66DA"/>
    <w:rsid w:val="00A33E6C"/>
    <w:rsid w:val="00A65D63"/>
    <w:rsid w:val="00A707C7"/>
    <w:rsid w:val="00AA674B"/>
    <w:rsid w:val="00B81E01"/>
    <w:rsid w:val="00B832FD"/>
    <w:rsid w:val="00B9070A"/>
    <w:rsid w:val="00B9782E"/>
    <w:rsid w:val="00BA3996"/>
    <w:rsid w:val="00BD32B7"/>
    <w:rsid w:val="00BF13B4"/>
    <w:rsid w:val="00C55AEC"/>
    <w:rsid w:val="00C75D78"/>
    <w:rsid w:val="00C83EE2"/>
    <w:rsid w:val="00C91FE6"/>
    <w:rsid w:val="00CA6FB8"/>
    <w:rsid w:val="00CE079A"/>
    <w:rsid w:val="00CF2FDF"/>
    <w:rsid w:val="00D24905"/>
    <w:rsid w:val="00D326DF"/>
    <w:rsid w:val="00D360E9"/>
    <w:rsid w:val="00D43567"/>
    <w:rsid w:val="00D5711E"/>
    <w:rsid w:val="00D82332"/>
    <w:rsid w:val="00DB1357"/>
    <w:rsid w:val="00DB3A11"/>
    <w:rsid w:val="00E31733"/>
    <w:rsid w:val="00EA250A"/>
    <w:rsid w:val="00EA3F09"/>
    <w:rsid w:val="00F00269"/>
    <w:rsid w:val="00F26785"/>
    <w:rsid w:val="00F63E19"/>
    <w:rsid w:val="00F81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551BC"/>
  <w15:chartTrackingRefBased/>
  <w15:docId w15:val="{B5F023F8-21E9-4E1C-B5FB-320917B77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EE2"/>
    <w:pPr>
      <w:spacing w:after="200" w:line="276" w:lineRule="auto"/>
    </w:pPr>
    <w:rPr>
      <w:b/>
      <w:bCs/>
      <w:sz w:val="24"/>
      <w:szCs w:val="24"/>
    </w:rPr>
  </w:style>
  <w:style w:type="paragraph" w:styleId="Heading1">
    <w:name w:val="heading 1"/>
    <w:basedOn w:val="Normal"/>
    <w:next w:val="Normal"/>
    <w:link w:val="Heading1Char"/>
    <w:uiPriority w:val="9"/>
    <w:qFormat/>
    <w:rsid w:val="002B7090"/>
    <w:pPr>
      <w:bidi/>
      <w:spacing w:after="160" w:line="259" w:lineRule="auto"/>
      <w:jc w:val="center"/>
      <w:outlineLvl w:val="0"/>
    </w:pPr>
    <w:rPr>
      <w:rFonts w:asciiTheme="majorBidi" w:hAnsiTheme="majorBidi" w:cstheme="majorBidi"/>
      <w:sz w:val="32"/>
      <w:szCs w:val="32"/>
      <w:lang w:eastAsia="en-GB"/>
    </w:rPr>
  </w:style>
  <w:style w:type="paragraph" w:styleId="Heading3">
    <w:name w:val="heading 3"/>
    <w:basedOn w:val="Normal"/>
    <w:next w:val="Normal"/>
    <w:link w:val="Heading3Char"/>
    <w:uiPriority w:val="9"/>
    <w:semiHidden/>
    <w:unhideWhenUsed/>
    <w:qFormat/>
    <w:rsid w:val="000C3504"/>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2B7090"/>
    <w:rPr>
      <w:rFonts w:asciiTheme="majorBidi" w:hAnsiTheme="majorBidi" w:cstheme="majorBidi"/>
      <w:b/>
      <w:bCs/>
      <w:sz w:val="32"/>
      <w:szCs w:val="32"/>
      <w:lang w:eastAsia="en-GB"/>
    </w:rPr>
  </w:style>
  <w:style w:type="character" w:styleId="Hyperlink">
    <w:name w:val="Hyperlink"/>
    <w:basedOn w:val="DefaultParagraphFont"/>
    <w:uiPriority w:val="99"/>
    <w:unhideWhenUsed/>
    <w:rsid w:val="002B7090"/>
    <w:rPr>
      <w:color w:val="0000FF" w:themeColor="hyperlink"/>
      <w:u w:val="single"/>
    </w:rPr>
  </w:style>
  <w:style w:type="paragraph" w:styleId="Header">
    <w:name w:val="header"/>
    <w:basedOn w:val="Normal"/>
    <w:link w:val="HeaderChar"/>
    <w:uiPriority w:val="99"/>
    <w:unhideWhenUsed/>
    <w:rsid w:val="002B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090"/>
    <w:rPr>
      <w:b/>
      <w:bCs/>
      <w:sz w:val="24"/>
      <w:szCs w:val="24"/>
    </w:rPr>
  </w:style>
  <w:style w:type="paragraph" w:styleId="Footer">
    <w:name w:val="footer"/>
    <w:basedOn w:val="Normal"/>
    <w:link w:val="FooterChar"/>
    <w:uiPriority w:val="99"/>
    <w:unhideWhenUsed/>
    <w:rsid w:val="002B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090"/>
    <w:rPr>
      <w:b/>
      <w:bCs/>
      <w:sz w:val="24"/>
      <w:szCs w:val="24"/>
    </w:rPr>
  </w:style>
  <w:style w:type="table" w:customStyle="1" w:styleId="9">
    <w:name w:val="9"/>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8">
    <w:name w:val="8"/>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7">
    <w:name w:val="7"/>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6">
    <w:name w:val="6"/>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5">
    <w:name w:val="5"/>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4">
    <w:name w:val="4"/>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3">
    <w:name w:val="3"/>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2">
    <w:name w:val="2"/>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1">
    <w:name w:val="1"/>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paragraph" w:customStyle="1" w:styleId="author">
    <w:name w:val="author"/>
    <w:basedOn w:val="Normal"/>
    <w:rsid w:val="00503042"/>
    <w:pPr>
      <w:spacing w:before="100" w:beforeAutospacing="1" w:after="100" w:afterAutospacing="1" w:line="240" w:lineRule="auto"/>
    </w:pPr>
    <w:rPr>
      <w:rFonts w:eastAsia="Times New Roman"/>
      <w:b w:val="0"/>
      <w:bCs w:val="0"/>
    </w:rPr>
  </w:style>
  <w:style w:type="paragraph" w:customStyle="1" w:styleId="Default">
    <w:name w:val="Default"/>
    <w:rsid w:val="00503042"/>
    <w:pPr>
      <w:autoSpaceDE w:val="0"/>
      <w:autoSpaceDN w:val="0"/>
      <w:adjustRightInd w:val="0"/>
    </w:pPr>
    <w:rPr>
      <w:rFonts w:eastAsia="Times New Roman"/>
      <w:color w:val="000000"/>
      <w:sz w:val="24"/>
      <w:szCs w:val="24"/>
    </w:rPr>
  </w:style>
  <w:style w:type="character" w:styleId="Strong">
    <w:name w:val="Strong"/>
    <w:basedOn w:val="DefaultParagraphFont"/>
    <w:uiPriority w:val="22"/>
    <w:qFormat/>
    <w:rsid w:val="00173ED3"/>
    <w:rPr>
      <w:b/>
      <w:bCs/>
    </w:rPr>
  </w:style>
  <w:style w:type="character" w:customStyle="1" w:styleId="Heading3Char">
    <w:name w:val="Heading 3 Char"/>
    <w:basedOn w:val="DefaultParagraphFont"/>
    <w:link w:val="Heading3"/>
    <w:uiPriority w:val="9"/>
    <w:semiHidden/>
    <w:rsid w:val="000C3504"/>
    <w:rPr>
      <w:rFonts w:asciiTheme="majorHAnsi" w:eastAsiaTheme="majorEastAsia" w:hAnsiTheme="majorHAnsi" w:cstheme="majorBidi"/>
      <w:b/>
      <w:bCs/>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300046">
      <w:bodyDiv w:val="1"/>
      <w:marLeft w:val="0"/>
      <w:marRight w:val="0"/>
      <w:marTop w:val="0"/>
      <w:marBottom w:val="0"/>
      <w:divBdr>
        <w:top w:val="none" w:sz="0" w:space="0" w:color="auto"/>
        <w:left w:val="none" w:sz="0" w:space="0" w:color="auto"/>
        <w:bottom w:val="none" w:sz="0" w:space="0" w:color="auto"/>
        <w:right w:val="none" w:sz="0" w:space="0" w:color="auto"/>
      </w:divBdr>
    </w:div>
    <w:div w:id="76902955">
      <w:bodyDiv w:val="1"/>
      <w:marLeft w:val="0"/>
      <w:marRight w:val="0"/>
      <w:marTop w:val="0"/>
      <w:marBottom w:val="0"/>
      <w:divBdr>
        <w:top w:val="none" w:sz="0" w:space="0" w:color="auto"/>
        <w:left w:val="none" w:sz="0" w:space="0" w:color="auto"/>
        <w:bottom w:val="none" w:sz="0" w:space="0" w:color="auto"/>
        <w:right w:val="none" w:sz="0" w:space="0" w:color="auto"/>
      </w:divBdr>
    </w:div>
    <w:div w:id="164714114">
      <w:bodyDiv w:val="1"/>
      <w:marLeft w:val="0"/>
      <w:marRight w:val="0"/>
      <w:marTop w:val="0"/>
      <w:marBottom w:val="0"/>
      <w:divBdr>
        <w:top w:val="none" w:sz="0" w:space="0" w:color="auto"/>
        <w:left w:val="none" w:sz="0" w:space="0" w:color="auto"/>
        <w:bottom w:val="none" w:sz="0" w:space="0" w:color="auto"/>
        <w:right w:val="none" w:sz="0" w:space="0" w:color="auto"/>
      </w:divBdr>
    </w:div>
    <w:div w:id="333454948">
      <w:bodyDiv w:val="1"/>
      <w:marLeft w:val="0"/>
      <w:marRight w:val="0"/>
      <w:marTop w:val="0"/>
      <w:marBottom w:val="0"/>
      <w:divBdr>
        <w:top w:val="none" w:sz="0" w:space="0" w:color="auto"/>
        <w:left w:val="none" w:sz="0" w:space="0" w:color="auto"/>
        <w:bottom w:val="none" w:sz="0" w:space="0" w:color="auto"/>
        <w:right w:val="none" w:sz="0" w:space="0" w:color="auto"/>
      </w:divBdr>
    </w:div>
    <w:div w:id="653415909">
      <w:bodyDiv w:val="1"/>
      <w:marLeft w:val="0"/>
      <w:marRight w:val="0"/>
      <w:marTop w:val="0"/>
      <w:marBottom w:val="0"/>
      <w:divBdr>
        <w:top w:val="none" w:sz="0" w:space="0" w:color="auto"/>
        <w:left w:val="none" w:sz="0" w:space="0" w:color="auto"/>
        <w:bottom w:val="none" w:sz="0" w:space="0" w:color="auto"/>
        <w:right w:val="none" w:sz="0" w:space="0" w:color="auto"/>
      </w:divBdr>
    </w:div>
    <w:div w:id="764883620">
      <w:bodyDiv w:val="1"/>
      <w:marLeft w:val="0"/>
      <w:marRight w:val="0"/>
      <w:marTop w:val="0"/>
      <w:marBottom w:val="0"/>
      <w:divBdr>
        <w:top w:val="none" w:sz="0" w:space="0" w:color="auto"/>
        <w:left w:val="none" w:sz="0" w:space="0" w:color="auto"/>
        <w:bottom w:val="none" w:sz="0" w:space="0" w:color="auto"/>
        <w:right w:val="none" w:sz="0" w:space="0" w:color="auto"/>
      </w:divBdr>
    </w:div>
    <w:div w:id="768160345">
      <w:bodyDiv w:val="1"/>
      <w:marLeft w:val="0"/>
      <w:marRight w:val="0"/>
      <w:marTop w:val="0"/>
      <w:marBottom w:val="0"/>
      <w:divBdr>
        <w:top w:val="none" w:sz="0" w:space="0" w:color="auto"/>
        <w:left w:val="none" w:sz="0" w:space="0" w:color="auto"/>
        <w:bottom w:val="none" w:sz="0" w:space="0" w:color="auto"/>
        <w:right w:val="none" w:sz="0" w:space="0" w:color="auto"/>
      </w:divBdr>
    </w:div>
    <w:div w:id="1112046330">
      <w:bodyDiv w:val="1"/>
      <w:marLeft w:val="0"/>
      <w:marRight w:val="0"/>
      <w:marTop w:val="0"/>
      <w:marBottom w:val="0"/>
      <w:divBdr>
        <w:top w:val="none" w:sz="0" w:space="0" w:color="auto"/>
        <w:left w:val="none" w:sz="0" w:space="0" w:color="auto"/>
        <w:bottom w:val="none" w:sz="0" w:space="0" w:color="auto"/>
        <w:right w:val="none" w:sz="0" w:space="0" w:color="auto"/>
      </w:divBdr>
    </w:div>
    <w:div w:id="1180654293">
      <w:bodyDiv w:val="1"/>
      <w:marLeft w:val="0"/>
      <w:marRight w:val="0"/>
      <w:marTop w:val="0"/>
      <w:marBottom w:val="0"/>
      <w:divBdr>
        <w:top w:val="none" w:sz="0" w:space="0" w:color="auto"/>
        <w:left w:val="none" w:sz="0" w:space="0" w:color="auto"/>
        <w:bottom w:val="none" w:sz="0" w:space="0" w:color="auto"/>
        <w:right w:val="none" w:sz="0" w:space="0" w:color="auto"/>
      </w:divBdr>
    </w:div>
    <w:div w:id="1271090063">
      <w:bodyDiv w:val="1"/>
      <w:marLeft w:val="0"/>
      <w:marRight w:val="0"/>
      <w:marTop w:val="0"/>
      <w:marBottom w:val="0"/>
      <w:divBdr>
        <w:top w:val="none" w:sz="0" w:space="0" w:color="auto"/>
        <w:left w:val="none" w:sz="0" w:space="0" w:color="auto"/>
        <w:bottom w:val="none" w:sz="0" w:space="0" w:color="auto"/>
        <w:right w:val="none" w:sz="0" w:space="0" w:color="auto"/>
      </w:divBdr>
    </w:div>
    <w:div w:id="1345866223">
      <w:bodyDiv w:val="1"/>
      <w:marLeft w:val="0"/>
      <w:marRight w:val="0"/>
      <w:marTop w:val="0"/>
      <w:marBottom w:val="0"/>
      <w:divBdr>
        <w:top w:val="none" w:sz="0" w:space="0" w:color="auto"/>
        <w:left w:val="none" w:sz="0" w:space="0" w:color="auto"/>
        <w:bottom w:val="none" w:sz="0" w:space="0" w:color="auto"/>
        <w:right w:val="none" w:sz="0" w:space="0" w:color="auto"/>
      </w:divBdr>
    </w:div>
    <w:div w:id="1888369121">
      <w:bodyDiv w:val="1"/>
      <w:marLeft w:val="0"/>
      <w:marRight w:val="0"/>
      <w:marTop w:val="0"/>
      <w:marBottom w:val="0"/>
      <w:divBdr>
        <w:top w:val="none" w:sz="0" w:space="0" w:color="auto"/>
        <w:left w:val="none" w:sz="0" w:space="0" w:color="auto"/>
        <w:bottom w:val="none" w:sz="0" w:space="0" w:color="auto"/>
        <w:right w:val="none" w:sz="0" w:space="0" w:color="auto"/>
      </w:divBdr>
    </w:div>
    <w:div w:id="1889997426">
      <w:bodyDiv w:val="1"/>
      <w:marLeft w:val="0"/>
      <w:marRight w:val="0"/>
      <w:marTop w:val="0"/>
      <w:marBottom w:val="0"/>
      <w:divBdr>
        <w:top w:val="none" w:sz="0" w:space="0" w:color="auto"/>
        <w:left w:val="none" w:sz="0" w:space="0" w:color="auto"/>
        <w:bottom w:val="none" w:sz="0" w:space="0" w:color="auto"/>
        <w:right w:val="none" w:sz="0" w:space="0" w:color="auto"/>
      </w:divBdr>
    </w:div>
    <w:div w:id="2044163683">
      <w:bodyDiv w:val="1"/>
      <w:marLeft w:val="0"/>
      <w:marRight w:val="0"/>
      <w:marTop w:val="0"/>
      <w:marBottom w:val="0"/>
      <w:divBdr>
        <w:top w:val="none" w:sz="0" w:space="0" w:color="auto"/>
        <w:left w:val="none" w:sz="0" w:space="0" w:color="auto"/>
        <w:bottom w:val="none" w:sz="0" w:space="0" w:color="auto"/>
        <w:right w:val="none" w:sz="0" w:space="0" w:color="auto"/>
      </w:divBdr>
    </w:div>
    <w:div w:id="2044859321">
      <w:bodyDiv w:val="1"/>
      <w:marLeft w:val="0"/>
      <w:marRight w:val="0"/>
      <w:marTop w:val="0"/>
      <w:marBottom w:val="0"/>
      <w:divBdr>
        <w:top w:val="none" w:sz="0" w:space="0" w:color="auto"/>
        <w:left w:val="none" w:sz="0" w:space="0" w:color="auto"/>
        <w:bottom w:val="none" w:sz="0" w:space="0" w:color="auto"/>
        <w:right w:val="none" w:sz="0" w:space="0" w:color="auto"/>
      </w:divBdr>
    </w:div>
    <w:div w:id="208274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3A3B-54E0-4A72-945A-06BB0D02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12</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Salah Hassan</dc:creator>
  <cp:keywords/>
  <dc:description/>
  <cp:lastModifiedBy>Bi</cp:lastModifiedBy>
  <cp:revision>48</cp:revision>
  <dcterms:created xsi:type="dcterms:W3CDTF">2025-02-19T18:30:00Z</dcterms:created>
  <dcterms:modified xsi:type="dcterms:W3CDTF">2026-09-20T11:36:00Z</dcterms:modified>
</cp:coreProperties>
</file>