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9"/>
        <w:tblpPr w:leftFromText="180" w:rightFromText="180" w:vertAnchor="text" w:horzAnchor="margin" w:tblpXSpec="center" w:tblpY="-911"/>
        <w:tblW w:w="10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5010"/>
        <w:gridCol w:w="2700"/>
      </w:tblGrid>
      <w:tr w:rsidR="00F91020" w:rsidRPr="003465B1" w14:paraId="5B6D49A2" w14:textId="77777777" w:rsidTr="00F91020">
        <w:trPr>
          <w:trHeight w:val="1740"/>
        </w:trPr>
        <w:tc>
          <w:tcPr>
            <w:tcW w:w="2730" w:type="dxa"/>
            <w:tcMar>
              <w:top w:w="100" w:type="dxa"/>
              <w:left w:w="100" w:type="dxa"/>
              <w:bottom w:w="100" w:type="dxa"/>
              <w:right w:w="100" w:type="dxa"/>
            </w:tcMar>
          </w:tcPr>
          <w:p w14:paraId="38D4FB48" w14:textId="77777777" w:rsidR="00F91020" w:rsidRPr="003465B1" w:rsidRDefault="00F91020" w:rsidP="00F91020">
            <w:pPr>
              <w:jc w:val="center"/>
              <w:rPr>
                <w:rFonts w:ascii="Arial" w:eastAsia="Arial" w:hAnsi="Arial" w:cs="Arial"/>
                <w:color w:val="000000" w:themeColor="text1"/>
                <w:sz w:val="22"/>
                <w:szCs w:val="22"/>
              </w:rPr>
            </w:pPr>
            <w:r w:rsidRPr="003465B1">
              <w:rPr>
                <w:rFonts w:ascii="Arial" w:eastAsia="Arial" w:hAnsi="Arial" w:cs="Arial"/>
                <w:noProof/>
                <w:color w:val="000000" w:themeColor="text1"/>
              </w:rPr>
              <w:drawing>
                <wp:inline distT="114300" distB="114300" distL="114300" distR="114300" wp14:anchorId="0AAEB953" wp14:editId="6C086716">
                  <wp:extent cx="1228725" cy="122872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28725" cy="1228725"/>
                          </a:xfrm>
                          <a:prstGeom prst="rect">
                            <a:avLst/>
                          </a:prstGeom>
                          <a:ln/>
                        </pic:spPr>
                      </pic:pic>
                    </a:graphicData>
                  </a:graphic>
                </wp:inline>
              </w:drawing>
            </w:r>
          </w:p>
        </w:tc>
        <w:tc>
          <w:tcPr>
            <w:tcW w:w="5010" w:type="dxa"/>
            <w:tcMar>
              <w:top w:w="100" w:type="dxa"/>
              <w:left w:w="100" w:type="dxa"/>
              <w:bottom w:w="100" w:type="dxa"/>
              <w:right w:w="100" w:type="dxa"/>
            </w:tcMar>
          </w:tcPr>
          <w:p w14:paraId="5DB8DC6F"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p>
          <w:p w14:paraId="17ED8204"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Ministry of Higher Education and </w:t>
            </w:r>
          </w:p>
          <w:p w14:paraId="0DA19851"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Scientific Research - Iraq</w:t>
            </w:r>
          </w:p>
          <w:p w14:paraId="0B5D0C22"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University of Diyala</w:t>
            </w:r>
          </w:p>
          <w:p w14:paraId="0BA72A61"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College of Engineering</w:t>
            </w:r>
          </w:p>
          <w:p w14:paraId="27117D4B" w14:textId="77777777" w:rsidR="00F91020" w:rsidRPr="003465B1" w:rsidRDefault="00F91020" w:rsidP="00F91020">
            <w:pPr>
              <w:widowControl/>
              <w:tabs>
                <w:tab w:val="left" w:pos="2490"/>
              </w:tabs>
              <w:jc w:val="center"/>
              <w:rPr>
                <w:rFonts w:ascii="Cambria" w:eastAsia="Cambria" w:hAnsi="Cambria" w:cs="Cambria"/>
                <w:color w:val="000000" w:themeColor="text1"/>
                <w:sz w:val="26"/>
                <w:szCs w:val="26"/>
              </w:rPr>
            </w:pPr>
            <w:r w:rsidRPr="003465B1">
              <w:rPr>
                <w:rFonts w:ascii="Cambria" w:eastAsia="Cambria" w:hAnsi="Cambria" w:cs="Cambria"/>
                <w:color w:val="000000" w:themeColor="text1"/>
                <w:sz w:val="26"/>
                <w:szCs w:val="26"/>
              </w:rPr>
              <w:t xml:space="preserve">Department of </w:t>
            </w:r>
            <w:r>
              <w:rPr>
                <w:rFonts w:ascii="Cambria" w:eastAsia="Cambria" w:hAnsi="Cambria" w:cs="Cambria"/>
                <w:color w:val="000000" w:themeColor="text1"/>
                <w:sz w:val="26"/>
                <w:szCs w:val="26"/>
              </w:rPr>
              <w:t>Civil</w:t>
            </w:r>
            <w:r w:rsidRPr="003465B1">
              <w:rPr>
                <w:rFonts w:ascii="Cambria" w:eastAsia="Cambria" w:hAnsi="Cambria" w:cs="Cambria"/>
                <w:color w:val="000000" w:themeColor="text1"/>
                <w:sz w:val="26"/>
                <w:szCs w:val="26"/>
              </w:rPr>
              <w:t xml:space="preserve"> Engineering</w:t>
            </w:r>
          </w:p>
        </w:tc>
        <w:tc>
          <w:tcPr>
            <w:tcW w:w="2700" w:type="dxa"/>
            <w:tcMar>
              <w:top w:w="100" w:type="dxa"/>
              <w:left w:w="100" w:type="dxa"/>
              <w:bottom w:w="100" w:type="dxa"/>
              <w:right w:w="100" w:type="dxa"/>
            </w:tcMar>
          </w:tcPr>
          <w:p w14:paraId="6500669C" w14:textId="77777777" w:rsidR="00F91020" w:rsidRPr="003465B1" w:rsidRDefault="00F91020" w:rsidP="00F91020">
            <w:pPr>
              <w:widowControl/>
              <w:tabs>
                <w:tab w:val="left" w:pos="2490"/>
              </w:tabs>
              <w:jc w:val="center"/>
              <w:rPr>
                <w:rFonts w:ascii="Arial" w:eastAsia="Arial" w:hAnsi="Arial" w:cs="Arial"/>
                <w:color w:val="000000" w:themeColor="text1"/>
                <w:sz w:val="22"/>
                <w:szCs w:val="22"/>
              </w:rPr>
            </w:pPr>
            <w:r w:rsidRPr="003465B1">
              <w:rPr>
                <w:rFonts w:ascii="Arial" w:eastAsia="Arial" w:hAnsi="Arial" w:cs="Arial"/>
                <w:noProof/>
                <w:color w:val="000000" w:themeColor="text1"/>
              </w:rPr>
              <w:drawing>
                <wp:inline distT="0" distB="0" distL="0" distR="0" wp14:anchorId="1967B134" wp14:editId="3A05D542">
                  <wp:extent cx="1075334" cy="1228953"/>
                  <wp:effectExtent l="0" t="0" r="0" b="0"/>
                  <wp:docPr id="1" name="صورة 1" descr="D:\منهج بولونيا\تنز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منهج بولونيا\تنزيل.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2778" cy="1237460"/>
                          </a:xfrm>
                          <a:prstGeom prst="rect">
                            <a:avLst/>
                          </a:prstGeom>
                          <a:noFill/>
                          <a:ln>
                            <a:noFill/>
                          </a:ln>
                        </pic:spPr>
                      </pic:pic>
                    </a:graphicData>
                  </a:graphic>
                </wp:inline>
              </w:drawing>
            </w:r>
          </w:p>
        </w:tc>
      </w:tr>
    </w:tbl>
    <w:sdt>
      <w:sdtPr>
        <w:rPr>
          <w:rFonts w:ascii="Calibri" w:eastAsia="Calibri" w:hAnsi="Calibri" w:cs="Calibri"/>
          <w:color w:val="4F81BD" w:themeColor="accent1"/>
        </w:rPr>
        <w:id w:val="-887021909"/>
        <w:docPartObj>
          <w:docPartGallery w:val="Cover Pages"/>
          <w:docPartUnique/>
        </w:docPartObj>
      </w:sdtPr>
      <w:sdtEndPr>
        <w:rPr>
          <w:color w:val="000000"/>
          <w:sz w:val="48"/>
          <w:szCs w:val="48"/>
        </w:rPr>
      </w:sdtEndPr>
      <w:sdtContent>
        <w:p w14:paraId="42288858" w14:textId="77777777" w:rsidR="00F91020" w:rsidRDefault="00F91020">
          <w:pPr>
            <w:pStyle w:val="NoSpacing"/>
            <w:spacing w:before="1540" w:after="240"/>
            <w:jc w:val="center"/>
            <w:rPr>
              <w:color w:val="4F81BD" w:themeColor="accent1"/>
            </w:rPr>
          </w:pPr>
        </w:p>
        <w:p w14:paraId="2A691C73" w14:textId="31165E33" w:rsidR="00B152D2" w:rsidRDefault="00B152D2">
          <w:pPr>
            <w:pStyle w:val="NoSpacing"/>
            <w:spacing w:before="1540" w:after="240"/>
            <w:jc w:val="center"/>
            <w:rPr>
              <w:color w:val="4F81BD" w:themeColor="accent1"/>
            </w:rPr>
          </w:pPr>
        </w:p>
        <w:sdt>
          <w:sdtPr>
            <w:rPr>
              <w:rFonts w:ascii="Hacen Algeria" w:eastAsiaTheme="majorEastAsia" w:hAnsi="Hacen Algeria" w:cs="Hacen Algeria"/>
              <w:caps/>
              <w:color w:val="4F81BD" w:themeColor="accent1"/>
              <w:sz w:val="72"/>
              <w:szCs w:val="72"/>
            </w:rPr>
            <w:alias w:val="Title"/>
            <w:tag w:val=""/>
            <w:id w:val="1735040861"/>
            <w:placeholder>
              <w:docPart w:val="ED79F3ACAF44412DBC155FD905D6621C"/>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D75436B" w14:textId="4CDF35BF" w:rsidR="00B152D2" w:rsidRPr="00B152D2" w:rsidRDefault="00B152D2">
              <w:pPr>
                <w:pStyle w:val="NoSpacing"/>
                <w:pBdr>
                  <w:top w:val="single" w:sz="6" w:space="6" w:color="4F81BD" w:themeColor="accent1"/>
                  <w:bottom w:val="single" w:sz="6" w:space="6" w:color="4F81BD" w:themeColor="accent1"/>
                </w:pBdr>
                <w:spacing w:after="240"/>
                <w:jc w:val="center"/>
                <w:rPr>
                  <w:rFonts w:ascii="Hacen Algeria" w:eastAsiaTheme="majorEastAsia" w:hAnsi="Hacen Algeria" w:cs="Hacen Algeria"/>
                  <w:caps/>
                  <w:color w:val="4F81BD" w:themeColor="accent1"/>
                  <w:sz w:val="80"/>
                  <w:szCs w:val="80"/>
                </w:rPr>
              </w:pPr>
              <w:r w:rsidRPr="00B152D2">
                <w:rPr>
                  <w:rFonts w:ascii="Hacen Algeria" w:eastAsiaTheme="majorEastAsia" w:hAnsi="Hacen Algeria" w:cs="Hacen Algeria"/>
                  <w:caps/>
                  <w:color w:val="4F81BD" w:themeColor="accent1"/>
                  <w:sz w:val="72"/>
                  <w:szCs w:val="72"/>
                  <w:rtl/>
                </w:rPr>
                <w:t>دليل وصف المواد الدراسية</w:t>
              </w:r>
            </w:p>
          </w:sdtContent>
        </w:sdt>
        <w:sdt>
          <w:sdtPr>
            <w:rPr>
              <w:rFonts w:ascii="Hacen Algeria" w:hAnsi="Hacen Algeria" w:cs="Hacen Algeria"/>
              <w:color w:val="4F81BD" w:themeColor="accent1"/>
              <w:sz w:val="48"/>
              <w:szCs w:val="48"/>
            </w:rPr>
            <w:alias w:val="Subtitle"/>
            <w:tag w:val=""/>
            <w:id w:val="328029620"/>
            <w:placeholder>
              <w:docPart w:val="FD98913CB3F848BB93D80FAEC573BED3"/>
            </w:placeholder>
            <w:dataBinding w:prefixMappings="xmlns:ns0='http://purl.org/dc/elements/1.1/' xmlns:ns1='http://schemas.openxmlformats.org/package/2006/metadata/core-properties' " w:xpath="/ns1:coreProperties[1]/ns0:subject[1]" w:storeItemID="{6C3C8BC8-F283-45AE-878A-BAB7291924A1}"/>
            <w:text/>
          </w:sdtPr>
          <w:sdtContent>
            <w:p w14:paraId="36A818F8" w14:textId="18F95D1B" w:rsidR="00B152D2" w:rsidRPr="00B152D2" w:rsidRDefault="00B152D2">
              <w:pPr>
                <w:pStyle w:val="NoSpacing"/>
                <w:jc w:val="center"/>
                <w:rPr>
                  <w:rFonts w:ascii="Hacen Algeria" w:hAnsi="Hacen Algeria" w:cs="Hacen Algeria"/>
                  <w:color w:val="4F81BD" w:themeColor="accent1"/>
                  <w:sz w:val="48"/>
                  <w:szCs w:val="48"/>
                </w:rPr>
              </w:pPr>
              <w:r w:rsidRPr="00B152D2">
                <w:rPr>
                  <w:rFonts w:ascii="Hacen Algeria" w:hAnsi="Hacen Algeria" w:cs="Hacen Algeria"/>
                  <w:color w:val="4F81BD" w:themeColor="accent1"/>
                  <w:sz w:val="48"/>
                  <w:szCs w:val="48"/>
                  <w:rtl/>
                </w:rPr>
                <w:t xml:space="preserve">المرحلة </w:t>
              </w:r>
              <w:r w:rsidR="00D335AD">
                <w:rPr>
                  <w:rFonts w:ascii="Hacen Algeria" w:hAnsi="Hacen Algeria" w:cs="Hacen Algeria" w:hint="cs"/>
                  <w:color w:val="4F81BD" w:themeColor="accent1"/>
                  <w:sz w:val="48"/>
                  <w:szCs w:val="48"/>
                  <w:rtl/>
                </w:rPr>
                <w:t>الاولى</w:t>
              </w:r>
            </w:p>
          </w:sdtContent>
        </w:sdt>
        <w:p w14:paraId="69D2A54D" w14:textId="38360AA3" w:rsidR="00B152D2" w:rsidRDefault="00B152D2">
          <w:pPr>
            <w:pStyle w:val="NoSpacing"/>
            <w:spacing w:before="480"/>
            <w:jc w:val="center"/>
            <w:rPr>
              <w:color w:val="4F81BD" w:themeColor="accent1"/>
            </w:rPr>
          </w:pPr>
          <w:r>
            <w:rPr>
              <w:noProof/>
              <w:color w:val="4F81BD" w:themeColor="accent1"/>
            </w:rPr>
            <mc:AlternateContent>
              <mc:Choice Requires="wps">
                <w:drawing>
                  <wp:anchor distT="0" distB="0" distL="114300" distR="114300" simplePos="0" relativeHeight="251664384" behindDoc="0" locked="0" layoutInCell="1" allowOverlap="1" wp14:anchorId="40140208" wp14:editId="5A9ED462">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562F3B" w14:textId="02D50703" w:rsidR="00B152D2" w:rsidRDefault="00B152D2">
                                <w:pPr>
                                  <w:pStyle w:val="NoSpacing"/>
                                  <w:jc w:val="center"/>
                                  <w:rPr>
                                    <w:color w:val="4F81BD" w:themeColor="accent1"/>
                                    <w:lang w:bidi="ar-IQ"/>
                                  </w:rPr>
                                </w:pPr>
                                <w:r>
                                  <w:rPr>
                                    <w:rFonts w:hint="cs"/>
                                    <w:caps/>
                                    <w:color w:val="4F81BD" w:themeColor="accent1"/>
                                    <w:sz w:val="28"/>
                                    <w:szCs w:val="28"/>
                                    <w:rtl/>
                                    <w:lang w:bidi="ar-IQ"/>
                                  </w:rPr>
                                  <w:t>2025/2024</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40140208"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6438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25562F3B" w14:textId="02D50703" w:rsidR="00B152D2" w:rsidRDefault="00B152D2">
                          <w:pPr>
                            <w:pStyle w:val="NoSpacing"/>
                            <w:jc w:val="center"/>
                            <w:rPr>
                              <w:color w:val="4F81BD" w:themeColor="accent1"/>
                              <w:lang w:bidi="ar-IQ"/>
                            </w:rPr>
                          </w:pPr>
                          <w:r>
                            <w:rPr>
                              <w:rFonts w:hint="cs"/>
                              <w:caps/>
                              <w:color w:val="4F81BD" w:themeColor="accent1"/>
                              <w:sz w:val="28"/>
                              <w:szCs w:val="28"/>
                              <w:rtl/>
                              <w:lang w:bidi="ar-IQ"/>
                            </w:rPr>
                            <w:t>2025/2024</w:t>
                          </w:r>
                        </w:p>
                      </w:txbxContent>
                    </v:textbox>
                    <w10:wrap anchorx="margin" anchory="page"/>
                  </v:shape>
                </w:pict>
              </mc:Fallback>
            </mc:AlternateContent>
          </w:r>
        </w:p>
        <w:p w14:paraId="06C254DB" w14:textId="26D32AA8" w:rsidR="00B152D2" w:rsidRDefault="00B152D2">
          <w:pPr>
            <w:rPr>
              <w:color w:val="000000"/>
              <w:sz w:val="48"/>
              <w:szCs w:val="48"/>
            </w:rPr>
          </w:pPr>
          <w:r>
            <w:rPr>
              <w:color w:val="000000"/>
              <w:sz w:val="48"/>
              <w:szCs w:val="48"/>
            </w:rPr>
            <w:br w:type="page"/>
          </w:r>
        </w:p>
      </w:sdtContent>
    </w:sdt>
    <w:p w14:paraId="18F63940" w14:textId="77777777" w:rsidR="00F91020" w:rsidRDefault="00F91020">
      <w:pPr>
        <w:spacing w:before="240"/>
        <w:jc w:val="center"/>
        <w:rPr>
          <w:color w:val="000000"/>
          <w:sz w:val="48"/>
          <w:szCs w:val="48"/>
        </w:rPr>
      </w:pPr>
    </w:p>
    <w:p w14:paraId="29913526" w14:textId="6E8B2627" w:rsidR="00F91020" w:rsidRDefault="00F91020" w:rsidP="00F91020">
      <w:pPr>
        <w:bidi/>
        <w:spacing w:after="200" w:line="276" w:lineRule="auto"/>
        <w:jc w:val="center"/>
        <w:rPr>
          <w:rFonts w:ascii="Hacen Algeria" w:eastAsia="Cambria" w:hAnsi="Hacen Algeria" w:cs="Hacen Algeria"/>
          <w:b/>
          <w:bCs/>
          <w:sz w:val="56"/>
          <w:szCs w:val="56"/>
          <w:rtl/>
        </w:rPr>
      </w:pPr>
      <w:r w:rsidRPr="00655FC7">
        <w:rPr>
          <w:rFonts w:ascii="Hacen Algeria" w:eastAsia="Cambria" w:hAnsi="Hacen Algeria" w:cs="Hacen Algeria"/>
          <w:b/>
          <w:bCs/>
          <w:sz w:val="56"/>
          <w:szCs w:val="56"/>
          <w:rtl/>
        </w:rPr>
        <w:t xml:space="preserve">الفصل الدراسي </w:t>
      </w:r>
      <w:r>
        <w:rPr>
          <w:rFonts w:ascii="Hacen Algeria" w:eastAsia="Cambria" w:hAnsi="Hacen Algeria" w:cs="Hacen Algeria" w:hint="cs"/>
          <w:b/>
          <w:bCs/>
          <w:sz w:val="56"/>
          <w:szCs w:val="56"/>
          <w:rtl/>
        </w:rPr>
        <w:t>الأول</w:t>
      </w:r>
    </w:p>
    <w:p w14:paraId="3A0AD0A4" w14:textId="77777777" w:rsidR="00F91020" w:rsidRDefault="00F91020" w:rsidP="00F91020">
      <w:pPr>
        <w:bidi/>
        <w:spacing w:after="200" w:line="276" w:lineRule="auto"/>
        <w:rPr>
          <w:rFonts w:ascii="Hacen Algeria" w:eastAsia="Cambria" w:hAnsi="Hacen Algeria" w:cs="Hacen Algeria"/>
          <w:b/>
          <w:bCs/>
          <w:sz w:val="56"/>
          <w:szCs w:val="56"/>
          <w:rtl/>
        </w:rPr>
      </w:pPr>
    </w:p>
    <w:p w14:paraId="4221F85D" w14:textId="77777777" w:rsidR="00F91020" w:rsidRDefault="00F91020" w:rsidP="00F91020">
      <w:pPr>
        <w:bidi/>
        <w:spacing w:after="200" w:line="276" w:lineRule="auto"/>
        <w:rPr>
          <w:rFonts w:ascii="Hacen Algeria" w:eastAsia="Cambria" w:hAnsi="Hacen Algeria" w:cs="Hacen Algeria"/>
          <w:b/>
          <w:bCs/>
          <w:sz w:val="56"/>
          <w:szCs w:val="56"/>
          <w:rtl/>
        </w:rPr>
      </w:pPr>
    </w:p>
    <w:p w14:paraId="781A560B" w14:textId="77777777" w:rsidR="00F91020" w:rsidRDefault="00F91020" w:rsidP="00F91020">
      <w:pPr>
        <w:bidi/>
        <w:spacing w:after="200" w:line="276" w:lineRule="auto"/>
        <w:rPr>
          <w:rFonts w:ascii="Hacen Algeria" w:eastAsia="Cambria" w:hAnsi="Hacen Algeria" w:cs="Hacen Algeria"/>
          <w:b/>
          <w:bCs/>
          <w:sz w:val="56"/>
          <w:szCs w:val="56"/>
          <w:rtl/>
        </w:rPr>
      </w:pPr>
    </w:p>
    <w:p w14:paraId="00D51148" w14:textId="77777777" w:rsidR="00F91020" w:rsidRDefault="00F91020" w:rsidP="00F91020">
      <w:pPr>
        <w:bidi/>
        <w:spacing w:after="200" w:line="276" w:lineRule="auto"/>
        <w:rPr>
          <w:rFonts w:ascii="Hacen Algeria" w:eastAsia="Cambria" w:hAnsi="Hacen Algeria" w:cs="Hacen Algeria"/>
          <w:b/>
          <w:bCs/>
          <w:sz w:val="56"/>
          <w:szCs w:val="56"/>
          <w:rtl/>
        </w:rPr>
      </w:pPr>
    </w:p>
    <w:p w14:paraId="11440F59" w14:textId="77777777" w:rsidR="00F91020" w:rsidRDefault="00F91020" w:rsidP="00F91020">
      <w:pPr>
        <w:bidi/>
        <w:spacing w:after="200" w:line="276" w:lineRule="auto"/>
        <w:rPr>
          <w:rFonts w:ascii="Hacen Algeria" w:eastAsia="Cambria" w:hAnsi="Hacen Algeria" w:cs="Hacen Algeria"/>
          <w:b/>
          <w:bCs/>
          <w:sz w:val="56"/>
          <w:szCs w:val="56"/>
          <w:rtl/>
        </w:rPr>
      </w:pPr>
    </w:p>
    <w:p w14:paraId="52D3EC44" w14:textId="77777777" w:rsidR="00F91020" w:rsidRDefault="00F91020" w:rsidP="00F91020">
      <w:pPr>
        <w:bidi/>
        <w:spacing w:after="200" w:line="276" w:lineRule="auto"/>
        <w:rPr>
          <w:rFonts w:ascii="Hacen Algeria" w:eastAsia="Cambria" w:hAnsi="Hacen Algeria" w:cs="Hacen Algeria"/>
          <w:b/>
          <w:bCs/>
          <w:sz w:val="56"/>
          <w:szCs w:val="56"/>
          <w:rtl/>
        </w:rPr>
      </w:pPr>
    </w:p>
    <w:p w14:paraId="720F37F9" w14:textId="77777777" w:rsidR="00F91020" w:rsidRDefault="00F91020" w:rsidP="00F91020">
      <w:pPr>
        <w:bidi/>
        <w:spacing w:after="200" w:line="276" w:lineRule="auto"/>
        <w:rPr>
          <w:rFonts w:ascii="Hacen Algeria" w:eastAsia="Cambria" w:hAnsi="Hacen Algeria" w:cs="Hacen Algeria"/>
          <w:b/>
          <w:bCs/>
          <w:sz w:val="56"/>
          <w:szCs w:val="56"/>
          <w:rtl/>
        </w:rPr>
      </w:pPr>
    </w:p>
    <w:p w14:paraId="44620098" w14:textId="77777777" w:rsidR="00F91020" w:rsidRDefault="00F91020" w:rsidP="00F91020">
      <w:pPr>
        <w:bidi/>
        <w:spacing w:after="200" w:line="276" w:lineRule="auto"/>
        <w:rPr>
          <w:rFonts w:ascii="Hacen Algeria" w:eastAsia="Cambria" w:hAnsi="Hacen Algeria" w:cs="Hacen Algeria"/>
          <w:b/>
          <w:bCs/>
          <w:sz w:val="56"/>
          <w:szCs w:val="56"/>
          <w:rtl/>
        </w:rPr>
      </w:pPr>
    </w:p>
    <w:p w14:paraId="4AB63B2F" w14:textId="77777777" w:rsidR="00F91020" w:rsidRDefault="00F91020" w:rsidP="00F91020">
      <w:pPr>
        <w:bidi/>
        <w:spacing w:after="200" w:line="276" w:lineRule="auto"/>
        <w:rPr>
          <w:rFonts w:ascii="Hacen Algeria" w:eastAsia="Cambria" w:hAnsi="Hacen Algeria" w:cs="Hacen Algeria"/>
          <w:b/>
          <w:bCs/>
          <w:sz w:val="56"/>
          <w:szCs w:val="56"/>
          <w:rtl/>
        </w:rPr>
      </w:pPr>
    </w:p>
    <w:p w14:paraId="7E0470C0" w14:textId="77777777" w:rsidR="00D335AD" w:rsidRDefault="00D335AD" w:rsidP="00D335AD">
      <w:pPr>
        <w:bidi/>
        <w:spacing w:after="200" w:line="276" w:lineRule="auto"/>
        <w:rPr>
          <w:rFonts w:ascii="Hacen Algeria" w:eastAsia="Cambria" w:hAnsi="Hacen Algeria" w:cs="Hacen Algeria"/>
          <w:b/>
          <w:bCs/>
          <w:sz w:val="56"/>
          <w:szCs w:val="56"/>
          <w:rtl/>
        </w:rPr>
      </w:pPr>
    </w:p>
    <w:p w14:paraId="72AE5B7E" w14:textId="77777777" w:rsidR="00D335AD" w:rsidRDefault="00D335AD" w:rsidP="00D335AD">
      <w:pPr>
        <w:bidi/>
        <w:spacing w:after="200" w:line="276" w:lineRule="auto"/>
        <w:rPr>
          <w:rFonts w:ascii="Hacen Algeria" w:eastAsia="Cambria" w:hAnsi="Hacen Algeria" w:cs="Hacen Algeria"/>
          <w:b/>
          <w:bCs/>
          <w:sz w:val="56"/>
          <w:szCs w:val="56"/>
          <w:rtl/>
        </w:rPr>
      </w:pPr>
    </w:p>
    <w:p w14:paraId="2F56FE8C" w14:textId="77777777" w:rsidR="00F91020" w:rsidRDefault="00F91020" w:rsidP="00F91020">
      <w:pPr>
        <w:bidi/>
        <w:spacing w:after="200" w:line="276" w:lineRule="auto"/>
        <w:rPr>
          <w:rFonts w:ascii="Hacen Algeria" w:eastAsia="Cambria" w:hAnsi="Hacen Algeria" w:cs="Hacen Algeria"/>
          <w:b/>
          <w:bCs/>
          <w:sz w:val="56"/>
          <w:szCs w:val="56"/>
          <w:rtl/>
        </w:rPr>
      </w:pPr>
    </w:p>
    <w:p w14:paraId="5DE90E4F" w14:textId="77777777" w:rsidR="00F91020" w:rsidRPr="00F91020" w:rsidRDefault="00F91020" w:rsidP="00F91020">
      <w:pPr>
        <w:bidi/>
        <w:spacing w:after="200" w:line="276" w:lineRule="auto"/>
        <w:rPr>
          <w:rFonts w:ascii="Hacen Algeria" w:eastAsia="Cambria" w:hAnsi="Hacen Algeria" w:cs="Hacen Algeria"/>
          <w:b/>
          <w:bCs/>
          <w:sz w:val="56"/>
          <w:szCs w:val="56"/>
        </w:rPr>
      </w:pPr>
    </w:p>
    <w:p w14:paraId="314453EF" w14:textId="38FEFF34" w:rsidR="005064DF" w:rsidRDefault="009E6030">
      <w:pPr>
        <w:spacing w:before="240"/>
        <w:jc w:val="center"/>
        <w:rPr>
          <w:color w:val="000000"/>
          <w:sz w:val="48"/>
          <w:szCs w:val="48"/>
        </w:rPr>
      </w:pPr>
      <w:r>
        <w:rPr>
          <w:color w:val="000000"/>
          <w:sz w:val="48"/>
          <w:szCs w:val="48"/>
        </w:rPr>
        <w:lastRenderedPageBreak/>
        <w:t xml:space="preserve">MODULE DESCRIPTION </w:t>
      </w:r>
    </w:p>
    <w:p w14:paraId="404FEBB3" w14:textId="5A2EA391" w:rsidR="005064DF" w:rsidRDefault="0079539A">
      <w:pPr>
        <w:jc w:val="center"/>
        <w:rPr>
          <w:sz w:val="24"/>
          <w:szCs w:val="24"/>
        </w:rPr>
      </w:pPr>
      <w:bookmarkStart w:id="0" w:name="_heading=h.gjdgxs" w:colFirst="0" w:colLast="0"/>
      <w:bookmarkEnd w:id="0"/>
      <w:r w:rsidRPr="001B3FD4">
        <w:rPr>
          <w:rFonts w:hint="cs"/>
          <w:color w:val="000000"/>
          <w:sz w:val="48"/>
          <w:szCs w:val="48"/>
        </w:rPr>
        <w:t>(</w:t>
      </w:r>
      <w:r w:rsidRPr="001B3FD4">
        <w:rPr>
          <w:color w:val="000000"/>
          <w:sz w:val="48"/>
          <w:szCs w:val="48"/>
        </w:rPr>
        <w:t>Architecture Design I</w:t>
      </w:r>
      <w:r w:rsidRPr="001B3FD4">
        <w:rPr>
          <w:rFonts w:hint="cs"/>
          <w:color w:val="000000"/>
          <w:sz w:val="48"/>
          <w:szCs w:val="48"/>
        </w:rPr>
        <w:t>)</w:t>
      </w:r>
    </w:p>
    <w:p w14:paraId="55120BA4" w14:textId="77777777" w:rsidR="005064DF" w:rsidRDefault="005064DF">
      <w:pPr>
        <w:jc w:val="center"/>
        <w:rPr>
          <w:sz w:val="24"/>
          <w:szCs w:val="24"/>
        </w:rPr>
      </w:pP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064DF" w14:paraId="3EE1F654"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05575B6" w14:textId="77777777" w:rsidR="005064DF" w:rsidRDefault="009E6030">
            <w:pPr>
              <w:spacing w:before="80" w:after="80"/>
              <w:jc w:val="center"/>
              <w:rPr>
                <w:b/>
                <w:color w:val="17365D"/>
                <w:sz w:val="28"/>
                <w:szCs w:val="28"/>
              </w:rPr>
            </w:pPr>
            <w:r>
              <w:rPr>
                <w:b/>
                <w:color w:val="17365D"/>
                <w:sz w:val="28"/>
                <w:szCs w:val="28"/>
              </w:rPr>
              <w:t>Module Information</w:t>
            </w:r>
          </w:p>
          <w:p w14:paraId="59918681" w14:textId="77777777" w:rsidR="005064DF" w:rsidRDefault="009E6030">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Course Information</w:t>
            </w:r>
          </w:p>
        </w:tc>
      </w:tr>
      <w:tr w:rsidR="005064DF" w14:paraId="01E881CC"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DB3CAD4" w14:textId="77777777" w:rsidR="005064DF" w:rsidRDefault="009E6030">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57930CE" w14:textId="5A4F5FD8" w:rsidR="005064DF" w:rsidRDefault="00A76502">
            <w:pPr>
              <w:pStyle w:val="Heading1"/>
              <w:spacing w:before="80" w:after="80"/>
              <w:ind w:left="90"/>
              <w:rPr>
                <w:b w:val="0"/>
                <w:color w:val="FF0000"/>
                <w:sz w:val="30"/>
                <w:szCs w:val="30"/>
                <w:rtl/>
                <w:lang w:bidi="ar-IQ"/>
              </w:rPr>
            </w:pPr>
            <w:r>
              <w:rPr>
                <w:rFonts w:hint="cs"/>
                <w:color w:val="FF0000"/>
                <w:sz w:val="30"/>
                <w:szCs w:val="30"/>
              </w:rPr>
              <w:t>Architectur</w:t>
            </w:r>
            <w:r w:rsidR="001B3FD4">
              <w:rPr>
                <w:color w:val="FF0000"/>
                <w:sz w:val="30"/>
                <w:szCs w:val="30"/>
              </w:rPr>
              <w:t>e</w:t>
            </w:r>
            <w:r>
              <w:rPr>
                <w:rFonts w:hint="cs"/>
                <w:color w:val="FF0000"/>
                <w:sz w:val="30"/>
                <w:szCs w:val="30"/>
              </w:rPr>
              <w:t xml:space="preserve"> Design </w:t>
            </w:r>
            <w:r w:rsidR="008D10C4">
              <w:rPr>
                <w:color w:val="FF0000"/>
                <w:sz w:val="30"/>
                <w:szCs w:val="30"/>
              </w:rPr>
              <w:t>I</w:t>
            </w:r>
            <w:r w:rsidR="008D10C4">
              <w:rPr>
                <w:rFonts w:hint="cs"/>
                <w:color w:val="FF0000"/>
                <w:sz w:val="30"/>
                <w:szCs w:val="30"/>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5525089" w14:textId="77777777" w:rsidR="005064DF" w:rsidRDefault="009E6030">
            <w:pPr>
              <w:spacing w:before="80" w:after="80"/>
              <w:rPr>
                <w:b/>
              </w:rPr>
            </w:pPr>
            <w:r>
              <w:rPr>
                <w:b/>
              </w:rPr>
              <w:t>Module Delivery</w:t>
            </w:r>
          </w:p>
        </w:tc>
      </w:tr>
      <w:tr w:rsidR="005064DF" w14:paraId="3FB01E0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FC82369" w14:textId="77777777" w:rsidR="005064DF" w:rsidRDefault="009E6030">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C0344BE" w14:textId="77777777" w:rsidR="005064DF" w:rsidRDefault="009E6030">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711673" w14:textId="77777777" w:rsidR="005064DF" w:rsidRDefault="00000000">
            <w:pPr>
              <w:numPr>
                <w:ilvl w:val="0"/>
                <w:numId w:val="2"/>
              </w:numPr>
              <w:spacing w:before="80"/>
              <w:rPr>
                <w:b/>
              </w:rPr>
            </w:pPr>
            <w:sdt>
              <w:sdtPr>
                <w:tag w:val="goog_rdk_0"/>
                <w:id w:val="-2096927099"/>
              </w:sdtPr>
              <w:sdtContent>
                <w:r w:rsidR="009E6030">
                  <w:rPr>
                    <w:rFonts w:ascii="Arial Unicode MS" w:eastAsia="Arial Unicode MS" w:hAnsi="Arial Unicode MS" w:cs="Arial Unicode MS"/>
                    <w:b/>
                  </w:rPr>
                  <w:t xml:space="preserve">   ☒ </w:t>
                </w:r>
              </w:sdtContent>
            </w:sdt>
            <w:r w:rsidR="009E6030">
              <w:rPr>
                <w:b/>
              </w:rPr>
              <w:t xml:space="preserve"> Theory    </w:t>
            </w:r>
          </w:p>
          <w:p w14:paraId="7177030E" w14:textId="3063FAFB" w:rsidR="005064DF" w:rsidRDefault="00000000" w:rsidP="00123D69">
            <w:pPr>
              <w:ind w:left="720"/>
              <w:rPr>
                <w:b/>
              </w:rPr>
            </w:pPr>
            <w:sdt>
              <w:sdtPr>
                <w:tag w:val="goog_rdk_1"/>
                <w:id w:val="757324400"/>
              </w:sdtPr>
              <w:sdtEndPr>
                <w:rPr>
                  <w:b/>
                </w:rPr>
              </w:sdtEndPr>
              <w:sdtContent>
                <w:sdt>
                  <w:sdtPr>
                    <w:tag w:val="goog_rdk_3"/>
                    <w:id w:val="549203158"/>
                  </w:sdtPr>
                  <w:sdtContent>
                    <w:r w:rsidR="00123D69">
                      <w:rPr>
                        <w:rFonts w:ascii="Arial Unicode MS" w:eastAsia="Arial Unicode MS" w:hAnsi="Arial Unicode MS" w:cs="Arial Unicode MS"/>
                        <w:b/>
                      </w:rPr>
                      <w:t xml:space="preserve">   ☐ </w:t>
                    </w:r>
                  </w:sdtContent>
                </w:sdt>
              </w:sdtContent>
            </w:sdt>
            <w:r w:rsidR="009E6030">
              <w:rPr>
                <w:b/>
              </w:rPr>
              <w:t xml:space="preserve"> Lecture</w:t>
            </w:r>
          </w:p>
          <w:p w14:paraId="7DBD22A6" w14:textId="0385CDD4" w:rsidR="005064DF" w:rsidRDefault="00000000" w:rsidP="00123D69">
            <w:pPr>
              <w:ind w:left="720"/>
              <w:rPr>
                <w:b/>
              </w:rPr>
            </w:pPr>
            <w:sdt>
              <w:sdtPr>
                <w:rPr>
                  <w:bCs/>
                </w:rPr>
                <w:tag w:val="goog_rdk_2"/>
                <w:id w:val="1583260055"/>
              </w:sdtPr>
              <w:sdtEndPr>
                <w:rPr>
                  <w:b/>
                  <w:bCs w:val="0"/>
                </w:rPr>
              </w:sdtEndPr>
              <w:sdtContent>
                <w:sdt>
                  <w:sdtPr>
                    <w:tag w:val="goog_rdk_3"/>
                    <w:id w:val="-1817638406"/>
                  </w:sdtPr>
                  <w:sdtContent>
                    <w:r w:rsidR="00123D69">
                      <w:rPr>
                        <w:rFonts w:ascii="Arial Unicode MS" w:eastAsia="Arial Unicode MS" w:hAnsi="Arial Unicode MS" w:cs="Arial Unicode MS"/>
                        <w:b/>
                      </w:rPr>
                      <w:t xml:space="preserve">   ☐ </w:t>
                    </w:r>
                  </w:sdtContent>
                </w:sdt>
              </w:sdtContent>
            </w:sdt>
            <w:r w:rsidR="009E6030">
              <w:rPr>
                <w:b/>
              </w:rPr>
              <w:t xml:space="preserve"> Lab </w:t>
            </w:r>
          </w:p>
          <w:p w14:paraId="5BE7302A" w14:textId="77777777" w:rsidR="005064DF" w:rsidRDefault="00000000">
            <w:pPr>
              <w:numPr>
                <w:ilvl w:val="0"/>
                <w:numId w:val="1"/>
              </w:numPr>
              <w:rPr>
                <w:b/>
              </w:rPr>
            </w:pPr>
            <w:sdt>
              <w:sdtPr>
                <w:tag w:val="goog_rdk_3"/>
                <w:id w:val="-2125064492"/>
              </w:sdtPr>
              <w:sdtContent>
                <w:r w:rsidR="009E6030">
                  <w:rPr>
                    <w:rFonts w:ascii="Arial Unicode MS" w:eastAsia="Arial Unicode MS" w:hAnsi="Arial Unicode MS" w:cs="Arial Unicode MS"/>
                    <w:b/>
                  </w:rPr>
                  <w:t xml:space="preserve">   ☐ </w:t>
                </w:r>
              </w:sdtContent>
            </w:sdt>
            <w:r w:rsidR="009E6030">
              <w:rPr>
                <w:b/>
              </w:rPr>
              <w:t xml:space="preserve"> Tutorial</w:t>
            </w:r>
          </w:p>
          <w:p w14:paraId="4F2FB0D2" w14:textId="4A022B71" w:rsidR="005064DF" w:rsidRDefault="00000000">
            <w:pPr>
              <w:numPr>
                <w:ilvl w:val="0"/>
                <w:numId w:val="1"/>
              </w:numPr>
              <w:rPr>
                <w:b/>
              </w:rPr>
            </w:pPr>
            <w:sdt>
              <w:sdtPr>
                <w:tag w:val="goog_rdk_4"/>
                <w:id w:val="-33973527"/>
              </w:sdtPr>
              <w:sdtContent>
                <w:sdt>
                  <w:sdtPr>
                    <w:tag w:val="goog_rdk_0"/>
                    <w:id w:val="-64571650"/>
                  </w:sdtPr>
                  <w:sdtContent>
                    <w:r w:rsidR="00123D69">
                      <w:rPr>
                        <w:rFonts w:ascii="Arial Unicode MS" w:eastAsia="Arial Unicode MS" w:hAnsi="Arial Unicode MS" w:cs="Arial Unicode MS"/>
                        <w:b/>
                      </w:rPr>
                      <w:t xml:space="preserve">   ☒ </w:t>
                    </w:r>
                  </w:sdtContent>
                </w:sdt>
              </w:sdtContent>
            </w:sdt>
            <w:r w:rsidR="009E6030">
              <w:rPr>
                <w:b/>
              </w:rPr>
              <w:t xml:space="preserve"> Practical</w:t>
            </w:r>
          </w:p>
          <w:p w14:paraId="739F41E7" w14:textId="77777777" w:rsidR="005064DF" w:rsidRDefault="00000000">
            <w:pPr>
              <w:numPr>
                <w:ilvl w:val="0"/>
                <w:numId w:val="1"/>
              </w:numPr>
              <w:spacing w:after="80"/>
              <w:rPr>
                <w:b/>
              </w:rPr>
            </w:pPr>
            <w:sdt>
              <w:sdtPr>
                <w:tag w:val="goog_rdk_5"/>
                <w:id w:val="709077906"/>
              </w:sdtPr>
              <w:sdtContent>
                <w:r w:rsidR="009E6030">
                  <w:rPr>
                    <w:rFonts w:ascii="Arial Unicode MS" w:eastAsia="Arial Unicode MS" w:hAnsi="Arial Unicode MS" w:cs="Arial Unicode MS"/>
                    <w:b/>
                  </w:rPr>
                  <w:t xml:space="preserve">   ☐ </w:t>
                </w:r>
              </w:sdtContent>
            </w:sdt>
            <w:r w:rsidR="009E6030">
              <w:rPr>
                <w:b/>
              </w:rPr>
              <w:t xml:space="preserve"> Seminar</w:t>
            </w:r>
          </w:p>
        </w:tc>
      </w:tr>
      <w:tr w:rsidR="005064DF" w14:paraId="59E3F10A"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27D982F" w14:textId="77777777" w:rsidR="005064DF" w:rsidRDefault="009E6030">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443D83" w14:textId="2C47A941" w:rsidR="005064DF" w:rsidRDefault="00123D69">
            <w:pPr>
              <w:pStyle w:val="Heading1"/>
              <w:spacing w:before="80" w:after="80"/>
              <w:ind w:left="90"/>
              <w:rPr>
                <w:b w:val="0"/>
                <w:color w:val="FF0000"/>
                <w:sz w:val="28"/>
                <w:szCs w:val="28"/>
              </w:rPr>
            </w:pPr>
            <w:r w:rsidRPr="00123D69">
              <w:rPr>
                <w:color w:val="FF0000"/>
                <w:sz w:val="28"/>
                <w:szCs w:val="28"/>
              </w:rPr>
              <w:t>ARC 101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F8766C" w14:textId="77777777" w:rsidR="005064DF" w:rsidRDefault="005064DF">
            <w:pPr>
              <w:widowControl w:val="0"/>
              <w:pBdr>
                <w:top w:val="nil"/>
                <w:left w:val="nil"/>
                <w:bottom w:val="nil"/>
                <w:right w:val="nil"/>
                <w:between w:val="nil"/>
              </w:pBdr>
              <w:spacing w:line="276" w:lineRule="auto"/>
              <w:rPr>
                <w:color w:val="FF0000"/>
                <w:sz w:val="28"/>
                <w:szCs w:val="28"/>
              </w:rPr>
            </w:pPr>
          </w:p>
        </w:tc>
      </w:tr>
      <w:tr w:rsidR="005064DF" w14:paraId="5ACC7E4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8A2E460" w14:textId="77777777" w:rsidR="005064DF" w:rsidRDefault="009E6030">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C200540" w14:textId="449873A9" w:rsidR="005064DF" w:rsidRDefault="00123D69">
            <w:pPr>
              <w:pStyle w:val="Heading1"/>
              <w:spacing w:before="80" w:after="80"/>
              <w:ind w:left="90"/>
              <w:rPr>
                <w:b w:val="0"/>
                <w:color w:val="FF0000"/>
                <w:sz w:val="28"/>
                <w:szCs w:val="28"/>
              </w:rPr>
            </w:pPr>
            <w:r>
              <w:rPr>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7641F1" w14:textId="77777777" w:rsidR="005064DF" w:rsidRDefault="005064DF">
            <w:pPr>
              <w:widowControl w:val="0"/>
              <w:pBdr>
                <w:top w:val="nil"/>
                <w:left w:val="nil"/>
                <w:bottom w:val="nil"/>
                <w:right w:val="nil"/>
                <w:between w:val="nil"/>
              </w:pBdr>
              <w:spacing w:line="276" w:lineRule="auto"/>
              <w:rPr>
                <w:color w:val="FF0000"/>
                <w:sz w:val="28"/>
                <w:szCs w:val="28"/>
              </w:rPr>
            </w:pPr>
          </w:p>
        </w:tc>
      </w:tr>
      <w:tr w:rsidR="005064DF" w14:paraId="0C3B423B"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2159826" w14:textId="77777777" w:rsidR="005064DF" w:rsidRDefault="009E6030">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17ADDA5" w14:textId="57751C64" w:rsidR="005064DF" w:rsidRDefault="00123D69">
            <w:pPr>
              <w:pStyle w:val="Heading1"/>
              <w:spacing w:before="80" w:after="80"/>
              <w:ind w:left="90"/>
              <w:rPr>
                <w:b w:val="0"/>
                <w:color w:val="FF0000"/>
                <w:sz w:val="24"/>
                <w:szCs w:val="24"/>
              </w:rPr>
            </w:pPr>
            <w:r>
              <w:rPr>
                <w:color w:val="FF0000"/>
                <w:sz w:val="24"/>
                <w:szCs w:val="24"/>
              </w:rPr>
              <w:t>300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95D5E4" w14:textId="77777777" w:rsidR="005064DF" w:rsidRDefault="005064DF">
            <w:pPr>
              <w:widowControl w:val="0"/>
              <w:pBdr>
                <w:top w:val="nil"/>
                <w:left w:val="nil"/>
                <w:bottom w:val="nil"/>
                <w:right w:val="nil"/>
                <w:between w:val="nil"/>
              </w:pBdr>
              <w:spacing w:line="276" w:lineRule="auto"/>
              <w:rPr>
                <w:color w:val="FF0000"/>
                <w:sz w:val="24"/>
                <w:szCs w:val="24"/>
              </w:rPr>
            </w:pPr>
          </w:p>
        </w:tc>
      </w:tr>
      <w:tr w:rsidR="005064DF" w14:paraId="0F4B099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687FF7" w14:textId="77777777" w:rsidR="005064DF" w:rsidRDefault="009E6030">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3C01F8DA" w14:textId="77777777" w:rsidR="005064DF" w:rsidRDefault="009E6030">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32B4A008" w14:textId="77777777" w:rsidR="005064DF" w:rsidRDefault="009E6030">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66C2EC4" w14:textId="77777777" w:rsidR="005064DF" w:rsidRDefault="009E6030">
            <w:pPr>
              <w:spacing w:before="80" w:after="80"/>
            </w:pPr>
            <w:r>
              <w:t>1</w:t>
            </w:r>
          </w:p>
        </w:tc>
      </w:tr>
      <w:tr w:rsidR="005064DF" w14:paraId="6F29DB1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CBADCE3" w14:textId="77777777" w:rsidR="005064DF" w:rsidRDefault="009E6030">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7B8C8CE" w14:textId="169A341B" w:rsidR="005064DF" w:rsidRDefault="00724806">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6FC6698" w14:textId="77777777" w:rsidR="005064DF" w:rsidRDefault="009E6030">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BF8B44D" w14:textId="10ECA91E" w:rsidR="005064DF" w:rsidRDefault="00E915D7">
            <w:pPr>
              <w:spacing w:before="80" w:after="80"/>
            </w:pPr>
            <w:r>
              <w:t xml:space="preserve"> Engineering</w:t>
            </w:r>
          </w:p>
        </w:tc>
      </w:tr>
      <w:tr w:rsidR="005064DF" w14:paraId="471C2BBA"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3C60700" w14:textId="77777777" w:rsidR="005064DF" w:rsidRDefault="009E6030">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F074D29" w14:textId="3F220FE4" w:rsidR="005064DF" w:rsidRDefault="00E915D7">
            <w:pPr>
              <w:spacing w:before="80" w:after="80"/>
              <w:ind w:left="90"/>
            </w:pPr>
            <w:r>
              <w:t xml:space="preserve">Nabil </w:t>
            </w:r>
            <w:r w:rsidR="004B1A60">
              <w:t>Mohamed Salih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62806A4"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93BF3C" w14:textId="2C91B2DE" w:rsidR="005064DF" w:rsidRDefault="004B1A60">
            <w:pPr>
              <w:spacing w:before="80" w:after="80"/>
            </w:pPr>
            <w:r>
              <w:t>N</w:t>
            </w:r>
            <w:r w:rsidR="00E915D7">
              <w:t>abil</w:t>
            </w:r>
            <w:r>
              <w:t>.ms</w:t>
            </w:r>
            <w:r w:rsidR="00E915D7">
              <w:t>@uodiyala.edu.iq</w:t>
            </w:r>
          </w:p>
        </w:tc>
      </w:tr>
      <w:tr w:rsidR="005064DF" w14:paraId="63D9EF8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EC64AA0" w14:textId="77777777" w:rsidR="005064DF" w:rsidRDefault="009E6030">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8299D9D" w14:textId="55523A74" w:rsidR="005064DF" w:rsidRDefault="004B1A60">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F90606F" w14:textId="77777777" w:rsidR="005064DF" w:rsidRDefault="009E6030">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50D05857" w14:textId="29A7D1ED" w:rsidR="005064DF" w:rsidRDefault="004B1A60">
            <w:pPr>
              <w:spacing w:before="80" w:after="80"/>
            </w:pPr>
            <w:r>
              <w:t>MS.C.</w:t>
            </w:r>
          </w:p>
        </w:tc>
      </w:tr>
      <w:tr w:rsidR="005064DF" w14:paraId="2FBDE079"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AC6D36D" w14:textId="77777777" w:rsidR="005064DF" w:rsidRDefault="009E6030">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8A9DE14" w14:textId="10236CB1" w:rsidR="005064DF" w:rsidRDefault="0079539A">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B98B2B"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41CCBA9" w14:textId="0E323F56" w:rsidR="005064DF" w:rsidRDefault="0079539A">
            <w:pPr>
              <w:spacing w:before="80" w:after="80"/>
            </w:pPr>
            <w:r w:rsidRPr="0079539A">
              <w:t>nada.ahmed@uodiyala.edu.iq</w:t>
            </w:r>
          </w:p>
        </w:tc>
      </w:tr>
      <w:tr w:rsidR="005064DF" w14:paraId="6FBCB03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593FC6" w14:textId="77777777" w:rsidR="005064DF" w:rsidRDefault="009E6030">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54F06326" w14:textId="4042C5F5" w:rsidR="005064DF" w:rsidRPr="00E915D7" w:rsidRDefault="004B1A60">
            <w:pPr>
              <w:spacing w:before="80" w:after="80"/>
              <w:ind w:left="360" w:hanging="360"/>
              <w:rPr>
                <w:sz w:val="20"/>
                <w:szCs w:val="20"/>
              </w:rPr>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1888F1" w14:textId="77777777" w:rsidR="005064DF" w:rsidRDefault="009E603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94A3AC0" w14:textId="4115377E" w:rsidR="005064DF" w:rsidRDefault="004B1A60">
            <w:pPr>
              <w:spacing w:before="80" w:after="80"/>
            </w:pPr>
            <w:r>
              <w:t>nabiltaha2001@uodiyala.edu.iq</w:t>
            </w:r>
          </w:p>
        </w:tc>
      </w:tr>
      <w:tr w:rsidR="005064DF" w14:paraId="55E88D7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4C201DB" w14:textId="77777777" w:rsidR="005064DF" w:rsidRDefault="009E6030">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11CE0567" w14:textId="365189C0" w:rsidR="005064DF" w:rsidRDefault="0079539A">
            <w:pPr>
              <w:spacing w:before="80" w:after="80"/>
              <w:ind w:left="360"/>
            </w:pPr>
            <w:r>
              <w:t>05/11/2024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7B207E7" w14:textId="77777777" w:rsidR="005064DF" w:rsidRDefault="009E6030">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3E5E755" w14:textId="77777777" w:rsidR="005064DF" w:rsidRDefault="009E6030">
            <w:pPr>
              <w:spacing w:before="80" w:after="80"/>
            </w:pPr>
            <w:r>
              <w:t>1.0</w:t>
            </w:r>
          </w:p>
        </w:tc>
      </w:tr>
    </w:tbl>
    <w:p w14:paraId="729E2F2D" w14:textId="77777777" w:rsidR="005064DF" w:rsidRDefault="005064DF">
      <w:pPr>
        <w:tabs>
          <w:tab w:val="left" w:pos="5220"/>
        </w:tabs>
        <w:spacing w:after="200" w:line="276" w:lineRule="auto"/>
        <w:rPr>
          <w:rFonts w:ascii="Cambria" w:eastAsia="Cambria" w:hAnsi="Cambria" w:cs="Cambria"/>
          <w:b/>
          <w:sz w:val="16"/>
          <w:szCs w:val="16"/>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064DF" w14:paraId="6EA91487"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984B407" w14:textId="77777777" w:rsidR="005064DF" w:rsidRDefault="009E6030">
            <w:pPr>
              <w:spacing w:line="360" w:lineRule="auto"/>
              <w:jc w:val="center"/>
              <w:rPr>
                <w:b/>
                <w:color w:val="17365D"/>
                <w:sz w:val="28"/>
                <w:szCs w:val="28"/>
              </w:rPr>
            </w:pPr>
            <w:r>
              <w:rPr>
                <w:b/>
                <w:color w:val="17365D"/>
                <w:sz w:val="28"/>
                <w:szCs w:val="28"/>
              </w:rPr>
              <w:t>Relation with other Modules</w:t>
            </w:r>
          </w:p>
          <w:p w14:paraId="32FB52ED"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Relationship with other subjects</w:t>
            </w:r>
          </w:p>
        </w:tc>
      </w:tr>
      <w:tr w:rsidR="005064DF" w14:paraId="6240CDB3"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785755A" w14:textId="77777777" w:rsidR="005064DF" w:rsidRDefault="009E6030">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3F6B5" w14:textId="77777777" w:rsidR="005064DF" w:rsidRDefault="009E6030">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B4C3EA3" w14:textId="77777777" w:rsidR="005064DF" w:rsidRDefault="009E6030">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0BFEF5" w14:textId="77777777" w:rsidR="005064DF" w:rsidRDefault="005064DF">
            <w:pPr>
              <w:spacing w:line="360" w:lineRule="auto"/>
            </w:pPr>
          </w:p>
        </w:tc>
      </w:tr>
      <w:tr w:rsidR="005064DF" w14:paraId="3D840247"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B203DEB" w14:textId="77777777" w:rsidR="005064DF" w:rsidRDefault="009E6030">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43DCE" w14:textId="77777777" w:rsidR="005064DF" w:rsidRDefault="009E6030">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AF3F529" w14:textId="77777777" w:rsidR="005064DF" w:rsidRDefault="009E6030">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0D9E5" w14:textId="77777777" w:rsidR="005064DF" w:rsidRDefault="005064DF">
            <w:pPr>
              <w:spacing w:line="360" w:lineRule="auto"/>
            </w:pPr>
          </w:p>
        </w:tc>
      </w:tr>
    </w:tbl>
    <w:p w14:paraId="0C5840B4" w14:textId="77777777" w:rsidR="005064DF" w:rsidRDefault="005064DF">
      <w:pPr>
        <w:tabs>
          <w:tab w:val="left" w:pos="5220"/>
        </w:tabs>
        <w:spacing w:after="0" w:line="360" w:lineRule="auto"/>
        <w:rPr>
          <w:rFonts w:ascii="Cambria" w:eastAsia="Cambria" w:hAnsi="Cambria" w:cs="Cambria"/>
          <w:b/>
          <w:sz w:val="16"/>
          <w:szCs w:val="16"/>
        </w:rPr>
      </w:pPr>
    </w:p>
    <w:p w14:paraId="30B6E3E0" w14:textId="77777777" w:rsidR="005064DF" w:rsidRDefault="005064DF">
      <w:pPr>
        <w:tabs>
          <w:tab w:val="left" w:pos="5220"/>
        </w:tabs>
        <w:spacing w:after="0" w:line="360" w:lineRule="auto"/>
        <w:rPr>
          <w:rFonts w:ascii="Cambria" w:eastAsia="Cambria" w:hAnsi="Cambria" w:cs="Cambria"/>
          <w:b/>
          <w:sz w:val="16"/>
          <w:szCs w:val="16"/>
        </w:rPr>
      </w:pPr>
    </w:p>
    <w:p w14:paraId="7350E1D6" w14:textId="77777777" w:rsidR="005064DF" w:rsidRDefault="005064DF">
      <w:pPr>
        <w:tabs>
          <w:tab w:val="left" w:pos="5220"/>
        </w:tabs>
        <w:spacing w:after="0" w:line="360" w:lineRule="auto"/>
        <w:rPr>
          <w:rFonts w:ascii="Cambria" w:eastAsia="Cambria" w:hAnsi="Cambria" w:cs="Cambria"/>
          <w:b/>
          <w:sz w:val="16"/>
          <w:szCs w:val="16"/>
        </w:rPr>
      </w:pPr>
    </w:p>
    <w:p w14:paraId="00F4CA4E" w14:textId="77777777" w:rsidR="005064DF" w:rsidRDefault="005064DF">
      <w:pPr>
        <w:tabs>
          <w:tab w:val="left" w:pos="5220"/>
        </w:tabs>
        <w:spacing w:after="0" w:line="360" w:lineRule="auto"/>
        <w:rPr>
          <w:rFonts w:ascii="Cambria" w:eastAsia="Cambria" w:hAnsi="Cambria" w:cs="Cambria"/>
          <w:b/>
          <w:sz w:val="16"/>
          <w:szCs w:val="16"/>
        </w:rPr>
      </w:pPr>
    </w:p>
    <w:p w14:paraId="4A01B3AE" w14:textId="77777777" w:rsidR="005064DF" w:rsidRDefault="005064DF">
      <w:pPr>
        <w:tabs>
          <w:tab w:val="left" w:pos="5220"/>
        </w:tabs>
        <w:spacing w:after="0" w:line="360" w:lineRule="auto"/>
        <w:rPr>
          <w:rFonts w:ascii="Cambria" w:eastAsia="Cambria" w:hAnsi="Cambria" w:cs="Cambria"/>
          <w:b/>
          <w:sz w:val="16"/>
          <w:szCs w:val="16"/>
        </w:rPr>
      </w:pPr>
    </w:p>
    <w:p w14:paraId="3E56ED88" w14:textId="77777777" w:rsidR="005064DF" w:rsidRDefault="005064DF">
      <w:pPr>
        <w:tabs>
          <w:tab w:val="left" w:pos="5220"/>
        </w:tabs>
        <w:spacing w:after="200" w:line="276" w:lineRule="auto"/>
        <w:rPr>
          <w:rFonts w:ascii="Cambria" w:eastAsia="Cambria" w:hAnsi="Cambria" w:cs="Cambria"/>
          <w:b/>
          <w:sz w:val="16"/>
          <w:szCs w:val="16"/>
        </w:rPr>
      </w:pPr>
    </w:p>
    <w:tbl>
      <w:tblPr>
        <w:tblStyle w:val="ae"/>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64DF" w14:paraId="08672F7D" w14:textId="77777777" w:rsidTr="0066568B">
        <w:trPr>
          <w:trHeight w:val="580"/>
          <w:jc w:val="center"/>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7E35F1D" w14:textId="77777777" w:rsidR="005064DF" w:rsidRDefault="009E6030">
            <w:pPr>
              <w:spacing w:line="276" w:lineRule="auto"/>
              <w:jc w:val="center"/>
              <w:rPr>
                <w:b/>
                <w:color w:val="17365D"/>
                <w:sz w:val="28"/>
                <w:szCs w:val="28"/>
              </w:rPr>
            </w:pPr>
            <w:r>
              <w:rPr>
                <w:b/>
                <w:color w:val="17365D"/>
                <w:sz w:val="28"/>
                <w:szCs w:val="28"/>
              </w:rPr>
              <w:t>Module Aims, Learning Outcomes and Indicative Contents</w:t>
            </w:r>
          </w:p>
          <w:p w14:paraId="58C493CE" w14:textId="77777777" w:rsidR="005064DF" w:rsidRDefault="009E6030">
            <w:pPr>
              <w:spacing w:line="276" w:lineRule="auto"/>
              <w:jc w:val="center"/>
              <w:rPr>
                <w:b/>
                <w:color w:val="17365D"/>
                <w:sz w:val="28"/>
                <w:szCs w:val="28"/>
              </w:rPr>
            </w:pPr>
            <w:r>
              <w:rPr>
                <w:b/>
                <w:color w:val="17365D"/>
                <w:sz w:val="28"/>
                <w:szCs w:val="28"/>
              </w:rPr>
              <w:t>Course objectives, learning outcomes and instructional contents</w:t>
            </w:r>
          </w:p>
        </w:tc>
      </w:tr>
      <w:tr w:rsidR="005064DF" w14:paraId="3E421AD7"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995863B" w14:textId="77777777" w:rsidR="005064DF" w:rsidRDefault="009E6030">
            <w:pPr>
              <w:spacing w:line="276" w:lineRule="auto"/>
              <w:jc w:val="both"/>
              <w:rPr>
                <w:b/>
                <w:sz w:val="24"/>
                <w:szCs w:val="24"/>
              </w:rPr>
            </w:pPr>
            <w:r>
              <w:rPr>
                <w:b/>
                <w:sz w:val="24"/>
                <w:szCs w:val="24"/>
              </w:rPr>
              <w:lastRenderedPageBreak/>
              <w:t xml:space="preserve"> Module Aims</w:t>
            </w:r>
          </w:p>
          <w:p w14:paraId="784B6BA2" w14:textId="77777777" w:rsidR="005064DF" w:rsidRDefault="009E6030">
            <w:pPr>
              <w:spacing w:line="276" w:lineRule="auto"/>
              <w:jc w:val="both"/>
              <w:rPr>
                <w:b/>
                <w:sz w:val="24"/>
                <w:szCs w:val="24"/>
              </w:rPr>
            </w:pPr>
            <w:r>
              <w:rPr>
                <w:b/>
                <w:sz w:val="24"/>
                <w:szCs w:val="24"/>
              </w:rPr>
              <w:t>Course Objectives</w:t>
            </w:r>
          </w:p>
          <w:p w14:paraId="006D1CC4" w14:textId="77777777" w:rsidR="005064DF" w:rsidRDefault="005064DF">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74F548DE" w14:textId="77777777" w:rsidR="005064DF" w:rsidRDefault="005064DF">
            <w:pPr>
              <w:spacing w:line="276" w:lineRule="auto"/>
              <w:ind w:left="232"/>
              <w:jc w:val="both"/>
            </w:pPr>
          </w:p>
          <w:p w14:paraId="536D4839" w14:textId="507973A4"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Preparing the student to enter the world of architecture </w:t>
            </w:r>
            <w:r w:rsidR="009A1CA3">
              <w:rPr>
                <w:rFonts w:asciiTheme="majorHAnsi" w:hAnsiTheme="majorHAnsi" w:cstheme="majorHAnsi" w:hint="cs"/>
                <w:sz w:val="24"/>
                <w:szCs w:val="24"/>
              </w:rPr>
              <w:t xml:space="preserve">and design </w:t>
            </w:r>
            <w:r w:rsidRPr="00625B0D">
              <w:rPr>
                <w:rFonts w:asciiTheme="majorHAnsi" w:hAnsiTheme="majorHAnsi" w:cstheme="majorHAnsi"/>
                <w:sz w:val="24"/>
                <w:szCs w:val="24"/>
              </w:rPr>
              <w:t>intellectually, conceptually and practically as a basic work base.</w:t>
            </w:r>
          </w:p>
          <w:p w14:paraId="22788295" w14:textId="408E4CAE"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Introducing the student to the concept of architecture </w:t>
            </w:r>
            <w:r w:rsidR="009A1CA3">
              <w:rPr>
                <w:rFonts w:asciiTheme="majorHAnsi" w:hAnsiTheme="majorHAnsi" w:cstheme="majorHAnsi" w:hint="cs"/>
                <w:sz w:val="24"/>
                <w:szCs w:val="24"/>
              </w:rPr>
              <w:t xml:space="preserve">and design </w:t>
            </w:r>
            <w:r w:rsidRPr="00625B0D">
              <w:rPr>
                <w:rFonts w:asciiTheme="majorHAnsi" w:hAnsiTheme="majorHAnsi" w:cstheme="majorHAnsi"/>
                <w:sz w:val="24"/>
                <w:szCs w:val="24"/>
              </w:rPr>
              <w:t xml:space="preserve">by identifying the principles of design, composition, the third dimension, the architectural space, the human scale, the surroundings of the urban environment and others. </w:t>
            </w:r>
          </w:p>
          <w:p w14:paraId="043659BC" w14:textId="77777777"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Developing the student's language of expression for those and other vocabulary. </w:t>
            </w:r>
          </w:p>
          <w:p w14:paraId="341D3F57" w14:textId="77777777" w:rsidR="00C927E1" w:rsidRPr="00625B0D" w:rsidRDefault="00C927E1">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Developing the student's artistic and formative sense and analytical-synthetic thinking style.</w:t>
            </w:r>
          </w:p>
          <w:p w14:paraId="6113AF5D" w14:textId="32531C98" w:rsidR="00C927E1" w:rsidRPr="00625B0D" w:rsidRDefault="00C927E1">
            <w:pPr>
              <w:numPr>
                <w:ilvl w:val="0"/>
                <w:numId w:val="3"/>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Developing the student's awareness and sensitivity to the natural and urban environment and respecting it, starting from the awareness and taste of the traditional urban environment and studying the formative, plastic and excremental relationships of its elements and components. </w:t>
            </w:r>
          </w:p>
          <w:p w14:paraId="3F26601D" w14:textId="77777777" w:rsidR="005064DF" w:rsidRDefault="005064DF">
            <w:pPr>
              <w:spacing w:line="276" w:lineRule="auto"/>
              <w:jc w:val="both"/>
              <w:rPr>
                <w:rtl/>
                <w:lang w:bidi="ar-IQ"/>
              </w:rPr>
            </w:pPr>
          </w:p>
        </w:tc>
      </w:tr>
      <w:tr w:rsidR="005064DF" w14:paraId="2A38873F"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90C8FF0" w14:textId="77777777" w:rsidR="005064DF" w:rsidRDefault="009E6030">
            <w:pPr>
              <w:spacing w:line="276" w:lineRule="auto"/>
              <w:rPr>
                <w:b/>
                <w:sz w:val="24"/>
                <w:szCs w:val="24"/>
              </w:rPr>
            </w:pPr>
            <w:r>
              <w:rPr>
                <w:b/>
                <w:sz w:val="24"/>
                <w:szCs w:val="24"/>
              </w:rPr>
              <w:t>Module Learning Outcomes</w:t>
            </w:r>
          </w:p>
          <w:p w14:paraId="41FA97E5" w14:textId="77777777" w:rsidR="005064DF" w:rsidRDefault="005064DF">
            <w:pPr>
              <w:spacing w:line="276" w:lineRule="auto"/>
              <w:rPr>
                <w:b/>
                <w:sz w:val="24"/>
                <w:szCs w:val="24"/>
              </w:rPr>
            </w:pPr>
          </w:p>
          <w:p w14:paraId="45A1FE63" w14:textId="77777777" w:rsidR="005064DF" w:rsidRDefault="009E6030">
            <w:pPr>
              <w:spacing w:line="276" w:lineRule="auto"/>
              <w:rPr>
                <w:b/>
                <w:sz w:val="24"/>
                <w:szCs w:val="24"/>
              </w:rPr>
            </w:pPr>
            <w:r>
              <w:rPr>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5B598392" w14:textId="77777777" w:rsidR="006A4965" w:rsidRDefault="006A4965" w:rsidP="006A4965">
            <w:pPr>
              <w:ind w:left="448"/>
              <w:jc w:val="lowKashida"/>
              <w:rPr>
                <w:rFonts w:asciiTheme="majorHAnsi" w:hAnsiTheme="majorHAnsi" w:cstheme="majorHAnsi"/>
                <w:sz w:val="24"/>
                <w:szCs w:val="24"/>
              </w:rPr>
            </w:pPr>
          </w:p>
          <w:p w14:paraId="7F177927" w14:textId="5BAB72A1" w:rsidR="00B77E24" w:rsidRPr="00625B0D" w:rsidRDefault="00B77E24">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Enable students to know what architecture </w:t>
            </w:r>
            <w:r w:rsidR="000D0C92">
              <w:rPr>
                <w:rFonts w:asciiTheme="majorHAnsi" w:hAnsiTheme="majorHAnsi" w:cstheme="majorHAnsi" w:hint="cs"/>
                <w:sz w:val="24"/>
                <w:szCs w:val="24"/>
              </w:rPr>
              <w:t xml:space="preserve">and design </w:t>
            </w:r>
            <w:r w:rsidRPr="00625B0D">
              <w:rPr>
                <w:rFonts w:asciiTheme="majorHAnsi" w:hAnsiTheme="majorHAnsi" w:cstheme="majorHAnsi"/>
                <w:sz w:val="24"/>
                <w:szCs w:val="24"/>
              </w:rPr>
              <w:t>are to understand and interact with the department.</w:t>
            </w:r>
          </w:p>
          <w:p w14:paraId="428FBB76" w14:textId="4AF334D7" w:rsidR="00B77E24" w:rsidRPr="00625B0D" w:rsidRDefault="00B77E24">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Knowledge of design elements and principles for the purpose of preparing two- and three-dimensional configurations.</w:t>
            </w:r>
          </w:p>
          <w:p w14:paraId="1F178618" w14:textId="485FA832"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compare between the different architectural configurations of students and know the pros and cons of students' projects.</w:t>
            </w:r>
          </w:p>
          <w:p w14:paraId="64801398" w14:textId="2AF74E09"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Ability to analyze different architectural configurations of students.</w:t>
            </w:r>
          </w:p>
          <w:p w14:paraId="207C95FF" w14:textId="3DFA3421" w:rsidR="00B77E24" w:rsidRPr="00625B0D" w:rsidRDefault="00B77E24">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form two- and three-dimensional formations by stripping natural and unnatural elements.</w:t>
            </w:r>
          </w:p>
          <w:p w14:paraId="0E09CCCF" w14:textId="77777777" w:rsidR="005064DF" w:rsidRPr="00625B0D" w:rsidRDefault="008C40AC">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prepare preliminary studies for architectural projects in terms of studying the site, functional program and similar examples.</w:t>
            </w:r>
          </w:p>
          <w:p w14:paraId="1599A607" w14:textId="77777777" w:rsidR="00DC199A" w:rsidRPr="00625B0D" w:rsidRDefault="00DC199A">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draw different shapes and configurations and express them in the form of two-dimensional drawings and three-dimensional models.</w:t>
            </w:r>
          </w:p>
          <w:p w14:paraId="42830D0B" w14:textId="6BC8C78E" w:rsidR="00DC199A" w:rsidRPr="00625B0D" w:rsidRDefault="00DC199A">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express and participate in the defense of ideas and architectural designs prepared by the student.</w:t>
            </w:r>
          </w:p>
          <w:p w14:paraId="3898492C" w14:textId="290D86BF" w:rsidR="00DC199A"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interact, express opinions and debate to increase the spirit of competition among students.</w:t>
            </w:r>
          </w:p>
          <w:p w14:paraId="537CBAD7" w14:textId="77777777" w:rsidR="00DC199A" w:rsidRPr="00625B0D" w:rsidRDefault="00DC199A">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 the student's sensory and intellectual skills and the ability to read the architectural language of different configurations.</w:t>
            </w:r>
          </w:p>
          <w:p w14:paraId="17587E6B" w14:textId="157A2E18"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derive architectural ideas and convert them into two- and three-dimensional configurations.</w:t>
            </w:r>
          </w:p>
          <w:p w14:paraId="38F69AED" w14:textId="3C691432"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sense space and know the proportion between the different dimensions of space.</w:t>
            </w:r>
          </w:p>
          <w:p w14:paraId="67A23795" w14:textId="15F4EA79" w:rsidR="00EF4C46" w:rsidRPr="00625B0D" w:rsidRDefault="00EF4C46">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organize spaces and their interdependence functionally and aesthetically.</w:t>
            </w:r>
          </w:p>
          <w:p w14:paraId="62C1C4AB" w14:textId="153FA3FF" w:rsidR="007D049B" w:rsidRPr="00625B0D" w:rsidRDefault="007D049B">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Developing the student's personality and be an educational and educational process at the same time, where we notice the changes that occur to the student since entering the department and until he graduates from it through the evaluation of his behavior and general tool, which ends up being an architect who can be relied upon and trusted in his abilities.</w:t>
            </w:r>
          </w:p>
          <w:p w14:paraId="3EA2B335" w14:textId="0F27B271" w:rsidR="007D049B" w:rsidRPr="00625B0D" w:rsidRDefault="007D049B">
            <w:pPr>
              <w:framePr w:hSpace="180" w:wrap="around" w:vAnchor="text" w:hAnchor="margin" w:xAlign="center" w:y="524"/>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lastRenderedPageBreak/>
              <w:t>Building bridges of the relationship between the teaching staff and students, where there is a relationship between the student and the professor during education, an educational relationship during the provision of advice and guidance, a relationship of guidance and guidance through the educational counselor, and a relationship of fellowship at work to prepare him in dealing with his subordinates when he graduates and joins one of the institutions, companies or departments.</w:t>
            </w:r>
          </w:p>
          <w:p w14:paraId="02C1BEFE" w14:textId="2B48D1F6" w:rsidR="007D049B" w:rsidRPr="00625B0D" w:rsidRDefault="007D049B">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work with others with discipline within the same team.</w:t>
            </w:r>
          </w:p>
          <w:p w14:paraId="2D74D33C" w14:textId="77777777" w:rsidR="00EF4C46" w:rsidRDefault="007D049B">
            <w:pPr>
              <w:numPr>
                <w:ilvl w:val="0"/>
                <w:numId w:val="4"/>
              </w:numPr>
              <w:ind w:left="448"/>
              <w:jc w:val="lowKashida"/>
              <w:rPr>
                <w:rFonts w:asciiTheme="majorHAnsi" w:hAnsiTheme="majorHAnsi" w:cstheme="majorHAnsi"/>
                <w:sz w:val="24"/>
                <w:szCs w:val="24"/>
                <w:lang w:bidi="ar-IQ"/>
              </w:rPr>
            </w:pPr>
            <w:r w:rsidRPr="00625B0D">
              <w:rPr>
                <w:rFonts w:asciiTheme="majorHAnsi" w:hAnsiTheme="majorHAnsi" w:cstheme="majorHAnsi"/>
                <w:sz w:val="24"/>
                <w:szCs w:val="24"/>
              </w:rPr>
              <w:t>The ability to present, discuss and defend ideas orally, in writing and electronically.</w:t>
            </w:r>
          </w:p>
          <w:p w14:paraId="7394B033" w14:textId="14196643" w:rsidR="006A4965" w:rsidRPr="00625B0D" w:rsidRDefault="006A4965" w:rsidP="006A4965">
            <w:pPr>
              <w:ind w:left="448"/>
              <w:jc w:val="lowKashida"/>
              <w:rPr>
                <w:rFonts w:asciiTheme="majorHAnsi" w:hAnsiTheme="majorHAnsi" w:cstheme="majorHAnsi"/>
                <w:sz w:val="24"/>
                <w:szCs w:val="24"/>
                <w:lang w:bidi="ar-IQ"/>
              </w:rPr>
            </w:pPr>
          </w:p>
        </w:tc>
      </w:tr>
      <w:tr w:rsidR="005064DF" w14:paraId="61DFF11C" w14:textId="77777777" w:rsidTr="0066568B">
        <w:trPr>
          <w:trHeight w:val="24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A932F5" w14:textId="77777777" w:rsidR="005064DF" w:rsidRDefault="009E6030">
            <w:pPr>
              <w:spacing w:line="312" w:lineRule="auto"/>
              <w:jc w:val="center"/>
              <w:rPr>
                <w:b/>
                <w:sz w:val="24"/>
                <w:szCs w:val="24"/>
              </w:rPr>
            </w:pPr>
            <w:r>
              <w:rPr>
                <w:b/>
                <w:sz w:val="24"/>
                <w:szCs w:val="24"/>
              </w:rPr>
              <w:lastRenderedPageBreak/>
              <w:t>Indicative Contents</w:t>
            </w:r>
          </w:p>
          <w:p w14:paraId="5714CE40" w14:textId="77777777" w:rsidR="005064DF" w:rsidRDefault="009E6030">
            <w:pPr>
              <w:spacing w:line="312" w:lineRule="auto"/>
              <w:jc w:val="center"/>
              <w:rPr>
                <w:b/>
                <w:sz w:val="24"/>
                <w:szCs w:val="24"/>
              </w:rPr>
            </w:pPr>
            <w:r>
              <w:rPr>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C2BD427" w14:textId="77777777" w:rsidR="006A4965" w:rsidRDefault="006A4965" w:rsidP="000D0C92">
            <w:pPr>
              <w:jc w:val="lowKashida"/>
              <w:rPr>
                <w:rFonts w:asciiTheme="majorHAnsi" w:hAnsiTheme="majorHAnsi" w:cstheme="majorHAnsi"/>
                <w:sz w:val="24"/>
                <w:szCs w:val="24"/>
                <w:rtl/>
              </w:rPr>
            </w:pPr>
          </w:p>
          <w:p w14:paraId="543940A5" w14:textId="75D875CB" w:rsidR="005064DF" w:rsidRPr="000D0C92" w:rsidRDefault="00A65110" w:rsidP="006A4965">
            <w:pPr>
              <w:jc w:val="lowKashida"/>
              <w:rPr>
                <w:rFonts w:asciiTheme="majorHAnsi" w:hAnsiTheme="majorHAnsi" w:cstheme="majorHAnsi"/>
                <w:sz w:val="24"/>
                <w:szCs w:val="24"/>
              </w:rPr>
            </w:pPr>
            <w:r w:rsidRPr="000D0C92">
              <w:rPr>
                <w:rFonts w:asciiTheme="majorHAnsi" w:hAnsiTheme="majorHAnsi" w:cstheme="majorHAnsi" w:hint="cs"/>
                <w:sz w:val="24"/>
                <w:szCs w:val="24"/>
              </w:rPr>
              <w:t xml:space="preserve">Guidance content includes: </w:t>
            </w:r>
          </w:p>
          <w:p w14:paraId="037416B5" w14:textId="2FE26326"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concept of architecture, design and design process.</w:t>
            </w:r>
          </w:p>
          <w:p w14:paraId="0C11EC8D" w14:textId="284D1319"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Design elements (dot, line, plane, shapes, size, color, texture, light).</w:t>
            </w:r>
          </w:p>
          <w:p w14:paraId="714558BD" w14:textId="19D8E0EE" w:rsidR="00A65110" w:rsidRPr="00A1512E" w:rsidRDefault="00A65110">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Design principles (repetition, rhythm, symmetry, contrast, gradation, pivotal, hierarchy, balance, dominance, harmony, unity).</w:t>
            </w:r>
          </w:p>
          <w:p w14:paraId="080C3BA5" w14:textId="77777777" w:rsidR="00DE21D5" w:rsidRPr="00A1512E" w:rsidRDefault="00DE21D5">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Types of configuration (central, linear, radial, lattice, aggregate).</w:t>
            </w:r>
          </w:p>
          <w:p w14:paraId="3039CF52" w14:textId="70C7EBBB"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Configuration relationships (alignment, convergence, contact, overlap, spacing).</w:t>
            </w:r>
          </w:p>
          <w:p w14:paraId="78A23F7C" w14:textId="5C407DDC"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Types of surfaces (cylindrical, rotary, grooved, cortexic, saddle, flowing, shapeless).</w:t>
            </w:r>
          </w:p>
          <w:p w14:paraId="312951FD" w14:textId="36925D39" w:rsidR="00AC7EEF" w:rsidRPr="00A1512E" w:rsidRDefault="00AC7EEF">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Space (its importance, how space is defined, the relationship between mass and space, negative and positive space).</w:t>
            </w:r>
          </w:p>
          <w:p w14:paraId="280F2694" w14:textId="77A01E8C" w:rsidR="004332B8" w:rsidRPr="00A1512E" w:rsidRDefault="004332B8">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principle of formal transformations (dimensional transformation, transformation by deletion, transformation in addition).</w:t>
            </w:r>
          </w:p>
          <w:p w14:paraId="63C744AF" w14:textId="77777777" w:rsidR="005064DF" w:rsidRPr="00A1512E" w:rsidRDefault="00BF607D">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ratio and proportion between shapes and configurations.</w:t>
            </w:r>
          </w:p>
          <w:p w14:paraId="458314DB" w14:textId="77777777" w:rsidR="00C3117B" w:rsidRDefault="00C3117B">
            <w:pPr>
              <w:pStyle w:val="ListParagraph"/>
              <w:numPr>
                <w:ilvl w:val="0"/>
                <w:numId w:val="5"/>
              </w:numPr>
              <w:ind w:left="538"/>
              <w:jc w:val="lowKashida"/>
              <w:rPr>
                <w:color w:val="333333"/>
                <w:sz w:val="24"/>
                <w:szCs w:val="24"/>
                <w:highlight w:val="white"/>
                <w:lang w:bidi="ar-IQ"/>
              </w:rPr>
            </w:pPr>
            <w:r w:rsidRPr="00A1512E">
              <w:rPr>
                <w:rFonts w:asciiTheme="majorHAnsi" w:hAnsiTheme="majorHAnsi" w:cstheme="majorHAnsi" w:hint="cs"/>
                <w:sz w:val="24"/>
                <w:szCs w:val="24"/>
              </w:rPr>
              <w:t>The concept of abstraction and geometric abstraction.</w:t>
            </w:r>
          </w:p>
          <w:p w14:paraId="4D12B614" w14:textId="087682C2" w:rsidR="006A4965" w:rsidRPr="00BF607D" w:rsidRDefault="006A4965" w:rsidP="006A4965">
            <w:pPr>
              <w:pStyle w:val="ListParagraph"/>
              <w:ind w:left="538"/>
              <w:jc w:val="lowKashida"/>
              <w:rPr>
                <w:color w:val="333333"/>
                <w:sz w:val="24"/>
                <w:szCs w:val="24"/>
                <w:highlight w:val="white"/>
                <w:lang w:bidi="ar-IQ"/>
              </w:rPr>
            </w:pPr>
          </w:p>
        </w:tc>
      </w:tr>
    </w:tbl>
    <w:p w14:paraId="6731A2D3" w14:textId="77777777" w:rsidR="005064DF" w:rsidRDefault="005064DF">
      <w:pPr>
        <w:spacing w:after="384" w:line="312" w:lineRule="auto"/>
        <w:rPr>
          <w:rFonts w:ascii="Cambria" w:eastAsia="Cambria" w:hAnsi="Cambria" w:cs="Cambria"/>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64DF" w14:paraId="0B359B3A"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64068D1" w14:textId="77777777" w:rsidR="005064DF" w:rsidRDefault="009E6030">
            <w:pPr>
              <w:spacing w:line="276" w:lineRule="auto"/>
              <w:jc w:val="center"/>
              <w:rPr>
                <w:b/>
                <w:color w:val="17365D"/>
                <w:sz w:val="28"/>
                <w:szCs w:val="28"/>
              </w:rPr>
            </w:pPr>
            <w:r>
              <w:rPr>
                <w:b/>
                <w:color w:val="17365D"/>
                <w:sz w:val="28"/>
                <w:szCs w:val="28"/>
              </w:rPr>
              <w:t>Learning and Teaching Strategies</w:t>
            </w:r>
          </w:p>
          <w:p w14:paraId="200216E9" w14:textId="77777777" w:rsidR="005064DF" w:rsidRDefault="009E6030">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Strategies</w:t>
            </w:r>
          </w:p>
        </w:tc>
      </w:tr>
      <w:tr w:rsidR="005064DF" w14:paraId="33EB1ED4"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290A47D" w14:textId="77777777" w:rsidR="005064DF" w:rsidRDefault="009E6030">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693C9A71" w14:textId="77777777" w:rsidR="00EE45E8" w:rsidRDefault="00EE45E8" w:rsidP="00BF607D">
            <w:pPr>
              <w:spacing w:line="276" w:lineRule="auto"/>
              <w:jc w:val="both"/>
              <w:rPr>
                <w:sz w:val="24"/>
                <w:szCs w:val="24"/>
                <w:rtl/>
                <w:lang w:bidi="ar-IQ"/>
              </w:rPr>
            </w:pPr>
          </w:p>
          <w:p w14:paraId="27C62E2C" w14:textId="77777777" w:rsidR="00BF607D" w:rsidRPr="006A4965" w:rsidRDefault="00BF607D" w:rsidP="006A4965">
            <w:pPr>
              <w:jc w:val="lowKashida"/>
              <w:rPr>
                <w:rFonts w:asciiTheme="majorHAnsi" w:hAnsiTheme="majorHAnsi" w:cstheme="majorHAnsi"/>
                <w:sz w:val="24"/>
                <w:szCs w:val="24"/>
                <w:rtl/>
              </w:rPr>
            </w:pPr>
            <w:r w:rsidRPr="006A4965">
              <w:rPr>
                <w:rFonts w:asciiTheme="majorHAnsi" w:hAnsiTheme="majorHAnsi" w:cstheme="majorHAnsi" w:hint="cs"/>
                <w:sz w:val="24"/>
                <w:szCs w:val="24"/>
              </w:rPr>
              <w:t>The learning and teaching strategy for the first stage depends on the trial and error approach through the practical exercises on which the subject is based and is provided on a weekly basis for the purpose of teaching students to think, analyze, criticize, participate and know the right and wrong aspects of the exercises provided to the student himself and other students by following group and individual criticism, thus increasing intellectual, educational and cognitive skills.</w:t>
            </w:r>
          </w:p>
          <w:p w14:paraId="04BF2495" w14:textId="54FDCD9F" w:rsidR="00EE45E8" w:rsidRDefault="00EE45E8" w:rsidP="00EE45E8">
            <w:pPr>
              <w:spacing w:line="276" w:lineRule="auto"/>
              <w:jc w:val="both"/>
              <w:rPr>
                <w:rtl/>
                <w:lang w:bidi="ar-IQ"/>
              </w:rPr>
            </w:pPr>
          </w:p>
        </w:tc>
      </w:tr>
    </w:tbl>
    <w:p w14:paraId="19E85659" w14:textId="77777777" w:rsidR="005064DF" w:rsidRPr="007E5F68" w:rsidRDefault="005064DF">
      <w:pPr>
        <w:spacing w:line="276" w:lineRule="auto"/>
        <w:rPr>
          <w:rFonts w:ascii="Cambria" w:eastAsia="Cambria" w:hAnsi="Cambria" w:cstheme="minorBidi"/>
          <w:b/>
          <w:color w:val="000000"/>
          <w:sz w:val="36"/>
          <w:szCs w:val="36"/>
          <w:rtl/>
          <w:lang w:bidi="ar-IQ"/>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064DF" w14:paraId="4C39F106"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145621D"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5DD1947A"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The student's academic load is calculated for 15 weeks</w:t>
            </w:r>
          </w:p>
        </w:tc>
      </w:tr>
      <w:tr w:rsidR="005064DF" w14:paraId="265D898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5E05D47" w14:textId="77777777" w:rsidR="005064DF" w:rsidRDefault="009E6030">
            <w:pPr>
              <w:spacing w:line="312" w:lineRule="auto"/>
              <w:rPr>
                <w:b/>
                <w:sz w:val="24"/>
                <w:szCs w:val="24"/>
              </w:rPr>
            </w:pPr>
            <w:r>
              <w:rPr>
                <w:b/>
                <w:sz w:val="24"/>
                <w:szCs w:val="24"/>
              </w:rPr>
              <w:lastRenderedPageBreak/>
              <w:t>Structured SWL (h/sem)</w:t>
            </w:r>
          </w:p>
          <w:p w14:paraId="6B674E6C" w14:textId="77777777" w:rsidR="005064DF" w:rsidRDefault="009E6030">
            <w:pPr>
              <w:spacing w:line="312" w:lineRule="auto"/>
              <w:rPr>
                <w:b/>
                <w:sz w:val="24"/>
                <w:szCs w:val="24"/>
              </w:rPr>
            </w:pPr>
            <w:r>
              <w:rPr>
                <w:b/>
                <w:sz w:val="24"/>
                <w:szCs w:val="24"/>
              </w:rPr>
              <w:t>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87912" w14:textId="61B68CCB" w:rsidR="005064DF" w:rsidRDefault="00FF26CC">
            <w:pPr>
              <w:spacing w:line="312" w:lineRule="auto"/>
              <w:rPr>
                <w:sz w:val="24"/>
                <w:szCs w:val="24"/>
              </w:rPr>
            </w:pPr>
            <w:r>
              <w:rPr>
                <w:sz w:val="24"/>
                <w:szCs w:val="24"/>
              </w:rPr>
              <w:t>120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289A0DA" w14:textId="77777777" w:rsidR="005064DF" w:rsidRDefault="009E6030">
            <w:pPr>
              <w:spacing w:line="312" w:lineRule="auto"/>
              <w:rPr>
                <w:b/>
              </w:rPr>
            </w:pPr>
            <w:r>
              <w:rPr>
                <w:b/>
              </w:rPr>
              <w:t>Structured SWL (h/w)</w:t>
            </w:r>
          </w:p>
          <w:p w14:paraId="44EC81AB" w14:textId="77777777" w:rsidR="005064DF" w:rsidRDefault="009E6030">
            <w:pPr>
              <w:spacing w:line="312" w:lineRule="auto"/>
              <w:rPr>
                <w:b/>
              </w:rPr>
            </w:pPr>
            <w:r>
              <w:rPr>
                <w:b/>
              </w:rPr>
              <w:t>Regular student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3758FC" w14:textId="1AEB0297" w:rsidR="005064DF" w:rsidRDefault="00432FF0">
            <w:pPr>
              <w:spacing w:line="312" w:lineRule="auto"/>
              <w:rPr>
                <w:sz w:val="24"/>
                <w:szCs w:val="24"/>
              </w:rPr>
            </w:pPr>
            <w:r>
              <w:rPr>
                <w:sz w:val="24"/>
                <w:szCs w:val="24"/>
              </w:rPr>
              <w:t>8</w:t>
            </w:r>
          </w:p>
        </w:tc>
      </w:tr>
      <w:tr w:rsidR="005064DF" w14:paraId="7CB7ECD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D729D11" w14:textId="77777777" w:rsidR="005064DF" w:rsidRDefault="009E6030">
            <w:pPr>
              <w:spacing w:line="312" w:lineRule="auto"/>
              <w:rPr>
                <w:b/>
                <w:sz w:val="24"/>
                <w:szCs w:val="24"/>
              </w:rPr>
            </w:pPr>
            <w:r>
              <w:rPr>
                <w:b/>
                <w:sz w:val="24"/>
                <w:szCs w:val="24"/>
              </w:rPr>
              <w:t>Unstructured SWL (h/sem)</w:t>
            </w:r>
          </w:p>
          <w:p w14:paraId="610093E1" w14:textId="77777777" w:rsidR="005064DF" w:rsidRDefault="009E6030">
            <w:pPr>
              <w:spacing w:line="312" w:lineRule="auto"/>
              <w:rPr>
                <w:b/>
                <w:sz w:val="24"/>
                <w:szCs w:val="24"/>
              </w:rPr>
            </w:pPr>
            <w:r>
              <w:rPr>
                <w:b/>
                <w:sz w:val="24"/>
                <w:szCs w:val="24"/>
              </w:rPr>
              <w:t>Irregular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5FE92" w14:textId="5BCB2CA7" w:rsidR="005064DF" w:rsidRDefault="00FF26CC">
            <w:pPr>
              <w:spacing w:line="312" w:lineRule="auto"/>
              <w:rPr>
                <w:sz w:val="24"/>
                <w:szCs w:val="24"/>
              </w:rPr>
            </w:pPr>
            <w:r>
              <w:rPr>
                <w:sz w:val="24"/>
                <w:szCs w:val="24"/>
              </w:rPr>
              <w:t>180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740D18" w14:textId="77777777" w:rsidR="005064DF" w:rsidRDefault="009E6030">
            <w:pPr>
              <w:spacing w:line="312" w:lineRule="auto"/>
              <w:rPr>
                <w:b/>
              </w:rPr>
            </w:pPr>
            <w:r>
              <w:rPr>
                <w:b/>
              </w:rPr>
              <w:t>Unstructured SWL (h/w)</w:t>
            </w:r>
          </w:p>
          <w:p w14:paraId="0727147C" w14:textId="77777777" w:rsidR="005064DF" w:rsidRDefault="009E6030">
            <w:pPr>
              <w:spacing w:line="312" w:lineRule="auto"/>
              <w:rPr>
                <w:b/>
              </w:rPr>
            </w:pPr>
            <w:r>
              <w:rPr>
                <w:b/>
              </w:rPr>
              <w:t>Irregular student academic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498675" w14:textId="2DDAD216" w:rsidR="005064DF" w:rsidRDefault="00432FF0">
            <w:pPr>
              <w:spacing w:line="312" w:lineRule="auto"/>
              <w:rPr>
                <w:sz w:val="24"/>
                <w:szCs w:val="24"/>
              </w:rPr>
            </w:pPr>
            <w:r>
              <w:rPr>
                <w:sz w:val="24"/>
                <w:szCs w:val="24"/>
              </w:rPr>
              <w:t>12</w:t>
            </w:r>
          </w:p>
        </w:tc>
      </w:tr>
      <w:tr w:rsidR="005064DF" w14:paraId="08B9FCCE"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7054EF1" w14:textId="77777777" w:rsidR="005064DF" w:rsidRDefault="009E6030">
            <w:pPr>
              <w:spacing w:line="312" w:lineRule="auto"/>
              <w:rPr>
                <w:b/>
                <w:sz w:val="24"/>
                <w:szCs w:val="24"/>
              </w:rPr>
            </w:pPr>
            <w:r>
              <w:rPr>
                <w:b/>
                <w:sz w:val="24"/>
                <w:szCs w:val="24"/>
              </w:rPr>
              <w:t>Total SWL (h/sem)</w:t>
            </w:r>
          </w:p>
          <w:p w14:paraId="61B25555" w14:textId="77777777" w:rsidR="005064DF" w:rsidRDefault="009E6030">
            <w:pPr>
              <w:spacing w:line="312" w:lineRule="auto"/>
              <w:rPr>
                <w:b/>
                <w:sz w:val="24"/>
                <w:szCs w:val="24"/>
              </w:rPr>
            </w:pPr>
            <w:r>
              <w:rPr>
                <w:b/>
                <w:sz w:val="24"/>
                <w:szCs w:val="24"/>
              </w:rPr>
              <w:t>The student's total academic load during the semester</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1180794B" w14:textId="0006F7AA" w:rsidR="005064DF" w:rsidRDefault="00FF26CC">
            <w:pPr>
              <w:spacing w:line="312" w:lineRule="auto"/>
              <w:rPr>
                <w:sz w:val="24"/>
                <w:szCs w:val="24"/>
              </w:rPr>
            </w:pPr>
            <w:r>
              <w:rPr>
                <w:sz w:val="24"/>
                <w:szCs w:val="24"/>
              </w:rPr>
              <w:t>300</w:t>
            </w:r>
          </w:p>
        </w:tc>
      </w:tr>
    </w:tbl>
    <w:p w14:paraId="6224140B" w14:textId="77777777" w:rsidR="005064DF" w:rsidRDefault="005064DF">
      <w:pPr>
        <w:spacing w:after="0" w:line="312" w:lineRule="auto"/>
        <w:rPr>
          <w:rFonts w:ascii="Cambria" w:eastAsia="Cambria" w:hAnsi="Cambria" w:cs="Cambria"/>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5064DF" w14:paraId="2DEFFC76"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3892BEAB" w14:textId="77777777" w:rsidR="005064DF" w:rsidRDefault="009E6030">
            <w:pPr>
              <w:spacing w:line="312" w:lineRule="auto"/>
              <w:jc w:val="center"/>
              <w:rPr>
                <w:b/>
                <w:color w:val="17365D"/>
                <w:sz w:val="28"/>
                <w:szCs w:val="28"/>
              </w:rPr>
            </w:pPr>
            <w:r>
              <w:rPr>
                <w:b/>
                <w:color w:val="17365D"/>
                <w:sz w:val="28"/>
                <w:szCs w:val="28"/>
              </w:rPr>
              <w:t>Module Evaluation</w:t>
            </w:r>
          </w:p>
          <w:p w14:paraId="70A96762"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Pr>
              <w:t>Course Evaluation</w:t>
            </w:r>
          </w:p>
        </w:tc>
      </w:tr>
      <w:tr w:rsidR="005064DF" w14:paraId="5244E0C1"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AB4F708" w14:textId="77777777" w:rsidR="005064DF" w:rsidRDefault="005064DF">
            <w:pPr>
              <w:spacing w:line="312" w:lineRule="auto"/>
              <w:ind w:left="360" w:hanging="720"/>
              <w:rPr>
                <w:b/>
                <w:sz w:val="20"/>
                <w:szCs w:val="20"/>
              </w:rPr>
            </w:pPr>
          </w:p>
          <w:p w14:paraId="3B75E8A4" w14:textId="77777777" w:rsidR="005064DF" w:rsidRDefault="009E6030">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56AA349" w14:textId="77777777" w:rsidR="005064DF" w:rsidRDefault="009E6030">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5706FAD7" w14:textId="77777777" w:rsidR="005064DF" w:rsidRDefault="009E6030">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1D1E358" w14:textId="77777777" w:rsidR="005064DF" w:rsidRDefault="009E6030">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0B8D9F" w14:textId="77777777" w:rsidR="005064DF" w:rsidRDefault="009E6030">
            <w:pPr>
              <w:spacing w:line="312" w:lineRule="auto"/>
              <w:rPr>
                <w:b/>
              </w:rPr>
            </w:pPr>
            <w:r>
              <w:rPr>
                <w:b/>
              </w:rPr>
              <w:t>Relevant Learning Outcome</w:t>
            </w:r>
          </w:p>
        </w:tc>
      </w:tr>
      <w:tr w:rsidR="005064DF" w14:paraId="74F9EE0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76F3DB5" w14:textId="77777777" w:rsidR="005064DF" w:rsidRDefault="009E6030">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19F0A51" w14:textId="77777777" w:rsidR="005064DF" w:rsidRDefault="009E6030">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0D5B9CCC" w14:textId="5F3ECD27"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E9AE9A5" w14:textId="1ADC510A"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680226DF" w14:textId="1F0EEE65"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59A213D" w14:textId="4F2A265F" w:rsidR="005064DF" w:rsidRDefault="005064DF">
            <w:pPr>
              <w:spacing w:line="312" w:lineRule="auto"/>
            </w:pPr>
          </w:p>
        </w:tc>
      </w:tr>
      <w:tr w:rsidR="005064DF" w14:paraId="25B52BB1"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32DB70C"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BD410DC" w14:textId="77777777" w:rsidR="005064DF" w:rsidRDefault="009E6030">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1197CF65" w14:textId="07514503"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7FC18C2" w14:textId="19CDAD9F"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6D4E6D64" w14:textId="3BFDFC8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4C787E4" w14:textId="111DB6E4" w:rsidR="005064DF" w:rsidRDefault="005064DF">
            <w:pPr>
              <w:spacing w:line="312" w:lineRule="auto"/>
            </w:pPr>
          </w:p>
        </w:tc>
      </w:tr>
      <w:tr w:rsidR="005064DF" w14:paraId="2E1B9CD4"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259F480"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05AC1D" w14:textId="77777777" w:rsidR="005064DF" w:rsidRDefault="009E6030">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4A8B7AB" w14:textId="47323460" w:rsidR="005064DF" w:rsidRDefault="00204BD7">
            <w:pPr>
              <w:spacing w:line="312" w:lineRule="auto"/>
              <w:jc w:val="center"/>
            </w:pPr>
            <w:r>
              <w:t>6</w:t>
            </w:r>
          </w:p>
        </w:tc>
        <w:tc>
          <w:tcPr>
            <w:tcW w:w="2250" w:type="dxa"/>
            <w:tcBorders>
              <w:top w:val="single" w:sz="4" w:space="0" w:color="000000"/>
              <w:left w:val="single" w:sz="4" w:space="0" w:color="000000"/>
              <w:bottom w:val="single" w:sz="4" w:space="0" w:color="000000"/>
              <w:right w:val="nil"/>
            </w:tcBorders>
            <w:vAlign w:val="center"/>
          </w:tcPr>
          <w:p w14:paraId="479ADA83" w14:textId="2B386B08" w:rsidR="005064DF" w:rsidRDefault="001E1B6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1ABDA0B2" w14:textId="77777777" w:rsidR="005064DF" w:rsidRDefault="009E6030">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77CA7C9D" w14:textId="77777777" w:rsidR="005064DF" w:rsidRDefault="009E6030">
            <w:pPr>
              <w:spacing w:line="312" w:lineRule="auto"/>
            </w:pPr>
            <w:r>
              <w:t>All</w:t>
            </w:r>
          </w:p>
        </w:tc>
      </w:tr>
      <w:tr w:rsidR="005064DF" w14:paraId="1852D96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45C4C5A"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3EA02A6" w14:textId="77777777" w:rsidR="005064DF" w:rsidRDefault="009E6030">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137447CA" w14:textId="1B3F5382"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EF2CDAC" w14:textId="5FD5327C"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73C92FA6" w14:textId="156F09BC"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0835F05D" w14:textId="028A79CB" w:rsidR="005064DF" w:rsidRDefault="005064DF">
            <w:pPr>
              <w:spacing w:line="312" w:lineRule="auto"/>
            </w:pPr>
          </w:p>
        </w:tc>
      </w:tr>
      <w:tr w:rsidR="005064DF" w14:paraId="4F72929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D6B3868" w14:textId="77777777" w:rsidR="005064DF" w:rsidRDefault="009E6030">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55FCE83" w14:textId="77777777" w:rsidR="005064DF" w:rsidRDefault="009E6030">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57826489" w14:textId="04FE2A9D"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057B9A8" w14:textId="6B41F501"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07A2C5D" w14:textId="15D6C4A0"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A04A674" w14:textId="10FEB0F1" w:rsidR="005064DF" w:rsidRDefault="005064DF">
            <w:pPr>
              <w:spacing w:line="312" w:lineRule="auto"/>
            </w:pPr>
          </w:p>
        </w:tc>
      </w:tr>
      <w:tr w:rsidR="005064DF" w14:paraId="357C514E"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96ED072" w14:textId="77777777" w:rsidR="005064DF" w:rsidRDefault="005064DF">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B3F8F97" w14:textId="77777777" w:rsidR="005064DF" w:rsidRDefault="009E6030">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4074562B" w14:textId="25B574AF" w:rsidR="005064DF" w:rsidRDefault="005064DF">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A1A7FF2" w14:textId="1540828C" w:rsidR="005064DF" w:rsidRDefault="005064DF">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5AB35F6" w14:textId="3D4A1CC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4421068" w14:textId="5C61211F" w:rsidR="005064DF" w:rsidRDefault="005064DF">
            <w:pPr>
              <w:spacing w:line="312" w:lineRule="auto"/>
            </w:pPr>
          </w:p>
        </w:tc>
      </w:tr>
      <w:tr w:rsidR="005064DF" w14:paraId="69B9B703"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D47E9E9" w14:textId="77777777" w:rsidR="005064DF" w:rsidRDefault="009E6030">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AE581E9" w14:textId="77777777" w:rsidR="005064DF" w:rsidRDefault="009E6030">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1B5A1A2" w14:textId="77777777" w:rsidR="005064DF" w:rsidRDefault="005064DF">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006A377" w14:textId="77777777" w:rsidR="005064DF" w:rsidRDefault="005064DF">
            <w:pPr>
              <w:spacing w:line="312" w:lineRule="auto"/>
            </w:pPr>
          </w:p>
        </w:tc>
      </w:tr>
    </w:tbl>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064DF" w14:paraId="7A5BBF27"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55A0DA9" w14:textId="77777777" w:rsidR="005064DF" w:rsidRDefault="009E6030">
            <w:pPr>
              <w:spacing w:line="360" w:lineRule="auto"/>
              <w:jc w:val="center"/>
              <w:rPr>
                <w:b/>
                <w:color w:val="17365D"/>
                <w:sz w:val="28"/>
                <w:szCs w:val="28"/>
              </w:rPr>
            </w:pPr>
            <w:r>
              <w:rPr>
                <w:b/>
                <w:color w:val="17365D"/>
                <w:sz w:val="28"/>
                <w:szCs w:val="28"/>
              </w:rPr>
              <w:t>Delivery Plan (Weekly Syllabus)</w:t>
            </w:r>
          </w:p>
          <w:p w14:paraId="1ACB0A6D"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Theoretical Weekly Curriculum</w:t>
            </w:r>
          </w:p>
        </w:tc>
      </w:tr>
      <w:tr w:rsidR="005064DF" w14:paraId="3031210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C126EB" w14:textId="77777777" w:rsidR="005064DF" w:rsidRDefault="009E6030">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FEC0A5" w14:textId="77777777" w:rsidR="005064DF" w:rsidRDefault="009E6030">
            <w:pPr>
              <w:spacing w:line="360" w:lineRule="auto"/>
              <w:rPr>
                <w:b/>
                <w:sz w:val="24"/>
                <w:szCs w:val="24"/>
              </w:rPr>
            </w:pPr>
            <w:r>
              <w:rPr>
                <w:b/>
              </w:rPr>
              <w:t>Material Covered</w:t>
            </w:r>
          </w:p>
        </w:tc>
      </w:tr>
      <w:tr w:rsidR="005064DF" w14:paraId="05A0053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CDE8E1" w14:textId="77777777" w:rsidR="005064DF" w:rsidRDefault="009E6030">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16BF4ED" w14:textId="100FA2E3" w:rsidR="005064DF" w:rsidRDefault="0033468F" w:rsidP="00BB6A15">
            <w:pPr>
              <w:jc w:val="lowKashida"/>
              <w:rPr>
                <w:sz w:val="24"/>
                <w:szCs w:val="24"/>
              </w:rPr>
            </w:pPr>
            <w:r w:rsidRPr="00BB6A15">
              <w:rPr>
                <w:rFonts w:asciiTheme="majorHAnsi" w:hAnsiTheme="majorHAnsi" w:cstheme="majorHAnsi" w:hint="cs"/>
                <w:sz w:val="24"/>
                <w:szCs w:val="24"/>
              </w:rPr>
              <w:t>Introduction to architecture, design and the design process, the most important engineering tools required with exercises on how to use them and use the pencil.</w:t>
            </w:r>
          </w:p>
        </w:tc>
      </w:tr>
      <w:tr w:rsidR="005064DF" w14:paraId="5DBE8E3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F5A02B" w14:textId="77777777" w:rsidR="005064DF" w:rsidRDefault="009E6030">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80E757F" w14:textId="4DC640E5" w:rsidR="005064DF" w:rsidRPr="00BB6A15" w:rsidRDefault="0033468F"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Exercises on the use of engineering tools and the use of pencils, drawing lines in different geometric configurations to develop the expressive and skill abilities of the student to reach various linear values (Project 1).</w:t>
            </w:r>
          </w:p>
        </w:tc>
      </w:tr>
      <w:tr w:rsidR="005064DF" w14:paraId="23473FA2"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277DE" w14:textId="77777777" w:rsidR="005064DF" w:rsidRDefault="009E6030">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1A1A4FF1" w14:textId="77777777" w:rsidR="005064DF" w:rsidRPr="00BB6A15" w:rsidRDefault="003164AC"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Introducing the design elements (point, line, plane, shapes, size, color, texture, light) with an analysis of realistic models that help the student understand the design elements and participate in analysis and criticism.</w:t>
            </w:r>
          </w:p>
          <w:p w14:paraId="469D8013" w14:textId="7E799D33" w:rsidR="00644D10" w:rsidRPr="00BB6A15" w:rsidRDefault="00644D10"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Introduce the principles of design (repetition, rhythm, symmetry, contradiction, gradation, pivotal, hierarchy, balance, dominance, harmony, unity) with an analysis of realistic models that help the student understand the principles of design and participate in analysis and criticism.</w:t>
            </w:r>
          </w:p>
        </w:tc>
      </w:tr>
      <w:tr w:rsidR="005064DF" w14:paraId="18158C4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60DE73" w14:textId="77777777" w:rsidR="005064DF" w:rsidRDefault="009E6030">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242CF3F" w14:textId="01AF692E" w:rsidR="005064DF" w:rsidRPr="00BB6A15" w:rsidRDefault="00644D10"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 xml:space="preserve">Definition of the types of formation between shapes (central, linear, radial, lattical, aggregate). And the relationships of formation between shapes (alignment, convergence, contact, overlap, spacing), to increase the knowledge and skills of students and access to </w:t>
            </w:r>
            <w:r w:rsidRPr="00BB6A15">
              <w:rPr>
                <w:rFonts w:asciiTheme="majorHAnsi" w:hAnsiTheme="majorHAnsi" w:cstheme="majorHAnsi" w:hint="cs"/>
                <w:sz w:val="24"/>
                <w:szCs w:val="24"/>
              </w:rPr>
              <w:lastRenderedPageBreak/>
              <w:t>different types of configurations that are the basis for starting to design special configurations for each student.</w:t>
            </w:r>
          </w:p>
        </w:tc>
      </w:tr>
      <w:tr w:rsidR="00252B52" w14:paraId="70F4C791" w14:textId="77777777" w:rsidTr="002D3CCB">
        <w:trPr>
          <w:trHeight w:val="2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B2C128" w14:textId="77777777" w:rsidR="00252B52" w:rsidRDefault="00252B52">
            <w:pPr>
              <w:spacing w:line="360" w:lineRule="auto"/>
              <w:ind w:left="-18" w:firstLine="18"/>
              <w:jc w:val="center"/>
              <w:rPr>
                <w:b/>
              </w:rPr>
            </w:pPr>
            <w:r>
              <w:rPr>
                <w:b/>
              </w:rPr>
              <w:lastRenderedPageBreak/>
              <w:t>Week 5</w:t>
            </w:r>
          </w:p>
        </w:tc>
        <w:tc>
          <w:tcPr>
            <w:tcW w:w="9240" w:type="dxa"/>
            <w:vMerge w:val="restart"/>
            <w:tcBorders>
              <w:top w:val="single" w:sz="4" w:space="0" w:color="000000"/>
              <w:left w:val="single" w:sz="4" w:space="0" w:color="000000"/>
              <w:right w:val="single" w:sz="4" w:space="0" w:color="000000"/>
            </w:tcBorders>
            <w:vAlign w:val="center"/>
          </w:tcPr>
          <w:p w14:paraId="1DA8D4B4" w14:textId="2BBB23FC" w:rsidR="00252B52" w:rsidRPr="00BB6A15" w:rsidRDefault="00252B52"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Project 2: An applied exercise to prepare a two-dimensional composition designed according to the principles of formation using design elements by adopting the concept of abstraction of a specific form (from nature, household appliances, international brands, art tools, technological elements, animals, etc.) that is transformed into geometric shapes including interdependence and integration relationships between the main configuration and its background, works to increase the student's design knowledge and learn design skills and the ability to discuss and make positive and negative observations for each exercise to learn from the exercises of others.</w:t>
            </w:r>
          </w:p>
        </w:tc>
      </w:tr>
      <w:tr w:rsidR="00252B52" w14:paraId="4B71ED52" w14:textId="77777777" w:rsidTr="002D3CCB">
        <w:trPr>
          <w:trHeight w:val="28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98FF22" w14:textId="77777777" w:rsidR="00252B52" w:rsidRDefault="00252B52">
            <w:pPr>
              <w:spacing w:line="360" w:lineRule="auto"/>
              <w:ind w:left="-18" w:firstLine="18"/>
              <w:jc w:val="center"/>
              <w:rPr>
                <w:b/>
              </w:rPr>
            </w:pPr>
            <w:r>
              <w:rPr>
                <w:b/>
              </w:rPr>
              <w:t>Week 6</w:t>
            </w:r>
          </w:p>
        </w:tc>
        <w:tc>
          <w:tcPr>
            <w:tcW w:w="9240" w:type="dxa"/>
            <w:vMerge/>
            <w:tcBorders>
              <w:left w:val="single" w:sz="4" w:space="0" w:color="000000"/>
              <w:bottom w:val="single" w:sz="4" w:space="0" w:color="000000"/>
              <w:right w:val="single" w:sz="4" w:space="0" w:color="000000"/>
            </w:tcBorders>
            <w:vAlign w:val="center"/>
          </w:tcPr>
          <w:p w14:paraId="7D80A61F" w14:textId="24160657" w:rsidR="00252B52" w:rsidRPr="00BB6A15" w:rsidRDefault="00252B52" w:rsidP="00BB6A15">
            <w:pPr>
              <w:jc w:val="lowKashida"/>
              <w:rPr>
                <w:rFonts w:asciiTheme="majorHAnsi" w:hAnsiTheme="majorHAnsi" w:cstheme="majorHAnsi"/>
                <w:sz w:val="24"/>
                <w:szCs w:val="24"/>
              </w:rPr>
            </w:pPr>
          </w:p>
        </w:tc>
      </w:tr>
      <w:tr w:rsidR="002D3CCB" w14:paraId="7485AE2F" w14:textId="77777777" w:rsidTr="009846B3">
        <w:trPr>
          <w:trHeight w:val="85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AA3894" w14:textId="77777777" w:rsidR="002D3CCB" w:rsidRDefault="002D3CCB">
            <w:pPr>
              <w:spacing w:line="360" w:lineRule="auto"/>
              <w:ind w:left="-18" w:firstLine="18"/>
              <w:jc w:val="center"/>
              <w:rPr>
                <w:b/>
              </w:rPr>
            </w:pPr>
            <w:r>
              <w:rPr>
                <w:b/>
              </w:rPr>
              <w:t>Week 7</w:t>
            </w:r>
          </w:p>
        </w:tc>
        <w:tc>
          <w:tcPr>
            <w:tcW w:w="9240" w:type="dxa"/>
            <w:vMerge w:val="restart"/>
            <w:tcBorders>
              <w:top w:val="single" w:sz="4" w:space="0" w:color="000000"/>
              <w:left w:val="single" w:sz="4" w:space="0" w:color="000000"/>
              <w:right w:val="single" w:sz="4" w:space="0" w:color="000000"/>
            </w:tcBorders>
            <w:vAlign w:val="center"/>
          </w:tcPr>
          <w:p w14:paraId="59498524" w14:textId="5606D38C" w:rsidR="002D3CCB" w:rsidRPr="00BB6A15" w:rsidRDefault="004F043E"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3: Practical exercise to prepare a two-dimensional composition designed according to the principles of formation using design elements based on a story from local or international heritage (e.g. the adventures of Sinbad, Laila and Qais, Romeo and Juliet, etc.) based mainly on the principle of contradiction in addition to other design principles, it is transformed into geometric shapes including interdependence and integration relationships between the main configuration and its background, it works to increase the student's design knowledge of the two-composition configurations, and to learn design skills and the ability to discuss and make positive and negative observations for each exercise And the ability to think philosophically and creatively in converting biblical texts into design texts.</w:t>
            </w:r>
          </w:p>
        </w:tc>
      </w:tr>
      <w:tr w:rsidR="002D3CCB" w14:paraId="4C5DF4D9" w14:textId="77777777" w:rsidTr="009B084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7847CC" w14:textId="77777777" w:rsidR="002D3CCB" w:rsidRDefault="002D3CCB">
            <w:pPr>
              <w:spacing w:line="360" w:lineRule="auto"/>
              <w:ind w:left="-18" w:firstLine="18"/>
              <w:jc w:val="center"/>
              <w:rPr>
                <w:b/>
              </w:rPr>
            </w:pPr>
            <w:r>
              <w:rPr>
                <w:b/>
              </w:rPr>
              <w:t>Week 8</w:t>
            </w:r>
          </w:p>
        </w:tc>
        <w:tc>
          <w:tcPr>
            <w:tcW w:w="9240" w:type="dxa"/>
            <w:vMerge/>
            <w:tcBorders>
              <w:left w:val="single" w:sz="4" w:space="0" w:color="000000"/>
              <w:bottom w:val="single" w:sz="4" w:space="0" w:color="000000"/>
              <w:right w:val="single" w:sz="4" w:space="0" w:color="000000"/>
            </w:tcBorders>
            <w:vAlign w:val="center"/>
          </w:tcPr>
          <w:p w14:paraId="6C67275C" w14:textId="5780D2AE" w:rsidR="002D3CCB" w:rsidRDefault="002D3CCB" w:rsidP="003164AC">
            <w:pPr>
              <w:spacing w:line="360" w:lineRule="auto"/>
              <w:jc w:val="both"/>
              <w:rPr>
                <w:sz w:val="24"/>
                <w:szCs w:val="24"/>
              </w:rPr>
            </w:pPr>
          </w:p>
        </w:tc>
      </w:tr>
      <w:tr w:rsidR="00027C5D" w14:paraId="4171C71D" w14:textId="77777777" w:rsidTr="009846B3">
        <w:trPr>
          <w:trHeight w:val="80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870F8F" w14:textId="77777777" w:rsidR="00027C5D" w:rsidRDefault="00027C5D">
            <w:pPr>
              <w:spacing w:line="360" w:lineRule="auto"/>
              <w:ind w:left="-18" w:firstLine="18"/>
              <w:jc w:val="center"/>
              <w:rPr>
                <w:b/>
              </w:rPr>
            </w:pPr>
            <w:r>
              <w:rPr>
                <w:b/>
              </w:rPr>
              <w:t>Week 9</w:t>
            </w:r>
          </w:p>
        </w:tc>
        <w:tc>
          <w:tcPr>
            <w:tcW w:w="9240" w:type="dxa"/>
            <w:vMerge w:val="restart"/>
            <w:tcBorders>
              <w:top w:val="single" w:sz="4" w:space="0" w:color="000000"/>
              <w:left w:val="single" w:sz="4" w:space="0" w:color="000000"/>
              <w:right w:val="single" w:sz="4" w:space="0" w:color="000000"/>
            </w:tcBorders>
            <w:vAlign w:val="center"/>
          </w:tcPr>
          <w:p w14:paraId="176CBBEA" w14:textId="11E31E88" w:rsidR="00027C5D" w:rsidRPr="00BB6A15" w:rsidRDefault="00027C5D"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4: An applied exercise to prepare a three-dimensional configuration designed according to the principles of formation using design elements by converting the two-dimensional configuration of project 3 into a three-dimensional composition, including interdependence and integration relationships between the main configuration and the floor of the formation, works to increase the student's design knowledge of three-dimensional formations, learn design skills at the level of three dimensions, the ability to discuss and make positive and negative observations for each exercise, and the ability to convert two-dimensional formations into three-dimensional configurations.</w:t>
            </w:r>
          </w:p>
        </w:tc>
      </w:tr>
      <w:tr w:rsidR="00027C5D" w14:paraId="10ECB226" w14:textId="77777777" w:rsidTr="00710B1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F08BD6" w14:textId="77777777" w:rsidR="00027C5D" w:rsidRDefault="00027C5D">
            <w:pPr>
              <w:spacing w:line="360" w:lineRule="auto"/>
              <w:ind w:left="-18" w:firstLine="18"/>
              <w:jc w:val="center"/>
              <w:rPr>
                <w:b/>
              </w:rPr>
            </w:pPr>
            <w:r>
              <w:rPr>
                <w:b/>
              </w:rPr>
              <w:t>Week 10</w:t>
            </w:r>
          </w:p>
        </w:tc>
        <w:tc>
          <w:tcPr>
            <w:tcW w:w="9240" w:type="dxa"/>
            <w:vMerge/>
            <w:tcBorders>
              <w:left w:val="single" w:sz="4" w:space="0" w:color="000000"/>
              <w:bottom w:val="single" w:sz="4" w:space="0" w:color="000000"/>
              <w:right w:val="single" w:sz="4" w:space="0" w:color="000000"/>
            </w:tcBorders>
            <w:vAlign w:val="center"/>
          </w:tcPr>
          <w:p w14:paraId="5B316496" w14:textId="3C78C06E" w:rsidR="00027C5D" w:rsidRPr="00BB6A15" w:rsidRDefault="00027C5D" w:rsidP="00BB6A15">
            <w:pPr>
              <w:jc w:val="lowKashida"/>
              <w:rPr>
                <w:rFonts w:asciiTheme="majorHAnsi" w:hAnsiTheme="majorHAnsi" w:cstheme="majorHAnsi"/>
                <w:sz w:val="24"/>
                <w:szCs w:val="24"/>
              </w:rPr>
            </w:pPr>
          </w:p>
        </w:tc>
      </w:tr>
      <w:tr w:rsidR="00027C5D" w14:paraId="786AF7D2" w14:textId="77777777" w:rsidTr="00A840D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7B259B" w14:textId="77777777" w:rsidR="00027C5D" w:rsidRDefault="00027C5D">
            <w:pPr>
              <w:spacing w:line="360" w:lineRule="auto"/>
              <w:ind w:left="-18" w:firstLine="18"/>
              <w:jc w:val="center"/>
              <w:rPr>
                <w:b/>
              </w:rPr>
            </w:pPr>
            <w:r>
              <w:rPr>
                <w:b/>
              </w:rPr>
              <w:t>Week 11</w:t>
            </w:r>
          </w:p>
        </w:tc>
        <w:tc>
          <w:tcPr>
            <w:tcW w:w="9240" w:type="dxa"/>
            <w:vMerge w:val="restart"/>
            <w:tcBorders>
              <w:top w:val="single" w:sz="4" w:space="0" w:color="000000"/>
              <w:left w:val="single" w:sz="4" w:space="0" w:color="000000"/>
              <w:right w:val="single" w:sz="4" w:space="0" w:color="000000"/>
            </w:tcBorders>
            <w:vAlign w:val="center"/>
          </w:tcPr>
          <w:p w14:paraId="065EA84B" w14:textId="3C001960" w:rsidR="00027C5D" w:rsidRPr="00BB6A15" w:rsidRDefault="007B7C85" w:rsidP="00BB6A15">
            <w:pPr>
              <w:jc w:val="lowKashida"/>
              <w:rPr>
                <w:rFonts w:asciiTheme="majorHAnsi" w:hAnsiTheme="majorHAnsi" w:cstheme="majorHAnsi"/>
                <w:sz w:val="24"/>
                <w:szCs w:val="24"/>
                <w:rtl/>
              </w:rPr>
            </w:pPr>
            <w:r w:rsidRPr="00BB6A15">
              <w:rPr>
                <w:rFonts w:asciiTheme="majorHAnsi" w:hAnsiTheme="majorHAnsi" w:cstheme="majorHAnsi" w:hint="cs"/>
                <w:sz w:val="24"/>
                <w:szCs w:val="24"/>
              </w:rPr>
              <w:t>Project 5: An applied exercise to prepare a three-dimensional composition designed according to the principles of formation using design elements to introduce the student to the relationships of mass and space at a three-dimensional level, learn the ratio and proportion between different shapes, increase the skills of overlap and overlap between design elements, and achieve balance between mass and space.</w:t>
            </w:r>
          </w:p>
        </w:tc>
      </w:tr>
      <w:tr w:rsidR="00027C5D" w14:paraId="47819C85" w14:textId="77777777" w:rsidTr="00A840DC">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B2246E" w14:textId="77777777" w:rsidR="00027C5D" w:rsidRDefault="00027C5D">
            <w:pPr>
              <w:spacing w:line="360" w:lineRule="auto"/>
              <w:ind w:left="-18" w:firstLine="18"/>
              <w:jc w:val="center"/>
              <w:rPr>
                <w:b/>
              </w:rPr>
            </w:pPr>
            <w:r>
              <w:rPr>
                <w:b/>
              </w:rPr>
              <w:t>Week 12</w:t>
            </w:r>
          </w:p>
        </w:tc>
        <w:tc>
          <w:tcPr>
            <w:tcW w:w="9240" w:type="dxa"/>
            <w:vMerge/>
            <w:tcBorders>
              <w:left w:val="single" w:sz="4" w:space="0" w:color="000000"/>
              <w:bottom w:val="single" w:sz="4" w:space="0" w:color="000000"/>
              <w:right w:val="single" w:sz="4" w:space="0" w:color="000000"/>
            </w:tcBorders>
            <w:vAlign w:val="center"/>
          </w:tcPr>
          <w:p w14:paraId="5F2C7497" w14:textId="2F1FF53C" w:rsidR="00027C5D" w:rsidRPr="00BB6A15" w:rsidRDefault="00027C5D" w:rsidP="00BB6A15">
            <w:pPr>
              <w:jc w:val="lowKashida"/>
              <w:rPr>
                <w:rFonts w:asciiTheme="majorHAnsi" w:hAnsiTheme="majorHAnsi" w:cstheme="majorHAnsi"/>
                <w:sz w:val="24"/>
                <w:szCs w:val="24"/>
              </w:rPr>
            </w:pPr>
          </w:p>
        </w:tc>
      </w:tr>
      <w:tr w:rsidR="00027C5D" w14:paraId="44C14F32"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25E8816" w14:textId="77777777" w:rsidR="00027C5D" w:rsidRDefault="00027C5D">
            <w:pPr>
              <w:spacing w:line="360" w:lineRule="auto"/>
              <w:ind w:left="-18" w:firstLine="18"/>
              <w:jc w:val="center"/>
              <w:rPr>
                <w:b/>
              </w:rPr>
            </w:pPr>
            <w:r>
              <w:rPr>
                <w:b/>
              </w:rPr>
              <w:t>Week 13</w:t>
            </w:r>
          </w:p>
        </w:tc>
        <w:tc>
          <w:tcPr>
            <w:tcW w:w="9240" w:type="dxa"/>
            <w:tcBorders>
              <w:top w:val="single" w:sz="4" w:space="0" w:color="000000"/>
              <w:left w:val="single" w:sz="4" w:space="0" w:color="000000"/>
              <w:right w:val="single" w:sz="4" w:space="0" w:color="000000"/>
            </w:tcBorders>
            <w:vAlign w:val="center"/>
          </w:tcPr>
          <w:p w14:paraId="0F9791CE" w14:textId="1DC65CE2" w:rsidR="00027C5D" w:rsidRPr="00BB6A15" w:rsidRDefault="00EA2CDB" w:rsidP="00BB6A15">
            <w:pPr>
              <w:jc w:val="lowKashida"/>
              <w:rPr>
                <w:rFonts w:asciiTheme="majorHAnsi" w:hAnsiTheme="majorHAnsi" w:cstheme="majorHAnsi"/>
                <w:sz w:val="24"/>
                <w:szCs w:val="24"/>
                <w:rtl/>
                <w:lang w:bidi="ar-IQ"/>
              </w:rPr>
            </w:pPr>
            <w:r w:rsidRPr="00BB6A15">
              <w:rPr>
                <w:rFonts w:asciiTheme="majorHAnsi" w:hAnsiTheme="majorHAnsi" w:cstheme="majorHAnsi" w:hint="cs"/>
                <w:sz w:val="24"/>
                <w:szCs w:val="24"/>
              </w:rPr>
              <w:t xml:space="preserve">A scientific visit to one of the heritage or archaeological sites in the city of Baghdad to learn about the formations and architectural details, note the design relationships between blocks and spaces, and feel the proportions between the different internal and external spaces, as well as familiarize students with the most important heritage and archaeological buildings in Iraq and benefit from them in different formations. + </w:t>
            </w:r>
            <w:r w:rsidR="00630AD6">
              <w:rPr>
                <w:rFonts w:asciiTheme="majorHAnsi" w:hAnsiTheme="majorHAnsi" w:cstheme="majorHAnsi"/>
                <w:sz w:val="24"/>
                <w:szCs w:val="24"/>
              </w:rPr>
              <w:t xml:space="preserve">Day Sketch  </w:t>
            </w:r>
          </w:p>
        </w:tc>
      </w:tr>
      <w:tr w:rsidR="00EA2CDB" w14:paraId="518C6326"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081651" w14:textId="77777777" w:rsidR="00EA2CDB" w:rsidRDefault="00EA2CDB">
            <w:pPr>
              <w:spacing w:line="360" w:lineRule="auto"/>
              <w:ind w:left="-18" w:firstLine="18"/>
              <w:jc w:val="center"/>
              <w:rPr>
                <w:b/>
              </w:rPr>
            </w:pPr>
            <w:r>
              <w:rPr>
                <w:b/>
              </w:rPr>
              <w:t>Week 14</w:t>
            </w:r>
          </w:p>
        </w:tc>
        <w:tc>
          <w:tcPr>
            <w:tcW w:w="9240" w:type="dxa"/>
            <w:vMerge w:val="restart"/>
            <w:tcBorders>
              <w:left w:val="single" w:sz="4" w:space="0" w:color="000000"/>
              <w:right w:val="single" w:sz="4" w:space="0" w:color="000000"/>
            </w:tcBorders>
            <w:vAlign w:val="center"/>
          </w:tcPr>
          <w:p w14:paraId="1C4D0382" w14:textId="28D7FA12" w:rsidR="00EA2CDB" w:rsidRPr="00BB6A15" w:rsidRDefault="001D3D3C" w:rsidP="00BB6A15">
            <w:pPr>
              <w:jc w:val="lowKashida"/>
              <w:rPr>
                <w:rFonts w:asciiTheme="majorHAnsi" w:hAnsiTheme="majorHAnsi" w:cstheme="majorHAnsi"/>
                <w:sz w:val="24"/>
                <w:szCs w:val="24"/>
              </w:rPr>
            </w:pPr>
            <w:r w:rsidRPr="00BB6A15">
              <w:rPr>
                <w:rFonts w:asciiTheme="majorHAnsi" w:hAnsiTheme="majorHAnsi" w:cstheme="majorHAnsi" w:hint="cs"/>
                <w:sz w:val="24"/>
                <w:szCs w:val="24"/>
              </w:rPr>
              <w:t>Project 6: An applied exercise to prepare a three-dimensional composition designed according to the principles of formation using design elements to introduce the student to the types of internal and external spaces for the purpose of feeling these spaces and imagining the transition from one space to another according to the importance of the space and the purpose for which it is designed.</w:t>
            </w:r>
          </w:p>
        </w:tc>
      </w:tr>
      <w:tr w:rsidR="00EA2CDB" w14:paraId="77E257CD"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C4893E" w14:textId="77777777" w:rsidR="00EA2CDB" w:rsidRDefault="00EA2CDB">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3BD1BA3C" w14:textId="0CB4F76F" w:rsidR="00EA2CDB" w:rsidRDefault="00EA2CDB" w:rsidP="003164AC">
            <w:pPr>
              <w:spacing w:line="360" w:lineRule="auto"/>
              <w:jc w:val="both"/>
              <w:rPr>
                <w:b/>
              </w:rPr>
            </w:pPr>
          </w:p>
        </w:tc>
      </w:tr>
    </w:tbl>
    <w:p w14:paraId="0043412E" w14:textId="7E0088AA" w:rsidR="005064DF" w:rsidRDefault="005064DF">
      <w:pPr>
        <w:rPr>
          <w:rFonts w:ascii="Cambria" w:eastAsia="Cambria" w:hAnsi="Cambria" w:cs="Cambria"/>
        </w:rPr>
      </w:pPr>
    </w:p>
    <w:p w14:paraId="7587E208" w14:textId="78F74BE8" w:rsidR="00BB6A15" w:rsidRDefault="00BB6A15">
      <w:pPr>
        <w:rPr>
          <w:rFonts w:ascii="Cambria" w:eastAsia="Cambria" w:hAnsi="Cambria" w:cs="Cambria"/>
        </w:rPr>
      </w:pPr>
    </w:p>
    <w:p w14:paraId="4227FEFD" w14:textId="136E058E" w:rsidR="00BB6A15" w:rsidRDefault="00BB6A15">
      <w:pPr>
        <w:rPr>
          <w:rFonts w:ascii="Cambria" w:eastAsia="Cambria" w:hAnsi="Cambria" w:cs="Cambria"/>
        </w:rPr>
      </w:pPr>
    </w:p>
    <w:p w14:paraId="7ED7E3A9" w14:textId="3B45CABF" w:rsidR="00BB6A15" w:rsidRDefault="00BB6A15">
      <w:pPr>
        <w:rPr>
          <w:rFonts w:ascii="Cambria" w:eastAsia="Cambria" w:hAnsi="Cambria" w:cs="Cambria"/>
        </w:rPr>
      </w:pPr>
    </w:p>
    <w:p w14:paraId="7F7FE111" w14:textId="77777777" w:rsidR="00BB6A15" w:rsidRDefault="00BB6A15">
      <w:pPr>
        <w:rPr>
          <w:rFonts w:ascii="Cambria" w:eastAsia="Cambria" w:hAnsi="Cambria" w:cs="Cambria"/>
        </w:rPr>
      </w:pPr>
    </w:p>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064DF" w14:paraId="2CDE2671"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F282467" w14:textId="77777777" w:rsidR="005064DF" w:rsidRDefault="009E6030">
            <w:pPr>
              <w:spacing w:line="360" w:lineRule="auto"/>
              <w:jc w:val="center"/>
              <w:rPr>
                <w:b/>
                <w:color w:val="17365D"/>
                <w:sz w:val="28"/>
                <w:szCs w:val="28"/>
              </w:rPr>
            </w:pPr>
            <w:r>
              <w:rPr>
                <w:b/>
                <w:color w:val="17365D"/>
                <w:sz w:val="28"/>
                <w:szCs w:val="28"/>
              </w:rPr>
              <w:t>Delivery Plan (Weekly Lab. Syllabus)</w:t>
            </w:r>
          </w:p>
          <w:p w14:paraId="32096115" w14:textId="77777777" w:rsidR="005064DF" w:rsidRDefault="009E6030">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Weekly Curriculum of the Laboratory</w:t>
            </w:r>
          </w:p>
        </w:tc>
      </w:tr>
      <w:tr w:rsidR="005064DF" w14:paraId="03060E5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757F49" w14:textId="77777777" w:rsidR="005064DF" w:rsidRDefault="009E6030">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A1033C" w14:textId="77777777" w:rsidR="005064DF" w:rsidRDefault="009E6030">
            <w:pPr>
              <w:spacing w:line="360" w:lineRule="auto"/>
              <w:rPr>
                <w:b/>
                <w:sz w:val="24"/>
                <w:szCs w:val="24"/>
              </w:rPr>
            </w:pPr>
            <w:r>
              <w:rPr>
                <w:b/>
              </w:rPr>
              <w:t>Material Covered</w:t>
            </w:r>
          </w:p>
        </w:tc>
      </w:tr>
      <w:tr w:rsidR="005064DF" w14:paraId="2BB8AD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609E56" w14:textId="77777777" w:rsidR="005064DF" w:rsidRDefault="009E6030">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A6F95A" w14:textId="6E9FAC5C" w:rsidR="005064DF" w:rsidRDefault="001D3D3C" w:rsidP="001D3D3C">
            <w:pPr>
              <w:spacing w:line="360" w:lineRule="auto"/>
              <w:rPr>
                <w:sz w:val="24"/>
                <w:szCs w:val="24"/>
                <w:rtl/>
                <w:lang w:bidi="ar-IQ"/>
              </w:rPr>
            </w:pPr>
            <w:r>
              <w:rPr>
                <w:rFonts w:hint="cs"/>
                <w:sz w:val="24"/>
                <w:szCs w:val="24"/>
              </w:rPr>
              <w:t>None</w:t>
            </w:r>
          </w:p>
        </w:tc>
      </w:tr>
    </w:tbl>
    <w:p w14:paraId="0D9323DB" w14:textId="77777777" w:rsidR="005064DF" w:rsidRDefault="005064DF">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5064DF" w14:paraId="0D9EAD62"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0D33BBC" w14:textId="77777777" w:rsidR="005064DF" w:rsidRDefault="009E6030">
            <w:pPr>
              <w:spacing w:line="312" w:lineRule="auto"/>
              <w:jc w:val="center"/>
              <w:rPr>
                <w:b/>
                <w:color w:val="17365D"/>
                <w:sz w:val="28"/>
                <w:szCs w:val="28"/>
              </w:rPr>
            </w:pPr>
            <w:r>
              <w:rPr>
                <w:b/>
                <w:color w:val="17365D"/>
                <w:sz w:val="28"/>
                <w:szCs w:val="28"/>
              </w:rPr>
              <w:t>Learning and Teaching Resources</w:t>
            </w:r>
          </w:p>
          <w:p w14:paraId="22A77776" w14:textId="77777777" w:rsidR="005064DF" w:rsidRDefault="009E6030">
            <w:pPr>
              <w:pBdr>
                <w:top w:val="nil"/>
                <w:left w:val="nil"/>
                <w:bottom w:val="nil"/>
                <w:right w:val="nil"/>
                <w:between w:val="nil"/>
              </w:pBdr>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Resources</w:t>
            </w:r>
          </w:p>
        </w:tc>
      </w:tr>
      <w:tr w:rsidR="005064DF" w14:paraId="319534A8" w14:textId="77777777">
        <w:tc>
          <w:tcPr>
            <w:tcW w:w="2340" w:type="dxa"/>
            <w:tcBorders>
              <w:top w:val="single" w:sz="4" w:space="0" w:color="000000"/>
              <w:left w:val="single" w:sz="4" w:space="0" w:color="000000"/>
              <w:bottom w:val="single" w:sz="4" w:space="0" w:color="000000"/>
              <w:right w:val="nil"/>
            </w:tcBorders>
            <w:vAlign w:val="center"/>
          </w:tcPr>
          <w:p w14:paraId="1B6E2EF8" w14:textId="77777777" w:rsidR="005064DF" w:rsidRDefault="005064DF">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6D0C9391" w14:textId="77777777" w:rsidR="005064DF" w:rsidRDefault="009E6030">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8619B7" w14:textId="77777777" w:rsidR="005064DF" w:rsidRDefault="009E6030">
            <w:pPr>
              <w:spacing w:line="312" w:lineRule="auto"/>
              <w:jc w:val="center"/>
              <w:rPr>
                <w:b/>
              </w:rPr>
            </w:pPr>
            <w:r>
              <w:rPr>
                <w:b/>
              </w:rPr>
              <w:t>Available in the Library?</w:t>
            </w:r>
          </w:p>
        </w:tc>
      </w:tr>
      <w:tr w:rsidR="005064DF" w14:paraId="1A0FC03E"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411ED31" w14:textId="77777777" w:rsidR="005064DF" w:rsidRDefault="009E6030">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7EC55AAC" w14:textId="59E44FDE" w:rsidR="005064DF" w:rsidRDefault="0005721F">
            <w:pPr>
              <w:spacing w:line="312" w:lineRule="auto"/>
              <w:ind w:left="185"/>
              <w:rPr>
                <w:lang w:bidi="ar-IQ"/>
              </w:rPr>
            </w:pPr>
            <w: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74346B92" w14:textId="77777777" w:rsidR="005064DF" w:rsidRDefault="009E6030">
            <w:pPr>
              <w:spacing w:line="312" w:lineRule="auto"/>
              <w:jc w:val="center"/>
              <w:rPr>
                <w:color w:val="FF0000"/>
              </w:rPr>
            </w:pPr>
            <w:r>
              <w:t>Yes</w:t>
            </w:r>
          </w:p>
        </w:tc>
      </w:tr>
      <w:tr w:rsidR="005064DF" w14:paraId="7DE34DC5"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694EDC45" w14:textId="77777777" w:rsidR="005064DF" w:rsidRDefault="009E6030">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700CD6B3" w14:textId="68B4462B" w:rsidR="005064DF" w:rsidRDefault="00466580">
            <w:pPr>
              <w:spacing w:line="312" w:lineRule="auto"/>
              <w:ind w:left="185"/>
              <w:rPr>
                <w:lang w:bidi="ar-IQ"/>
              </w:rPr>
            </w:pPr>
            <w:r>
              <w:t xml:space="preserve">Neufert Architects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37958385" w14:textId="77777777" w:rsidR="005064DF" w:rsidRDefault="009E6030">
            <w:pPr>
              <w:spacing w:line="312" w:lineRule="auto"/>
              <w:jc w:val="center"/>
            </w:pPr>
            <w:r>
              <w:t>No</w:t>
            </w:r>
          </w:p>
        </w:tc>
      </w:tr>
      <w:tr w:rsidR="005064DF" w14:paraId="3ECA6815"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142B7136" w14:textId="77777777" w:rsidR="005064DF" w:rsidRDefault="009E6030">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61A2D4CB" w14:textId="4A0AA34B" w:rsidR="005064DF" w:rsidRDefault="000B6D30">
            <w:pPr>
              <w:spacing w:line="312" w:lineRule="auto"/>
              <w:ind w:left="180"/>
            </w:pPr>
            <w:r w:rsidRPr="00FB6771">
              <w:t>https://engineering.uodiyala.edu.iq/%d9%82%d8%b3%d9%85-%d9%87%d9%86%d8%af%d8%b3%d8%a9-%d8%a7%d9%84%d8%b9%d9%85%d8%a7%d8%b1%d8%a9/</w:t>
            </w:r>
            <w:r>
              <w:t xml:space="preserve"> </w:t>
            </w:r>
          </w:p>
        </w:tc>
      </w:tr>
    </w:tbl>
    <w:p w14:paraId="06935E0F" w14:textId="77777777" w:rsidR="005064DF" w:rsidRDefault="005064DF">
      <w:pPr>
        <w:tabs>
          <w:tab w:val="left" w:pos="1980"/>
        </w:tabs>
        <w:ind w:left="1985" w:hanging="1985"/>
        <w:jc w:val="both"/>
        <w:rPr>
          <w:b/>
          <w:sz w:val="32"/>
          <w:szCs w:val="32"/>
        </w:rPr>
      </w:pPr>
    </w:p>
    <w:tbl>
      <w:tblPr>
        <w:tblStyle w:val="af5"/>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5064DF" w14:paraId="1A4996C3"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5E8C2357" w14:textId="77777777" w:rsidR="005064DF" w:rsidRDefault="009E6030">
            <w:pPr>
              <w:tabs>
                <w:tab w:val="left" w:pos="1890"/>
                <w:tab w:val="center" w:pos="4544"/>
              </w:tabs>
              <w:ind w:right="1152"/>
              <w:rPr>
                <w:b/>
                <w:sz w:val="28"/>
                <w:szCs w:val="28"/>
              </w:rPr>
            </w:pPr>
            <w:bookmarkStart w:id="1" w:name="_heading=h.30j0zll" w:colFirst="0" w:colLast="0"/>
            <w:bookmarkEnd w:id="1"/>
            <w:r>
              <w:rPr>
                <w:b/>
                <w:sz w:val="28"/>
                <w:szCs w:val="28"/>
              </w:rPr>
              <w:tab/>
            </w:r>
            <w:r>
              <w:rPr>
                <w:b/>
                <w:sz w:val="28"/>
                <w:szCs w:val="28"/>
              </w:rPr>
              <w:tab/>
              <w:t xml:space="preserve">                   Grading Scheme</w:t>
            </w:r>
          </w:p>
          <w:p w14:paraId="41349BCB" w14:textId="77777777" w:rsidR="005064DF" w:rsidRDefault="009E6030">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Pr>
              <w:t>Grading chart</w:t>
            </w:r>
          </w:p>
        </w:tc>
      </w:tr>
      <w:tr w:rsidR="005064DF" w14:paraId="31042F60"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4296C6B" w14:textId="77777777" w:rsidR="005064DF" w:rsidRDefault="009E6030">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430F37B" w14:textId="77777777" w:rsidR="005064DF" w:rsidRDefault="009E6030">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4F96869" w14:textId="77777777" w:rsidR="005064DF" w:rsidRDefault="009E6030">
            <w:pPr>
              <w:jc w:val="center"/>
            </w:pPr>
            <w:r>
              <w:t>Appreciation</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F275CDC" w14:textId="77777777" w:rsidR="005064DF" w:rsidRDefault="009E6030">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0422402A" w14:textId="77777777" w:rsidR="005064DF" w:rsidRDefault="009E6030">
            <w:pPr>
              <w:rPr>
                <w:b/>
              </w:rPr>
            </w:pPr>
            <w:r>
              <w:rPr>
                <w:b/>
              </w:rPr>
              <w:t>Definition</w:t>
            </w:r>
          </w:p>
        </w:tc>
      </w:tr>
      <w:tr w:rsidR="005064DF" w14:paraId="69A4B15F"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89A3E7C" w14:textId="77777777" w:rsidR="005064DF" w:rsidRDefault="009E6030">
            <w:pPr>
              <w:rPr>
                <w:b/>
              </w:rPr>
            </w:pPr>
            <w:r>
              <w:rPr>
                <w:b/>
              </w:rPr>
              <w:t>Success Group</w:t>
            </w:r>
          </w:p>
          <w:p w14:paraId="205BCEE6" w14:textId="77777777" w:rsidR="005064DF" w:rsidRDefault="009E6030">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D1D1BB4" w14:textId="77777777" w:rsidR="005064DF" w:rsidRDefault="009E6030">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0BCB389" w14:textId="77777777" w:rsidR="005064DF" w:rsidRDefault="009E6030">
            <w:pPr>
              <w:jc w:val="center"/>
              <w:rPr>
                <w:b/>
                <w:sz w:val="24"/>
                <w:szCs w:val="24"/>
              </w:rPr>
            </w:pPr>
            <w:r>
              <w:rPr>
                <w:b/>
              </w:rPr>
              <w:t>privilege</w:t>
            </w:r>
          </w:p>
        </w:tc>
        <w:tc>
          <w:tcPr>
            <w:tcW w:w="1155" w:type="dxa"/>
            <w:tcBorders>
              <w:top w:val="single" w:sz="6" w:space="0" w:color="000000"/>
              <w:left w:val="single" w:sz="6" w:space="0" w:color="000000"/>
              <w:bottom w:val="single" w:sz="6" w:space="0" w:color="000000"/>
              <w:right w:val="single" w:sz="4" w:space="0" w:color="000000"/>
            </w:tcBorders>
            <w:vAlign w:val="center"/>
          </w:tcPr>
          <w:p w14:paraId="42408562" w14:textId="77777777" w:rsidR="005064DF" w:rsidRDefault="009E6030">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4049C8AF" w14:textId="77777777" w:rsidR="005064DF" w:rsidRDefault="009E6030">
            <w:r>
              <w:t>Outstanding Performance</w:t>
            </w:r>
          </w:p>
        </w:tc>
      </w:tr>
      <w:tr w:rsidR="005064DF" w14:paraId="41B1311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E357482"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3C387C1" w14:textId="77777777" w:rsidR="005064DF" w:rsidRDefault="009E6030">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F3BB993" w14:textId="77777777" w:rsidR="005064DF" w:rsidRDefault="009E6030">
            <w:pPr>
              <w:jc w:val="center"/>
              <w:rPr>
                <w:b/>
                <w:sz w:val="24"/>
                <w:szCs w:val="24"/>
              </w:rPr>
            </w:pPr>
            <w:r>
              <w:rPr>
                <w:b/>
              </w:rPr>
              <w:t xml:space="preserve">Very good </w:t>
            </w:r>
          </w:p>
        </w:tc>
        <w:tc>
          <w:tcPr>
            <w:tcW w:w="1155" w:type="dxa"/>
            <w:tcBorders>
              <w:top w:val="single" w:sz="6" w:space="0" w:color="000000"/>
              <w:left w:val="single" w:sz="6" w:space="0" w:color="000000"/>
              <w:bottom w:val="single" w:sz="6" w:space="0" w:color="000000"/>
              <w:right w:val="single" w:sz="4" w:space="0" w:color="000000"/>
            </w:tcBorders>
            <w:vAlign w:val="center"/>
          </w:tcPr>
          <w:p w14:paraId="414B1AAA" w14:textId="77777777" w:rsidR="005064DF" w:rsidRDefault="009E6030">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94AB290" w14:textId="77777777" w:rsidR="005064DF" w:rsidRDefault="009E6030">
            <w:r>
              <w:t>Above average with some errors</w:t>
            </w:r>
          </w:p>
        </w:tc>
      </w:tr>
      <w:tr w:rsidR="005064DF" w14:paraId="33FF077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5B596C6"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2660C15" w14:textId="77777777" w:rsidR="005064DF" w:rsidRDefault="009E6030">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FEA7FE1" w14:textId="77777777" w:rsidR="005064DF" w:rsidRDefault="009E6030">
            <w:pPr>
              <w:jc w:val="center"/>
              <w:rPr>
                <w:b/>
                <w:sz w:val="24"/>
                <w:szCs w:val="24"/>
              </w:rPr>
            </w:pPr>
            <w:r>
              <w:rPr>
                <w:b/>
              </w:rPr>
              <w:t>Good</w:t>
            </w:r>
          </w:p>
        </w:tc>
        <w:tc>
          <w:tcPr>
            <w:tcW w:w="1155" w:type="dxa"/>
            <w:tcBorders>
              <w:top w:val="single" w:sz="6" w:space="0" w:color="000000"/>
              <w:left w:val="single" w:sz="6" w:space="0" w:color="000000"/>
              <w:bottom w:val="single" w:sz="6" w:space="0" w:color="000000"/>
              <w:right w:val="single" w:sz="4" w:space="0" w:color="000000"/>
            </w:tcBorders>
            <w:vAlign w:val="center"/>
          </w:tcPr>
          <w:p w14:paraId="6238DD69" w14:textId="77777777" w:rsidR="005064DF" w:rsidRDefault="009E6030">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A92FCF5" w14:textId="77777777" w:rsidR="005064DF" w:rsidRDefault="009E6030">
            <w:r>
              <w:t>Sound work with notable errors</w:t>
            </w:r>
          </w:p>
        </w:tc>
      </w:tr>
      <w:tr w:rsidR="005064DF" w14:paraId="0B90D73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9CF20FF"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A31C7A0" w14:textId="77777777" w:rsidR="005064DF" w:rsidRDefault="009E6030">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2C44207" w14:textId="77777777" w:rsidR="005064DF" w:rsidRDefault="009E6030">
            <w:pPr>
              <w:jc w:val="center"/>
              <w:rPr>
                <w:b/>
                <w:sz w:val="24"/>
                <w:szCs w:val="24"/>
              </w:rPr>
            </w:pPr>
            <w:r>
              <w:rPr>
                <w:b/>
              </w:rPr>
              <w:t xml:space="preserve">medium </w:t>
            </w:r>
          </w:p>
        </w:tc>
        <w:tc>
          <w:tcPr>
            <w:tcW w:w="1155" w:type="dxa"/>
            <w:tcBorders>
              <w:top w:val="single" w:sz="6" w:space="0" w:color="000000"/>
              <w:left w:val="single" w:sz="6" w:space="0" w:color="000000"/>
              <w:bottom w:val="single" w:sz="6" w:space="0" w:color="000000"/>
              <w:right w:val="single" w:sz="4" w:space="0" w:color="000000"/>
            </w:tcBorders>
            <w:vAlign w:val="center"/>
          </w:tcPr>
          <w:p w14:paraId="1E25FEF5" w14:textId="77777777" w:rsidR="005064DF" w:rsidRDefault="009E6030">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32B2AC82" w14:textId="77777777" w:rsidR="005064DF" w:rsidRDefault="009E6030">
            <w:r>
              <w:t>Fair but with major shortcomings</w:t>
            </w:r>
          </w:p>
        </w:tc>
      </w:tr>
      <w:tr w:rsidR="005064DF" w14:paraId="69DCA35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E9D003E"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81F2B41" w14:textId="77777777" w:rsidR="005064DF" w:rsidRDefault="009E6030">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ECB498F" w14:textId="77777777" w:rsidR="005064DF" w:rsidRDefault="009E6030">
            <w:pPr>
              <w:jc w:val="center"/>
              <w:rPr>
                <w:b/>
                <w:sz w:val="24"/>
                <w:szCs w:val="24"/>
              </w:rPr>
            </w:pPr>
            <w:r>
              <w:rPr>
                <w:b/>
              </w:rPr>
              <w:t xml:space="preserve">Acceptable </w:t>
            </w:r>
          </w:p>
        </w:tc>
        <w:tc>
          <w:tcPr>
            <w:tcW w:w="1155" w:type="dxa"/>
            <w:tcBorders>
              <w:top w:val="single" w:sz="6" w:space="0" w:color="000000"/>
              <w:left w:val="single" w:sz="6" w:space="0" w:color="000000"/>
              <w:bottom w:val="single" w:sz="6" w:space="0" w:color="000000"/>
              <w:right w:val="single" w:sz="4" w:space="0" w:color="000000"/>
            </w:tcBorders>
            <w:vAlign w:val="center"/>
          </w:tcPr>
          <w:p w14:paraId="37D1D0FC" w14:textId="77777777" w:rsidR="005064DF" w:rsidRDefault="009E6030">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074B2BD1" w14:textId="77777777" w:rsidR="005064DF" w:rsidRDefault="009E6030">
            <w:r>
              <w:t>Work meets minimum criteria</w:t>
            </w:r>
          </w:p>
        </w:tc>
      </w:tr>
      <w:tr w:rsidR="005064DF" w14:paraId="2C49083B"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07396E6" w14:textId="77777777" w:rsidR="005064DF" w:rsidRDefault="009E6030">
            <w:pPr>
              <w:rPr>
                <w:b/>
              </w:rPr>
            </w:pPr>
            <w:r>
              <w:rPr>
                <w:b/>
              </w:rPr>
              <w:t>Fail Group</w:t>
            </w:r>
          </w:p>
          <w:p w14:paraId="7D70E246" w14:textId="77777777" w:rsidR="005064DF" w:rsidRDefault="009E6030">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6EA586C5" w14:textId="77777777" w:rsidR="005064DF" w:rsidRDefault="009E6030">
            <w:pPr>
              <w:ind w:firstLine="72"/>
              <w:rPr>
                <w:b/>
              </w:rPr>
            </w:pPr>
            <w:r>
              <w:rPr>
                <w:b/>
              </w:rPr>
              <w:t xml:space="preserve">FX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5F3030C5" w14:textId="77777777" w:rsidR="005064DF" w:rsidRDefault="009E6030">
            <w:pPr>
              <w:jc w:val="center"/>
              <w:rPr>
                <w:b/>
                <w:sz w:val="24"/>
                <w:szCs w:val="24"/>
              </w:rPr>
            </w:pPr>
            <w:r>
              <w:rPr>
                <w:b/>
                <w:sz w:val="24"/>
                <w:szCs w:val="24"/>
              </w:rPr>
              <w:t>Deposit (in processing)</w:t>
            </w:r>
          </w:p>
        </w:tc>
        <w:tc>
          <w:tcPr>
            <w:tcW w:w="1155" w:type="dxa"/>
            <w:tcBorders>
              <w:top w:val="single" w:sz="6" w:space="0" w:color="000000"/>
              <w:left w:val="single" w:sz="6" w:space="0" w:color="000000"/>
              <w:bottom w:val="single" w:sz="6" w:space="0" w:color="000000"/>
              <w:right w:val="single" w:sz="4" w:space="0" w:color="000000"/>
            </w:tcBorders>
            <w:vAlign w:val="center"/>
          </w:tcPr>
          <w:p w14:paraId="56CBE37C" w14:textId="77777777" w:rsidR="005064DF" w:rsidRDefault="009E6030">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6E2F7CB" w14:textId="77777777" w:rsidR="005064DF" w:rsidRDefault="009E6030">
            <w:r>
              <w:t>More work required but credit awarded</w:t>
            </w:r>
          </w:p>
        </w:tc>
      </w:tr>
      <w:tr w:rsidR="005064DF" w14:paraId="2FA086A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8CD7EFA" w14:textId="77777777" w:rsidR="005064DF" w:rsidRDefault="005064DF">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E8CF17F" w14:textId="77777777" w:rsidR="005064DF" w:rsidRDefault="009E6030">
            <w:pPr>
              <w:ind w:firstLine="72"/>
              <w:rPr>
                <w:b/>
                <w:sz w:val="24"/>
                <w:szCs w:val="24"/>
              </w:rPr>
            </w:pPr>
            <w:r>
              <w:rPr>
                <w:b/>
              </w:rPr>
              <w:t xml:space="preserve">F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10196337" w14:textId="77777777" w:rsidR="005064DF" w:rsidRDefault="009E6030">
            <w:pPr>
              <w:jc w:val="center"/>
              <w:rPr>
                <w:b/>
              </w:rPr>
            </w:pPr>
            <w:r>
              <w:rPr>
                <w:b/>
              </w:rPr>
              <w:t>Failure</w:t>
            </w:r>
          </w:p>
        </w:tc>
        <w:tc>
          <w:tcPr>
            <w:tcW w:w="1155" w:type="dxa"/>
            <w:tcBorders>
              <w:top w:val="single" w:sz="6" w:space="0" w:color="000000"/>
              <w:left w:val="single" w:sz="6" w:space="0" w:color="000000"/>
              <w:bottom w:val="single" w:sz="6" w:space="0" w:color="000000"/>
              <w:right w:val="single" w:sz="4" w:space="0" w:color="000000"/>
            </w:tcBorders>
            <w:vAlign w:val="center"/>
          </w:tcPr>
          <w:p w14:paraId="38FFF2CC" w14:textId="77777777" w:rsidR="005064DF" w:rsidRDefault="009E6030">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4E125054" w14:textId="77777777" w:rsidR="005064DF" w:rsidRDefault="009E6030">
            <w:r>
              <w:t>Considerable amount of work required</w:t>
            </w:r>
          </w:p>
        </w:tc>
      </w:tr>
      <w:tr w:rsidR="005064DF" w14:paraId="50DF8E1B"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C5A69DE" w14:textId="77777777" w:rsidR="005064DF" w:rsidRDefault="005064DF">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39C4223" w14:textId="77777777" w:rsidR="005064DF" w:rsidRDefault="005064DF">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CA22669" w14:textId="77777777" w:rsidR="005064DF" w:rsidRDefault="005064DF">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3A860FE" w14:textId="77777777" w:rsidR="005064DF" w:rsidRDefault="005064DF">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D9D9164" w14:textId="77777777" w:rsidR="005064DF" w:rsidRDefault="005064DF">
            <w:pPr>
              <w:rPr>
                <w:b/>
              </w:rPr>
            </w:pPr>
          </w:p>
        </w:tc>
      </w:tr>
      <w:tr w:rsidR="005064DF" w14:paraId="79418AEE"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2B5B877D" w14:textId="77777777" w:rsidR="005064DF" w:rsidRDefault="005064DF">
            <w:pPr>
              <w:rPr>
                <w:sz w:val="16"/>
                <w:szCs w:val="16"/>
              </w:rPr>
            </w:pPr>
          </w:p>
          <w:p w14:paraId="71698C8A" w14:textId="77777777" w:rsidR="005064DF" w:rsidRDefault="009E6030">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09F4377" w14:textId="77777777" w:rsidR="00467D51" w:rsidRDefault="00467D51">
      <w:pPr>
        <w:spacing w:before="240"/>
        <w:jc w:val="center"/>
        <w:rPr>
          <w:color w:val="000000"/>
          <w:sz w:val="48"/>
          <w:szCs w:val="48"/>
        </w:rPr>
      </w:pPr>
      <w:r w:rsidRPr="006401B9">
        <w:rPr>
          <w:color w:val="000000"/>
          <w:sz w:val="48"/>
          <w:szCs w:val="48"/>
        </w:rPr>
        <w:t xml:space="preserve">Architecture Drawing I </w:t>
      </w:r>
      <w:r>
        <w:rPr>
          <w:color w:val="000000"/>
          <w:sz w:val="48"/>
          <w:szCs w:val="48"/>
        </w:rPr>
        <w:t xml:space="preserve">DESCRIPTION </w:t>
      </w:r>
    </w:p>
    <w:p w14:paraId="08EBFF7B" w14:textId="77777777" w:rsidR="00467D51" w:rsidRDefault="00467D51">
      <w:pPr>
        <w:bidi/>
        <w:jc w:val="center"/>
        <w:rPr>
          <w:sz w:val="48"/>
          <w:szCs w:val="48"/>
          <w:rtl/>
          <w:lang w:bidi="ar-IQ"/>
        </w:rPr>
      </w:pPr>
      <w:r>
        <w:rPr>
          <w:sz w:val="48"/>
          <w:szCs w:val="48"/>
          <w:rtl/>
        </w:rPr>
        <w:lastRenderedPageBreak/>
        <w:t xml:space="preserve">وصف </w:t>
      </w:r>
      <w:r>
        <w:rPr>
          <w:rFonts w:hint="cs"/>
          <w:sz w:val="48"/>
          <w:szCs w:val="48"/>
          <w:rtl/>
        </w:rPr>
        <w:t>الرسم المعماري</w:t>
      </w:r>
    </w:p>
    <w:p w14:paraId="60B4BD97" w14:textId="77777777" w:rsidR="00467D51" w:rsidRDefault="00467D51">
      <w:pPr>
        <w:bidi/>
        <w:jc w:val="center"/>
        <w:rPr>
          <w:sz w:val="24"/>
          <w:szCs w:val="24"/>
        </w:rPr>
      </w:pPr>
    </w:p>
    <w:p w14:paraId="10DA34A2" w14:textId="77777777" w:rsidR="00467D51" w:rsidRDefault="00467D51">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D51" w14:paraId="4367CBE7"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1E21D81C" w14:textId="77777777" w:rsidR="00467D51" w:rsidRDefault="00467D51">
            <w:pPr>
              <w:spacing w:before="80" w:after="80"/>
              <w:jc w:val="center"/>
              <w:rPr>
                <w:b/>
                <w:color w:val="17365D"/>
                <w:sz w:val="28"/>
                <w:szCs w:val="28"/>
              </w:rPr>
            </w:pPr>
            <w:r>
              <w:rPr>
                <w:b/>
                <w:color w:val="17365D"/>
                <w:sz w:val="28"/>
                <w:szCs w:val="28"/>
              </w:rPr>
              <w:t>Module Information</w:t>
            </w:r>
          </w:p>
          <w:p w14:paraId="136C78ED"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467D51" w14:paraId="2BAFBF49"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06326A" w14:textId="77777777" w:rsidR="00467D51" w:rsidRDefault="00467D5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8C8C9A7" w14:textId="77777777" w:rsidR="00467D51" w:rsidRDefault="00467D51">
            <w:pPr>
              <w:pStyle w:val="Heading1"/>
              <w:spacing w:before="80" w:after="80"/>
              <w:ind w:left="90"/>
              <w:rPr>
                <w:b w:val="0"/>
                <w:color w:val="FF0000"/>
                <w:sz w:val="30"/>
                <w:szCs w:val="30"/>
                <w:rtl/>
                <w:lang w:bidi="ar-IQ"/>
              </w:rPr>
            </w:pPr>
            <w:bookmarkStart w:id="2" w:name="_Hlk178069129"/>
            <w:r>
              <w:t>Architecture Drawing I</w:t>
            </w:r>
            <w:bookmarkEnd w:id="2"/>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9ECC78A" w14:textId="77777777" w:rsidR="00467D51" w:rsidRDefault="00467D51">
            <w:pPr>
              <w:spacing w:before="80" w:after="80"/>
              <w:rPr>
                <w:b/>
              </w:rPr>
            </w:pPr>
            <w:r>
              <w:rPr>
                <w:b/>
              </w:rPr>
              <w:t>Module Delivery</w:t>
            </w:r>
          </w:p>
        </w:tc>
      </w:tr>
      <w:tr w:rsidR="00467D51" w14:paraId="4413271D"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4A261D" w14:textId="77777777" w:rsidR="00467D51" w:rsidRDefault="00467D5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7A4D897" w14:textId="77777777" w:rsidR="00467D51" w:rsidRDefault="00467D51">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15D938" w14:textId="77777777" w:rsidR="00467D51" w:rsidRDefault="00000000">
            <w:pPr>
              <w:numPr>
                <w:ilvl w:val="0"/>
                <w:numId w:val="9"/>
              </w:numPr>
              <w:spacing w:before="80"/>
              <w:rPr>
                <w:b/>
              </w:rPr>
            </w:pPr>
            <w:sdt>
              <w:sdtPr>
                <w:tag w:val="goog_rdk_0"/>
                <w:id w:val="106086964"/>
              </w:sdtPr>
              <w:sdtContent>
                <w:r w:rsidR="00467D51">
                  <w:rPr>
                    <w:rFonts w:ascii="Arial Unicode MS" w:eastAsia="Arial Unicode MS" w:hAnsi="Arial Unicode MS" w:cs="Arial Unicode MS"/>
                    <w:b/>
                  </w:rPr>
                  <w:t>☒</w:t>
                </w:r>
              </w:sdtContent>
            </w:sdt>
            <w:r w:rsidR="00467D51">
              <w:rPr>
                <w:b/>
              </w:rPr>
              <w:t xml:space="preserve"> Theory    </w:t>
            </w:r>
          </w:p>
          <w:p w14:paraId="133B144F" w14:textId="77777777" w:rsidR="00467D51" w:rsidRDefault="00000000">
            <w:pPr>
              <w:numPr>
                <w:ilvl w:val="0"/>
                <w:numId w:val="6"/>
              </w:numPr>
              <w:rPr>
                <w:b/>
              </w:rPr>
            </w:pPr>
            <w:sdt>
              <w:sdtPr>
                <w:tag w:val="goog_rdk_1"/>
                <w:id w:val="-1693989437"/>
              </w:sdtPr>
              <w:sdtContent>
                <w:sdt>
                  <w:sdtPr>
                    <w:tag w:val="goog_rdk_3"/>
                    <w:id w:val="-1746099806"/>
                  </w:sdtPr>
                  <w:sdtContent>
                    <w:r w:rsidR="00467D51">
                      <w:rPr>
                        <w:rFonts w:ascii="Arial Unicode MS" w:eastAsia="Arial Unicode MS" w:hAnsi="Arial Unicode MS" w:cs="Arial Unicode MS"/>
                        <w:b/>
                      </w:rPr>
                      <w:t>☐</w:t>
                    </w:r>
                  </w:sdtContent>
                </w:sdt>
              </w:sdtContent>
            </w:sdt>
            <w:r w:rsidR="00467D51">
              <w:rPr>
                <w:b/>
              </w:rPr>
              <w:t xml:space="preserve"> Lecture</w:t>
            </w:r>
          </w:p>
          <w:p w14:paraId="5C86E1CE" w14:textId="77777777" w:rsidR="00467D51" w:rsidRDefault="00000000">
            <w:pPr>
              <w:numPr>
                <w:ilvl w:val="0"/>
                <w:numId w:val="6"/>
              </w:numPr>
              <w:rPr>
                <w:b/>
              </w:rPr>
            </w:pPr>
            <w:sdt>
              <w:sdtPr>
                <w:tag w:val="goog_rdk_2"/>
                <w:id w:val="753941347"/>
              </w:sdtPr>
              <w:sdtContent>
                <w:sdt>
                  <w:sdtPr>
                    <w:tag w:val="goog_rdk_3"/>
                    <w:id w:val="1918134483"/>
                  </w:sdtPr>
                  <w:sdtContent>
                    <w:sdt>
                      <w:sdtPr>
                        <w:tag w:val="goog_rdk_1"/>
                        <w:id w:val="299584915"/>
                      </w:sdtPr>
                      <w:sdtContent>
                        <w:sdt>
                          <w:sdtPr>
                            <w:tag w:val="goog_rdk_3"/>
                            <w:id w:val="1191104979"/>
                          </w:sdtPr>
                          <w:sdtContent>
                            <w:r w:rsidR="00467D51">
                              <w:rPr>
                                <w:rFonts w:ascii="Arial Unicode MS" w:eastAsia="Arial Unicode MS" w:hAnsi="Arial Unicode MS" w:cs="Arial Unicode MS"/>
                                <w:b/>
                              </w:rPr>
                              <w:t>☐</w:t>
                            </w:r>
                          </w:sdtContent>
                        </w:sdt>
                      </w:sdtContent>
                    </w:sdt>
                  </w:sdtContent>
                </w:sdt>
              </w:sdtContent>
            </w:sdt>
            <w:r w:rsidR="00467D51">
              <w:rPr>
                <w:b/>
              </w:rPr>
              <w:t xml:space="preserve"> Lab </w:t>
            </w:r>
          </w:p>
          <w:p w14:paraId="3D918423" w14:textId="77777777" w:rsidR="00467D51" w:rsidRDefault="00000000">
            <w:pPr>
              <w:numPr>
                <w:ilvl w:val="0"/>
                <w:numId w:val="6"/>
              </w:numPr>
              <w:rPr>
                <w:b/>
              </w:rPr>
            </w:pPr>
            <w:sdt>
              <w:sdtPr>
                <w:tag w:val="goog_rdk_3"/>
                <w:id w:val="-1959022224"/>
              </w:sdtPr>
              <w:sdtContent>
                <w:r w:rsidR="00467D51">
                  <w:rPr>
                    <w:rFonts w:ascii="Arial Unicode MS" w:eastAsia="Arial Unicode MS" w:hAnsi="Arial Unicode MS" w:cs="Arial Unicode MS"/>
                    <w:b/>
                  </w:rPr>
                  <w:t>☐</w:t>
                </w:r>
              </w:sdtContent>
            </w:sdt>
            <w:r w:rsidR="00467D51">
              <w:rPr>
                <w:b/>
              </w:rPr>
              <w:t xml:space="preserve"> Tutorial</w:t>
            </w:r>
          </w:p>
          <w:p w14:paraId="12870690" w14:textId="77777777" w:rsidR="00467D51" w:rsidRDefault="00000000">
            <w:pPr>
              <w:numPr>
                <w:ilvl w:val="0"/>
                <w:numId w:val="6"/>
              </w:numPr>
              <w:rPr>
                <w:b/>
              </w:rPr>
            </w:pPr>
            <w:sdt>
              <w:sdtPr>
                <w:tag w:val="goog_rdk_4"/>
                <w:id w:val="-1963712850"/>
              </w:sdtPr>
              <w:sdtContent>
                <w:sdt>
                  <w:sdtPr>
                    <w:tag w:val="goog_rdk_2"/>
                    <w:id w:val="-307637569"/>
                  </w:sdtPr>
                  <w:sdtContent>
                    <w:r w:rsidR="00467D51">
                      <w:rPr>
                        <w:rFonts w:ascii="Arial Unicode MS" w:eastAsia="Arial Unicode MS" w:hAnsi="Arial Unicode MS" w:cs="Arial Unicode MS"/>
                        <w:b/>
                      </w:rPr>
                      <w:t>☒</w:t>
                    </w:r>
                  </w:sdtContent>
                </w:sdt>
              </w:sdtContent>
            </w:sdt>
            <w:r w:rsidR="00467D51">
              <w:rPr>
                <w:b/>
              </w:rPr>
              <w:t xml:space="preserve"> Practical</w:t>
            </w:r>
          </w:p>
          <w:p w14:paraId="61137F9A" w14:textId="77777777" w:rsidR="00467D51" w:rsidRDefault="00000000">
            <w:pPr>
              <w:numPr>
                <w:ilvl w:val="0"/>
                <w:numId w:val="6"/>
              </w:numPr>
              <w:spacing w:after="80"/>
              <w:rPr>
                <w:b/>
              </w:rPr>
            </w:pPr>
            <w:sdt>
              <w:sdtPr>
                <w:tag w:val="goog_rdk_5"/>
                <w:id w:val="925609815"/>
              </w:sdtPr>
              <w:sdtContent>
                <w:r w:rsidR="00467D51">
                  <w:rPr>
                    <w:rFonts w:ascii="Arial Unicode MS" w:eastAsia="Arial Unicode MS" w:hAnsi="Arial Unicode MS" w:cs="Arial Unicode MS"/>
                    <w:b/>
                  </w:rPr>
                  <w:t>☐</w:t>
                </w:r>
              </w:sdtContent>
            </w:sdt>
            <w:r w:rsidR="00467D51">
              <w:rPr>
                <w:b/>
              </w:rPr>
              <w:t xml:space="preserve"> Seminar</w:t>
            </w:r>
          </w:p>
        </w:tc>
      </w:tr>
      <w:tr w:rsidR="00467D51" w14:paraId="6C8095C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DD05A27" w14:textId="77777777" w:rsidR="00467D51" w:rsidRDefault="00467D5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D1F631C" w14:textId="77777777" w:rsidR="00467D51" w:rsidRDefault="00467D51">
            <w:pPr>
              <w:pStyle w:val="Heading1"/>
              <w:spacing w:before="80" w:after="80"/>
              <w:ind w:left="90"/>
              <w:rPr>
                <w:b w:val="0"/>
                <w:color w:val="FF0000"/>
                <w:sz w:val="28"/>
                <w:szCs w:val="28"/>
                <w:rtl/>
                <w:lang w:bidi="ar-IQ"/>
              </w:rPr>
            </w:pPr>
            <w:r>
              <w:rPr>
                <w:color w:val="FF0000"/>
                <w:sz w:val="28"/>
                <w:szCs w:val="28"/>
              </w:rPr>
              <w:t>ARC 102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29F3F4"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5D366AB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FDFD35" w14:textId="77777777" w:rsidR="00467D51" w:rsidRDefault="00467D5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9E7A9E6" w14:textId="77777777" w:rsidR="00467D51" w:rsidRDefault="00467D51">
            <w:pPr>
              <w:pStyle w:val="Heading1"/>
              <w:spacing w:before="80" w:after="80"/>
              <w:ind w:left="90"/>
              <w:rPr>
                <w:b w:val="0"/>
                <w:color w:val="FF0000"/>
                <w:sz w:val="28"/>
                <w:szCs w:val="28"/>
              </w:rPr>
            </w:pPr>
            <w:r>
              <w:rPr>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6DDFFB"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307AB853"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A9A43D" w14:textId="77777777" w:rsidR="00467D51" w:rsidRDefault="00467D51">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60E67E5" w14:textId="77777777" w:rsidR="00467D51" w:rsidRDefault="00467D51">
            <w:pPr>
              <w:pStyle w:val="Heading1"/>
              <w:spacing w:before="80" w:after="80"/>
              <w:ind w:left="90"/>
              <w:rPr>
                <w:b w:val="0"/>
                <w:color w:val="FF0000"/>
                <w:sz w:val="24"/>
                <w:szCs w:val="24"/>
                <w:rtl/>
                <w:lang w:bidi="ar-IQ"/>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B4645A" w14:textId="77777777" w:rsidR="00467D51" w:rsidRDefault="00467D51">
            <w:pPr>
              <w:widowControl w:val="0"/>
              <w:pBdr>
                <w:top w:val="nil"/>
                <w:left w:val="nil"/>
                <w:bottom w:val="nil"/>
                <w:right w:val="nil"/>
                <w:between w:val="nil"/>
              </w:pBdr>
              <w:spacing w:line="276" w:lineRule="auto"/>
              <w:rPr>
                <w:color w:val="FF0000"/>
                <w:sz w:val="24"/>
                <w:szCs w:val="24"/>
              </w:rPr>
            </w:pPr>
          </w:p>
        </w:tc>
      </w:tr>
      <w:tr w:rsidR="00467D51" w14:paraId="72F433C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EFE03B8" w14:textId="77777777" w:rsidR="00467D51" w:rsidRDefault="00467D5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21E19332" w14:textId="77777777" w:rsidR="00467D51" w:rsidRDefault="00467D51">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5D8A7A0" w14:textId="77777777" w:rsidR="00467D51" w:rsidRDefault="00467D5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3A38363" w14:textId="77777777" w:rsidR="00467D51" w:rsidRDefault="00467D51">
            <w:pPr>
              <w:spacing w:before="80" w:after="80"/>
            </w:pPr>
            <w:r>
              <w:t>1</w:t>
            </w:r>
          </w:p>
        </w:tc>
      </w:tr>
      <w:tr w:rsidR="00467D51" w14:paraId="460E677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D72FF5C" w14:textId="77777777" w:rsidR="00467D51" w:rsidRDefault="00467D5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FBB2A63" w14:textId="77777777" w:rsidR="00467D51" w:rsidRDefault="00467D51">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55FA1F" w14:textId="77777777" w:rsidR="00467D51" w:rsidRDefault="00467D5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F694F27" w14:textId="77777777" w:rsidR="00467D51" w:rsidRDefault="00467D51">
            <w:pPr>
              <w:spacing w:before="80" w:after="80"/>
            </w:pPr>
            <w:r>
              <w:t xml:space="preserve"> Engineering</w:t>
            </w:r>
          </w:p>
        </w:tc>
      </w:tr>
      <w:tr w:rsidR="00467D51" w14:paraId="49678FC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A4AB22" w14:textId="77777777" w:rsidR="00467D51" w:rsidRDefault="00467D5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545FBD7" w14:textId="77777777" w:rsidR="00467D51" w:rsidRDefault="00467D51">
            <w:pPr>
              <w:spacing w:before="80" w:after="80"/>
              <w:ind w:left="90"/>
              <w:rPr>
                <w:lang w:bidi="ar-IQ"/>
              </w:rPr>
            </w:pPr>
            <w:r>
              <w:rPr>
                <w:lang w:bidi="ar-IQ"/>
              </w:rP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8DB1B55"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8B45682" w14:textId="77777777" w:rsidR="00467D51" w:rsidRDefault="00467D51">
            <w:pPr>
              <w:spacing w:before="80" w:after="80"/>
            </w:pPr>
            <w:r>
              <w:t>Nabil.ms@uodiyala.edu.iq</w:t>
            </w:r>
          </w:p>
        </w:tc>
      </w:tr>
      <w:tr w:rsidR="00467D51" w14:paraId="373A17D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5034A8A" w14:textId="77777777" w:rsidR="00467D51" w:rsidRDefault="00467D5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A4F5F09" w14:textId="77777777" w:rsidR="00467D51" w:rsidRDefault="00467D51">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21FD9A03" w14:textId="77777777" w:rsidR="00467D51" w:rsidRDefault="00467D5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190A3258" w14:textId="77777777" w:rsidR="00467D51" w:rsidRDefault="00467D51">
            <w:pPr>
              <w:spacing w:before="80" w:after="80"/>
            </w:pPr>
            <w:r>
              <w:t>MSc.</w:t>
            </w:r>
          </w:p>
        </w:tc>
      </w:tr>
      <w:tr w:rsidR="00467D51" w14:paraId="04FC73B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AB22E1C" w14:textId="77777777" w:rsidR="00467D51" w:rsidRDefault="00467D51">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09FC42F" w14:textId="77777777" w:rsidR="00467D51" w:rsidRDefault="00467D51" w:rsidP="006401B9">
            <w:pPr>
              <w:spacing w:before="80" w:after="80"/>
              <w:ind w:left="90"/>
              <w:rPr>
                <w:rtl/>
                <w:lang w:bidi="ar-IQ"/>
              </w:rPr>
            </w:pPr>
            <w:r>
              <w:t xml:space="preserve">Nada Ahmed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C361B02"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2B7170F" w14:textId="77777777" w:rsidR="00467D51" w:rsidRDefault="00467D51">
            <w:pPr>
              <w:spacing w:before="80" w:after="80"/>
            </w:pPr>
            <w:r>
              <w:t>Nada.ahmed@uodiyala.edu.iq</w:t>
            </w:r>
          </w:p>
        </w:tc>
      </w:tr>
      <w:tr w:rsidR="00467D51" w14:paraId="7193DE4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3EF0D96" w14:textId="77777777" w:rsidR="00467D51" w:rsidRDefault="00467D51" w:rsidP="006458E5">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4E92DD9" w14:textId="77777777" w:rsidR="00467D51" w:rsidRDefault="00467D51" w:rsidP="006458E5">
            <w:pPr>
              <w:spacing w:before="80" w:after="80"/>
              <w:ind w:left="360" w:hanging="360"/>
            </w:pPr>
            <w: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90CF6C" w14:textId="77777777" w:rsidR="00467D51" w:rsidRDefault="00467D51" w:rsidP="006458E5">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E724A29" w14:textId="77777777" w:rsidR="00467D51" w:rsidRDefault="00467D51" w:rsidP="006458E5">
            <w:pPr>
              <w:spacing w:before="80" w:after="80"/>
            </w:pPr>
            <w:r>
              <w:t>nabiltaha2001@uodiyala.edu.iq</w:t>
            </w:r>
          </w:p>
        </w:tc>
      </w:tr>
      <w:tr w:rsidR="00467D51" w14:paraId="4632C35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0C2823C" w14:textId="77777777" w:rsidR="00467D51" w:rsidRDefault="00467D51" w:rsidP="006458E5">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10B262A" w14:textId="77777777" w:rsidR="00467D51" w:rsidRDefault="00467D51" w:rsidP="006458E5">
            <w:pPr>
              <w:spacing w:before="80" w:after="80"/>
              <w:ind w:left="360"/>
            </w:pPr>
            <w:r>
              <w:t>12/09/2024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3C40874" w14:textId="77777777" w:rsidR="00467D51" w:rsidRDefault="00467D51" w:rsidP="006458E5">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28512E6" w14:textId="77777777" w:rsidR="00467D51" w:rsidRDefault="00467D51" w:rsidP="006458E5">
            <w:pPr>
              <w:spacing w:before="80" w:after="80"/>
            </w:pPr>
            <w:r>
              <w:t>1.0</w:t>
            </w:r>
          </w:p>
        </w:tc>
      </w:tr>
    </w:tbl>
    <w:p w14:paraId="247CCCE2" w14:textId="77777777" w:rsidR="00467D51" w:rsidRDefault="00467D51">
      <w:pPr>
        <w:tabs>
          <w:tab w:val="left" w:pos="5220"/>
        </w:tabs>
        <w:spacing w:after="200" w:line="276" w:lineRule="auto"/>
        <w:rPr>
          <w:rFonts w:ascii="Cambria" w:eastAsia="Cambria" w:hAnsi="Cambria" w:cs="Cambria"/>
          <w:b/>
          <w:sz w:val="16"/>
          <w:szCs w:val="16"/>
        </w:rPr>
      </w:pPr>
    </w:p>
    <w:p w14:paraId="62CCB046"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D51" w14:paraId="237F86CB"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19353C8" w14:textId="77777777" w:rsidR="00467D51" w:rsidRDefault="00467D51">
            <w:pPr>
              <w:spacing w:line="360" w:lineRule="auto"/>
              <w:jc w:val="center"/>
              <w:rPr>
                <w:b/>
                <w:color w:val="17365D"/>
                <w:sz w:val="28"/>
                <w:szCs w:val="28"/>
              </w:rPr>
            </w:pPr>
            <w:r>
              <w:rPr>
                <w:b/>
                <w:color w:val="17365D"/>
                <w:sz w:val="28"/>
                <w:szCs w:val="28"/>
              </w:rPr>
              <w:t>Relation with other Modules</w:t>
            </w:r>
          </w:p>
          <w:p w14:paraId="6C01FE23"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467D51" w14:paraId="5149F301"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62D9CF" w14:textId="77777777" w:rsidR="00467D51" w:rsidRDefault="00467D5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ABFA7"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A7416A" w14:textId="77777777" w:rsidR="00467D51" w:rsidRDefault="00467D5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52785" w14:textId="77777777" w:rsidR="00467D51" w:rsidRDefault="00467D51">
            <w:pPr>
              <w:spacing w:line="360" w:lineRule="auto"/>
            </w:pPr>
          </w:p>
        </w:tc>
      </w:tr>
      <w:tr w:rsidR="00467D51" w14:paraId="49C6EB4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CFC5777" w14:textId="77777777" w:rsidR="00467D51" w:rsidRDefault="00467D51">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42B80"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5F59AF9" w14:textId="77777777" w:rsidR="00467D51" w:rsidRDefault="00467D5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73B9D" w14:textId="77777777" w:rsidR="00467D51" w:rsidRDefault="00467D51">
            <w:pPr>
              <w:spacing w:line="360" w:lineRule="auto"/>
            </w:pPr>
          </w:p>
        </w:tc>
      </w:tr>
    </w:tbl>
    <w:p w14:paraId="6F3DA6B6" w14:textId="77777777" w:rsidR="00467D51" w:rsidRDefault="00467D51">
      <w:pPr>
        <w:tabs>
          <w:tab w:val="left" w:pos="5220"/>
        </w:tabs>
        <w:spacing w:after="0" w:line="360" w:lineRule="auto"/>
        <w:rPr>
          <w:rFonts w:ascii="Cambria" w:eastAsia="Cambria" w:hAnsi="Cambria" w:cs="Cambria"/>
          <w:b/>
          <w:sz w:val="16"/>
          <w:szCs w:val="16"/>
        </w:rPr>
      </w:pPr>
    </w:p>
    <w:p w14:paraId="2B3187BC" w14:textId="77777777" w:rsidR="00467D51" w:rsidRDefault="00467D51">
      <w:pPr>
        <w:tabs>
          <w:tab w:val="left" w:pos="5220"/>
        </w:tabs>
        <w:spacing w:after="0" w:line="360" w:lineRule="auto"/>
        <w:rPr>
          <w:rFonts w:ascii="Cambria" w:eastAsia="Cambria" w:hAnsi="Cambria" w:cs="Cambria"/>
          <w:b/>
          <w:sz w:val="16"/>
          <w:szCs w:val="16"/>
        </w:rPr>
      </w:pPr>
    </w:p>
    <w:p w14:paraId="2630F544" w14:textId="77777777" w:rsidR="00467D51" w:rsidRDefault="00467D51">
      <w:pPr>
        <w:tabs>
          <w:tab w:val="left" w:pos="5220"/>
        </w:tabs>
        <w:spacing w:after="0" w:line="360" w:lineRule="auto"/>
        <w:rPr>
          <w:rFonts w:ascii="Cambria" w:eastAsia="Cambria" w:hAnsi="Cambria" w:cs="Cambria"/>
          <w:b/>
          <w:sz w:val="16"/>
          <w:szCs w:val="16"/>
        </w:rPr>
      </w:pPr>
    </w:p>
    <w:p w14:paraId="3F3DED7F" w14:textId="77777777" w:rsidR="00467D51" w:rsidRDefault="00467D51">
      <w:pPr>
        <w:tabs>
          <w:tab w:val="left" w:pos="5220"/>
        </w:tabs>
        <w:spacing w:after="0" w:line="360" w:lineRule="auto"/>
        <w:rPr>
          <w:rFonts w:ascii="Cambria" w:eastAsia="Cambria" w:hAnsi="Cambria" w:cs="Cambria"/>
          <w:b/>
          <w:sz w:val="16"/>
          <w:szCs w:val="16"/>
        </w:rPr>
      </w:pPr>
    </w:p>
    <w:p w14:paraId="45CCF907" w14:textId="77777777" w:rsidR="00467D51" w:rsidRDefault="00467D51">
      <w:pPr>
        <w:tabs>
          <w:tab w:val="left" w:pos="5220"/>
        </w:tabs>
        <w:spacing w:after="0" w:line="360" w:lineRule="auto"/>
        <w:rPr>
          <w:rFonts w:ascii="Cambria" w:eastAsia="Cambria" w:hAnsi="Cambria" w:cs="Cambria"/>
          <w:b/>
          <w:sz w:val="16"/>
          <w:szCs w:val="16"/>
        </w:rPr>
      </w:pPr>
    </w:p>
    <w:p w14:paraId="637A5DDA"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3591EB35"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86F6C01" w14:textId="77777777" w:rsidR="00467D51" w:rsidRDefault="00467D51">
            <w:pPr>
              <w:spacing w:line="276" w:lineRule="auto"/>
              <w:jc w:val="center"/>
              <w:rPr>
                <w:b/>
                <w:color w:val="17365D"/>
                <w:sz w:val="28"/>
                <w:szCs w:val="28"/>
              </w:rPr>
            </w:pPr>
            <w:r>
              <w:rPr>
                <w:b/>
                <w:color w:val="17365D"/>
                <w:sz w:val="28"/>
                <w:szCs w:val="28"/>
              </w:rPr>
              <w:t>Module Aims, Learning Outcomes and Indicative Contents</w:t>
            </w:r>
          </w:p>
          <w:p w14:paraId="158F4D37" w14:textId="77777777" w:rsidR="00467D51" w:rsidRDefault="00467D51">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467D51" w14:paraId="75F3FA5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F91AE2" w14:textId="77777777" w:rsidR="00467D51" w:rsidRDefault="00467D51">
            <w:pPr>
              <w:spacing w:line="276" w:lineRule="auto"/>
              <w:jc w:val="both"/>
              <w:rPr>
                <w:b/>
                <w:sz w:val="24"/>
                <w:szCs w:val="24"/>
              </w:rPr>
            </w:pPr>
            <w:r>
              <w:rPr>
                <w:b/>
                <w:sz w:val="24"/>
                <w:szCs w:val="24"/>
              </w:rPr>
              <w:t xml:space="preserve"> Module Aims</w:t>
            </w:r>
          </w:p>
          <w:p w14:paraId="248926A5" w14:textId="77777777" w:rsidR="00467D51" w:rsidRDefault="00467D51">
            <w:pPr>
              <w:spacing w:line="276" w:lineRule="auto"/>
              <w:jc w:val="both"/>
              <w:rPr>
                <w:b/>
                <w:sz w:val="24"/>
                <w:szCs w:val="24"/>
              </w:rPr>
            </w:pPr>
            <w:r>
              <w:rPr>
                <w:b/>
                <w:sz w:val="24"/>
                <w:szCs w:val="24"/>
                <w:rtl/>
              </w:rPr>
              <w:t>أهداف المادة الدراسية</w:t>
            </w:r>
          </w:p>
          <w:p w14:paraId="3C9C59EA" w14:textId="77777777" w:rsidR="00467D51" w:rsidRDefault="00467D5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53234E8" w14:textId="77777777" w:rsidR="00467D51" w:rsidRDefault="00467D51">
            <w:pPr>
              <w:spacing w:line="276" w:lineRule="auto"/>
              <w:ind w:left="232"/>
              <w:jc w:val="both"/>
            </w:pPr>
          </w:p>
          <w:p w14:paraId="02248C64" w14:textId="77777777" w:rsidR="00467D51" w:rsidRPr="00CA0328" w:rsidRDefault="00467D51">
            <w:pPr>
              <w:numPr>
                <w:ilvl w:val="0"/>
                <w:numId w:val="7"/>
              </w:numPr>
              <w:spacing w:line="276" w:lineRule="auto"/>
              <w:ind w:left="372"/>
              <w:jc w:val="both"/>
              <w:rPr>
                <w:color w:val="1C1D1F"/>
              </w:rPr>
            </w:pPr>
            <w:r w:rsidRPr="00CA0328">
              <w:rPr>
                <w:color w:val="1C1D1F"/>
              </w:rPr>
              <w:t>Explain how to use the architectural tools required for architectural drawing and learn about its basics and rules</w:t>
            </w:r>
            <w:r>
              <w:rPr>
                <w:color w:val="1C1D1F"/>
              </w:rPr>
              <w:t>.</w:t>
            </w:r>
          </w:p>
          <w:p w14:paraId="4F2A7F37" w14:textId="77777777" w:rsidR="00467D51" w:rsidRPr="00CA0328" w:rsidRDefault="00467D51">
            <w:pPr>
              <w:numPr>
                <w:ilvl w:val="0"/>
                <w:numId w:val="7"/>
              </w:numPr>
              <w:spacing w:line="276" w:lineRule="auto"/>
              <w:ind w:left="372"/>
              <w:jc w:val="both"/>
              <w:rPr>
                <w:color w:val="1C1D1F"/>
              </w:rPr>
            </w:pPr>
            <w:r w:rsidRPr="00CA0328">
              <w:rPr>
                <w:color w:val="1C1D1F"/>
              </w:rPr>
              <w:t xml:space="preserve">Developing and developing students' architectural drawing skills as a tool for expressing their design </w:t>
            </w:r>
            <w:r>
              <w:rPr>
                <w:color w:val="1C1D1F"/>
              </w:rPr>
              <w:t>concept</w:t>
            </w:r>
            <w:r w:rsidRPr="00CA0328">
              <w:rPr>
                <w:color w:val="1C1D1F"/>
              </w:rPr>
              <w:t xml:space="preserve"> and showing them in the appropriate manner</w:t>
            </w:r>
            <w:r>
              <w:rPr>
                <w:color w:val="1C1D1F"/>
              </w:rPr>
              <w:t>.</w:t>
            </w:r>
          </w:p>
          <w:p w14:paraId="2C5F453D" w14:textId="77777777" w:rsidR="00467D51" w:rsidRPr="00CA0328" w:rsidRDefault="00467D51">
            <w:pPr>
              <w:numPr>
                <w:ilvl w:val="0"/>
                <w:numId w:val="7"/>
              </w:numPr>
              <w:spacing w:line="276" w:lineRule="auto"/>
              <w:ind w:left="372"/>
              <w:jc w:val="both"/>
              <w:rPr>
                <w:color w:val="1C1D1F"/>
              </w:rPr>
            </w:pPr>
            <w:r w:rsidRPr="00CA0328">
              <w:rPr>
                <w:color w:val="1C1D1F"/>
              </w:rPr>
              <w:t>Explaining how architectural projection and converting three-dimensional shapes into two-dimensional shapes</w:t>
            </w:r>
            <w:r>
              <w:rPr>
                <w:color w:val="1C1D1F"/>
              </w:rPr>
              <w:t>.</w:t>
            </w:r>
          </w:p>
          <w:p w14:paraId="5DF000FC" w14:textId="77777777" w:rsidR="00467D51" w:rsidRPr="00CA0328" w:rsidRDefault="00467D51">
            <w:pPr>
              <w:numPr>
                <w:ilvl w:val="0"/>
                <w:numId w:val="7"/>
              </w:numPr>
              <w:spacing w:line="276" w:lineRule="auto"/>
              <w:ind w:left="372"/>
              <w:jc w:val="both"/>
              <w:rPr>
                <w:color w:val="1C1D1F"/>
              </w:rPr>
            </w:pPr>
            <w:r w:rsidRPr="00CA0328">
              <w:rPr>
                <w:color w:val="1C1D1F"/>
              </w:rPr>
              <w:t>Explain how sections and facades are divided, and clarify the internal details of the architectural plans</w:t>
            </w:r>
            <w:r>
              <w:rPr>
                <w:color w:val="1C1D1F"/>
              </w:rPr>
              <w:t>.</w:t>
            </w:r>
          </w:p>
          <w:p w14:paraId="5B62BCDB" w14:textId="77777777" w:rsidR="00467D51" w:rsidRDefault="00467D51">
            <w:pPr>
              <w:numPr>
                <w:ilvl w:val="0"/>
                <w:numId w:val="7"/>
              </w:numPr>
              <w:spacing w:line="276" w:lineRule="auto"/>
              <w:ind w:left="372"/>
              <w:jc w:val="both"/>
            </w:pPr>
            <w:r w:rsidRPr="00CA0328">
              <w:rPr>
                <w:color w:val="1C1D1F"/>
              </w:rPr>
              <w:t>Explain how to convert a two-dimensional drawing into a three-dimensional drawing or a three-dimensional drawing</w:t>
            </w:r>
            <w:r>
              <w:t>.</w:t>
            </w:r>
          </w:p>
        </w:tc>
      </w:tr>
      <w:tr w:rsidR="00467D51" w14:paraId="7B69F9B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BD6F0AF" w14:textId="77777777" w:rsidR="00467D51" w:rsidRDefault="00467D51">
            <w:pPr>
              <w:spacing w:line="276" w:lineRule="auto"/>
              <w:rPr>
                <w:b/>
                <w:sz w:val="24"/>
                <w:szCs w:val="24"/>
              </w:rPr>
            </w:pPr>
            <w:r>
              <w:rPr>
                <w:b/>
                <w:sz w:val="24"/>
                <w:szCs w:val="24"/>
              </w:rPr>
              <w:t>Module Learning Outcomes</w:t>
            </w:r>
          </w:p>
          <w:p w14:paraId="6FDC3BC5" w14:textId="77777777" w:rsidR="00467D51" w:rsidRDefault="00467D51">
            <w:pPr>
              <w:spacing w:line="276" w:lineRule="auto"/>
              <w:rPr>
                <w:b/>
                <w:sz w:val="24"/>
                <w:szCs w:val="24"/>
              </w:rPr>
            </w:pPr>
          </w:p>
          <w:p w14:paraId="6EEDD85E" w14:textId="77777777" w:rsidR="00467D51" w:rsidRDefault="00467D51">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5928C41" w14:textId="77777777" w:rsidR="00467D51" w:rsidRDefault="00467D51">
            <w:pPr>
              <w:widowControl w:val="0"/>
              <w:shd w:val="clear" w:color="auto" w:fill="FFFFFF"/>
              <w:spacing w:line="276" w:lineRule="auto"/>
              <w:ind w:left="720"/>
              <w:rPr>
                <w:color w:val="3F4A52"/>
              </w:rPr>
            </w:pPr>
          </w:p>
          <w:p w14:paraId="521B6810" w14:textId="77777777" w:rsidR="00467D51" w:rsidRDefault="00467D51">
            <w:pPr>
              <w:widowControl w:val="0"/>
              <w:numPr>
                <w:ilvl w:val="0"/>
                <w:numId w:val="8"/>
              </w:numPr>
              <w:shd w:val="clear" w:color="auto" w:fill="FFFFFF"/>
              <w:spacing w:line="276" w:lineRule="auto"/>
              <w:ind w:left="462"/>
              <w:jc w:val="both"/>
              <w:rPr>
                <w:color w:val="3F4A52"/>
              </w:rPr>
            </w:pPr>
            <w:r w:rsidRPr="009C548B">
              <w:rPr>
                <w:color w:val="3F4A52"/>
              </w:rPr>
              <w:t>Full knowledge of architectural drawing tools and how to use them</w:t>
            </w:r>
            <w:r>
              <w:rPr>
                <w:color w:val="3F4A52"/>
              </w:rPr>
              <w:t>.</w:t>
            </w:r>
          </w:p>
          <w:p w14:paraId="00740E79" w14:textId="77777777" w:rsidR="00467D51" w:rsidRDefault="00467D51">
            <w:pPr>
              <w:widowControl w:val="0"/>
              <w:numPr>
                <w:ilvl w:val="0"/>
                <w:numId w:val="8"/>
              </w:numPr>
              <w:shd w:val="clear" w:color="auto" w:fill="FFFFFF"/>
              <w:spacing w:line="276" w:lineRule="auto"/>
              <w:ind w:left="462"/>
              <w:jc w:val="both"/>
              <w:rPr>
                <w:color w:val="3F4A52"/>
              </w:rPr>
            </w:pPr>
            <w:r w:rsidRPr="009C548B">
              <w:rPr>
                <w:color w:val="3F4A52"/>
              </w:rPr>
              <w:t>Distinguishing architectural symbols and building materials terminology</w:t>
            </w:r>
            <w:r>
              <w:rPr>
                <w:color w:val="3F4A52"/>
              </w:rPr>
              <w:t>.</w:t>
            </w:r>
          </w:p>
          <w:p w14:paraId="7F5BF791" w14:textId="77777777" w:rsidR="00467D51" w:rsidRDefault="00467D51">
            <w:pPr>
              <w:widowControl w:val="0"/>
              <w:numPr>
                <w:ilvl w:val="0"/>
                <w:numId w:val="8"/>
              </w:numPr>
              <w:shd w:val="clear" w:color="auto" w:fill="FFFFFF"/>
              <w:spacing w:line="276" w:lineRule="auto"/>
              <w:ind w:left="462"/>
              <w:jc w:val="both"/>
              <w:rPr>
                <w:color w:val="3F4A52"/>
              </w:rPr>
            </w:pPr>
            <w:r w:rsidRPr="00597E8C">
              <w:rPr>
                <w:color w:val="3F4A52"/>
              </w:rPr>
              <w:t>Mastering the principles of engineering projection and architectural drawing</w:t>
            </w:r>
            <w:r>
              <w:rPr>
                <w:color w:val="3F4A52"/>
              </w:rPr>
              <w:t>.</w:t>
            </w:r>
          </w:p>
          <w:p w14:paraId="06357E0D" w14:textId="77777777" w:rsidR="00467D51" w:rsidRDefault="00467D51">
            <w:pPr>
              <w:widowControl w:val="0"/>
              <w:numPr>
                <w:ilvl w:val="0"/>
                <w:numId w:val="8"/>
              </w:numPr>
              <w:shd w:val="clear" w:color="auto" w:fill="FFFFFF"/>
              <w:spacing w:line="276" w:lineRule="auto"/>
              <w:ind w:left="462"/>
              <w:jc w:val="both"/>
              <w:rPr>
                <w:color w:val="3F4A52"/>
              </w:rPr>
            </w:pPr>
            <w:r w:rsidRPr="00C31AF6">
              <w:rPr>
                <w:color w:val="3F4A52"/>
              </w:rPr>
              <w:t xml:space="preserve">Understanding </w:t>
            </w:r>
            <w:r>
              <w:rPr>
                <w:color w:val="3F4A52"/>
              </w:rPr>
              <w:t>S</w:t>
            </w:r>
            <w:r w:rsidRPr="00C31AF6">
              <w:rPr>
                <w:color w:val="3F4A52"/>
              </w:rPr>
              <w:t>cale</w:t>
            </w:r>
            <w:r>
              <w:rPr>
                <w:color w:val="3F4A52"/>
              </w:rPr>
              <w:t>.</w:t>
            </w:r>
          </w:p>
          <w:p w14:paraId="4D3167DA" w14:textId="77777777" w:rsidR="00467D51" w:rsidRPr="00EA31DF" w:rsidRDefault="00467D51">
            <w:pPr>
              <w:widowControl w:val="0"/>
              <w:numPr>
                <w:ilvl w:val="0"/>
                <w:numId w:val="8"/>
              </w:numPr>
              <w:shd w:val="clear" w:color="auto" w:fill="FFFFFF"/>
              <w:spacing w:line="276" w:lineRule="auto"/>
              <w:ind w:left="462"/>
              <w:jc w:val="both"/>
              <w:rPr>
                <w:color w:val="3F4A52"/>
              </w:rPr>
            </w:pPr>
            <w:r w:rsidRPr="00EA31DF">
              <w:rPr>
                <w:color w:val="3F4A52"/>
              </w:rPr>
              <w:t xml:space="preserve">Writing dimensions and basic information on architectural drawings (projects - </w:t>
            </w:r>
            <w:r>
              <w:rPr>
                <w:color w:val="3F4A52"/>
              </w:rPr>
              <w:t>elevations</w:t>
            </w:r>
            <w:r w:rsidRPr="00EA31DF">
              <w:rPr>
                <w:color w:val="3F4A52"/>
              </w:rPr>
              <w:t xml:space="preserve"> - </w:t>
            </w:r>
            <w:r>
              <w:rPr>
                <w:color w:val="3F4A52"/>
              </w:rPr>
              <w:t>sections</w:t>
            </w:r>
            <w:r w:rsidRPr="00EA31DF">
              <w:rPr>
                <w:color w:val="3F4A52"/>
              </w:rPr>
              <w:t>)</w:t>
            </w:r>
            <w:r>
              <w:rPr>
                <w:color w:val="3F4A52"/>
              </w:rPr>
              <w:t>.</w:t>
            </w:r>
          </w:p>
        </w:tc>
      </w:tr>
      <w:tr w:rsidR="00467D51" w14:paraId="38F8544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B9D2A43" w14:textId="77777777" w:rsidR="00467D51" w:rsidRDefault="00467D51">
            <w:pPr>
              <w:spacing w:line="312" w:lineRule="auto"/>
              <w:jc w:val="center"/>
              <w:rPr>
                <w:b/>
                <w:sz w:val="24"/>
                <w:szCs w:val="24"/>
              </w:rPr>
            </w:pPr>
            <w:r>
              <w:rPr>
                <w:b/>
                <w:sz w:val="24"/>
                <w:szCs w:val="24"/>
              </w:rPr>
              <w:t>Indicative Contents</w:t>
            </w:r>
          </w:p>
          <w:p w14:paraId="476B04E9" w14:textId="77777777" w:rsidR="00467D51" w:rsidRDefault="00467D51">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FA83DCD" w14:textId="77777777" w:rsidR="00467D51" w:rsidRPr="00EF703E" w:rsidRDefault="00467D51" w:rsidP="00EF703E">
            <w:pPr>
              <w:spacing w:line="312" w:lineRule="auto"/>
              <w:jc w:val="both"/>
              <w:rPr>
                <w:color w:val="333333"/>
              </w:rPr>
            </w:pPr>
            <w:r w:rsidRPr="00EF703E">
              <w:rPr>
                <w:color w:val="333333"/>
              </w:rPr>
              <w:t>The architectural drawing has some distinct tools and techniques, which help the architect in shortening the time required to complete the drawings. Therefore, the labor market is always looking for a skilled architectural technician who has the ability to deal with engineering tools and various techniques for preparing architectural and executive drawings, as well as a full understanding of signs, signs and architectural terminology.</w:t>
            </w:r>
          </w:p>
          <w:p w14:paraId="2457D58A" w14:textId="77777777" w:rsidR="00467D51" w:rsidRPr="00EF703E" w:rsidRDefault="00467D51" w:rsidP="00EF703E">
            <w:pPr>
              <w:spacing w:line="312" w:lineRule="auto"/>
              <w:jc w:val="both"/>
              <w:rPr>
                <w:color w:val="333333"/>
              </w:rPr>
            </w:pPr>
            <w:r w:rsidRPr="00EF703E">
              <w:rPr>
                <w:color w:val="333333"/>
              </w:rPr>
              <w:t>Likewise, the goal is to train the student on manual skills in the use of engineering tools, knowledge of symbols and technical terminology for building materials and architectural drawings, in addition to developing his abilities to understand engineering projection, how to use drawing scales, and learn the basics of architectural drawing.</w:t>
            </w:r>
          </w:p>
          <w:p w14:paraId="58A7D08B" w14:textId="77777777" w:rsidR="00467D51" w:rsidRDefault="00467D51" w:rsidP="001F6D8B">
            <w:pPr>
              <w:spacing w:line="312" w:lineRule="auto"/>
              <w:jc w:val="both"/>
              <w:rPr>
                <w:lang w:bidi="ar-IQ"/>
              </w:rPr>
            </w:pPr>
            <w:r w:rsidRPr="00EF703E">
              <w:rPr>
                <w:color w:val="333333"/>
              </w:rPr>
              <w:lastRenderedPageBreak/>
              <w:t>There is also a set of practical exercises to be implemented, under the supervision of a specialized trainer, so that the student can understand the different techniques of architectural drawing. As well as performance evaluation forms for the student with the knowledge of the trainer, and periodic exams. The lectures contain a list of the names of the sources that were referred to in their preparation.</w:t>
            </w:r>
          </w:p>
        </w:tc>
      </w:tr>
    </w:tbl>
    <w:p w14:paraId="29C67506" w14:textId="77777777" w:rsidR="00467D51" w:rsidRDefault="00467D51">
      <w:pPr>
        <w:spacing w:after="384" w:line="312" w:lineRule="auto"/>
        <w:rPr>
          <w:rFonts w:ascii="Cambria" w:eastAsia="Cambria" w:hAnsi="Cambria" w:cs="Cambria"/>
          <w:b/>
          <w:color w:val="000000"/>
          <w:sz w:val="24"/>
          <w:szCs w:val="24"/>
        </w:rPr>
      </w:pPr>
    </w:p>
    <w:p w14:paraId="3D842E5D" w14:textId="77777777" w:rsidR="00467D51" w:rsidRDefault="00467D51">
      <w:pPr>
        <w:spacing w:after="384" w:line="312" w:lineRule="auto"/>
        <w:rPr>
          <w:rFonts w:ascii="Cambria" w:eastAsia="Cambria" w:hAnsi="Cambria" w:cs="Cambria"/>
          <w:b/>
          <w:color w:val="000000"/>
          <w:sz w:val="24"/>
          <w:szCs w:val="24"/>
        </w:rPr>
      </w:pPr>
    </w:p>
    <w:p w14:paraId="12F36EB2" w14:textId="77777777" w:rsidR="00467D51" w:rsidRDefault="00467D51">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3824EBE7"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FEA4C07" w14:textId="77777777" w:rsidR="00467D51" w:rsidRDefault="00467D51">
            <w:pPr>
              <w:spacing w:line="276" w:lineRule="auto"/>
              <w:jc w:val="center"/>
              <w:rPr>
                <w:b/>
                <w:color w:val="17365D"/>
                <w:sz w:val="28"/>
                <w:szCs w:val="28"/>
              </w:rPr>
            </w:pPr>
            <w:r>
              <w:rPr>
                <w:b/>
                <w:color w:val="17365D"/>
                <w:sz w:val="28"/>
                <w:szCs w:val="28"/>
              </w:rPr>
              <w:t>Learning and Teaching Strategies</w:t>
            </w:r>
          </w:p>
          <w:p w14:paraId="7A736635"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467D51" w14:paraId="5FA7AFE5"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B7ABF14" w14:textId="77777777" w:rsidR="00467D51" w:rsidRDefault="00467D51">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2F014B04" w14:textId="77777777" w:rsidR="00467D51" w:rsidRDefault="00467D51">
            <w:pPr>
              <w:spacing w:line="276" w:lineRule="auto"/>
              <w:jc w:val="both"/>
              <w:rPr>
                <w:lang w:bidi="ar-IQ"/>
              </w:rPr>
            </w:pPr>
            <w:r w:rsidRPr="00C8488D">
              <w:t>The learning and teaching strategy for the first stage depends on the trial and error approach through practical exercises on which the study material is based and is presented on a weekly basis for the purpose of teaching students to train to learn the skill of drawing and participation and to know the right and wrong aspects of the exercises presented to the student himself and to other students and training on group and individual work, and thus Increase intellectual, educational, cognitive and even social skills.</w:t>
            </w:r>
          </w:p>
        </w:tc>
      </w:tr>
    </w:tbl>
    <w:p w14:paraId="3F13BD0F" w14:textId="77777777" w:rsidR="00467D51" w:rsidRDefault="00467D51">
      <w:pPr>
        <w:spacing w:line="276" w:lineRule="auto"/>
        <w:rPr>
          <w:rFonts w:ascii="Cambria" w:eastAsia="Cambria" w:hAnsi="Cambria" w:cs="Cambria"/>
          <w:b/>
          <w:color w:val="000000"/>
          <w:sz w:val="36"/>
          <w:szCs w:val="36"/>
        </w:rPr>
      </w:pPr>
    </w:p>
    <w:p w14:paraId="7348AC42" w14:textId="77777777" w:rsidR="00467D51" w:rsidRDefault="00467D51">
      <w:pPr>
        <w:spacing w:line="276" w:lineRule="auto"/>
        <w:rPr>
          <w:rFonts w:ascii="Cambria" w:eastAsia="Cambria" w:hAnsi="Cambria" w:cs="Cambria"/>
          <w:b/>
          <w:color w:val="000000"/>
          <w:sz w:val="36"/>
          <w:szCs w:val="36"/>
        </w:rPr>
      </w:pPr>
    </w:p>
    <w:p w14:paraId="46054894" w14:textId="77777777" w:rsidR="00467D51" w:rsidRDefault="00467D51">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D51" w14:paraId="466F5CA1"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53BE1F1F" w14:textId="77777777" w:rsidR="00467D51" w:rsidRDefault="00467D51">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3FBCBB6F"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467D51" w14:paraId="7044E2C4"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9415505" w14:textId="77777777" w:rsidR="00467D51" w:rsidRDefault="00467D51">
            <w:pPr>
              <w:spacing w:line="312" w:lineRule="auto"/>
              <w:rPr>
                <w:b/>
                <w:sz w:val="24"/>
                <w:szCs w:val="24"/>
              </w:rPr>
            </w:pPr>
            <w:r>
              <w:rPr>
                <w:b/>
                <w:sz w:val="24"/>
                <w:szCs w:val="24"/>
              </w:rPr>
              <w:t>Structured SWL (h/sem)</w:t>
            </w:r>
          </w:p>
          <w:p w14:paraId="1A677410" w14:textId="77777777" w:rsidR="00467D51" w:rsidRDefault="00467D51">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DC5C16" w14:textId="77777777" w:rsidR="00467D51" w:rsidRDefault="00467D51">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C57C67" w14:textId="77777777" w:rsidR="00467D51" w:rsidRDefault="00467D51">
            <w:pPr>
              <w:spacing w:line="312" w:lineRule="auto"/>
              <w:rPr>
                <w:b/>
              </w:rPr>
            </w:pPr>
            <w:r>
              <w:rPr>
                <w:b/>
              </w:rPr>
              <w:t>Structured SWL (h/w)</w:t>
            </w:r>
          </w:p>
          <w:p w14:paraId="08424F0B" w14:textId="77777777" w:rsidR="00467D51" w:rsidRDefault="00467D51">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F0161" w14:textId="77777777" w:rsidR="00467D51" w:rsidRDefault="00467D51">
            <w:pPr>
              <w:spacing w:line="312" w:lineRule="auto"/>
              <w:rPr>
                <w:sz w:val="24"/>
                <w:szCs w:val="24"/>
              </w:rPr>
            </w:pPr>
            <w:r>
              <w:rPr>
                <w:sz w:val="24"/>
                <w:szCs w:val="24"/>
              </w:rPr>
              <w:t>4</w:t>
            </w:r>
          </w:p>
        </w:tc>
      </w:tr>
      <w:tr w:rsidR="00467D51" w14:paraId="04C39DB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DBC7536" w14:textId="77777777" w:rsidR="00467D51" w:rsidRDefault="00467D51">
            <w:pPr>
              <w:spacing w:line="312" w:lineRule="auto"/>
              <w:rPr>
                <w:b/>
                <w:sz w:val="24"/>
                <w:szCs w:val="24"/>
              </w:rPr>
            </w:pPr>
            <w:r>
              <w:rPr>
                <w:b/>
                <w:sz w:val="24"/>
                <w:szCs w:val="24"/>
              </w:rPr>
              <w:t>Unstructured SWL (h/sem)</w:t>
            </w:r>
          </w:p>
          <w:p w14:paraId="61E963C5" w14:textId="77777777" w:rsidR="00467D51" w:rsidRDefault="00467D51">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55D86" w14:textId="77777777" w:rsidR="00467D51" w:rsidRDefault="00467D51">
            <w:pPr>
              <w:spacing w:line="312" w:lineRule="auto"/>
              <w:rPr>
                <w:sz w:val="24"/>
                <w:szCs w:val="24"/>
              </w:rPr>
            </w:pPr>
            <w:r>
              <w:rPr>
                <w:sz w:val="24"/>
                <w:szCs w:val="24"/>
              </w:rPr>
              <w:t>65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001B92B" w14:textId="77777777" w:rsidR="00467D51" w:rsidRDefault="00467D51">
            <w:pPr>
              <w:spacing w:line="312" w:lineRule="auto"/>
              <w:rPr>
                <w:b/>
              </w:rPr>
            </w:pPr>
            <w:r>
              <w:rPr>
                <w:b/>
              </w:rPr>
              <w:t>Unstructured SWL (h/w)</w:t>
            </w:r>
          </w:p>
          <w:p w14:paraId="6D297824" w14:textId="77777777" w:rsidR="00467D51" w:rsidRDefault="00467D51">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F2EEE4" w14:textId="77777777" w:rsidR="00467D51" w:rsidRDefault="00467D51">
            <w:pPr>
              <w:spacing w:line="312" w:lineRule="auto"/>
              <w:rPr>
                <w:sz w:val="24"/>
                <w:szCs w:val="24"/>
              </w:rPr>
            </w:pPr>
            <w:r>
              <w:rPr>
                <w:sz w:val="24"/>
                <w:szCs w:val="24"/>
              </w:rPr>
              <w:t>4.3</w:t>
            </w:r>
          </w:p>
        </w:tc>
      </w:tr>
      <w:tr w:rsidR="00467D51" w14:paraId="7E7C4A31"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F870757" w14:textId="77777777" w:rsidR="00467D51" w:rsidRDefault="00467D51">
            <w:pPr>
              <w:spacing w:line="312" w:lineRule="auto"/>
              <w:rPr>
                <w:b/>
                <w:sz w:val="24"/>
                <w:szCs w:val="24"/>
              </w:rPr>
            </w:pPr>
            <w:r>
              <w:rPr>
                <w:b/>
                <w:sz w:val="24"/>
                <w:szCs w:val="24"/>
              </w:rPr>
              <w:t>Total SWL (h/sem)</w:t>
            </w:r>
          </w:p>
          <w:p w14:paraId="5A3190D6" w14:textId="77777777" w:rsidR="00467D51" w:rsidRDefault="00467D51">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A8E41BA" w14:textId="77777777" w:rsidR="00467D51" w:rsidRDefault="00467D51">
            <w:pPr>
              <w:spacing w:line="312" w:lineRule="auto"/>
              <w:rPr>
                <w:sz w:val="24"/>
                <w:szCs w:val="24"/>
              </w:rPr>
            </w:pPr>
            <w:r>
              <w:rPr>
                <w:sz w:val="24"/>
                <w:szCs w:val="24"/>
              </w:rPr>
              <w:t>125</w:t>
            </w:r>
          </w:p>
        </w:tc>
      </w:tr>
    </w:tbl>
    <w:p w14:paraId="013740E7" w14:textId="77777777" w:rsidR="00467D51" w:rsidRDefault="00467D51">
      <w:pPr>
        <w:spacing w:after="0" w:line="312" w:lineRule="auto"/>
        <w:rPr>
          <w:rFonts w:ascii="Cambria" w:eastAsia="Cambria" w:hAnsi="Cambria" w:cs="Cambria"/>
          <w:b/>
          <w:color w:val="000000"/>
        </w:rPr>
      </w:pPr>
    </w:p>
    <w:p w14:paraId="3FC17E36" w14:textId="77777777" w:rsidR="00467D51" w:rsidRDefault="00467D51">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467D51" w14:paraId="16329308"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D13C278" w14:textId="77777777" w:rsidR="00467D51" w:rsidRDefault="00467D51">
            <w:pPr>
              <w:spacing w:line="312" w:lineRule="auto"/>
              <w:jc w:val="center"/>
              <w:rPr>
                <w:b/>
                <w:color w:val="17365D"/>
                <w:sz w:val="28"/>
                <w:szCs w:val="28"/>
              </w:rPr>
            </w:pPr>
            <w:r>
              <w:rPr>
                <w:b/>
                <w:color w:val="17365D"/>
                <w:sz w:val="28"/>
                <w:szCs w:val="28"/>
              </w:rPr>
              <w:t>Module Evaluation</w:t>
            </w:r>
          </w:p>
          <w:p w14:paraId="7A186DA0"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467D51" w14:paraId="37AF8BF6"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2D3F4FC8" w14:textId="77777777" w:rsidR="00467D51" w:rsidRDefault="00467D51">
            <w:pPr>
              <w:spacing w:line="312" w:lineRule="auto"/>
              <w:ind w:left="360" w:hanging="720"/>
              <w:rPr>
                <w:b/>
                <w:sz w:val="20"/>
                <w:szCs w:val="20"/>
              </w:rPr>
            </w:pPr>
          </w:p>
          <w:p w14:paraId="70E47622" w14:textId="77777777" w:rsidR="00467D51" w:rsidRDefault="00467D51">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0794E553" w14:textId="77777777" w:rsidR="00467D51" w:rsidRDefault="00467D51">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762E5513" w14:textId="77777777" w:rsidR="00467D51" w:rsidRDefault="00467D51">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A82B562" w14:textId="77777777" w:rsidR="00467D51" w:rsidRDefault="00467D51">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7557A1" w14:textId="77777777" w:rsidR="00467D51" w:rsidRDefault="00467D51">
            <w:pPr>
              <w:spacing w:line="312" w:lineRule="auto"/>
              <w:rPr>
                <w:b/>
              </w:rPr>
            </w:pPr>
            <w:r>
              <w:rPr>
                <w:b/>
              </w:rPr>
              <w:t>Relevant Learning Outcome</w:t>
            </w:r>
          </w:p>
        </w:tc>
      </w:tr>
      <w:tr w:rsidR="00467D51" w14:paraId="137E260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499395A" w14:textId="77777777" w:rsidR="00467D51" w:rsidRDefault="00467D51">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53A1B7E" w14:textId="77777777" w:rsidR="00467D51" w:rsidRDefault="00467D51">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013D9CE6"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3B8DB27"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5BC3877"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0CF15A5" w14:textId="77777777" w:rsidR="00467D51" w:rsidRDefault="00467D51">
            <w:pPr>
              <w:spacing w:line="312" w:lineRule="auto"/>
            </w:pPr>
          </w:p>
        </w:tc>
      </w:tr>
      <w:tr w:rsidR="00467D51" w14:paraId="0E8707D6"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98567CE"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DEC2972" w14:textId="77777777" w:rsidR="00467D51" w:rsidRDefault="00467D51">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27FECB90"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4D42249"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9343599"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2F8D16D" w14:textId="77777777" w:rsidR="00467D51" w:rsidRDefault="00467D51">
            <w:pPr>
              <w:spacing w:line="312" w:lineRule="auto"/>
            </w:pPr>
          </w:p>
        </w:tc>
      </w:tr>
      <w:tr w:rsidR="00467D51" w14:paraId="53835E11"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D4449EC"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FD4D0E0" w14:textId="77777777" w:rsidR="00467D51" w:rsidRDefault="00467D51">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525E222D" w14:textId="77777777" w:rsidR="00467D51" w:rsidRDefault="00467D51">
            <w:pPr>
              <w:spacing w:line="312" w:lineRule="auto"/>
              <w:jc w:val="center"/>
            </w:pPr>
            <w:r>
              <w:t>5</w:t>
            </w:r>
          </w:p>
        </w:tc>
        <w:tc>
          <w:tcPr>
            <w:tcW w:w="2250" w:type="dxa"/>
            <w:tcBorders>
              <w:top w:val="single" w:sz="4" w:space="0" w:color="000000"/>
              <w:left w:val="single" w:sz="4" w:space="0" w:color="000000"/>
              <w:bottom w:val="single" w:sz="4" w:space="0" w:color="000000"/>
              <w:right w:val="nil"/>
            </w:tcBorders>
            <w:vAlign w:val="center"/>
          </w:tcPr>
          <w:p w14:paraId="0051FB7B" w14:textId="77777777" w:rsidR="00467D51" w:rsidRDefault="00467D51">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64295D12" w14:textId="77777777" w:rsidR="00467D51" w:rsidRDefault="00467D51">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1E46F02" w14:textId="77777777" w:rsidR="00467D51" w:rsidRDefault="00467D51">
            <w:pPr>
              <w:spacing w:line="312" w:lineRule="auto"/>
            </w:pPr>
            <w:r>
              <w:t>All</w:t>
            </w:r>
          </w:p>
        </w:tc>
      </w:tr>
      <w:tr w:rsidR="00467D51" w14:paraId="1612810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1BC90CF"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0C3ED9" w14:textId="77777777" w:rsidR="00467D51" w:rsidRDefault="00467D51">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72D3E92A" w14:textId="77777777" w:rsidR="00467D51" w:rsidRDefault="00467D51">
            <w:pPr>
              <w:spacing w:line="312" w:lineRule="auto"/>
              <w:jc w:val="center"/>
              <w:rPr>
                <w:lang w:bidi="ar-IQ"/>
              </w:rPr>
            </w:pPr>
          </w:p>
        </w:tc>
        <w:tc>
          <w:tcPr>
            <w:tcW w:w="2250" w:type="dxa"/>
            <w:tcBorders>
              <w:top w:val="single" w:sz="4" w:space="0" w:color="000000"/>
              <w:left w:val="single" w:sz="4" w:space="0" w:color="000000"/>
              <w:bottom w:val="single" w:sz="4" w:space="0" w:color="000000"/>
              <w:right w:val="nil"/>
            </w:tcBorders>
            <w:vAlign w:val="center"/>
          </w:tcPr>
          <w:p w14:paraId="46A4E466"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3EDAE583"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EA39EDD" w14:textId="77777777" w:rsidR="00467D51" w:rsidRDefault="00467D51">
            <w:pPr>
              <w:spacing w:line="312" w:lineRule="auto"/>
            </w:pPr>
          </w:p>
        </w:tc>
      </w:tr>
      <w:tr w:rsidR="00467D51" w14:paraId="221E2C39"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EED471B" w14:textId="77777777" w:rsidR="00467D51" w:rsidRDefault="00467D51">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FCDB4EB" w14:textId="77777777" w:rsidR="00467D51" w:rsidRDefault="00467D51">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21A27A9B"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14660FA"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34033A67"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AE44453" w14:textId="77777777" w:rsidR="00467D51" w:rsidRDefault="00467D51">
            <w:pPr>
              <w:spacing w:line="312" w:lineRule="auto"/>
            </w:pPr>
          </w:p>
        </w:tc>
      </w:tr>
      <w:tr w:rsidR="00467D51" w14:paraId="4941D60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A935B26"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1CB5D9" w14:textId="77777777" w:rsidR="00467D51" w:rsidRDefault="00467D51">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2278EED2"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46EAF7B"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54ECD35"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B236E0D" w14:textId="77777777" w:rsidR="00467D51" w:rsidRDefault="00467D51">
            <w:pPr>
              <w:spacing w:line="312" w:lineRule="auto"/>
            </w:pPr>
          </w:p>
        </w:tc>
      </w:tr>
      <w:tr w:rsidR="00467D51" w14:paraId="33087325"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DBD3E6E" w14:textId="77777777" w:rsidR="00467D51" w:rsidRDefault="00467D51">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60110B61" w14:textId="77777777" w:rsidR="00467D51" w:rsidRDefault="00467D51">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08EE672D"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CF8E225" w14:textId="77777777" w:rsidR="00467D51" w:rsidRDefault="00467D51">
            <w:pPr>
              <w:spacing w:line="312" w:lineRule="auto"/>
            </w:pPr>
          </w:p>
        </w:tc>
      </w:tr>
    </w:tbl>
    <w:p w14:paraId="663613C7" w14:textId="77777777" w:rsidR="00467D51" w:rsidRDefault="00467D51">
      <w:pPr>
        <w:spacing w:after="0" w:line="312" w:lineRule="auto"/>
        <w:rPr>
          <w:rFonts w:ascii="Cambria" w:eastAsia="Cambria" w:hAnsi="Cambria" w:cs="Cambria"/>
          <w:b/>
          <w:color w:val="000000"/>
          <w:sz w:val="16"/>
          <w:szCs w:val="16"/>
        </w:rPr>
      </w:pPr>
    </w:p>
    <w:p w14:paraId="43A1A21E" w14:textId="77777777" w:rsidR="00467D51" w:rsidRDefault="00467D51">
      <w:pPr>
        <w:spacing w:line="276" w:lineRule="auto"/>
        <w:rPr>
          <w:rFonts w:ascii="Cambria" w:eastAsia="Cambria" w:hAnsi="Cambria" w:cs="Cambria"/>
          <w:b/>
          <w:color w:val="000000"/>
          <w:sz w:val="16"/>
          <w:szCs w:val="16"/>
        </w:rPr>
      </w:pPr>
    </w:p>
    <w:p w14:paraId="2AD53729" w14:textId="77777777" w:rsidR="00467D51" w:rsidRDefault="00467D51">
      <w:pPr>
        <w:spacing w:line="276" w:lineRule="auto"/>
        <w:rPr>
          <w:rFonts w:ascii="Cambria" w:eastAsia="Cambria" w:hAnsi="Cambria" w:cs="Cambria"/>
          <w:b/>
          <w:color w:val="000000"/>
          <w:sz w:val="16"/>
          <w:szCs w:val="16"/>
        </w:rPr>
      </w:pPr>
    </w:p>
    <w:p w14:paraId="50B1E6B3" w14:textId="77777777" w:rsidR="00467D51" w:rsidRDefault="00467D51">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54FE68C5"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3EC53D1" w14:textId="77777777" w:rsidR="00467D51" w:rsidRDefault="00467D51">
            <w:pPr>
              <w:spacing w:line="360" w:lineRule="auto"/>
              <w:jc w:val="center"/>
              <w:rPr>
                <w:b/>
                <w:color w:val="17365D"/>
                <w:sz w:val="28"/>
                <w:szCs w:val="28"/>
              </w:rPr>
            </w:pPr>
            <w:r>
              <w:rPr>
                <w:b/>
                <w:color w:val="17365D"/>
                <w:sz w:val="28"/>
                <w:szCs w:val="28"/>
              </w:rPr>
              <w:t>Delivery Plan (Weekly Syllabus)</w:t>
            </w:r>
          </w:p>
          <w:p w14:paraId="2C585D42"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النظري</w:t>
            </w:r>
          </w:p>
        </w:tc>
      </w:tr>
      <w:tr w:rsidR="00467D51" w14:paraId="1832846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062575"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D7D5D0" w14:textId="77777777" w:rsidR="00467D51" w:rsidRDefault="00467D51">
            <w:pPr>
              <w:spacing w:line="360" w:lineRule="auto"/>
              <w:rPr>
                <w:b/>
                <w:sz w:val="24"/>
                <w:szCs w:val="24"/>
              </w:rPr>
            </w:pPr>
            <w:r>
              <w:rPr>
                <w:b/>
              </w:rPr>
              <w:t>Material Covered</w:t>
            </w:r>
          </w:p>
        </w:tc>
      </w:tr>
      <w:tr w:rsidR="00467D51" w14:paraId="114C04B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0D1B5C" w14:textId="77777777" w:rsidR="00467D51" w:rsidRDefault="00467D51">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42DF7303" w14:textId="77777777" w:rsidR="00467D51" w:rsidRDefault="00467D51">
            <w:pPr>
              <w:spacing w:line="360" w:lineRule="auto"/>
              <w:rPr>
                <w:sz w:val="24"/>
                <w:szCs w:val="24"/>
                <w:lang w:bidi="ar-IQ"/>
              </w:rPr>
            </w:pPr>
            <w:r w:rsidRPr="003F710E">
              <w:t>An introduction to the architectural drawing, the most important engineering tools required with exercises on how to use them and use the pencil.</w:t>
            </w:r>
          </w:p>
        </w:tc>
      </w:tr>
      <w:tr w:rsidR="00467D51" w14:paraId="13E1F617" w14:textId="77777777" w:rsidTr="0034659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C5DDD63" w14:textId="77777777" w:rsidR="00467D51" w:rsidRDefault="00467D51">
            <w:pPr>
              <w:spacing w:line="360" w:lineRule="auto"/>
              <w:ind w:left="-18" w:firstLine="18"/>
              <w:jc w:val="center"/>
              <w:rPr>
                <w:b/>
              </w:rPr>
            </w:pPr>
            <w:r>
              <w:rPr>
                <w:b/>
              </w:rPr>
              <w:t>Week 2</w:t>
            </w:r>
          </w:p>
        </w:tc>
        <w:tc>
          <w:tcPr>
            <w:tcW w:w="9240" w:type="dxa"/>
            <w:vMerge w:val="restart"/>
            <w:tcBorders>
              <w:top w:val="single" w:sz="4" w:space="0" w:color="000000"/>
              <w:left w:val="single" w:sz="4" w:space="0" w:color="000000"/>
              <w:right w:val="single" w:sz="4" w:space="0" w:color="000000"/>
            </w:tcBorders>
            <w:vAlign w:val="center"/>
          </w:tcPr>
          <w:p w14:paraId="2802F0F0" w14:textId="77777777" w:rsidR="00467D51" w:rsidRDefault="00467D51">
            <w:pPr>
              <w:spacing w:line="360" w:lineRule="auto"/>
              <w:rPr>
                <w:sz w:val="24"/>
                <w:szCs w:val="24"/>
              </w:rPr>
            </w:pPr>
            <w:r w:rsidRPr="00D140A4">
              <w:rPr>
                <w:sz w:val="24"/>
                <w:szCs w:val="24"/>
              </w:rPr>
              <w:t>Line drawing exercises</w:t>
            </w:r>
          </w:p>
        </w:tc>
      </w:tr>
      <w:tr w:rsidR="00467D51" w14:paraId="15A3FB23" w14:textId="77777777" w:rsidTr="00346595">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AA8E18" w14:textId="77777777" w:rsidR="00467D51" w:rsidRDefault="00467D51">
            <w:pPr>
              <w:spacing w:line="360" w:lineRule="auto"/>
              <w:ind w:left="-18" w:firstLine="18"/>
              <w:jc w:val="center"/>
              <w:rPr>
                <w:b/>
              </w:rPr>
            </w:pPr>
            <w:r>
              <w:rPr>
                <w:b/>
              </w:rPr>
              <w:t>Week 3</w:t>
            </w:r>
          </w:p>
        </w:tc>
        <w:tc>
          <w:tcPr>
            <w:tcW w:w="9240" w:type="dxa"/>
            <w:vMerge/>
            <w:tcBorders>
              <w:left w:val="single" w:sz="4" w:space="0" w:color="000000"/>
              <w:bottom w:val="single" w:sz="4" w:space="0" w:color="000000"/>
              <w:right w:val="single" w:sz="4" w:space="0" w:color="000000"/>
            </w:tcBorders>
            <w:vAlign w:val="center"/>
          </w:tcPr>
          <w:p w14:paraId="501A2255" w14:textId="77777777" w:rsidR="00467D51" w:rsidRDefault="00467D51">
            <w:pPr>
              <w:spacing w:line="360" w:lineRule="auto"/>
              <w:rPr>
                <w:sz w:val="24"/>
                <w:szCs w:val="24"/>
              </w:rPr>
            </w:pPr>
          </w:p>
        </w:tc>
      </w:tr>
      <w:tr w:rsidR="00467D51" w14:paraId="0D5ACD49" w14:textId="77777777" w:rsidTr="003B220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E6228A" w14:textId="77777777" w:rsidR="00467D51" w:rsidRDefault="00467D51" w:rsidP="00DD5808">
            <w:pPr>
              <w:spacing w:line="360" w:lineRule="auto"/>
              <w:ind w:left="-18" w:firstLine="18"/>
              <w:jc w:val="center"/>
              <w:rPr>
                <w:b/>
              </w:rPr>
            </w:pPr>
            <w:r>
              <w:rPr>
                <w:b/>
              </w:rPr>
              <w:t>Week 4</w:t>
            </w:r>
          </w:p>
        </w:tc>
        <w:tc>
          <w:tcPr>
            <w:tcW w:w="9240" w:type="dxa"/>
            <w:vMerge w:val="restart"/>
            <w:tcBorders>
              <w:top w:val="single" w:sz="4" w:space="0" w:color="000000"/>
              <w:left w:val="single" w:sz="4" w:space="0" w:color="000000"/>
              <w:right w:val="single" w:sz="4" w:space="0" w:color="000000"/>
            </w:tcBorders>
          </w:tcPr>
          <w:p w14:paraId="6DC7E424" w14:textId="77777777" w:rsidR="00467D51" w:rsidRPr="00DD5808" w:rsidRDefault="00467D51" w:rsidP="00DD5808">
            <w:pPr>
              <w:pStyle w:val="Heading2"/>
              <w:bidi w:val="0"/>
              <w:spacing w:line="420" w:lineRule="atLeast"/>
              <w:rPr>
                <w:rFonts w:ascii="Calibri" w:hAnsi="Calibri" w:cs="Calibri"/>
                <w:bCs w:val="0"/>
                <w:sz w:val="24"/>
                <w:szCs w:val="24"/>
                <w:u w:val="none"/>
              </w:rPr>
            </w:pPr>
            <w:r w:rsidRPr="00DD5808">
              <w:rPr>
                <w:rFonts w:ascii="Calibri" w:hAnsi="Calibri" w:cs="Calibri"/>
                <w:bCs w:val="0"/>
                <w:sz w:val="24"/>
                <w:szCs w:val="24"/>
                <w:u w:val="none"/>
              </w:rPr>
              <w:t>Pencil Hatching Techniques</w:t>
            </w:r>
          </w:p>
          <w:p w14:paraId="28883B61" w14:textId="77777777" w:rsidR="00467D51" w:rsidRDefault="00467D51" w:rsidP="00DD5808">
            <w:pPr>
              <w:spacing w:line="360" w:lineRule="auto"/>
              <w:rPr>
                <w:sz w:val="24"/>
                <w:szCs w:val="24"/>
              </w:rPr>
            </w:pPr>
          </w:p>
        </w:tc>
      </w:tr>
      <w:tr w:rsidR="00467D51" w14:paraId="507AE917" w14:textId="77777777" w:rsidTr="003B2203">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822336" w14:textId="77777777" w:rsidR="00467D51" w:rsidRDefault="00467D51" w:rsidP="00DD5808">
            <w:pPr>
              <w:spacing w:line="360" w:lineRule="auto"/>
              <w:ind w:left="-18" w:firstLine="18"/>
              <w:jc w:val="center"/>
              <w:rPr>
                <w:b/>
              </w:rPr>
            </w:pPr>
            <w:r>
              <w:rPr>
                <w:b/>
              </w:rPr>
              <w:t>Week 5</w:t>
            </w:r>
          </w:p>
        </w:tc>
        <w:tc>
          <w:tcPr>
            <w:tcW w:w="9240" w:type="dxa"/>
            <w:vMerge/>
            <w:tcBorders>
              <w:left w:val="single" w:sz="4" w:space="0" w:color="000000"/>
              <w:bottom w:val="single" w:sz="4" w:space="0" w:color="000000"/>
              <w:right w:val="single" w:sz="4" w:space="0" w:color="000000"/>
            </w:tcBorders>
          </w:tcPr>
          <w:p w14:paraId="6E8DC992" w14:textId="77777777" w:rsidR="00467D51" w:rsidRDefault="00467D51" w:rsidP="00DD5808">
            <w:pPr>
              <w:spacing w:line="360" w:lineRule="auto"/>
              <w:rPr>
                <w:sz w:val="24"/>
                <w:szCs w:val="24"/>
              </w:rPr>
            </w:pPr>
          </w:p>
        </w:tc>
      </w:tr>
      <w:tr w:rsidR="00467D51" w14:paraId="05287C69" w14:textId="77777777" w:rsidTr="001B437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4CE55C" w14:textId="77777777" w:rsidR="00467D51" w:rsidRDefault="00467D51">
            <w:pPr>
              <w:spacing w:line="360" w:lineRule="auto"/>
              <w:ind w:left="-18" w:firstLine="18"/>
              <w:jc w:val="center"/>
              <w:rPr>
                <w:b/>
              </w:rPr>
            </w:pPr>
            <w:r>
              <w:rPr>
                <w:b/>
              </w:rPr>
              <w:t>Week 6</w:t>
            </w:r>
          </w:p>
        </w:tc>
        <w:tc>
          <w:tcPr>
            <w:tcW w:w="9240" w:type="dxa"/>
            <w:vMerge w:val="restart"/>
            <w:tcBorders>
              <w:top w:val="single" w:sz="4" w:space="0" w:color="000000"/>
              <w:left w:val="single" w:sz="4" w:space="0" w:color="000000"/>
              <w:right w:val="single" w:sz="4" w:space="0" w:color="000000"/>
            </w:tcBorders>
            <w:vAlign w:val="center"/>
          </w:tcPr>
          <w:p w14:paraId="1F07B146" w14:textId="77777777" w:rsidR="00467D51" w:rsidRDefault="00467D51" w:rsidP="001B437E">
            <w:pPr>
              <w:spacing w:line="360" w:lineRule="auto"/>
              <w:rPr>
                <w:sz w:val="24"/>
                <w:szCs w:val="24"/>
              </w:rPr>
            </w:pPr>
            <w:r>
              <w:rPr>
                <w:sz w:val="24"/>
                <w:szCs w:val="24"/>
              </w:rPr>
              <w:t>H</w:t>
            </w:r>
            <w:r w:rsidRPr="00DD5808">
              <w:rPr>
                <w:sz w:val="24"/>
                <w:szCs w:val="24"/>
              </w:rPr>
              <w:t>atching colored pencil</w:t>
            </w:r>
          </w:p>
        </w:tc>
      </w:tr>
      <w:tr w:rsidR="00467D51" w14:paraId="7696AD26" w14:textId="77777777" w:rsidTr="001B437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398189" w14:textId="77777777" w:rsidR="00467D51" w:rsidRDefault="00467D51">
            <w:pPr>
              <w:spacing w:line="360" w:lineRule="auto"/>
              <w:ind w:left="-18" w:firstLine="18"/>
              <w:jc w:val="center"/>
              <w:rPr>
                <w:b/>
              </w:rPr>
            </w:pPr>
            <w:r>
              <w:rPr>
                <w:b/>
              </w:rPr>
              <w:t>Week 7</w:t>
            </w:r>
          </w:p>
        </w:tc>
        <w:tc>
          <w:tcPr>
            <w:tcW w:w="9240" w:type="dxa"/>
            <w:vMerge/>
            <w:tcBorders>
              <w:left w:val="single" w:sz="4" w:space="0" w:color="000000"/>
              <w:bottom w:val="single" w:sz="4" w:space="0" w:color="000000"/>
              <w:right w:val="single" w:sz="4" w:space="0" w:color="000000"/>
            </w:tcBorders>
            <w:vAlign w:val="center"/>
          </w:tcPr>
          <w:p w14:paraId="222B6A38" w14:textId="77777777" w:rsidR="00467D51" w:rsidRDefault="00467D51">
            <w:pPr>
              <w:spacing w:line="360" w:lineRule="auto"/>
              <w:rPr>
                <w:sz w:val="24"/>
                <w:szCs w:val="24"/>
              </w:rPr>
            </w:pPr>
          </w:p>
        </w:tc>
      </w:tr>
      <w:tr w:rsidR="00467D51" w14:paraId="42492104"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7D7D99" w14:textId="77777777" w:rsidR="00467D51" w:rsidRDefault="00467D51">
            <w:pPr>
              <w:spacing w:line="360" w:lineRule="auto"/>
              <w:ind w:left="-18" w:firstLine="18"/>
              <w:jc w:val="center"/>
              <w:rPr>
                <w:b/>
              </w:rPr>
            </w:pPr>
            <w:r>
              <w:rPr>
                <w:b/>
              </w:rPr>
              <w:lastRenderedPageBreak/>
              <w:t>Week 8</w:t>
            </w:r>
          </w:p>
        </w:tc>
        <w:tc>
          <w:tcPr>
            <w:tcW w:w="9240" w:type="dxa"/>
            <w:vMerge w:val="restart"/>
            <w:tcBorders>
              <w:top w:val="single" w:sz="4" w:space="0" w:color="000000"/>
              <w:left w:val="single" w:sz="4" w:space="0" w:color="000000"/>
              <w:right w:val="single" w:sz="4" w:space="0" w:color="000000"/>
            </w:tcBorders>
            <w:vAlign w:val="center"/>
          </w:tcPr>
          <w:p w14:paraId="2248148D" w14:textId="77777777" w:rsidR="00467D51" w:rsidRDefault="00467D51">
            <w:pPr>
              <w:spacing w:line="360" w:lineRule="auto"/>
              <w:rPr>
                <w:sz w:val="24"/>
                <w:szCs w:val="24"/>
              </w:rPr>
            </w:pPr>
            <w:r w:rsidRPr="00EE3751">
              <w:rPr>
                <w:sz w:val="24"/>
                <w:szCs w:val="24"/>
              </w:rPr>
              <w:t>Learn to make a collage model</w:t>
            </w:r>
          </w:p>
        </w:tc>
      </w:tr>
      <w:tr w:rsidR="00467D51" w14:paraId="6A86559A"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846E59" w14:textId="77777777" w:rsidR="00467D51" w:rsidRDefault="00467D51">
            <w:pPr>
              <w:spacing w:line="360" w:lineRule="auto"/>
              <w:ind w:left="-18" w:firstLine="18"/>
              <w:jc w:val="center"/>
              <w:rPr>
                <w:b/>
              </w:rPr>
            </w:pPr>
            <w:r>
              <w:rPr>
                <w:b/>
              </w:rPr>
              <w:t>Week 9</w:t>
            </w:r>
          </w:p>
        </w:tc>
        <w:tc>
          <w:tcPr>
            <w:tcW w:w="9240" w:type="dxa"/>
            <w:vMerge/>
            <w:tcBorders>
              <w:left w:val="single" w:sz="4" w:space="0" w:color="000000"/>
              <w:right w:val="single" w:sz="4" w:space="0" w:color="000000"/>
            </w:tcBorders>
            <w:vAlign w:val="center"/>
          </w:tcPr>
          <w:p w14:paraId="158A0249" w14:textId="77777777" w:rsidR="00467D51" w:rsidRDefault="00467D51">
            <w:pPr>
              <w:spacing w:line="360" w:lineRule="auto"/>
              <w:rPr>
                <w:sz w:val="24"/>
                <w:szCs w:val="24"/>
              </w:rPr>
            </w:pPr>
          </w:p>
        </w:tc>
      </w:tr>
      <w:tr w:rsidR="00467D51" w14:paraId="600632DE"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8EDFCB" w14:textId="77777777" w:rsidR="00467D51" w:rsidRDefault="00467D51">
            <w:pPr>
              <w:spacing w:line="360" w:lineRule="auto"/>
              <w:ind w:left="-18" w:firstLine="18"/>
              <w:jc w:val="center"/>
              <w:rPr>
                <w:b/>
              </w:rPr>
            </w:pPr>
            <w:r>
              <w:rPr>
                <w:b/>
              </w:rPr>
              <w:t>Week 10</w:t>
            </w:r>
          </w:p>
        </w:tc>
        <w:tc>
          <w:tcPr>
            <w:tcW w:w="9240" w:type="dxa"/>
            <w:vMerge/>
            <w:tcBorders>
              <w:left w:val="single" w:sz="4" w:space="0" w:color="000000"/>
              <w:bottom w:val="single" w:sz="4" w:space="0" w:color="000000"/>
              <w:right w:val="single" w:sz="4" w:space="0" w:color="000000"/>
            </w:tcBorders>
            <w:vAlign w:val="center"/>
          </w:tcPr>
          <w:p w14:paraId="0A2C4957" w14:textId="77777777" w:rsidR="00467D51" w:rsidRDefault="00467D51">
            <w:pPr>
              <w:spacing w:line="360" w:lineRule="auto"/>
              <w:rPr>
                <w:sz w:val="24"/>
                <w:szCs w:val="24"/>
              </w:rPr>
            </w:pPr>
          </w:p>
        </w:tc>
      </w:tr>
      <w:tr w:rsidR="00467D51" w14:paraId="6FB854D9" w14:textId="77777777" w:rsidTr="007E1B8D">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DA6B8D" w14:textId="77777777" w:rsidR="00467D51" w:rsidRDefault="00467D51">
            <w:pPr>
              <w:spacing w:line="360" w:lineRule="auto"/>
              <w:ind w:left="-18" w:firstLine="18"/>
              <w:jc w:val="center"/>
              <w:rPr>
                <w:b/>
              </w:rPr>
            </w:pPr>
            <w:r>
              <w:rPr>
                <w:b/>
              </w:rPr>
              <w:t>Week 11</w:t>
            </w:r>
          </w:p>
        </w:tc>
        <w:tc>
          <w:tcPr>
            <w:tcW w:w="9240" w:type="dxa"/>
            <w:vMerge w:val="restart"/>
            <w:tcBorders>
              <w:top w:val="single" w:sz="4" w:space="0" w:color="000000"/>
              <w:left w:val="single" w:sz="4" w:space="0" w:color="000000"/>
              <w:right w:val="single" w:sz="4" w:space="0" w:color="000000"/>
            </w:tcBorders>
            <w:vAlign w:val="center"/>
          </w:tcPr>
          <w:p w14:paraId="1E5CF88F" w14:textId="77777777" w:rsidR="00467D51" w:rsidRDefault="00467D51" w:rsidP="007E1B8D">
            <w:pPr>
              <w:spacing w:line="360" w:lineRule="auto"/>
              <w:rPr>
                <w:sz w:val="24"/>
                <w:szCs w:val="24"/>
              </w:rPr>
            </w:pPr>
            <w:r w:rsidRPr="007A48EE">
              <w:rPr>
                <w:sz w:val="24"/>
                <w:szCs w:val="24"/>
              </w:rPr>
              <w:t>Learn how to make</w:t>
            </w:r>
            <w:r>
              <w:rPr>
                <w:sz w:val="24"/>
                <w:szCs w:val="24"/>
              </w:rPr>
              <w:t xml:space="preserve"> </w:t>
            </w:r>
            <w:r w:rsidRPr="007A48EE">
              <w:rPr>
                <w:sz w:val="24"/>
                <w:szCs w:val="24"/>
              </w:rPr>
              <w:t xml:space="preserve">layers model </w:t>
            </w:r>
          </w:p>
        </w:tc>
      </w:tr>
      <w:tr w:rsidR="00467D51" w14:paraId="19952CF2" w14:textId="77777777" w:rsidTr="007E1B8D">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9BECF1" w14:textId="77777777" w:rsidR="00467D51" w:rsidRDefault="00467D51">
            <w:pPr>
              <w:spacing w:line="360" w:lineRule="auto"/>
              <w:ind w:left="-18" w:firstLine="18"/>
              <w:jc w:val="center"/>
              <w:rPr>
                <w:b/>
              </w:rPr>
            </w:pPr>
            <w:r>
              <w:rPr>
                <w:b/>
              </w:rPr>
              <w:t>Week 12</w:t>
            </w:r>
          </w:p>
        </w:tc>
        <w:tc>
          <w:tcPr>
            <w:tcW w:w="9240" w:type="dxa"/>
            <w:vMerge/>
            <w:tcBorders>
              <w:left w:val="single" w:sz="4" w:space="0" w:color="000000"/>
              <w:bottom w:val="single" w:sz="4" w:space="0" w:color="000000"/>
              <w:right w:val="single" w:sz="4" w:space="0" w:color="000000"/>
            </w:tcBorders>
            <w:vAlign w:val="center"/>
          </w:tcPr>
          <w:p w14:paraId="31DD8071" w14:textId="77777777" w:rsidR="00467D51" w:rsidRDefault="00467D51">
            <w:pPr>
              <w:spacing w:line="360" w:lineRule="auto"/>
              <w:rPr>
                <w:sz w:val="24"/>
                <w:szCs w:val="24"/>
              </w:rPr>
            </w:pPr>
          </w:p>
        </w:tc>
      </w:tr>
      <w:tr w:rsidR="00467D51" w14:paraId="6CC4EC6B"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E9F4BE" w14:textId="77777777" w:rsidR="00467D51" w:rsidRDefault="00467D51">
            <w:pPr>
              <w:spacing w:line="360" w:lineRule="auto"/>
              <w:ind w:left="-18" w:firstLine="18"/>
              <w:jc w:val="center"/>
              <w:rPr>
                <w:b/>
              </w:rPr>
            </w:pPr>
            <w:r>
              <w:rPr>
                <w:b/>
              </w:rPr>
              <w:t>Week 13</w:t>
            </w:r>
          </w:p>
        </w:tc>
        <w:tc>
          <w:tcPr>
            <w:tcW w:w="9240" w:type="dxa"/>
            <w:vMerge w:val="restart"/>
            <w:tcBorders>
              <w:top w:val="single" w:sz="4" w:space="0" w:color="000000"/>
              <w:left w:val="single" w:sz="4" w:space="0" w:color="000000"/>
              <w:right w:val="single" w:sz="4" w:space="0" w:color="000000"/>
            </w:tcBorders>
            <w:vAlign w:val="center"/>
          </w:tcPr>
          <w:p w14:paraId="4C5ED2AC" w14:textId="77777777" w:rsidR="00467D51" w:rsidRDefault="00467D51">
            <w:pPr>
              <w:spacing w:line="360" w:lineRule="auto"/>
              <w:rPr>
                <w:sz w:val="24"/>
                <w:szCs w:val="24"/>
              </w:rPr>
            </w:pPr>
            <w:r w:rsidRPr="007A48EE">
              <w:rPr>
                <w:sz w:val="24"/>
                <w:szCs w:val="24"/>
              </w:rPr>
              <w:t>Learn geometric projection</w:t>
            </w:r>
          </w:p>
        </w:tc>
      </w:tr>
      <w:tr w:rsidR="00467D51" w14:paraId="2FDE2CA4"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AEC034" w14:textId="77777777" w:rsidR="00467D51" w:rsidRDefault="00467D51">
            <w:pPr>
              <w:spacing w:line="360" w:lineRule="auto"/>
              <w:ind w:left="-18" w:firstLine="18"/>
              <w:jc w:val="center"/>
              <w:rPr>
                <w:b/>
              </w:rPr>
            </w:pPr>
            <w:r>
              <w:rPr>
                <w:b/>
              </w:rPr>
              <w:t>Week 14</w:t>
            </w:r>
          </w:p>
        </w:tc>
        <w:tc>
          <w:tcPr>
            <w:tcW w:w="9240" w:type="dxa"/>
            <w:vMerge/>
            <w:tcBorders>
              <w:left w:val="single" w:sz="4" w:space="0" w:color="000000"/>
              <w:right w:val="single" w:sz="4" w:space="0" w:color="000000"/>
            </w:tcBorders>
            <w:vAlign w:val="center"/>
          </w:tcPr>
          <w:p w14:paraId="20106422" w14:textId="77777777" w:rsidR="00467D51" w:rsidRDefault="00467D51">
            <w:pPr>
              <w:spacing w:line="360" w:lineRule="auto"/>
            </w:pPr>
          </w:p>
        </w:tc>
      </w:tr>
      <w:tr w:rsidR="00467D51" w14:paraId="2E170D6A"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636392" w14:textId="77777777" w:rsidR="00467D51" w:rsidRDefault="00467D51">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74EFC9A1" w14:textId="77777777" w:rsidR="00467D51" w:rsidRDefault="00467D51">
            <w:pPr>
              <w:spacing w:line="360" w:lineRule="auto"/>
              <w:rPr>
                <w:b/>
              </w:rPr>
            </w:pPr>
          </w:p>
        </w:tc>
      </w:tr>
    </w:tbl>
    <w:p w14:paraId="456A72F3" w14:textId="77777777" w:rsidR="00467D51" w:rsidRDefault="00467D51">
      <w:pPr>
        <w:tabs>
          <w:tab w:val="center" w:pos="3870"/>
        </w:tabs>
        <w:spacing w:after="0" w:line="360" w:lineRule="auto"/>
        <w:ind w:left="1985" w:hanging="1985"/>
        <w:jc w:val="both"/>
        <w:rPr>
          <w:b/>
          <w:sz w:val="24"/>
          <w:szCs w:val="24"/>
        </w:rPr>
      </w:pPr>
    </w:p>
    <w:p w14:paraId="1FC8AD25" w14:textId="77777777" w:rsidR="00467D51" w:rsidRDefault="00467D51">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7CF9FF8C"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0A72840" w14:textId="77777777" w:rsidR="00467D51" w:rsidRDefault="00467D51">
            <w:pPr>
              <w:spacing w:line="360" w:lineRule="auto"/>
              <w:jc w:val="center"/>
              <w:rPr>
                <w:b/>
                <w:color w:val="17365D"/>
                <w:sz w:val="28"/>
                <w:szCs w:val="28"/>
              </w:rPr>
            </w:pPr>
            <w:r>
              <w:rPr>
                <w:b/>
                <w:color w:val="17365D"/>
                <w:sz w:val="28"/>
                <w:szCs w:val="28"/>
              </w:rPr>
              <w:t>Delivery Plan (Weekly Lab. Syllabus)</w:t>
            </w:r>
          </w:p>
          <w:p w14:paraId="57C007D9"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467D51" w14:paraId="717266E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DCD9765"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335C924" w14:textId="77777777" w:rsidR="00467D51" w:rsidRDefault="00467D51">
            <w:pPr>
              <w:spacing w:line="360" w:lineRule="auto"/>
              <w:rPr>
                <w:b/>
                <w:sz w:val="24"/>
                <w:szCs w:val="24"/>
              </w:rPr>
            </w:pPr>
            <w:r>
              <w:rPr>
                <w:b/>
              </w:rPr>
              <w:t>Material Covered</w:t>
            </w:r>
          </w:p>
        </w:tc>
      </w:tr>
      <w:tr w:rsidR="00467D51" w14:paraId="31EF29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E2C3CC" w14:textId="77777777" w:rsidR="00467D51" w:rsidRDefault="00467D51">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327E4A25" w14:textId="77777777" w:rsidR="00467D51" w:rsidRDefault="00467D51" w:rsidP="000269D6">
            <w:pPr>
              <w:spacing w:line="360" w:lineRule="auto"/>
              <w:jc w:val="center"/>
              <w:rPr>
                <w:sz w:val="24"/>
                <w:szCs w:val="24"/>
                <w:lang w:bidi="ar-IQ"/>
              </w:rPr>
            </w:pPr>
            <w:r w:rsidRPr="000269D6">
              <w:rPr>
                <w:sz w:val="24"/>
                <w:szCs w:val="24"/>
                <w:lang w:bidi="ar-IQ"/>
              </w:rPr>
              <w:t>nothing</w:t>
            </w:r>
          </w:p>
        </w:tc>
      </w:tr>
    </w:tbl>
    <w:p w14:paraId="3F193A2C" w14:textId="77777777" w:rsidR="00467D51" w:rsidRDefault="00467D51">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467D51" w14:paraId="2FED7AFD"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45D975D0" w14:textId="77777777" w:rsidR="00467D51" w:rsidRDefault="00467D51">
            <w:pPr>
              <w:spacing w:line="312" w:lineRule="auto"/>
              <w:jc w:val="center"/>
              <w:rPr>
                <w:b/>
                <w:color w:val="17365D"/>
                <w:sz w:val="28"/>
                <w:szCs w:val="28"/>
              </w:rPr>
            </w:pPr>
            <w:r>
              <w:rPr>
                <w:b/>
                <w:color w:val="17365D"/>
                <w:sz w:val="28"/>
                <w:szCs w:val="28"/>
              </w:rPr>
              <w:t>Learning and Teaching Resources</w:t>
            </w:r>
          </w:p>
          <w:p w14:paraId="42897F82"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467D51" w14:paraId="71A2FB0A" w14:textId="77777777">
        <w:tc>
          <w:tcPr>
            <w:tcW w:w="2340" w:type="dxa"/>
            <w:tcBorders>
              <w:top w:val="single" w:sz="4" w:space="0" w:color="000000"/>
              <w:left w:val="single" w:sz="4" w:space="0" w:color="000000"/>
              <w:bottom w:val="single" w:sz="4" w:space="0" w:color="000000"/>
              <w:right w:val="nil"/>
            </w:tcBorders>
            <w:vAlign w:val="center"/>
          </w:tcPr>
          <w:p w14:paraId="449410CE" w14:textId="77777777" w:rsidR="00467D51" w:rsidRDefault="00467D51">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7F5580F4" w14:textId="77777777" w:rsidR="00467D51" w:rsidRDefault="00467D51">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4113D8" w14:textId="77777777" w:rsidR="00467D51" w:rsidRDefault="00467D51">
            <w:pPr>
              <w:spacing w:line="312" w:lineRule="auto"/>
              <w:jc w:val="center"/>
              <w:rPr>
                <w:b/>
              </w:rPr>
            </w:pPr>
            <w:r>
              <w:rPr>
                <w:b/>
              </w:rPr>
              <w:t>Available in the Library?</w:t>
            </w:r>
          </w:p>
        </w:tc>
      </w:tr>
      <w:tr w:rsidR="00467D51" w14:paraId="55EF4C6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1485A9F8" w14:textId="77777777" w:rsidR="00467D51" w:rsidRDefault="00467D51" w:rsidP="000269D6">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66D641F8" w14:textId="77777777" w:rsidR="00467D51" w:rsidRDefault="00467D51" w:rsidP="000269D6">
            <w:pPr>
              <w:spacing w:line="312" w:lineRule="auto"/>
              <w:ind w:left="185"/>
            </w:pPr>
            <w:r>
              <w:rPr>
                <w:lang w:bidi="ar-IQ"/>
              </w:rP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44ADADBF" w14:textId="77777777" w:rsidR="00467D51" w:rsidRDefault="00467D51" w:rsidP="000269D6">
            <w:pPr>
              <w:spacing w:line="312" w:lineRule="auto"/>
              <w:jc w:val="center"/>
              <w:rPr>
                <w:color w:val="FF0000"/>
              </w:rPr>
            </w:pPr>
            <w:r>
              <w:t>Yes</w:t>
            </w:r>
          </w:p>
        </w:tc>
      </w:tr>
      <w:tr w:rsidR="00467D51" w14:paraId="620A2744"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585216D4" w14:textId="77777777" w:rsidR="00467D51" w:rsidRDefault="00467D51" w:rsidP="000269D6">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6042AAF1" w14:textId="77777777" w:rsidR="00467D51" w:rsidRDefault="00467D51" w:rsidP="000269D6">
            <w:pPr>
              <w:spacing w:line="312" w:lineRule="auto"/>
              <w:ind w:left="185"/>
            </w:pPr>
            <w:r>
              <w:rPr>
                <w:lang w:bidi="ar-IQ"/>
              </w:rPr>
              <w:t>Neufert Architects</w:t>
            </w:r>
            <w:r>
              <w:rPr>
                <w:rtl/>
                <w:lang w:bidi="ar-IQ"/>
              </w:rPr>
              <w:t>ﹸ</w:t>
            </w:r>
            <w:r>
              <w:rPr>
                <w:lang w:bidi="ar-IQ"/>
              </w:rPr>
              <w:t xml:space="preserve"> Data. Third edition. Bousmaha </w:t>
            </w:r>
            <w:proofErr w:type="spellStart"/>
            <w:r>
              <w:rPr>
                <w:lang w:bidi="ar-IQ"/>
              </w:rPr>
              <w:t>Baiche</w:t>
            </w:r>
            <w:proofErr w:type="spellEnd"/>
            <w:r>
              <w:rPr>
                <w:lang w:bidi="ar-IQ"/>
              </w:rPr>
              <w:t xml:space="preserv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78A4B6EA" w14:textId="77777777" w:rsidR="00467D51" w:rsidRDefault="00467D51" w:rsidP="000269D6">
            <w:pPr>
              <w:spacing w:line="312" w:lineRule="auto"/>
              <w:jc w:val="center"/>
            </w:pPr>
            <w:r>
              <w:t>No</w:t>
            </w:r>
          </w:p>
        </w:tc>
      </w:tr>
      <w:tr w:rsidR="00467D51" w14:paraId="37718C0E"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A914A13" w14:textId="77777777" w:rsidR="00467D51" w:rsidRDefault="00467D51">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2D383BB" w14:textId="77777777" w:rsidR="00467D51" w:rsidRDefault="00467D51">
            <w:pPr>
              <w:spacing w:line="312" w:lineRule="auto"/>
              <w:ind w:left="180"/>
            </w:pPr>
            <w:r w:rsidRPr="000810EA">
              <w:rPr>
                <w:rtl/>
              </w:rPr>
              <w:t>قسم هندسة العمارة – كلية الهندسة | جامعة ديالى</w:t>
            </w:r>
            <w:r w:rsidRPr="000810EA">
              <w:t xml:space="preserve"> (uodiyala.edu.iq)</w:t>
            </w:r>
          </w:p>
        </w:tc>
      </w:tr>
    </w:tbl>
    <w:p w14:paraId="1A16B6F3" w14:textId="77777777" w:rsidR="00467D51" w:rsidRDefault="00467D51">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74755527" w14:textId="77777777" w:rsidR="00467D51" w:rsidRDefault="00467D51">
      <w:pPr>
        <w:tabs>
          <w:tab w:val="left" w:pos="1980"/>
        </w:tabs>
        <w:ind w:left="1985" w:hanging="1985"/>
        <w:jc w:val="both"/>
        <w:rPr>
          <w:b/>
          <w:sz w:val="32"/>
          <w:szCs w:val="32"/>
        </w:rPr>
      </w:pPr>
    </w:p>
    <w:p w14:paraId="5450A0F1" w14:textId="77777777" w:rsidR="00467D51" w:rsidRDefault="00467D51">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467D51" w14:paraId="04F85A40"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343B2D6B" w14:textId="77777777" w:rsidR="00467D51" w:rsidRDefault="00467D51">
            <w:pPr>
              <w:tabs>
                <w:tab w:val="left" w:pos="1890"/>
                <w:tab w:val="center" w:pos="4544"/>
              </w:tabs>
              <w:ind w:right="1152"/>
              <w:rPr>
                <w:b/>
                <w:sz w:val="28"/>
                <w:szCs w:val="28"/>
              </w:rPr>
            </w:pPr>
            <w:r>
              <w:rPr>
                <w:b/>
                <w:sz w:val="28"/>
                <w:szCs w:val="28"/>
              </w:rPr>
              <w:tab/>
            </w:r>
            <w:r>
              <w:rPr>
                <w:b/>
                <w:sz w:val="28"/>
                <w:szCs w:val="28"/>
              </w:rPr>
              <w:tab/>
              <w:t xml:space="preserve">                   Grading Scheme</w:t>
            </w:r>
          </w:p>
          <w:p w14:paraId="5D4A42FA" w14:textId="77777777" w:rsidR="00467D51" w:rsidRDefault="00467D51">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467D51" w14:paraId="5B64C30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6AAEC2B" w14:textId="77777777" w:rsidR="00467D51" w:rsidRDefault="00467D51">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632F9D3" w14:textId="77777777" w:rsidR="00467D51" w:rsidRDefault="00467D5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CA6E314" w14:textId="77777777" w:rsidR="00467D51" w:rsidRDefault="00467D51">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9623E6B" w14:textId="77777777" w:rsidR="00467D51" w:rsidRDefault="00467D51">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49018C00" w14:textId="77777777" w:rsidR="00467D51" w:rsidRDefault="00467D51">
            <w:pPr>
              <w:rPr>
                <w:b/>
              </w:rPr>
            </w:pPr>
            <w:r>
              <w:rPr>
                <w:b/>
              </w:rPr>
              <w:t>Definition</w:t>
            </w:r>
          </w:p>
        </w:tc>
      </w:tr>
      <w:tr w:rsidR="00467D51" w14:paraId="62975382"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39AB404" w14:textId="77777777" w:rsidR="00467D51" w:rsidRDefault="00467D51">
            <w:pPr>
              <w:rPr>
                <w:b/>
              </w:rPr>
            </w:pPr>
            <w:r>
              <w:rPr>
                <w:b/>
              </w:rPr>
              <w:t>Success Group</w:t>
            </w:r>
          </w:p>
          <w:p w14:paraId="20F8DA71" w14:textId="77777777" w:rsidR="00467D51" w:rsidRDefault="00467D51">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5E0E47D" w14:textId="77777777" w:rsidR="00467D51" w:rsidRDefault="00467D5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FAA552C" w14:textId="77777777" w:rsidR="00467D51" w:rsidRDefault="00467D51">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64923094" w14:textId="77777777" w:rsidR="00467D51" w:rsidRDefault="00467D51">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575E956D" w14:textId="77777777" w:rsidR="00467D51" w:rsidRDefault="00467D51">
            <w:r>
              <w:t>Outstanding Performance</w:t>
            </w:r>
          </w:p>
        </w:tc>
      </w:tr>
      <w:tr w:rsidR="00467D51" w14:paraId="7E77A983"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26B850E"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1DC5A54" w14:textId="77777777" w:rsidR="00467D51" w:rsidRDefault="00467D5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D82261B" w14:textId="77777777" w:rsidR="00467D51" w:rsidRDefault="00467D51">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FC8843" w14:textId="77777777" w:rsidR="00467D51" w:rsidRDefault="00467D51">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770463DA" w14:textId="77777777" w:rsidR="00467D51" w:rsidRDefault="00467D51">
            <w:r>
              <w:t>Above average with some errors</w:t>
            </w:r>
          </w:p>
        </w:tc>
      </w:tr>
      <w:tr w:rsidR="00467D51" w14:paraId="2496500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FAF0897"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8E96865" w14:textId="77777777" w:rsidR="00467D51" w:rsidRDefault="00467D5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D568E81" w14:textId="77777777" w:rsidR="00467D51" w:rsidRDefault="00467D51">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7CA5E452" w14:textId="77777777" w:rsidR="00467D51" w:rsidRDefault="00467D51">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03350891" w14:textId="77777777" w:rsidR="00467D51" w:rsidRDefault="00467D51">
            <w:r>
              <w:t>Sound work with notable errors</w:t>
            </w:r>
          </w:p>
        </w:tc>
      </w:tr>
      <w:tr w:rsidR="00467D51" w14:paraId="4100DBAC"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5883273"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5042877" w14:textId="77777777" w:rsidR="00467D51" w:rsidRDefault="00467D5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B912A08" w14:textId="77777777" w:rsidR="00467D51" w:rsidRDefault="00467D51">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B0655B7" w14:textId="77777777" w:rsidR="00467D51" w:rsidRDefault="00467D51">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5D131B08" w14:textId="77777777" w:rsidR="00467D51" w:rsidRDefault="00467D51">
            <w:r>
              <w:t>Fair but with major shortcomings</w:t>
            </w:r>
          </w:p>
        </w:tc>
      </w:tr>
      <w:tr w:rsidR="00467D51" w14:paraId="1A99EDB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8F82030"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1F7AEF3" w14:textId="77777777" w:rsidR="00467D51" w:rsidRDefault="00467D5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5FF6E20" w14:textId="77777777" w:rsidR="00467D51" w:rsidRDefault="00467D51">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4330B743" w14:textId="77777777" w:rsidR="00467D51" w:rsidRDefault="00467D51">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3EF365EC" w14:textId="77777777" w:rsidR="00467D51" w:rsidRDefault="00467D51">
            <w:r>
              <w:t>Work meets minimum criteria</w:t>
            </w:r>
          </w:p>
        </w:tc>
      </w:tr>
      <w:tr w:rsidR="00467D51" w14:paraId="1A5B8A70"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E427827" w14:textId="77777777" w:rsidR="00467D51" w:rsidRDefault="00467D51">
            <w:pPr>
              <w:rPr>
                <w:b/>
              </w:rPr>
            </w:pPr>
            <w:r>
              <w:rPr>
                <w:b/>
              </w:rPr>
              <w:t>Fail Group</w:t>
            </w:r>
          </w:p>
          <w:p w14:paraId="770839BF" w14:textId="77777777" w:rsidR="00467D51" w:rsidRDefault="00467D51">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19C3C77" w14:textId="77777777" w:rsidR="00467D51" w:rsidRDefault="00467D5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1C8603F" w14:textId="77777777" w:rsidR="00467D51" w:rsidRDefault="00467D51">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6F212182" w14:textId="77777777" w:rsidR="00467D51" w:rsidRDefault="00467D51">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650F6326" w14:textId="77777777" w:rsidR="00467D51" w:rsidRDefault="00467D51">
            <w:r>
              <w:t>More work required but credit awarded</w:t>
            </w:r>
          </w:p>
        </w:tc>
      </w:tr>
      <w:tr w:rsidR="00467D51" w14:paraId="750FEA6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4DAB82A"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5D7F60E" w14:textId="77777777" w:rsidR="00467D51" w:rsidRDefault="00467D5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90745EA" w14:textId="77777777" w:rsidR="00467D51" w:rsidRDefault="00467D51">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4711D8C8" w14:textId="77777777" w:rsidR="00467D51" w:rsidRDefault="00467D51">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12B64208" w14:textId="77777777" w:rsidR="00467D51" w:rsidRDefault="00467D51">
            <w:r>
              <w:t>Considerable amount of work required</w:t>
            </w:r>
          </w:p>
        </w:tc>
      </w:tr>
      <w:tr w:rsidR="00467D51" w14:paraId="1BC276CB"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7EA10FF1" w14:textId="77777777" w:rsidR="00467D51" w:rsidRDefault="00467D5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3ED812C" w14:textId="77777777" w:rsidR="00467D51" w:rsidRDefault="00467D5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98128C2" w14:textId="77777777" w:rsidR="00467D51" w:rsidRDefault="00467D5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B058805" w14:textId="77777777" w:rsidR="00467D51" w:rsidRDefault="00467D51">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1E401716" w14:textId="77777777" w:rsidR="00467D51" w:rsidRDefault="00467D51">
            <w:pPr>
              <w:rPr>
                <w:b/>
              </w:rPr>
            </w:pPr>
          </w:p>
        </w:tc>
      </w:tr>
      <w:tr w:rsidR="00467D51" w14:paraId="473D2C97"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E540E62" w14:textId="77777777" w:rsidR="00467D51" w:rsidRDefault="00467D51">
            <w:pPr>
              <w:rPr>
                <w:sz w:val="16"/>
                <w:szCs w:val="16"/>
              </w:rPr>
            </w:pPr>
          </w:p>
          <w:p w14:paraId="49B887C3" w14:textId="77777777" w:rsidR="00467D51" w:rsidRDefault="00467D5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0E47426" w14:textId="77777777" w:rsidR="00467D51" w:rsidRPr="0046283A" w:rsidRDefault="00467D51" w:rsidP="00B7306C">
      <w:pPr>
        <w:bidi/>
        <w:spacing w:after="200" w:line="276" w:lineRule="auto"/>
        <w:rPr>
          <w:rFonts w:ascii="Cambria" w:eastAsia="Cambria" w:hAnsi="Cambria" w:cstheme="minorBidi"/>
          <w:lang w:bidi="ar-IQ"/>
        </w:rPr>
      </w:pPr>
    </w:p>
    <w:p w14:paraId="2748A0BC" w14:textId="77777777" w:rsidR="00467D51" w:rsidRDefault="00467D51" w:rsidP="00B7306C">
      <w:pPr>
        <w:bidi/>
        <w:spacing w:after="200" w:line="276" w:lineRule="auto"/>
        <w:rPr>
          <w:rFonts w:ascii="Cambria" w:eastAsia="Cambria" w:hAnsi="Cambria" w:cstheme="minorBidi"/>
          <w:rtl/>
          <w:lang w:bidi="ar-IQ"/>
        </w:rPr>
      </w:pPr>
    </w:p>
    <w:p w14:paraId="284B185A" w14:textId="77777777" w:rsidR="00467D51" w:rsidRPr="001B52D2" w:rsidRDefault="00467D51" w:rsidP="001B52D2">
      <w:pPr>
        <w:bidi/>
        <w:spacing w:after="200" w:line="276" w:lineRule="auto"/>
        <w:rPr>
          <w:rFonts w:ascii="Cambria" w:eastAsia="Cambria" w:hAnsi="Cambria" w:cstheme="minorBidi"/>
          <w:lang w:bidi="ar-IQ"/>
        </w:rPr>
      </w:pPr>
    </w:p>
    <w:p w14:paraId="63F1F62E" w14:textId="77777777" w:rsidR="00467D51" w:rsidRDefault="00467D51" w:rsidP="00B7306C">
      <w:pPr>
        <w:bidi/>
        <w:spacing w:after="200" w:line="276" w:lineRule="auto"/>
        <w:rPr>
          <w:rFonts w:ascii="Cambria" w:eastAsia="Cambria" w:hAnsi="Cambria" w:cs="Cambria"/>
        </w:rPr>
      </w:pPr>
    </w:p>
    <w:p w14:paraId="547E3979" w14:textId="77777777" w:rsidR="00467D51" w:rsidRPr="00B7306C" w:rsidRDefault="00467D51" w:rsidP="00B7306C">
      <w:pPr>
        <w:spacing w:after="0" w:line="312" w:lineRule="auto"/>
      </w:pPr>
      <w:r>
        <w:t>Nabil Mohamed Salih M. Kadhim</w:t>
      </w:r>
      <w:r w:rsidRPr="00B7306C">
        <w:t xml:space="preserve">   |   </w:t>
      </w:r>
      <w:r>
        <w:t>MSc</w:t>
      </w:r>
      <w:r w:rsidRPr="00B7306C">
        <w:t xml:space="preserve">. in Architecture -Engineering    |   </w:t>
      </w:r>
      <w:r>
        <w:t>Lecturer</w:t>
      </w:r>
    </w:p>
    <w:p w14:paraId="096FACFA" w14:textId="77777777" w:rsidR="00467D51" w:rsidRPr="00B7306C" w:rsidRDefault="00467D51" w:rsidP="00B7306C">
      <w:pPr>
        <w:spacing w:after="0" w:line="312" w:lineRule="auto"/>
      </w:pPr>
      <w:r w:rsidRPr="00B7306C">
        <w:t xml:space="preserve">Email: </w:t>
      </w:r>
      <w:r>
        <w:t>nabil.ms</w:t>
      </w:r>
      <w:r w:rsidRPr="00B7306C">
        <w:t>@uodiyala.edu.iq</w:t>
      </w:r>
    </w:p>
    <w:p w14:paraId="1C4BBA61" w14:textId="77777777" w:rsidR="00467D51" w:rsidRDefault="00467D51" w:rsidP="00B7306C">
      <w:pPr>
        <w:spacing w:after="0" w:line="312" w:lineRule="auto"/>
      </w:pPr>
      <w:r w:rsidRPr="00B7306C">
        <w:t>Mobile no.: 07</w:t>
      </w:r>
      <w:r>
        <w:t>738541275</w:t>
      </w:r>
    </w:p>
    <w:p w14:paraId="2039E0A0" w14:textId="77777777" w:rsidR="00467D51" w:rsidRDefault="00467D51" w:rsidP="00B7306C">
      <w:pPr>
        <w:spacing w:after="0" w:line="312" w:lineRule="auto"/>
      </w:pPr>
    </w:p>
    <w:p w14:paraId="676B153E" w14:textId="77777777" w:rsidR="00467D51" w:rsidRDefault="00467D51" w:rsidP="00B7306C">
      <w:pPr>
        <w:bidi/>
        <w:spacing w:after="200" w:line="276" w:lineRule="auto"/>
        <w:jc w:val="right"/>
        <w:rPr>
          <w:rFonts w:ascii="Cambria" w:eastAsia="Cambria" w:hAnsi="Cambria" w:cstheme="minorBidi"/>
          <w:lang w:bidi="ar-IQ"/>
        </w:rPr>
      </w:pPr>
    </w:p>
    <w:p w14:paraId="761352A3" w14:textId="77777777" w:rsidR="00467D51" w:rsidRDefault="00467D51" w:rsidP="00467D51">
      <w:pPr>
        <w:bidi/>
        <w:spacing w:after="200" w:line="276" w:lineRule="auto"/>
        <w:jc w:val="right"/>
        <w:rPr>
          <w:rFonts w:ascii="Cambria" w:eastAsia="Cambria" w:hAnsi="Cambria" w:cstheme="minorBidi"/>
          <w:lang w:bidi="ar-IQ"/>
        </w:rPr>
      </w:pPr>
    </w:p>
    <w:p w14:paraId="2CCC934B" w14:textId="77777777" w:rsidR="00467D51" w:rsidRDefault="00467D51" w:rsidP="00467D51">
      <w:pPr>
        <w:bidi/>
        <w:spacing w:after="200" w:line="276" w:lineRule="auto"/>
        <w:jc w:val="right"/>
        <w:rPr>
          <w:rFonts w:ascii="Cambria" w:eastAsia="Cambria" w:hAnsi="Cambria" w:cstheme="minorBidi"/>
          <w:lang w:bidi="ar-IQ"/>
        </w:rPr>
      </w:pPr>
    </w:p>
    <w:p w14:paraId="63FCF63B" w14:textId="77777777" w:rsidR="00467D51" w:rsidRPr="008D3CB8" w:rsidRDefault="00467D51" w:rsidP="00467D51">
      <w:pPr>
        <w:bidi/>
        <w:spacing w:after="200" w:line="276" w:lineRule="auto"/>
        <w:jc w:val="right"/>
        <w:rPr>
          <w:rFonts w:ascii="Cambria" w:eastAsia="Cambria" w:hAnsi="Cambria" w:cstheme="minorBidi"/>
          <w:lang w:bidi="ar-IQ"/>
        </w:rPr>
      </w:pPr>
    </w:p>
    <w:p w14:paraId="729224DA" w14:textId="77777777" w:rsidR="00467D51" w:rsidRPr="00BC277F" w:rsidRDefault="00467D51">
      <w:pPr>
        <w:spacing w:before="240"/>
        <w:jc w:val="center"/>
        <w:rPr>
          <w:color w:val="000000"/>
          <w:sz w:val="36"/>
          <w:szCs w:val="36"/>
        </w:rPr>
      </w:pPr>
      <w:r w:rsidRPr="00BC277F">
        <w:rPr>
          <w:color w:val="000000"/>
          <w:sz w:val="44"/>
          <w:szCs w:val="44"/>
        </w:rPr>
        <w:t>Architecture Drawing and Graphic</w:t>
      </w:r>
      <w:r>
        <w:rPr>
          <w:color w:val="000000"/>
          <w:sz w:val="44"/>
          <w:szCs w:val="44"/>
        </w:rPr>
        <w:t xml:space="preserve"> I</w:t>
      </w:r>
      <w:r w:rsidRPr="00BC277F">
        <w:rPr>
          <w:color w:val="000000"/>
          <w:sz w:val="44"/>
          <w:szCs w:val="44"/>
        </w:rPr>
        <w:t xml:space="preserve"> DESCRIPTION</w:t>
      </w:r>
      <w:r w:rsidRPr="00BC277F">
        <w:rPr>
          <w:color w:val="000000"/>
          <w:sz w:val="36"/>
          <w:szCs w:val="36"/>
        </w:rPr>
        <w:t xml:space="preserve"> </w:t>
      </w:r>
    </w:p>
    <w:p w14:paraId="6B9CC5B0" w14:textId="77777777" w:rsidR="00467D51" w:rsidRPr="00BC277F" w:rsidRDefault="00467D51">
      <w:pPr>
        <w:bidi/>
        <w:jc w:val="center"/>
        <w:rPr>
          <w:sz w:val="48"/>
          <w:szCs w:val="48"/>
          <w:lang w:bidi="ar-IQ"/>
        </w:rPr>
      </w:pPr>
      <w:r>
        <w:rPr>
          <w:sz w:val="48"/>
          <w:szCs w:val="48"/>
          <w:rtl/>
        </w:rPr>
        <w:lastRenderedPageBreak/>
        <w:t xml:space="preserve">وصف </w:t>
      </w:r>
      <w:r>
        <w:rPr>
          <w:rFonts w:hint="cs"/>
          <w:sz w:val="48"/>
          <w:szCs w:val="48"/>
          <w:rtl/>
          <w:lang w:bidi="ar-IQ"/>
        </w:rPr>
        <w:t xml:space="preserve">الرسم والاظهار المعماري </w:t>
      </w:r>
      <w:r>
        <w:rPr>
          <w:sz w:val="48"/>
          <w:szCs w:val="48"/>
          <w:lang w:bidi="ar-IQ"/>
        </w:rPr>
        <w:t>I</w:t>
      </w:r>
    </w:p>
    <w:p w14:paraId="7858F2EF" w14:textId="77777777" w:rsidR="00467D51" w:rsidRDefault="00467D51">
      <w:pPr>
        <w:bidi/>
        <w:jc w:val="center"/>
        <w:rPr>
          <w:sz w:val="24"/>
          <w:szCs w:val="24"/>
        </w:rPr>
      </w:pPr>
    </w:p>
    <w:p w14:paraId="076CC0BA" w14:textId="77777777" w:rsidR="00467D51" w:rsidRDefault="00467D51">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D51" w14:paraId="511D9430"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22A4375" w14:textId="77777777" w:rsidR="00467D51" w:rsidRDefault="00467D51">
            <w:pPr>
              <w:spacing w:before="80" w:after="80"/>
              <w:jc w:val="center"/>
              <w:rPr>
                <w:b/>
                <w:color w:val="17365D"/>
                <w:sz w:val="28"/>
                <w:szCs w:val="28"/>
              </w:rPr>
            </w:pPr>
            <w:r>
              <w:rPr>
                <w:b/>
                <w:color w:val="17365D"/>
                <w:sz w:val="28"/>
                <w:szCs w:val="28"/>
              </w:rPr>
              <w:t>Module Information</w:t>
            </w:r>
          </w:p>
          <w:p w14:paraId="5A6ADFEE"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467D51" w14:paraId="771352E5"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6CAD066" w14:textId="77777777" w:rsidR="00467D51" w:rsidRDefault="00467D5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DA9C686" w14:textId="77777777" w:rsidR="00467D51" w:rsidRPr="00963DAF" w:rsidRDefault="00467D51">
            <w:pPr>
              <w:pStyle w:val="Heading1"/>
              <w:spacing w:before="80" w:after="80"/>
              <w:ind w:left="90"/>
              <w:rPr>
                <w:b w:val="0"/>
                <w:color w:val="FF0000"/>
                <w:sz w:val="30"/>
                <w:szCs w:val="30"/>
                <w:rtl/>
                <w:lang w:bidi="ar-IQ"/>
              </w:rPr>
            </w:pPr>
            <w:r w:rsidRPr="00963DAF">
              <w:rPr>
                <w:color w:val="FF0000"/>
                <w:sz w:val="28"/>
                <w:szCs w:val="28"/>
              </w:rPr>
              <w:t>Architecture Drawing and Graphic</w:t>
            </w:r>
            <w:r>
              <w:rPr>
                <w:color w:val="FF0000"/>
                <w:sz w:val="28"/>
                <w:szCs w:val="28"/>
              </w:rPr>
              <w:t xml:space="preserve"> I</w:t>
            </w:r>
            <w:r w:rsidRPr="00963DAF">
              <w:rPr>
                <w:color w:val="FF0000"/>
                <w:sz w:val="28"/>
                <w:szCs w:val="28"/>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531EB0E" w14:textId="77777777" w:rsidR="00467D51" w:rsidRDefault="00467D51">
            <w:pPr>
              <w:spacing w:before="80" w:after="80"/>
              <w:rPr>
                <w:b/>
              </w:rPr>
            </w:pPr>
            <w:r>
              <w:rPr>
                <w:b/>
              </w:rPr>
              <w:t>Module Delivery</w:t>
            </w:r>
          </w:p>
        </w:tc>
      </w:tr>
      <w:tr w:rsidR="00467D51" w14:paraId="3526A25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B602117" w14:textId="77777777" w:rsidR="00467D51" w:rsidRDefault="00467D5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1E2399B" w14:textId="77777777" w:rsidR="00467D51" w:rsidRDefault="00467D51">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C8EFBD" w14:textId="77777777" w:rsidR="00467D51" w:rsidRDefault="00000000">
            <w:pPr>
              <w:numPr>
                <w:ilvl w:val="0"/>
                <w:numId w:val="13"/>
              </w:numPr>
              <w:spacing w:before="80"/>
              <w:rPr>
                <w:b/>
              </w:rPr>
            </w:pPr>
            <w:sdt>
              <w:sdtPr>
                <w:tag w:val="goog_rdk_0"/>
                <w:id w:val="-651063886"/>
              </w:sdtPr>
              <w:sdtContent>
                <w:r w:rsidR="00467D51">
                  <w:rPr>
                    <w:rFonts w:ascii="Arial Unicode MS" w:eastAsia="Arial Unicode MS" w:hAnsi="Arial Unicode MS" w:cs="Arial Unicode MS"/>
                    <w:b/>
                  </w:rPr>
                  <w:t>☒</w:t>
                </w:r>
              </w:sdtContent>
            </w:sdt>
            <w:r w:rsidR="00467D51">
              <w:rPr>
                <w:b/>
              </w:rPr>
              <w:t xml:space="preserve"> Theory    </w:t>
            </w:r>
          </w:p>
          <w:p w14:paraId="4DA1E606" w14:textId="77777777" w:rsidR="00467D51" w:rsidRDefault="00000000">
            <w:pPr>
              <w:numPr>
                <w:ilvl w:val="0"/>
                <w:numId w:val="10"/>
              </w:numPr>
              <w:rPr>
                <w:b/>
              </w:rPr>
            </w:pPr>
            <w:sdt>
              <w:sdtPr>
                <w:tag w:val="goog_rdk_3"/>
                <w:id w:val="840820062"/>
              </w:sdtPr>
              <w:sdtContent>
                <w:r w:rsidR="00467D51">
                  <w:rPr>
                    <w:rFonts w:ascii="Arial Unicode MS" w:eastAsia="Arial Unicode MS" w:hAnsi="Arial Unicode MS" w:cs="Arial Unicode MS"/>
                    <w:b/>
                  </w:rPr>
                  <w:t>☐</w:t>
                </w:r>
              </w:sdtContent>
            </w:sdt>
            <w:r w:rsidR="00467D51">
              <w:rPr>
                <w:b/>
              </w:rPr>
              <w:t xml:space="preserve"> Lecture</w:t>
            </w:r>
          </w:p>
          <w:p w14:paraId="57024F24" w14:textId="77777777" w:rsidR="00467D51" w:rsidRDefault="00000000">
            <w:pPr>
              <w:numPr>
                <w:ilvl w:val="0"/>
                <w:numId w:val="10"/>
              </w:numPr>
              <w:rPr>
                <w:b/>
              </w:rPr>
            </w:pPr>
            <w:sdt>
              <w:sdtPr>
                <w:tag w:val="goog_rdk_3"/>
                <w:id w:val="692036886"/>
              </w:sdtPr>
              <w:sdtContent>
                <w:r w:rsidR="00467D51">
                  <w:rPr>
                    <w:rFonts w:ascii="Arial Unicode MS" w:eastAsia="Arial Unicode MS" w:hAnsi="Arial Unicode MS" w:cs="Arial Unicode MS"/>
                    <w:b/>
                  </w:rPr>
                  <w:t>☐</w:t>
                </w:r>
              </w:sdtContent>
            </w:sdt>
            <w:r w:rsidR="00467D51">
              <w:rPr>
                <w:b/>
              </w:rPr>
              <w:t xml:space="preserve"> Lab </w:t>
            </w:r>
          </w:p>
          <w:p w14:paraId="0EA3058D" w14:textId="77777777" w:rsidR="00467D51" w:rsidRDefault="00000000">
            <w:pPr>
              <w:numPr>
                <w:ilvl w:val="0"/>
                <w:numId w:val="10"/>
              </w:numPr>
              <w:rPr>
                <w:b/>
              </w:rPr>
            </w:pPr>
            <w:sdt>
              <w:sdtPr>
                <w:tag w:val="goog_rdk_3"/>
                <w:id w:val="1432010846"/>
              </w:sdtPr>
              <w:sdtContent>
                <w:r w:rsidR="00467D51">
                  <w:rPr>
                    <w:rFonts w:ascii="Arial Unicode MS" w:eastAsia="Arial Unicode MS" w:hAnsi="Arial Unicode MS" w:cs="Arial Unicode MS"/>
                    <w:b/>
                  </w:rPr>
                  <w:t>☐</w:t>
                </w:r>
              </w:sdtContent>
            </w:sdt>
            <w:r w:rsidR="00467D51">
              <w:rPr>
                <w:b/>
              </w:rPr>
              <w:t xml:space="preserve"> Tutorial</w:t>
            </w:r>
          </w:p>
          <w:p w14:paraId="1F18B429" w14:textId="77777777" w:rsidR="00467D51" w:rsidRDefault="00000000">
            <w:pPr>
              <w:numPr>
                <w:ilvl w:val="0"/>
                <w:numId w:val="10"/>
              </w:numPr>
              <w:rPr>
                <w:b/>
              </w:rPr>
            </w:pPr>
            <w:sdt>
              <w:sdtPr>
                <w:tag w:val="goog_rdk_4"/>
                <w:id w:val="832655651"/>
              </w:sdtPr>
              <w:sdtContent>
                <w:sdt>
                  <w:sdtPr>
                    <w:tag w:val="goog_rdk_1"/>
                    <w:id w:val="1465465673"/>
                  </w:sdtPr>
                  <w:sdtContent>
                    <w:r w:rsidR="00467D51">
                      <w:rPr>
                        <w:rFonts w:ascii="Arial Unicode MS" w:eastAsia="Arial Unicode MS" w:hAnsi="Arial Unicode MS" w:cs="Arial Unicode MS"/>
                        <w:b/>
                      </w:rPr>
                      <w:t>☒</w:t>
                    </w:r>
                  </w:sdtContent>
                </w:sdt>
              </w:sdtContent>
            </w:sdt>
            <w:r w:rsidR="00467D51">
              <w:rPr>
                <w:b/>
              </w:rPr>
              <w:t xml:space="preserve"> Practical</w:t>
            </w:r>
          </w:p>
          <w:p w14:paraId="11C45CBE" w14:textId="77777777" w:rsidR="00467D51" w:rsidRDefault="00000000">
            <w:pPr>
              <w:numPr>
                <w:ilvl w:val="0"/>
                <w:numId w:val="10"/>
              </w:numPr>
              <w:spacing w:after="80"/>
              <w:rPr>
                <w:b/>
              </w:rPr>
            </w:pPr>
            <w:sdt>
              <w:sdtPr>
                <w:tag w:val="goog_rdk_5"/>
                <w:id w:val="-102727410"/>
              </w:sdtPr>
              <w:sdtContent>
                <w:r w:rsidR="00467D51">
                  <w:rPr>
                    <w:rFonts w:ascii="Arial Unicode MS" w:eastAsia="Arial Unicode MS" w:hAnsi="Arial Unicode MS" w:cs="Arial Unicode MS"/>
                    <w:b/>
                  </w:rPr>
                  <w:t>☐</w:t>
                </w:r>
              </w:sdtContent>
            </w:sdt>
            <w:r w:rsidR="00467D51">
              <w:rPr>
                <w:b/>
              </w:rPr>
              <w:t xml:space="preserve"> Seminar</w:t>
            </w:r>
          </w:p>
        </w:tc>
      </w:tr>
      <w:tr w:rsidR="00467D51" w14:paraId="40808489"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62DC73B" w14:textId="77777777" w:rsidR="00467D51" w:rsidRDefault="00467D5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540F90D" w14:textId="77777777" w:rsidR="00467D51" w:rsidRDefault="00467D51">
            <w:pPr>
              <w:pStyle w:val="Heading1"/>
              <w:spacing w:before="80" w:after="80"/>
              <w:ind w:left="90"/>
              <w:rPr>
                <w:b w:val="0"/>
                <w:color w:val="FF0000"/>
                <w:sz w:val="28"/>
                <w:szCs w:val="28"/>
                <w:rtl/>
                <w:lang w:bidi="ar-IQ"/>
              </w:rPr>
            </w:pPr>
            <w:r w:rsidRPr="00E225AF">
              <w:rPr>
                <w:color w:val="FF0000"/>
                <w:sz w:val="28"/>
                <w:szCs w:val="28"/>
              </w:rPr>
              <w:t>ARC 2</w:t>
            </w:r>
            <w:r>
              <w:rPr>
                <w:color w:val="FF0000"/>
                <w:sz w:val="28"/>
                <w:szCs w:val="28"/>
              </w:rPr>
              <w:t>0</w:t>
            </w:r>
            <w:r w:rsidRPr="00E225AF">
              <w:rPr>
                <w:color w:val="FF0000"/>
                <w:sz w:val="28"/>
                <w:szCs w:val="28"/>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9F40A9"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68064483"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D696040" w14:textId="77777777" w:rsidR="00467D51" w:rsidRDefault="00467D5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E9E40FA" w14:textId="77777777" w:rsidR="00467D51" w:rsidRDefault="00467D51">
            <w:pPr>
              <w:pStyle w:val="Heading1"/>
              <w:spacing w:before="80" w:after="80"/>
              <w:ind w:left="90"/>
              <w:rPr>
                <w:b w:val="0"/>
                <w:color w:val="FF0000"/>
                <w:sz w:val="28"/>
                <w:szCs w:val="28"/>
                <w:rtl/>
                <w:lang w:bidi="ar-IQ"/>
              </w:rPr>
            </w:pPr>
            <w:r>
              <w:rPr>
                <w:rFonts w:hint="cs"/>
                <w:b w:val="0"/>
                <w:color w:val="FF0000"/>
                <w:sz w:val="28"/>
                <w:szCs w:val="28"/>
                <w:rtl/>
                <w:lang w:bidi="ar-IQ"/>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2FACD5"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385219A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7F4D53" w14:textId="77777777" w:rsidR="00467D51" w:rsidRDefault="00467D51">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5C64D08" w14:textId="77777777" w:rsidR="00467D51" w:rsidRDefault="00467D51">
            <w:pPr>
              <w:pStyle w:val="Heading1"/>
              <w:spacing w:before="80" w:after="80"/>
              <w:ind w:left="90"/>
              <w:rPr>
                <w:b w:val="0"/>
                <w:color w:val="FF0000"/>
                <w:sz w:val="24"/>
                <w:szCs w:val="24"/>
                <w:rtl/>
                <w:lang w:bidi="ar-IQ"/>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860A9E" w14:textId="77777777" w:rsidR="00467D51" w:rsidRDefault="00467D51">
            <w:pPr>
              <w:widowControl w:val="0"/>
              <w:pBdr>
                <w:top w:val="nil"/>
                <w:left w:val="nil"/>
                <w:bottom w:val="nil"/>
                <w:right w:val="nil"/>
                <w:between w:val="nil"/>
              </w:pBdr>
              <w:spacing w:line="276" w:lineRule="auto"/>
              <w:rPr>
                <w:color w:val="FF0000"/>
                <w:sz w:val="24"/>
                <w:szCs w:val="24"/>
              </w:rPr>
            </w:pPr>
          </w:p>
        </w:tc>
      </w:tr>
      <w:tr w:rsidR="00467D51" w14:paraId="091491F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0AEF5BB" w14:textId="77777777" w:rsidR="00467D51" w:rsidRDefault="00467D5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1315ED83" w14:textId="77777777" w:rsidR="00467D51" w:rsidRDefault="00467D51">
            <w:pPr>
              <w:spacing w:before="80" w:after="80"/>
              <w:ind w:hanging="720"/>
            </w:pPr>
            <w: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4B45879E" w14:textId="77777777" w:rsidR="00467D51" w:rsidRDefault="00467D5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457087BF" w14:textId="77777777" w:rsidR="00467D51" w:rsidRDefault="00467D51">
            <w:pPr>
              <w:spacing w:before="80" w:after="80"/>
            </w:pPr>
            <w:r>
              <w:t>3</w:t>
            </w:r>
          </w:p>
        </w:tc>
      </w:tr>
      <w:tr w:rsidR="00467D51" w14:paraId="30FACA9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2F7F13" w14:textId="77777777" w:rsidR="00467D51" w:rsidRDefault="00467D5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A2AE268" w14:textId="77777777" w:rsidR="00467D51" w:rsidRDefault="00467D51">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3C75D8" w14:textId="77777777" w:rsidR="00467D51" w:rsidRDefault="00467D5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818C94" w14:textId="77777777" w:rsidR="00467D51" w:rsidRDefault="00467D51">
            <w:pPr>
              <w:spacing w:before="80" w:after="80"/>
            </w:pPr>
            <w:r>
              <w:t xml:space="preserve"> Type College Code</w:t>
            </w:r>
          </w:p>
        </w:tc>
      </w:tr>
      <w:tr w:rsidR="00467D51" w14:paraId="0DBAF47F"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03A6E2D" w14:textId="77777777" w:rsidR="00467D51" w:rsidRDefault="00467D5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CA18917" w14:textId="77777777" w:rsidR="00467D51" w:rsidRDefault="00467D51">
            <w:pPr>
              <w:spacing w:before="80" w:after="80"/>
              <w:ind w:left="90"/>
            </w:pPr>
            <w: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C1521E7"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1C28026" w14:textId="77777777" w:rsidR="00467D51" w:rsidRDefault="00467D51">
            <w:pPr>
              <w:spacing w:before="80" w:after="80"/>
            </w:pPr>
            <w:r w:rsidRPr="00D9667D">
              <w:rPr>
                <w:sz w:val="28"/>
                <w:szCs w:val="28"/>
                <w:lang w:bidi="ar-IQ"/>
              </w:rPr>
              <w:t>nabil.ms@uodiyala.edu.iq</w:t>
            </w:r>
          </w:p>
        </w:tc>
      </w:tr>
      <w:tr w:rsidR="00467D51" w14:paraId="5BCA26A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425293" w14:textId="77777777" w:rsidR="00467D51" w:rsidRDefault="00467D5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0366B237" w14:textId="77777777" w:rsidR="00467D51" w:rsidRDefault="00467D51">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5CF8F2C" w14:textId="77777777" w:rsidR="00467D51" w:rsidRDefault="00467D5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56B43E62" w14:textId="77777777" w:rsidR="00467D51" w:rsidRDefault="00467D51">
            <w:pPr>
              <w:spacing w:before="80" w:after="80"/>
            </w:pPr>
            <w:r>
              <w:t>MSc.</w:t>
            </w:r>
          </w:p>
        </w:tc>
      </w:tr>
      <w:tr w:rsidR="00467D51" w14:paraId="04ACAB83"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53A4BA1" w14:textId="77777777" w:rsidR="00467D51" w:rsidRDefault="00467D51" w:rsidP="003F6DB0">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87453B3" w14:textId="77777777" w:rsidR="00467D51" w:rsidRDefault="00467D51" w:rsidP="003F6DB0">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1BBEFBE" w14:textId="77777777" w:rsidR="00467D51" w:rsidRDefault="00467D51" w:rsidP="003F6DB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1E90D37" w14:textId="77777777" w:rsidR="00467D51" w:rsidRDefault="00467D51" w:rsidP="003F6DB0">
            <w:pPr>
              <w:spacing w:before="80" w:after="80"/>
            </w:pPr>
            <w:r w:rsidRPr="0079539A">
              <w:t>nada.ahmed@uodiyala.edu.iq</w:t>
            </w:r>
          </w:p>
        </w:tc>
      </w:tr>
      <w:tr w:rsidR="00467D51" w14:paraId="53F351F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F3C715E" w14:textId="77777777" w:rsidR="00467D51" w:rsidRDefault="00467D51" w:rsidP="003F6DB0">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CD60680" w14:textId="77777777" w:rsidR="00467D51" w:rsidRDefault="00467D51" w:rsidP="003F6DB0">
            <w:pPr>
              <w:spacing w:before="80" w:after="80"/>
              <w:ind w:left="360" w:hanging="360"/>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C4574F" w14:textId="77777777" w:rsidR="00467D51" w:rsidRDefault="00467D51" w:rsidP="003F6DB0">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C564073" w14:textId="77777777" w:rsidR="00467D51" w:rsidRDefault="00467D51" w:rsidP="003F6DB0">
            <w:pPr>
              <w:spacing w:before="80" w:after="80"/>
            </w:pPr>
            <w:r>
              <w:t>nabiltaha2001@uodiyala.edu.iq</w:t>
            </w:r>
          </w:p>
        </w:tc>
      </w:tr>
      <w:tr w:rsidR="00467D51" w14:paraId="3C537203"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89B8668" w14:textId="77777777" w:rsidR="00467D51" w:rsidRDefault="00467D51" w:rsidP="003F6DB0">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1802749" w14:textId="77777777" w:rsidR="00467D51" w:rsidRDefault="00467D51" w:rsidP="003F6DB0">
            <w:pPr>
              <w:spacing w:before="80" w:after="80"/>
              <w:ind w:left="360"/>
            </w:pPr>
            <w:r>
              <w:t>05/11/2024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C6FFDC0" w14:textId="77777777" w:rsidR="00467D51" w:rsidRDefault="00467D51" w:rsidP="003F6DB0">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F668D9D" w14:textId="77777777" w:rsidR="00467D51" w:rsidRDefault="00467D51" w:rsidP="003F6DB0">
            <w:pPr>
              <w:spacing w:before="80" w:after="80"/>
            </w:pPr>
            <w:r>
              <w:t>1.0</w:t>
            </w:r>
          </w:p>
        </w:tc>
      </w:tr>
    </w:tbl>
    <w:p w14:paraId="6849BCD9" w14:textId="77777777" w:rsidR="00467D51" w:rsidRDefault="00467D51">
      <w:pPr>
        <w:tabs>
          <w:tab w:val="left" w:pos="5220"/>
        </w:tabs>
        <w:spacing w:after="200" w:line="276" w:lineRule="auto"/>
        <w:rPr>
          <w:rFonts w:ascii="Cambria" w:eastAsia="Cambria" w:hAnsi="Cambria" w:cs="Cambria"/>
          <w:b/>
          <w:sz w:val="16"/>
          <w:szCs w:val="16"/>
        </w:rPr>
      </w:pPr>
    </w:p>
    <w:p w14:paraId="6FDEAFEA"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D51" w14:paraId="1D7EDF28"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D0F911A" w14:textId="77777777" w:rsidR="00467D51" w:rsidRDefault="00467D51">
            <w:pPr>
              <w:spacing w:line="360" w:lineRule="auto"/>
              <w:jc w:val="center"/>
              <w:rPr>
                <w:b/>
                <w:color w:val="17365D"/>
                <w:sz w:val="28"/>
                <w:szCs w:val="28"/>
              </w:rPr>
            </w:pPr>
            <w:r>
              <w:rPr>
                <w:b/>
                <w:color w:val="17365D"/>
                <w:sz w:val="28"/>
                <w:szCs w:val="28"/>
              </w:rPr>
              <w:t>Relation with other Modules</w:t>
            </w:r>
          </w:p>
          <w:p w14:paraId="693E7E44"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467D51" w14:paraId="7C4AF050"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743BCF4" w14:textId="77777777" w:rsidR="00467D51" w:rsidRDefault="00467D5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B491B0" w14:textId="77777777" w:rsidR="00467D51" w:rsidRDefault="00467D51">
            <w:pPr>
              <w:spacing w:line="360" w:lineRule="auto"/>
            </w:pPr>
            <w:r w:rsidRPr="00E225AF">
              <w:t xml:space="preserve">ARC </w:t>
            </w:r>
            <w:r>
              <w:t>15</w:t>
            </w:r>
            <w:r w:rsidRPr="00E225AF">
              <w:t>2</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645FDDA" w14:textId="77777777" w:rsidR="00467D51" w:rsidRDefault="00467D5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88A36" w14:textId="77777777" w:rsidR="00467D51" w:rsidRDefault="00467D51">
            <w:pPr>
              <w:spacing w:line="360" w:lineRule="auto"/>
            </w:pPr>
          </w:p>
        </w:tc>
      </w:tr>
      <w:tr w:rsidR="00467D51" w14:paraId="5FA0A167"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1F21DD4" w14:textId="77777777" w:rsidR="00467D51" w:rsidRDefault="00467D51">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F3618"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57AF5A8" w14:textId="77777777" w:rsidR="00467D51" w:rsidRDefault="00467D5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F1E0D" w14:textId="77777777" w:rsidR="00467D51" w:rsidRDefault="00467D51">
            <w:pPr>
              <w:spacing w:line="360" w:lineRule="auto"/>
            </w:pPr>
          </w:p>
        </w:tc>
      </w:tr>
    </w:tbl>
    <w:p w14:paraId="305CCD9A" w14:textId="77777777" w:rsidR="00467D51" w:rsidRDefault="00467D51">
      <w:pPr>
        <w:tabs>
          <w:tab w:val="left" w:pos="5220"/>
        </w:tabs>
        <w:spacing w:after="0" w:line="360" w:lineRule="auto"/>
        <w:rPr>
          <w:rFonts w:ascii="Cambria" w:eastAsia="Cambria" w:hAnsi="Cambria" w:cs="Cambria"/>
          <w:b/>
          <w:sz w:val="16"/>
          <w:szCs w:val="16"/>
        </w:rPr>
      </w:pPr>
    </w:p>
    <w:p w14:paraId="734856F9" w14:textId="77777777" w:rsidR="00467D51" w:rsidRDefault="00467D51">
      <w:pPr>
        <w:tabs>
          <w:tab w:val="left" w:pos="5220"/>
        </w:tabs>
        <w:spacing w:after="0" w:line="360" w:lineRule="auto"/>
        <w:rPr>
          <w:rFonts w:ascii="Cambria" w:eastAsia="Cambria" w:hAnsi="Cambria" w:cs="Cambria"/>
          <w:b/>
          <w:sz w:val="16"/>
          <w:szCs w:val="16"/>
        </w:rPr>
      </w:pPr>
    </w:p>
    <w:p w14:paraId="393D79FB" w14:textId="77777777" w:rsidR="00467D51" w:rsidRDefault="00467D51">
      <w:pPr>
        <w:tabs>
          <w:tab w:val="left" w:pos="5220"/>
        </w:tabs>
        <w:spacing w:after="0" w:line="360" w:lineRule="auto"/>
        <w:rPr>
          <w:rFonts w:ascii="Cambria" w:eastAsia="Cambria" w:hAnsi="Cambria" w:cs="Cambria"/>
          <w:b/>
          <w:sz w:val="16"/>
          <w:szCs w:val="16"/>
        </w:rPr>
      </w:pPr>
    </w:p>
    <w:p w14:paraId="067D5ED7" w14:textId="77777777" w:rsidR="00467D51" w:rsidRDefault="00467D51">
      <w:pPr>
        <w:tabs>
          <w:tab w:val="left" w:pos="5220"/>
        </w:tabs>
        <w:spacing w:after="0" w:line="360" w:lineRule="auto"/>
        <w:rPr>
          <w:rFonts w:ascii="Cambria" w:eastAsia="Cambria" w:hAnsi="Cambria" w:cs="Cambria"/>
          <w:b/>
          <w:sz w:val="16"/>
          <w:szCs w:val="16"/>
        </w:rPr>
      </w:pPr>
    </w:p>
    <w:p w14:paraId="12AC0A9E" w14:textId="77777777" w:rsidR="00467D51" w:rsidRDefault="00467D51">
      <w:pPr>
        <w:tabs>
          <w:tab w:val="left" w:pos="5220"/>
        </w:tabs>
        <w:spacing w:after="0" w:line="360"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685BD8A7"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D1FFED3" w14:textId="77777777" w:rsidR="00467D51" w:rsidRDefault="00467D51">
            <w:pPr>
              <w:spacing w:line="276" w:lineRule="auto"/>
              <w:jc w:val="center"/>
              <w:rPr>
                <w:b/>
                <w:color w:val="17365D"/>
                <w:sz w:val="28"/>
                <w:szCs w:val="28"/>
              </w:rPr>
            </w:pPr>
            <w:r>
              <w:rPr>
                <w:b/>
                <w:color w:val="17365D"/>
                <w:sz w:val="28"/>
                <w:szCs w:val="28"/>
              </w:rPr>
              <w:t>Module Aims, Learning Outcomes and Indicative Contents</w:t>
            </w:r>
          </w:p>
          <w:p w14:paraId="7F7FE407" w14:textId="77777777" w:rsidR="00467D51" w:rsidRDefault="00467D51">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467D51" w14:paraId="635AD6AC"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6935F1A" w14:textId="77777777" w:rsidR="00467D51" w:rsidRDefault="00467D51">
            <w:pPr>
              <w:spacing w:line="276" w:lineRule="auto"/>
              <w:jc w:val="both"/>
              <w:rPr>
                <w:b/>
                <w:sz w:val="24"/>
                <w:szCs w:val="24"/>
              </w:rPr>
            </w:pPr>
            <w:r>
              <w:rPr>
                <w:b/>
                <w:sz w:val="24"/>
                <w:szCs w:val="24"/>
              </w:rPr>
              <w:t xml:space="preserve"> Module Aims</w:t>
            </w:r>
          </w:p>
          <w:p w14:paraId="7EB43984" w14:textId="77777777" w:rsidR="00467D51" w:rsidRDefault="00467D51">
            <w:pPr>
              <w:spacing w:line="276" w:lineRule="auto"/>
              <w:jc w:val="both"/>
              <w:rPr>
                <w:b/>
                <w:sz w:val="24"/>
                <w:szCs w:val="24"/>
              </w:rPr>
            </w:pPr>
            <w:r>
              <w:rPr>
                <w:b/>
                <w:sz w:val="24"/>
                <w:szCs w:val="24"/>
                <w:rtl/>
              </w:rPr>
              <w:t>أهداف المادة الدراسية</w:t>
            </w:r>
          </w:p>
          <w:p w14:paraId="630F6B52" w14:textId="77777777" w:rsidR="00467D51" w:rsidRDefault="00467D5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6195180E" w14:textId="77777777" w:rsidR="00467D51" w:rsidRDefault="00467D51">
            <w:pPr>
              <w:spacing w:line="276" w:lineRule="auto"/>
              <w:ind w:left="232"/>
              <w:jc w:val="both"/>
            </w:pPr>
          </w:p>
          <w:p w14:paraId="2FC8C72D" w14:textId="77777777" w:rsidR="00467D51" w:rsidRPr="00BC277F" w:rsidRDefault="00467D51">
            <w:pPr>
              <w:numPr>
                <w:ilvl w:val="0"/>
                <w:numId w:val="11"/>
              </w:numPr>
              <w:spacing w:line="276" w:lineRule="auto"/>
              <w:rPr>
                <w:color w:val="1C1D1F"/>
              </w:rPr>
            </w:pPr>
            <w:r w:rsidRPr="00BC277F">
              <w:rPr>
                <w:color w:val="1C1D1F"/>
              </w:rPr>
              <w:t xml:space="preserve">Developing students' architectural drawing skills as a tool to express their design ideas and </w:t>
            </w:r>
            <w:r>
              <w:rPr>
                <w:color w:val="1C1D1F"/>
              </w:rPr>
              <w:t>appropriately show them</w:t>
            </w:r>
            <w:r w:rsidRPr="00BC277F">
              <w:rPr>
                <w:color w:val="1C1D1F"/>
              </w:rPr>
              <w:t>.</w:t>
            </w:r>
          </w:p>
          <w:p w14:paraId="448DC704" w14:textId="77777777" w:rsidR="00467D51" w:rsidRPr="00BC277F" w:rsidRDefault="00467D51">
            <w:pPr>
              <w:numPr>
                <w:ilvl w:val="0"/>
                <w:numId w:val="11"/>
              </w:numPr>
              <w:spacing w:line="276" w:lineRule="auto"/>
              <w:rPr>
                <w:color w:val="1C1D1F"/>
              </w:rPr>
            </w:pPr>
            <w:r w:rsidRPr="00BC277F">
              <w:rPr>
                <w:color w:val="1C1D1F"/>
              </w:rPr>
              <w:t>Special focus on three-dimensional architectural drawings such as perspective (internal and external) and isometrics.</w:t>
            </w:r>
          </w:p>
          <w:p w14:paraId="0E18AABD" w14:textId="77777777" w:rsidR="00467D51" w:rsidRDefault="00467D51">
            <w:pPr>
              <w:numPr>
                <w:ilvl w:val="0"/>
                <w:numId w:val="11"/>
              </w:numPr>
              <w:spacing w:line="276" w:lineRule="auto"/>
              <w:jc w:val="both"/>
            </w:pPr>
            <w:r w:rsidRPr="00BC277F">
              <w:rPr>
                <w:color w:val="1C1D1F"/>
              </w:rPr>
              <w:t xml:space="preserve">Using various means in architectural demonstration, </w:t>
            </w:r>
            <w:r>
              <w:rPr>
                <w:color w:val="1C1D1F"/>
              </w:rPr>
              <w:t>focusing</w:t>
            </w:r>
            <w:r w:rsidRPr="00BC277F">
              <w:rPr>
                <w:color w:val="1C1D1F"/>
              </w:rPr>
              <w:t xml:space="preserve"> on ink display methods with colored wooden pens, watercolors, </w:t>
            </w:r>
            <w:r>
              <w:rPr>
                <w:color w:val="1C1D1F"/>
              </w:rPr>
              <w:t>collages</w:t>
            </w:r>
            <w:r w:rsidRPr="00BC277F">
              <w:rPr>
                <w:color w:val="1C1D1F"/>
              </w:rPr>
              <w:t>, and others.</w:t>
            </w:r>
          </w:p>
        </w:tc>
      </w:tr>
      <w:tr w:rsidR="00467D51" w14:paraId="4DB38DB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EEA5F4D" w14:textId="77777777" w:rsidR="00467D51" w:rsidRDefault="00467D51">
            <w:pPr>
              <w:spacing w:line="276" w:lineRule="auto"/>
              <w:rPr>
                <w:b/>
                <w:sz w:val="24"/>
                <w:szCs w:val="24"/>
              </w:rPr>
            </w:pPr>
            <w:r>
              <w:rPr>
                <w:b/>
                <w:sz w:val="24"/>
                <w:szCs w:val="24"/>
              </w:rPr>
              <w:t>Module Learning Outcomes</w:t>
            </w:r>
          </w:p>
          <w:p w14:paraId="7056C624" w14:textId="77777777" w:rsidR="00467D51" w:rsidRDefault="00467D51">
            <w:pPr>
              <w:spacing w:line="276" w:lineRule="auto"/>
              <w:rPr>
                <w:b/>
                <w:sz w:val="24"/>
                <w:szCs w:val="24"/>
              </w:rPr>
            </w:pPr>
          </w:p>
          <w:p w14:paraId="4BFC439F" w14:textId="77777777" w:rsidR="00467D51" w:rsidRDefault="00467D51">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7BAFE02" w14:textId="77777777" w:rsidR="00467D51" w:rsidRDefault="00467D51">
            <w:pPr>
              <w:widowControl w:val="0"/>
              <w:shd w:val="clear" w:color="auto" w:fill="FFFFFF"/>
              <w:spacing w:line="276" w:lineRule="auto"/>
              <w:ind w:left="720"/>
              <w:rPr>
                <w:color w:val="3F4A52"/>
              </w:rPr>
            </w:pPr>
          </w:p>
          <w:p w14:paraId="4BAF64FF" w14:textId="77777777" w:rsidR="00467D51" w:rsidRPr="00F62190" w:rsidRDefault="00467D51">
            <w:pPr>
              <w:widowControl w:val="0"/>
              <w:numPr>
                <w:ilvl w:val="0"/>
                <w:numId w:val="12"/>
              </w:numPr>
              <w:shd w:val="clear" w:color="auto" w:fill="FFFFFF"/>
              <w:spacing w:line="276" w:lineRule="auto"/>
              <w:rPr>
                <w:color w:val="3F4A52"/>
              </w:rPr>
            </w:pPr>
            <w:r w:rsidRPr="00F62190">
              <w:rPr>
                <w:color w:val="3F4A52"/>
              </w:rPr>
              <w:t>1. Complete knowledge of horizontal and vertical projections.</w:t>
            </w:r>
          </w:p>
          <w:p w14:paraId="22C27569" w14:textId="77777777" w:rsidR="00467D51" w:rsidRPr="00F62190" w:rsidRDefault="00467D51">
            <w:pPr>
              <w:widowControl w:val="0"/>
              <w:numPr>
                <w:ilvl w:val="0"/>
                <w:numId w:val="12"/>
              </w:numPr>
              <w:shd w:val="clear" w:color="auto" w:fill="FFFFFF"/>
              <w:spacing w:line="276" w:lineRule="auto"/>
              <w:rPr>
                <w:color w:val="3F4A52"/>
              </w:rPr>
            </w:pPr>
            <w:r w:rsidRPr="00F62190">
              <w:rPr>
                <w:color w:val="3F4A52"/>
              </w:rPr>
              <w:t>2. Distinguishing architectural symbols and building materials terminology.</w:t>
            </w:r>
          </w:p>
          <w:p w14:paraId="191F10C4" w14:textId="77777777" w:rsidR="00467D51" w:rsidRPr="00F62190" w:rsidRDefault="00467D51">
            <w:pPr>
              <w:widowControl w:val="0"/>
              <w:numPr>
                <w:ilvl w:val="0"/>
                <w:numId w:val="12"/>
              </w:numPr>
              <w:shd w:val="clear" w:color="auto" w:fill="FFFFFF"/>
              <w:spacing w:line="276" w:lineRule="auto"/>
              <w:rPr>
                <w:color w:val="3F4A52"/>
              </w:rPr>
            </w:pPr>
            <w:r w:rsidRPr="00F62190">
              <w:rPr>
                <w:color w:val="3F4A52"/>
              </w:rPr>
              <w:t>3. Mastering the principles of 3D drawing.</w:t>
            </w:r>
          </w:p>
          <w:p w14:paraId="57D2FDF4" w14:textId="77777777" w:rsidR="00467D51" w:rsidRPr="00F62190" w:rsidRDefault="00467D51">
            <w:pPr>
              <w:widowControl w:val="0"/>
              <w:numPr>
                <w:ilvl w:val="0"/>
                <w:numId w:val="12"/>
              </w:numPr>
              <w:shd w:val="clear" w:color="auto" w:fill="FFFFFF"/>
              <w:spacing w:line="276" w:lineRule="auto"/>
              <w:rPr>
                <w:color w:val="3F4A52"/>
              </w:rPr>
            </w:pPr>
            <w:r w:rsidRPr="00F62190">
              <w:rPr>
                <w:color w:val="3F4A52"/>
              </w:rPr>
              <w:t>4. Understanding isometrics.</w:t>
            </w:r>
          </w:p>
          <w:p w14:paraId="54654FCF" w14:textId="77777777" w:rsidR="00467D51" w:rsidRDefault="00467D51">
            <w:pPr>
              <w:widowControl w:val="0"/>
              <w:numPr>
                <w:ilvl w:val="0"/>
                <w:numId w:val="12"/>
              </w:numPr>
              <w:shd w:val="clear" w:color="auto" w:fill="FFFFFF"/>
              <w:spacing w:line="276" w:lineRule="auto"/>
              <w:rPr>
                <w:color w:val="3F4A52"/>
              </w:rPr>
            </w:pPr>
            <w:r w:rsidRPr="00F62190">
              <w:rPr>
                <w:color w:val="3F4A52"/>
              </w:rPr>
              <w:t>5. Applying various coloring methods for architectural drawings (3D shots - elevations - sectors).</w:t>
            </w:r>
          </w:p>
        </w:tc>
      </w:tr>
      <w:tr w:rsidR="00467D51" w14:paraId="20CF3278"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C4FA2CD" w14:textId="77777777" w:rsidR="00467D51" w:rsidRDefault="00467D51">
            <w:pPr>
              <w:spacing w:line="312" w:lineRule="auto"/>
              <w:jc w:val="center"/>
              <w:rPr>
                <w:b/>
                <w:sz w:val="24"/>
                <w:szCs w:val="24"/>
              </w:rPr>
            </w:pPr>
            <w:r>
              <w:rPr>
                <w:b/>
                <w:sz w:val="24"/>
                <w:szCs w:val="24"/>
              </w:rPr>
              <w:t>Indicative Contents</w:t>
            </w:r>
          </w:p>
          <w:p w14:paraId="16259B12" w14:textId="77777777" w:rsidR="00467D51" w:rsidRDefault="00467D51">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BBABA1C" w14:textId="77777777" w:rsidR="00467D51" w:rsidRPr="00775692" w:rsidRDefault="00467D51" w:rsidP="00775692">
            <w:pPr>
              <w:spacing w:line="312" w:lineRule="auto"/>
              <w:jc w:val="both"/>
              <w:rPr>
                <w:color w:val="333333"/>
              </w:rPr>
            </w:pPr>
            <w:r w:rsidRPr="00775692">
              <w:rPr>
                <w:color w:val="333333"/>
              </w:rPr>
              <w:t>Architectural drawings and graphics contain some distinct tools and techniques, which help the architect shorten the time needed to complete the drawings. Therefore, the labor market is always looking for a skilled architectural technician who can handle various engineering tools and techniques for preparing architectural and executive drawings, in addition to a full understanding of architectural signs, signs, and terminology.</w:t>
            </w:r>
          </w:p>
          <w:p w14:paraId="0582A356" w14:textId="77777777" w:rsidR="00467D51" w:rsidRPr="00775692" w:rsidRDefault="00467D51" w:rsidP="00775692">
            <w:pPr>
              <w:spacing w:line="312" w:lineRule="auto"/>
              <w:jc w:val="both"/>
              <w:rPr>
                <w:color w:val="333333"/>
              </w:rPr>
            </w:pPr>
            <w:r w:rsidRPr="00775692">
              <w:rPr>
                <w:color w:val="333333"/>
              </w:rPr>
              <w:t>The goal is also to train the student in manual skills in using engineering tools, and to know different methods of misleading and coloring, in addition to developing his abilities to understand isometric drawings and perspectives, and how to use drawing scales. Learn the basics of architectural drawing.</w:t>
            </w:r>
          </w:p>
          <w:p w14:paraId="7FC0C193" w14:textId="77777777" w:rsidR="00467D51" w:rsidRDefault="00467D51" w:rsidP="00775692">
            <w:pPr>
              <w:spacing w:line="312" w:lineRule="auto"/>
              <w:rPr>
                <w:lang w:bidi="ar-IQ"/>
              </w:rPr>
            </w:pPr>
            <w:r w:rsidRPr="00775692">
              <w:rPr>
                <w:color w:val="333333"/>
              </w:rPr>
              <w:t>There is also a set of practical exercises that will be carried out, under the supervision of a specialized trainer, so that the student can understand the various architectural drawing techniques. As well as forms for evaluating the student’s performance by the trainer, and periodic tests. The lectures contain a list of sources that were consulted in their preparation.</w:t>
            </w:r>
          </w:p>
        </w:tc>
      </w:tr>
    </w:tbl>
    <w:p w14:paraId="47CFE80E" w14:textId="77777777" w:rsidR="00467D51" w:rsidRDefault="00467D51">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467D51" w14:paraId="74473181" w14:textId="77777777">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0E063F59" w14:textId="77777777" w:rsidR="00467D51" w:rsidRDefault="00467D51">
            <w:pPr>
              <w:spacing w:line="276" w:lineRule="auto"/>
              <w:jc w:val="center"/>
              <w:rPr>
                <w:b/>
                <w:color w:val="17365D"/>
                <w:sz w:val="28"/>
                <w:szCs w:val="28"/>
              </w:rPr>
            </w:pPr>
            <w:r>
              <w:rPr>
                <w:b/>
                <w:color w:val="17365D"/>
                <w:sz w:val="28"/>
                <w:szCs w:val="28"/>
              </w:rPr>
              <w:lastRenderedPageBreak/>
              <w:t>Learning and Teaching Strategies</w:t>
            </w:r>
          </w:p>
          <w:p w14:paraId="20B90024"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467D51" w14:paraId="5610D9C4"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A430631" w14:textId="77777777" w:rsidR="00467D51" w:rsidRDefault="00467D51">
            <w:pPr>
              <w:spacing w:line="276" w:lineRule="auto"/>
              <w:rPr>
                <w:b/>
                <w:sz w:val="24"/>
                <w:szCs w:val="24"/>
              </w:rPr>
            </w:pPr>
            <w:r>
              <w:rPr>
                <w:b/>
                <w:sz w:val="24"/>
                <w:szCs w:val="24"/>
              </w:rPr>
              <w:t>Strategies</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28516809" w14:textId="77777777" w:rsidR="00467D51" w:rsidRDefault="00467D51">
            <w:pPr>
              <w:spacing w:line="276" w:lineRule="auto"/>
              <w:jc w:val="both"/>
            </w:pPr>
            <w:r w:rsidRPr="007633C1">
              <w:t>The learning and teaching strategy for the second stage is based on the method of practical exercises on which the academic subject is based</w:t>
            </w:r>
            <w:r>
              <w:t>. It is</w:t>
            </w:r>
            <w:r w:rsidRPr="007633C1">
              <w:t xml:space="preserve"> presented every week to teach students the practice of learning the skill of showing engineering drawings and converting them into three-dimensional drawings, correcting errors, aspects of the exercises presented to the student himself and other students, and training in group and individual work. Thus, increasing intellectual, educational, cognitive, and even social skills.</w:t>
            </w:r>
          </w:p>
        </w:tc>
      </w:tr>
      <w:tr w:rsidR="00467D51" w14:paraId="551C98EA" w14:textId="77777777">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5F7F0C64" w14:textId="77777777" w:rsidR="00467D51" w:rsidRDefault="00467D51">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280B5084"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467D51" w14:paraId="40542597"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4523355B" w14:textId="77777777" w:rsidR="00467D51" w:rsidRDefault="00467D51" w:rsidP="00825D99">
            <w:pPr>
              <w:spacing w:line="312" w:lineRule="auto"/>
              <w:rPr>
                <w:b/>
                <w:sz w:val="24"/>
                <w:szCs w:val="24"/>
              </w:rPr>
            </w:pPr>
            <w:r>
              <w:rPr>
                <w:b/>
                <w:sz w:val="24"/>
                <w:szCs w:val="24"/>
              </w:rPr>
              <w:t>Structured SWL (h/sem)</w:t>
            </w:r>
          </w:p>
          <w:p w14:paraId="72C2B08F" w14:textId="77777777" w:rsidR="00467D51" w:rsidRDefault="00467D51" w:rsidP="00825D99">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FC493F" w14:textId="77777777" w:rsidR="00467D51" w:rsidRDefault="00467D51" w:rsidP="00825D99">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92D3EC" w14:textId="77777777" w:rsidR="00467D51" w:rsidRDefault="00467D51" w:rsidP="00825D99">
            <w:pPr>
              <w:spacing w:line="312" w:lineRule="auto"/>
              <w:rPr>
                <w:b/>
              </w:rPr>
            </w:pPr>
            <w:r>
              <w:rPr>
                <w:b/>
              </w:rPr>
              <w:t>Structured SWL (h/w)</w:t>
            </w:r>
          </w:p>
          <w:p w14:paraId="39D8DD00" w14:textId="77777777" w:rsidR="00467D51" w:rsidRDefault="00467D51" w:rsidP="00825D99">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A321CA" w14:textId="77777777" w:rsidR="00467D51" w:rsidRDefault="00467D51" w:rsidP="00825D99">
            <w:pPr>
              <w:spacing w:line="312" w:lineRule="auto"/>
              <w:rPr>
                <w:sz w:val="24"/>
                <w:szCs w:val="24"/>
              </w:rPr>
            </w:pPr>
            <w:r>
              <w:rPr>
                <w:sz w:val="24"/>
                <w:szCs w:val="24"/>
              </w:rPr>
              <w:t>4</w:t>
            </w:r>
          </w:p>
        </w:tc>
      </w:tr>
      <w:tr w:rsidR="00467D51" w14:paraId="0A41836A"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7732D836" w14:textId="77777777" w:rsidR="00467D51" w:rsidRDefault="00467D51" w:rsidP="00825D99">
            <w:pPr>
              <w:spacing w:line="312" w:lineRule="auto"/>
              <w:rPr>
                <w:b/>
                <w:sz w:val="24"/>
                <w:szCs w:val="24"/>
              </w:rPr>
            </w:pPr>
            <w:r>
              <w:rPr>
                <w:b/>
                <w:sz w:val="24"/>
                <w:szCs w:val="24"/>
              </w:rPr>
              <w:t>Unstructured SWL (h/sem)</w:t>
            </w:r>
          </w:p>
          <w:p w14:paraId="749D7EF5" w14:textId="77777777" w:rsidR="00467D51" w:rsidRDefault="00467D51" w:rsidP="00825D99">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C7A35" w14:textId="77777777" w:rsidR="00467D51" w:rsidRDefault="00467D51" w:rsidP="00825D99">
            <w:pPr>
              <w:spacing w:line="312" w:lineRule="auto"/>
              <w:rPr>
                <w:sz w:val="24"/>
                <w:szCs w:val="24"/>
              </w:rPr>
            </w:pPr>
            <w:r>
              <w:rPr>
                <w:sz w:val="24"/>
                <w:szCs w:val="24"/>
              </w:rPr>
              <w:t>40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489312D" w14:textId="77777777" w:rsidR="00467D51" w:rsidRDefault="00467D51" w:rsidP="00825D99">
            <w:pPr>
              <w:spacing w:line="312" w:lineRule="auto"/>
              <w:rPr>
                <w:b/>
              </w:rPr>
            </w:pPr>
            <w:r>
              <w:rPr>
                <w:b/>
              </w:rPr>
              <w:t>Unstructured SWL (h/w)</w:t>
            </w:r>
          </w:p>
          <w:p w14:paraId="0E3050BC" w14:textId="77777777" w:rsidR="00467D51" w:rsidRDefault="00467D51" w:rsidP="00825D99">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95F76A" w14:textId="77777777" w:rsidR="00467D51" w:rsidRDefault="00467D51" w:rsidP="00825D99">
            <w:pPr>
              <w:spacing w:line="312" w:lineRule="auto"/>
              <w:rPr>
                <w:sz w:val="24"/>
                <w:szCs w:val="24"/>
              </w:rPr>
            </w:pPr>
            <w:r>
              <w:rPr>
                <w:sz w:val="24"/>
                <w:szCs w:val="24"/>
              </w:rPr>
              <w:t>2.7</w:t>
            </w:r>
          </w:p>
        </w:tc>
      </w:tr>
      <w:tr w:rsidR="00467D51" w14:paraId="7192FFC3"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0E5B2E30" w14:textId="77777777" w:rsidR="00467D51" w:rsidRDefault="00467D51">
            <w:pPr>
              <w:spacing w:line="312" w:lineRule="auto"/>
              <w:rPr>
                <w:b/>
                <w:sz w:val="24"/>
                <w:szCs w:val="24"/>
              </w:rPr>
            </w:pPr>
            <w:r>
              <w:rPr>
                <w:b/>
                <w:sz w:val="24"/>
                <w:szCs w:val="24"/>
              </w:rPr>
              <w:t>Total SWL (h/sem)</w:t>
            </w:r>
          </w:p>
          <w:p w14:paraId="5B078F26" w14:textId="77777777" w:rsidR="00467D51" w:rsidRDefault="00467D51">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C0B88FC" w14:textId="77777777" w:rsidR="00467D51" w:rsidRDefault="00467D51">
            <w:pPr>
              <w:spacing w:line="312" w:lineRule="auto"/>
              <w:rPr>
                <w:sz w:val="24"/>
                <w:szCs w:val="24"/>
              </w:rPr>
            </w:pPr>
            <w:r>
              <w:rPr>
                <w:sz w:val="24"/>
                <w:szCs w:val="24"/>
              </w:rPr>
              <w:t>100</w:t>
            </w:r>
          </w:p>
        </w:tc>
      </w:tr>
    </w:tbl>
    <w:p w14:paraId="2F6AE256" w14:textId="77777777" w:rsidR="00467D51" w:rsidRDefault="00467D51">
      <w:pPr>
        <w:spacing w:after="0" w:line="312" w:lineRule="auto"/>
        <w:rPr>
          <w:rFonts w:ascii="Cambria" w:eastAsia="Cambria" w:hAnsi="Cambria" w:cs="Cambria"/>
          <w:b/>
          <w:color w:val="000000"/>
        </w:rPr>
      </w:pPr>
    </w:p>
    <w:p w14:paraId="3279D8E1" w14:textId="77777777" w:rsidR="00467D51" w:rsidRDefault="00467D51">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467D51" w14:paraId="140D5BE1"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7820F33" w14:textId="77777777" w:rsidR="00467D51" w:rsidRDefault="00467D51">
            <w:pPr>
              <w:spacing w:line="312" w:lineRule="auto"/>
              <w:jc w:val="center"/>
              <w:rPr>
                <w:b/>
                <w:color w:val="17365D"/>
                <w:sz w:val="28"/>
                <w:szCs w:val="28"/>
              </w:rPr>
            </w:pPr>
            <w:r>
              <w:rPr>
                <w:b/>
                <w:color w:val="17365D"/>
                <w:sz w:val="28"/>
                <w:szCs w:val="28"/>
              </w:rPr>
              <w:t>Module Evaluation</w:t>
            </w:r>
          </w:p>
          <w:p w14:paraId="238DDABD"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467D51" w14:paraId="1C0DC99A"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5F8A8AB2" w14:textId="77777777" w:rsidR="00467D51" w:rsidRDefault="00467D51">
            <w:pPr>
              <w:spacing w:line="312" w:lineRule="auto"/>
              <w:ind w:left="360" w:hanging="720"/>
              <w:rPr>
                <w:b/>
                <w:sz w:val="20"/>
                <w:szCs w:val="20"/>
              </w:rPr>
            </w:pPr>
          </w:p>
          <w:p w14:paraId="60F7C533" w14:textId="77777777" w:rsidR="00467D51" w:rsidRDefault="00467D51">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1C551D01" w14:textId="77777777" w:rsidR="00467D51" w:rsidRDefault="00467D51">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08468349" w14:textId="77777777" w:rsidR="00467D51" w:rsidRDefault="00467D51">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14274BC8" w14:textId="77777777" w:rsidR="00467D51" w:rsidRDefault="00467D51">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292FD57" w14:textId="77777777" w:rsidR="00467D51" w:rsidRDefault="00467D51">
            <w:pPr>
              <w:spacing w:line="312" w:lineRule="auto"/>
              <w:rPr>
                <w:b/>
              </w:rPr>
            </w:pPr>
            <w:r>
              <w:rPr>
                <w:b/>
              </w:rPr>
              <w:t>Relevant Learning Outcome</w:t>
            </w:r>
          </w:p>
        </w:tc>
      </w:tr>
      <w:tr w:rsidR="00467D51" w14:paraId="466E161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7FBC800" w14:textId="77777777" w:rsidR="00467D51" w:rsidRDefault="00467D51">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348489" w14:textId="77777777" w:rsidR="00467D51" w:rsidRDefault="00467D51">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06CD6220"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03A1DE6"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2099C3D8"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5FAED4A" w14:textId="77777777" w:rsidR="00467D51" w:rsidRDefault="00467D51">
            <w:pPr>
              <w:spacing w:line="312" w:lineRule="auto"/>
            </w:pPr>
          </w:p>
        </w:tc>
      </w:tr>
      <w:tr w:rsidR="00467D51" w14:paraId="749184E4"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8521A8B"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0D10416" w14:textId="77777777" w:rsidR="00467D51" w:rsidRDefault="00467D51">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7D96A5AB" w14:textId="77777777" w:rsidR="00467D51" w:rsidRDefault="00467D51">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75E7D9F" w14:textId="77777777" w:rsidR="00467D51" w:rsidRDefault="00467D51">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F05F0D7"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1F524CC" w14:textId="77777777" w:rsidR="00467D51" w:rsidRDefault="00467D51">
            <w:pPr>
              <w:spacing w:line="312" w:lineRule="auto"/>
            </w:pPr>
          </w:p>
        </w:tc>
      </w:tr>
      <w:tr w:rsidR="00467D51" w14:paraId="03C548B7"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DA4166B" w14:textId="77777777" w:rsidR="00467D51" w:rsidRDefault="00467D51"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AFCB673" w14:textId="77777777" w:rsidR="00467D51" w:rsidRDefault="00467D51" w:rsidP="00825D99">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BF040BA" w14:textId="77777777" w:rsidR="00467D51" w:rsidRDefault="00467D51" w:rsidP="00825D99">
            <w:pPr>
              <w:spacing w:line="312" w:lineRule="auto"/>
              <w:jc w:val="center"/>
            </w:pPr>
            <w:r>
              <w:t>3</w:t>
            </w:r>
          </w:p>
        </w:tc>
        <w:tc>
          <w:tcPr>
            <w:tcW w:w="2250" w:type="dxa"/>
            <w:tcBorders>
              <w:top w:val="single" w:sz="4" w:space="0" w:color="000000"/>
              <w:left w:val="single" w:sz="4" w:space="0" w:color="000000"/>
              <w:bottom w:val="single" w:sz="4" w:space="0" w:color="000000"/>
              <w:right w:val="nil"/>
            </w:tcBorders>
            <w:vAlign w:val="center"/>
          </w:tcPr>
          <w:p w14:paraId="4AF00F96" w14:textId="77777777" w:rsidR="00467D51" w:rsidRDefault="00467D51" w:rsidP="00825D99">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7692DC9C" w14:textId="77777777" w:rsidR="00467D51" w:rsidRDefault="00467D51" w:rsidP="00825D99">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7B2634D2" w14:textId="77777777" w:rsidR="00467D51" w:rsidRDefault="00467D51" w:rsidP="00825D99">
            <w:pPr>
              <w:spacing w:line="312" w:lineRule="auto"/>
            </w:pPr>
            <w:r>
              <w:t>All</w:t>
            </w:r>
          </w:p>
        </w:tc>
      </w:tr>
      <w:tr w:rsidR="00467D51" w14:paraId="10961233"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8341AA" w14:textId="77777777" w:rsidR="00467D51" w:rsidRDefault="00467D51"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7ADE8A" w14:textId="77777777" w:rsidR="00467D51" w:rsidRDefault="00467D51" w:rsidP="00825D99">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44B82E6C" w14:textId="77777777" w:rsidR="00467D51" w:rsidRDefault="00467D51"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8D9BA5A" w14:textId="77777777" w:rsidR="00467D51" w:rsidRDefault="00467D51" w:rsidP="00825D99">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3CEF5BA" w14:textId="77777777" w:rsidR="00467D51" w:rsidRDefault="00467D51"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5B58AAE" w14:textId="77777777" w:rsidR="00467D51" w:rsidRDefault="00467D51" w:rsidP="00825D99">
            <w:pPr>
              <w:spacing w:line="312" w:lineRule="auto"/>
            </w:pPr>
          </w:p>
        </w:tc>
      </w:tr>
      <w:tr w:rsidR="00467D51" w14:paraId="5F3D3522"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844F1F6" w14:textId="77777777" w:rsidR="00467D51" w:rsidRDefault="00467D51" w:rsidP="00825D99">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803567D" w14:textId="77777777" w:rsidR="00467D51" w:rsidRDefault="00467D51" w:rsidP="00825D99">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7319D75E" w14:textId="77777777" w:rsidR="00467D51" w:rsidRDefault="00467D51"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16828CF" w14:textId="77777777" w:rsidR="00467D51" w:rsidRDefault="00467D51" w:rsidP="00825D99">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53F26A2F" w14:textId="77777777" w:rsidR="00467D51" w:rsidRDefault="00467D51"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5E076E0" w14:textId="77777777" w:rsidR="00467D51" w:rsidRDefault="00467D51" w:rsidP="00825D99">
            <w:pPr>
              <w:spacing w:line="312" w:lineRule="auto"/>
            </w:pPr>
          </w:p>
        </w:tc>
      </w:tr>
      <w:tr w:rsidR="00467D51" w14:paraId="69A62099"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A2C3750" w14:textId="77777777" w:rsidR="00467D51" w:rsidRDefault="00467D51"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D52C95D" w14:textId="77777777" w:rsidR="00467D51" w:rsidRDefault="00467D51" w:rsidP="00825D99">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0C03AB56" w14:textId="77777777" w:rsidR="00467D51" w:rsidRDefault="00467D51"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03D0BEB7" w14:textId="77777777" w:rsidR="00467D51" w:rsidRDefault="00467D51" w:rsidP="00825D99">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A3115FE" w14:textId="77777777" w:rsidR="00467D51" w:rsidRDefault="00467D51"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825B539" w14:textId="77777777" w:rsidR="00467D51" w:rsidRDefault="00467D51" w:rsidP="00825D99">
            <w:pPr>
              <w:spacing w:line="312" w:lineRule="auto"/>
            </w:pPr>
          </w:p>
        </w:tc>
      </w:tr>
      <w:tr w:rsidR="00467D51" w14:paraId="168A47CB"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253D8612" w14:textId="77777777" w:rsidR="00467D51" w:rsidRDefault="00467D51" w:rsidP="00825D99">
            <w:pPr>
              <w:spacing w:line="312" w:lineRule="auto"/>
              <w:rPr>
                <w:b/>
              </w:rPr>
            </w:pPr>
            <w:r>
              <w:rPr>
                <w:b/>
              </w:rPr>
              <w:lastRenderedPageBreak/>
              <w:t>Total assessment</w:t>
            </w:r>
          </w:p>
        </w:tc>
        <w:tc>
          <w:tcPr>
            <w:tcW w:w="2250" w:type="dxa"/>
            <w:tcBorders>
              <w:top w:val="single" w:sz="4" w:space="0" w:color="000000"/>
              <w:left w:val="single" w:sz="4" w:space="0" w:color="000000"/>
              <w:bottom w:val="single" w:sz="4" w:space="0" w:color="000000"/>
              <w:right w:val="nil"/>
            </w:tcBorders>
            <w:vAlign w:val="center"/>
          </w:tcPr>
          <w:p w14:paraId="444D1703" w14:textId="77777777" w:rsidR="00467D51" w:rsidRDefault="00467D51" w:rsidP="00825D99">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5C78A9F3" w14:textId="77777777" w:rsidR="00467D51" w:rsidRDefault="00467D51"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C1CC3A5" w14:textId="77777777" w:rsidR="00467D51" w:rsidRDefault="00467D51" w:rsidP="00825D99">
            <w:pPr>
              <w:spacing w:line="312" w:lineRule="auto"/>
            </w:pPr>
          </w:p>
        </w:tc>
      </w:tr>
    </w:tbl>
    <w:p w14:paraId="51F0E8B9" w14:textId="77777777" w:rsidR="00467D51" w:rsidRDefault="00467D51">
      <w:pPr>
        <w:spacing w:after="0" w:line="312" w:lineRule="auto"/>
        <w:rPr>
          <w:rFonts w:ascii="Cambria" w:eastAsia="Cambria" w:hAnsi="Cambria" w:cs="Cambria"/>
          <w:b/>
          <w:color w:val="000000"/>
          <w:sz w:val="16"/>
          <w:szCs w:val="16"/>
        </w:rPr>
      </w:pPr>
    </w:p>
    <w:p w14:paraId="221CE0F8" w14:textId="77777777" w:rsidR="00467D51" w:rsidRDefault="00467D51">
      <w:pPr>
        <w:spacing w:after="0" w:line="312" w:lineRule="auto"/>
        <w:rPr>
          <w:rFonts w:ascii="Cambria" w:eastAsia="Cambria" w:hAnsi="Cambria" w:cs="Cambria"/>
          <w:b/>
          <w:color w:val="000000"/>
          <w:sz w:val="16"/>
          <w:szCs w:val="16"/>
        </w:rPr>
      </w:pPr>
    </w:p>
    <w:p w14:paraId="48EF42D0" w14:textId="77777777" w:rsidR="00467D51" w:rsidRDefault="00467D51">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29276DA6"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DE312A9" w14:textId="77777777" w:rsidR="00467D51" w:rsidRDefault="00467D51">
            <w:pPr>
              <w:spacing w:line="360" w:lineRule="auto"/>
              <w:jc w:val="center"/>
              <w:rPr>
                <w:b/>
                <w:color w:val="17365D"/>
                <w:sz w:val="28"/>
                <w:szCs w:val="28"/>
              </w:rPr>
            </w:pPr>
            <w:r>
              <w:rPr>
                <w:b/>
                <w:color w:val="17365D"/>
                <w:sz w:val="28"/>
                <w:szCs w:val="28"/>
              </w:rPr>
              <w:t>Delivery Plan (Weekly Syllabus)</w:t>
            </w:r>
          </w:p>
          <w:p w14:paraId="2B4FA2DB"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467D51" w14:paraId="29BD365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A634B8"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41789F" w14:textId="77777777" w:rsidR="00467D51" w:rsidRDefault="00467D51">
            <w:pPr>
              <w:spacing w:line="360" w:lineRule="auto"/>
              <w:rPr>
                <w:b/>
                <w:sz w:val="24"/>
                <w:szCs w:val="24"/>
              </w:rPr>
            </w:pPr>
            <w:r>
              <w:rPr>
                <w:b/>
              </w:rPr>
              <w:t>Material Covered</w:t>
            </w:r>
          </w:p>
        </w:tc>
      </w:tr>
      <w:tr w:rsidR="00467D51" w14:paraId="7A5DFE3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D99100" w14:textId="77777777" w:rsidR="00467D51" w:rsidRDefault="00467D51">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79C8317" w14:textId="77777777" w:rsidR="00467D51" w:rsidRDefault="00467D51">
            <w:pPr>
              <w:spacing w:line="360" w:lineRule="auto"/>
              <w:rPr>
                <w:sz w:val="24"/>
                <w:szCs w:val="24"/>
              </w:rPr>
            </w:pPr>
            <w:r w:rsidRPr="007F72AC">
              <w:rPr>
                <w:rFonts w:asciiTheme="majorBidi" w:hAnsiTheme="majorBidi" w:cstheme="majorBidi"/>
                <w:sz w:val="24"/>
                <w:szCs w:val="24"/>
              </w:rPr>
              <w:t xml:space="preserve">An introductory </w:t>
            </w:r>
            <w:r>
              <w:rPr>
                <w:rFonts w:asciiTheme="majorBidi" w:hAnsiTheme="majorBidi" w:cstheme="majorBidi"/>
                <w:sz w:val="24"/>
                <w:szCs w:val="24"/>
              </w:rPr>
              <w:t>lecture/exhibition</w:t>
            </w:r>
            <w:r w:rsidRPr="007F72AC">
              <w:rPr>
                <w:rFonts w:asciiTheme="majorBidi" w:hAnsiTheme="majorBidi" w:cstheme="majorBidi"/>
                <w:sz w:val="24"/>
                <w:szCs w:val="24"/>
              </w:rPr>
              <w:t xml:space="preserve"> of students' drawings explaining the different techniques</w:t>
            </w:r>
          </w:p>
        </w:tc>
      </w:tr>
      <w:tr w:rsidR="00467D51" w14:paraId="5457B4A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2EF7827" w14:textId="77777777" w:rsidR="00467D51" w:rsidRDefault="00467D51" w:rsidP="00825D99">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37E12BBD" w14:textId="77777777" w:rsidR="00467D51" w:rsidRDefault="00467D51" w:rsidP="00825D99">
            <w:pPr>
              <w:spacing w:line="360" w:lineRule="auto"/>
              <w:rPr>
                <w:sz w:val="24"/>
                <w:szCs w:val="24"/>
              </w:rPr>
            </w:pPr>
            <w:r w:rsidRPr="007F72AC">
              <w:rPr>
                <w:rFonts w:asciiTheme="majorBidi" w:hAnsiTheme="majorBidi" w:cstheme="majorBidi"/>
                <w:sz w:val="24"/>
                <w:szCs w:val="24"/>
              </w:rPr>
              <w:t>Two-dimensional drawings – drawing horizontal projections  plans and site plan</w:t>
            </w:r>
          </w:p>
        </w:tc>
      </w:tr>
      <w:tr w:rsidR="00467D51" w14:paraId="1DE5A3B1"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BA1D9F" w14:textId="77777777" w:rsidR="00467D51" w:rsidRDefault="00467D51" w:rsidP="00825D99">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560F2404" w14:textId="77777777" w:rsidR="00467D51" w:rsidRDefault="00467D51" w:rsidP="00825D99">
            <w:pPr>
              <w:spacing w:line="360" w:lineRule="auto"/>
              <w:rPr>
                <w:sz w:val="24"/>
                <w:szCs w:val="24"/>
              </w:rPr>
            </w:pPr>
            <w:r w:rsidRPr="007F72AC">
              <w:rPr>
                <w:rFonts w:asciiTheme="majorBidi" w:hAnsiTheme="majorBidi" w:cstheme="majorBidi"/>
                <w:sz w:val="24"/>
                <w:szCs w:val="24"/>
              </w:rPr>
              <w:t xml:space="preserve">Drawing vertical sections  with emphasis on ink and color </w:t>
            </w:r>
            <w:r>
              <w:rPr>
                <w:rFonts w:asciiTheme="majorBidi" w:hAnsiTheme="majorBidi" w:cstheme="majorBidi"/>
                <w:sz w:val="24"/>
                <w:szCs w:val="24"/>
              </w:rPr>
              <w:t>shows</w:t>
            </w:r>
            <w:r w:rsidRPr="007F72AC">
              <w:rPr>
                <w:rFonts w:asciiTheme="majorBidi" w:hAnsiTheme="majorBidi" w:cstheme="majorBidi"/>
                <w:sz w:val="24"/>
                <w:szCs w:val="24"/>
              </w:rPr>
              <w:t xml:space="preserve"> </w:t>
            </w:r>
            <w:r>
              <w:rPr>
                <w:rFonts w:asciiTheme="majorBidi" w:hAnsiTheme="majorBidi" w:cstheme="majorBidi"/>
                <w:sz w:val="24"/>
                <w:szCs w:val="24"/>
              </w:rPr>
              <w:t xml:space="preserve">the </w:t>
            </w:r>
            <w:r w:rsidRPr="007F72AC">
              <w:rPr>
                <w:rFonts w:asciiTheme="majorBidi" w:hAnsiTheme="majorBidi" w:cstheme="majorBidi"/>
                <w:sz w:val="24"/>
                <w:szCs w:val="24"/>
              </w:rPr>
              <w:t>style</w:t>
            </w:r>
          </w:p>
        </w:tc>
      </w:tr>
      <w:tr w:rsidR="00467D51" w14:paraId="262734E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C588E8" w14:textId="77777777" w:rsidR="00467D51" w:rsidRDefault="00467D51" w:rsidP="00825D99">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6E21EA52" w14:textId="77777777" w:rsidR="00467D51" w:rsidRDefault="00467D51" w:rsidP="00825D99">
            <w:pPr>
              <w:spacing w:line="360" w:lineRule="auto"/>
              <w:rPr>
                <w:sz w:val="24"/>
                <w:szCs w:val="24"/>
              </w:rPr>
            </w:pPr>
            <w:r w:rsidRPr="007F72AC">
              <w:rPr>
                <w:rFonts w:asciiTheme="majorBidi" w:hAnsiTheme="majorBidi" w:cstheme="majorBidi"/>
                <w:sz w:val="24"/>
                <w:szCs w:val="24"/>
              </w:rPr>
              <w:t>Draw and show elevations</w:t>
            </w:r>
            <w:r>
              <w:rPr>
                <w:rFonts w:asciiTheme="majorBidi" w:hAnsiTheme="majorBidi" w:cstheme="majorBidi"/>
                <w:sz w:val="24"/>
                <w:szCs w:val="24"/>
              </w:rPr>
              <w:t>.</w:t>
            </w:r>
            <w:r w:rsidRPr="007F72AC">
              <w:rPr>
                <w:rFonts w:asciiTheme="majorBidi" w:hAnsiTheme="majorBidi" w:cstheme="majorBidi"/>
                <w:sz w:val="24"/>
                <w:szCs w:val="24"/>
              </w:rPr>
              <w:t xml:space="preserve">   </w:t>
            </w:r>
          </w:p>
        </w:tc>
      </w:tr>
      <w:tr w:rsidR="00467D51" w14:paraId="4920130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25C8DA" w14:textId="77777777" w:rsidR="00467D51" w:rsidRDefault="00467D51" w:rsidP="00825D99">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99736DA" w14:textId="77777777" w:rsidR="00467D51" w:rsidRDefault="00467D51" w:rsidP="00825D99">
            <w:pPr>
              <w:spacing w:line="360" w:lineRule="auto"/>
              <w:rPr>
                <w:sz w:val="24"/>
                <w:szCs w:val="24"/>
              </w:rPr>
            </w:pPr>
            <w:r w:rsidRPr="007F72AC">
              <w:rPr>
                <w:rFonts w:asciiTheme="majorBidi" w:hAnsiTheme="majorBidi" w:cstheme="majorBidi"/>
                <w:sz w:val="24"/>
                <w:szCs w:val="24"/>
              </w:rPr>
              <w:t>Submit a final project with architectural design material</w:t>
            </w:r>
            <w:r>
              <w:rPr>
                <w:rFonts w:asciiTheme="majorBidi" w:hAnsiTheme="majorBidi" w:cstheme="majorBidi"/>
                <w:sz w:val="24"/>
                <w:szCs w:val="24"/>
              </w:rPr>
              <w:t>.</w:t>
            </w:r>
          </w:p>
        </w:tc>
      </w:tr>
      <w:tr w:rsidR="00467D51" w14:paraId="69CCE77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85BD9D" w14:textId="77777777" w:rsidR="00467D51" w:rsidRDefault="00467D51" w:rsidP="00825D99">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BC82F57" w14:textId="77777777" w:rsidR="00467D51" w:rsidRDefault="00467D51" w:rsidP="00825D99">
            <w:pPr>
              <w:spacing w:line="360" w:lineRule="auto"/>
              <w:rPr>
                <w:sz w:val="24"/>
                <w:szCs w:val="24"/>
              </w:rPr>
            </w:pPr>
            <w:r w:rsidRPr="007F72AC">
              <w:rPr>
                <w:rFonts w:asciiTheme="majorBidi" w:hAnsiTheme="majorBidi" w:cstheme="majorBidi"/>
                <w:sz w:val="24"/>
                <w:szCs w:val="24"/>
              </w:rPr>
              <w:t xml:space="preserve">For three-dimensional drawings - </w:t>
            </w:r>
            <w:r>
              <w:rPr>
                <w:rFonts w:asciiTheme="majorBidi" w:hAnsiTheme="majorBidi" w:cstheme="majorBidi"/>
                <w:sz w:val="24"/>
                <w:szCs w:val="24"/>
              </w:rPr>
              <w:t>isometrics/types</w:t>
            </w:r>
            <w:r w:rsidRPr="007F72AC">
              <w:rPr>
                <w:rFonts w:asciiTheme="majorBidi" w:hAnsiTheme="majorBidi" w:cstheme="majorBidi"/>
                <w:sz w:val="24"/>
                <w:szCs w:val="24"/>
              </w:rPr>
              <w:t xml:space="preserve">, </w:t>
            </w:r>
            <w:r>
              <w:rPr>
                <w:rFonts w:asciiTheme="majorBidi" w:hAnsiTheme="majorBidi" w:cstheme="majorBidi"/>
                <w:sz w:val="24"/>
                <w:szCs w:val="24"/>
              </w:rPr>
              <w:t>uses/drawing</w:t>
            </w:r>
            <w:r w:rsidRPr="007F72AC">
              <w:rPr>
                <w:rFonts w:asciiTheme="majorBidi" w:hAnsiTheme="majorBidi" w:cstheme="majorBidi"/>
                <w:sz w:val="24"/>
                <w:szCs w:val="24"/>
              </w:rPr>
              <w:t xml:space="preserve"> a rectangular parallelepiped and vault</w:t>
            </w:r>
          </w:p>
        </w:tc>
      </w:tr>
      <w:tr w:rsidR="00467D51" w14:paraId="6C0E735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D85EF3" w14:textId="77777777" w:rsidR="00467D51" w:rsidRDefault="00467D51" w:rsidP="00825D99">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BBF7C40" w14:textId="77777777" w:rsidR="00467D51" w:rsidRDefault="00467D51" w:rsidP="00825D99">
            <w:pPr>
              <w:spacing w:line="360" w:lineRule="auto"/>
              <w:rPr>
                <w:sz w:val="24"/>
                <w:szCs w:val="24"/>
              </w:rPr>
            </w:pPr>
            <w:r w:rsidRPr="007F72AC">
              <w:rPr>
                <w:rFonts w:asciiTheme="majorBidi" w:hAnsiTheme="majorBidi" w:cstheme="majorBidi"/>
                <w:sz w:val="24"/>
                <w:szCs w:val="24"/>
              </w:rPr>
              <w:t xml:space="preserve">Isometric – drawing a cylinder and a wall with openings of different </w:t>
            </w:r>
            <w:r>
              <w:rPr>
                <w:rFonts w:asciiTheme="majorBidi" w:hAnsiTheme="majorBidi" w:cstheme="majorBidi"/>
                <w:sz w:val="24"/>
                <w:szCs w:val="24"/>
              </w:rPr>
              <w:t>shapes/composition</w:t>
            </w:r>
            <w:r w:rsidRPr="007F72AC">
              <w:rPr>
                <w:rFonts w:asciiTheme="majorBidi" w:hAnsiTheme="majorBidi" w:cstheme="majorBidi"/>
                <w:sz w:val="24"/>
                <w:szCs w:val="24"/>
              </w:rPr>
              <w:t xml:space="preserve"> exercise that includes different </w:t>
            </w:r>
            <w:r>
              <w:rPr>
                <w:rFonts w:asciiTheme="majorBidi" w:hAnsiTheme="majorBidi" w:cstheme="majorBidi"/>
                <w:sz w:val="24"/>
                <w:szCs w:val="24"/>
              </w:rPr>
              <w:t>shapes/drawing</w:t>
            </w:r>
            <w:r w:rsidRPr="007F72AC">
              <w:rPr>
                <w:rFonts w:asciiTheme="majorBidi" w:hAnsiTheme="majorBidi" w:cstheme="majorBidi"/>
                <w:sz w:val="24"/>
                <w:szCs w:val="24"/>
              </w:rPr>
              <w:t xml:space="preserve"> levels</w:t>
            </w:r>
          </w:p>
        </w:tc>
      </w:tr>
      <w:tr w:rsidR="00467D51" w14:paraId="4563EAB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6BFDD8" w14:textId="77777777" w:rsidR="00467D51" w:rsidRDefault="00467D51" w:rsidP="00825D99">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26F5F926" w14:textId="77777777" w:rsidR="00467D51" w:rsidRDefault="00467D51" w:rsidP="00825D99">
            <w:pPr>
              <w:spacing w:line="360" w:lineRule="auto"/>
              <w:rPr>
                <w:sz w:val="24"/>
                <w:szCs w:val="24"/>
              </w:rPr>
            </w:pPr>
            <w:r w:rsidRPr="007F72AC">
              <w:rPr>
                <w:rFonts w:asciiTheme="majorBidi" w:hAnsiTheme="majorBidi" w:cstheme="majorBidi"/>
                <w:sz w:val="24"/>
                <w:szCs w:val="24"/>
              </w:rPr>
              <w:t>Drawing the dome and other shapes, drawing a more complex composition</w:t>
            </w:r>
          </w:p>
        </w:tc>
      </w:tr>
      <w:tr w:rsidR="00467D51" w14:paraId="6E83499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2F5D02" w14:textId="77777777" w:rsidR="00467D51" w:rsidRDefault="00467D51" w:rsidP="00825D99">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250FE9A6" w14:textId="77777777" w:rsidR="00467D51" w:rsidRDefault="00467D51" w:rsidP="00825D99">
            <w:pPr>
              <w:spacing w:line="360" w:lineRule="auto"/>
              <w:rPr>
                <w:sz w:val="24"/>
                <w:szCs w:val="24"/>
              </w:rPr>
            </w:pPr>
            <w:r w:rsidRPr="007F72AC">
              <w:rPr>
                <w:rFonts w:asciiTheme="majorBidi" w:hAnsiTheme="majorBidi" w:cstheme="majorBidi"/>
                <w:sz w:val="24"/>
                <w:szCs w:val="24"/>
              </w:rPr>
              <w:t>Internal Isometrics – drawing method, similar examples, periodic exercise, homework The student draws an internal isometric for his design project</w:t>
            </w:r>
          </w:p>
        </w:tc>
      </w:tr>
      <w:tr w:rsidR="00467D51" w14:paraId="12BD84A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AA055C" w14:textId="77777777" w:rsidR="00467D51" w:rsidRDefault="00467D51" w:rsidP="00825D99">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3E9C7190" w14:textId="77777777" w:rsidR="00467D51" w:rsidRDefault="00467D51" w:rsidP="00825D99">
            <w:pPr>
              <w:spacing w:line="360" w:lineRule="auto"/>
              <w:rPr>
                <w:sz w:val="24"/>
                <w:szCs w:val="24"/>
              </w:rPr>
            </w:pPr>
            <w:r w:rsidRPr="007F72AC">
              <w:rPr>
                <w:rFonts w:asciiTheme="majorBidi" w:hAnsiTheme="majorBidi" w:cstheme="majorBidi"/>
                <w:sz w:val="24"/>
                <w:szCs w:val="24"/>
              </w:rPr>
              <w:t>External isometric + duty to draw isometric for his design project</w:t>
            </w:r>
          </w:p>
        </w:tc>
      </w:tr>
      <w:tr w:rsidR="00467D51" w14:paraId="3417E51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97686B" w14:textId="77777777" w:rsidR="00467D51" w:rsidRDefault="00467D51" w:rsidP="00825D99">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4A8D919C" w14:textId="77777777" w:rsidR="00467D51" w:rsidRDefault="00467D51" w:rsidP="00825D99">
            <w:pPr>
              <w:spacing w:line="360" w:lineRule="auto"/>
              <w:rPr>
                <w:sz w:val="24"/>
                <w:szCs w:val="24"/>
              </w:rPr>
            </w:pPr>
            <w:r w:rsidRPr="007F72AC">
              <w:rPr>
                <w:rFonts w:asciiTheme="majorBidi" w:hAnsiTheme="majorBidi" w:cstheme="majorBidi"/>
                <w:sz w:val="24"/>
                <w:szCs w:val="24"/>
              </w:rPr>
              <w:t>Perspective A lecture on the concept and its characteristics Perspective with two vanishing points Drawing the cube in different positions</w:t>
            </w:r>
          </w:p>
        </w:tc>
      </w:tr>
      <w:tr w:rsidR="00467D51" w14:paraId="12F212A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BD6267" w14:textId="77777777" w:rsidR="00467D51" w:rsidRDefault="00467D51" w:rsidP="00825D99">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6374CD3A" w14:textId="77777777" w:rsidR="00467D51" w:rsidRDefault="00467D51" w:rsidP="00825D99">
            <w:pPr>
              <w:spacing w:line="360" w:lineRule="auto"/>
              <w:rPr>
                <w:sz w:val="24"/>
                <w:szCs w:val="24"/>
              </w:rPr>
            </w:pPr>
            <w:r w:rsidRPr="007F72AC">
              <w:rPr>
                <w:rFonts w:asciiTheme="majorBidi" w:hAnsiTheme="majorBidi" w:cstheme="majorBidi"/>
                <w:sz w:val="24"/>
                <w:szCs w:val="24"/>
              </w:rPr>
              <w:t>The cube in perspective is complemented by other cases Drawing other simple shapes</w:t>
            </w:r>
            <w:r>
              <w:rPr>
                <w:rFonts w:asciiTheme="majorBidi" w:hAnsiTheme="majorBidi" w:cstheme="majorBidi"/>
                <w:sz w:val="24"/>
                <w:szCs w:val="24"/>
              </w:rPr>
              <w:t>.</w:t>
            </w:r>
          </w:p>
        </w:tc>
      </w:tr>
      <w:tr w:rsidR="00467D51" w14:paraId="76BA0F3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C319D6" w14:textId="77777777" w:rsidR="00467D51" w:rsidRDefault="00467D51" w:rsidP="00825D99">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36C32047" w14:textId="77777777" w:rsidR="00467D51" w:rsidRDefault="00467D51" w:rsidP="00825D99">
            <w:pPr>
              <w:spacing w:line="360" w:lineRule="auto"/>
              <w:rPr>
                <w:sz w:val="24"/>
                <w:szCs w:val="24"/>
              </w:rPr>
            </w:pPr>
            <w:r w:rsidRPr="007F72AC">
              <w:rPr>
                <w:rFonts w:asciiTheme="majorBidi" w:hAnsiTheme="majorBidi" w:cstheme="majorBidi"/>
                <w:sz w:val="24"/>
                <w:szCs w:val="24"/>
              </w:rPr>
              <w:t>Multipoint vanishing perspective, geometric configuration in perspective</w:t>
            </w:r>
          </w:p>
        </w:tc>
      </w:tr>
      <w:tr w:rsidR="00467D51" w14:paraId="1A45F894"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AE7BA5A" w14:textId="77777777" w:rsidR="00467D51" w:rsidRDefault="00467D51" w:rsidP="009446AC">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tcPr>
          <w:p w14:paraId="06E50037" w14:textId="77777777" w:rsidR="00467D51" w:rsidRDefault="00467D51" w:rsidP="009446AC">
            <w:pPr>
              <w:spacing w:line="360" w:lineRule="auto"/>
            </w:pPr>
            <w:r w:rsidRPr="00532ED2">
              <w:rPr>
                <w:rFonts w:asciiTheme="majorBidi" w:hAnsiTheme="majorBidi" w:cstheme="majorBidi"/>
                <w:sz w:val="24"/>
                <w:szCs w:val="24"/>
              </w:rPr>
              <w:t>Geometric composition in perspective</w:t>
            </w:r>
          </w:p>
        </w:tc>
      </w:tr>
      <w:tr w:rsidR="00467D51" w14:paraId="36EF1E26"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5DFAE5" w14:textId="77777777" w:rsidR="00467D51" w:rsidRDefault="00467D51" w:rsidP="009446AC">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756ECE59" w14:textId="77777777" w:rsidR="00467D51" w:rsidRDefault="00467D51" w:rsidP="009446AC">
            <w:pPr>
              <w:spacing w:line="360" w:lineRule="auto"/>
              <w:rPr>
                <w:b/>
              </w:rPr>
            </w:pPr>
            <w:r w:rsidRPr="00532ED2">
              <w:rPr>
                <w:rFonts w:asciiTheme="majorBidi" w:hAnsiTheme="majorBidi" w:cstheme="majorBidi"/>
                <w:sz w:val="24"/>
                <w:szCs w:val="24"/>
              </w:rPr>
              <w:t>Geometric composition in perspective</w:t>
            </w:r>
          </w:p>
        </w:tc>
      </w:tr>
    </w:tbl>
    <w:p w14:paraId="0E646E5A" w14:textId="77777777" w:rsidR="00467D51" w:rsidRDefault="00467D51">
      <w:pPr>
        <w:tabs>
          <w:tab w:val="center" w:pos="3870"/>
        </w:tabs>
        <w:spacing w:after="0" w:line="360" w:lineRule="auto"/>
        <w:ind w:left="1985" w:hanging="1985"/>
        <w:jc w:val="both"/>
        <w:rPr>
          <w:b/>
          <w:sz w:val="24"/>
          <w:szCs w:val="24"/>
        </w:rPr>
      </w:pPr>
    </w:p>
    <w:p w14:paraId="3DEA1E4E" w14:textId="77777777" w:rsidR="00467D51" w:rsidRDefault="00467D51">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2589752C"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999653C" w14:textId="77777777" w:rsidR="00467D51" w:rsidRDefault="00467D51">
            <w:pPr>
              <w:spacing w:line="360" w:lineRule="auto"/>
              <w:jc w:val="center"/>
              <w:rPr>
                <w:b/>
                <w:color w:val="17365D"/>
                <w:sz w:val="28"/>
                <w:szCs w:val="28"/>
              </w:rPr>
            </w:pPr>
            <w:r>
              <w:rPr>
                <w:b/>
                <w:color w:val="17365D"/>
                <w:sz w:val="28"/>
                <w:szCs w:val="28"/>
              </w:rPr>
              <w:t>Delivery Plan (Weekly Lab. Syllabus)</w:t>
            </w:r>
          </w:p>
          <w:p w14:paraId="6CCD92E6"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467D51" w14:paraId="4E541C3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560D6F4"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F230A70" w14:textId="77777777" w:rsidR="00467D51" w:rsidRDefault="00467D51">
            <w:pPr>
              <w:spacing w:line="360" w:lineRule="auto"/>
              <w:rPr>
                <w:b/>
                <w:sz w:val="24"/>
                <w:szCs w:val="24"/>
              </w:rPr>
            </w:pPr>
            <w:r>
              <w:rPr>
                <w:b/>
              </w:rPr>
              <w:t>Material Covered</w:t>
            </w:r>
          </w:p>
        </w:tc>
      </w:tr>
      <w:tr w:rsidR="00467D51" w14:paraId="14407D2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BCB464C" w14:textId="77777777" w:rsidR="00467D51" w:rsidRDefault="00467D51">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0547CB2" w14:textId="77777777" w:rsidR="00467D51" w:rsidRDefault="00467D51">
            <w:pPr>
              <w:spacing w:line="360" w:lineRule="auto"/>
              <w:rPr>
                <w:sz w:val="24"/>
                <w:szCs w:val="24"/>
              </w:rPr>
            </w:pPr>
            <w:r>
              <w:t>nothing</w:t>
            </w:r>
          </w:p>
        </w:tc>
      </w:tr>
    </w:tbl>
    <w:p w14:paraId="090DF566" w14:textId="77777777" w:rsidR="00467D51" w:rsidRDefault="00467D51">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467D51" w14:paraId="6B8E0CEC"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778BEE51" w14:textId="77777777" w:rsidR="00467D51" w:rsidRDefault="00467D51">
            <w:pPr>
              <w:spacing w:line="312" w:lineRule="auto"/>
              <w:jc w:val="center"/>
              <w:rPr>
                <w:b/>
                <w:color w:val="17365D"/>
                <w:sz w:val="28"/>
                <w:szCs w:val="28"/>
              </w:rPr>
            </w:pPr>
            <w:r>
              <w:rPr>
                <w:b/>
                <w:color w:val="17365D"/>
                <w:sz w:val="28"/>
                <w:szCs w:val="28"/>
              </w:rPr>
              <w:t>Learning and Teaching Resources</w:t>
            </w:r>
          </w:p>
          <w:p w14:paraId="4E429655"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467D51" w14:paraId="77DE9678" w14:textId="77777777">
        <w:tc>
          <w:tcPr>
            <w:tcW w:w="2340" w:type="dxa"/>
            <w:tcBorders>
              <w:top w:val="single" w:sz="4" w:space="0" w:color="000000"/>
              <w:left w:val="single" w:sz="4" w:space="0" w:color="000000"/>
              <w:bottom w:val="single" w:sz="4" w:space="0" w:color="000000"/>
              <w:right w:val="nil"/>
            </w:tcBorders>
            <w:vAlign w:val="center"/>
          </w:tcPr>
          <w:p w14:paraId="4392B5F7" w14:textId="77777777" w:rsidR="00467D51" w:rsidRDefault="00467D51">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6E5BA4DC" w14:textId="77777777" w:rsidR="00467D51" w:rsidRDefault="00467D51">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D08DD9" w14:textId="77777777" w:rsidR="00467D51" w:rsidRDefault="00467D51">
            <w:pPr>
              <w:spacing w:line="312" w:lineRule="auto"/>
              <w:jc w:val="center"/>
              <w:rPr>
                <w:b/>
              </w:rPr>
            </w:pPr>
            <w:r>
              <w:rPr>
                <w:b/>
              </w:rPr>
              <w:t>Available in the Library?</w:t>
            </w:r>
          </w:p>
        </w:tc>
      </w:tr>
      <w:tr w:rsidR="00467D51" w14:paraId="10ED2138"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13F753A" w14:textId="77777777" w:rsidR="00467D51" w:rsidRDefault="00467D51">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6A8100D1" w14:textId="77777777" w:rsidR="00467D51" w:rsidRPr="00D62555" w:rsidRDefault="00467D51" w:rsidP="00D62555">
            <w:pPr>
              <w:spacing w:line="312" w:lineRule="auto"/>
              <w:ind w:left="185"/>
              <w:rPr>
                <w:color w:val="1D1D1D"/>
              </w:rPr>
            </w:pPr>
            <w:r w:rsidRPr="00D62555">
              <w:rPr>
                <w:color w:val="1D1D1D"/>
              </w:rPr>
              <w:t>•</w:t>
            </w:r>
            <w:r w:rsidRPr="00D62555">
              <w:rPr>
                <w:color w:val="1D1D1D"/>
              </w:rPr>
              <w:tab/>
              <w:t>Architectural Graphic, Sixth Edition, (Francis D.K. Ching), 2015.</w:t>
            </w:r>
          </w:p>
          <w:p w14:paraId="72094E74" w14:textId="77777777" w:rsidR="00467D51" w:rsidRDefault="00467D51" w:rsidP="00D62555">
            <w:pPr>
              <w:spacing w:line="312" w:lineRule="auto"/>
              <w:ind w:left="185"/>
            </w:pPr>
            <w:r w:rsidRPr="00D62555">
              <w:rPr>
                <w:color w:val="1D1D1D"/>
              </w:rPr>
              <w:t>•</w:t>
            </w:r>
            <w:r w:rsidRPr="00D62555">
              <w:rPr>
                <w:color w:val="1D1D1D"/>
              </w:rPr>
              <w:tab/>
              <w:t>Design drawing, Third edition (Francis D.K. Ching; with Steven P. Juroszek), 2019.</w:t>
            </w:r>
          </w:p>
        </w:tc>
        <w:tc>
          <w:tcPr>
            <w:tcW w:w="2340" w:type="dxa"/>
            <w:tcBorders>
              <w:top w:val="single" w:sz="4" w:space="0" w:color="000000"/>
              <w:left w:val="single" w:sz="4" w:space="0" w:color="000000"/>
              <w:bottom w:val="single" w:sz="4" w:space="0" w:color="000000"/>
              <w:right w:val="single" w:sz="4" w:space="0" w:color="000000"/>
            </w:tcBorders>
            <w:vAlign w:val="center"/>
          </w:tcPr>
          <w:p w14:paraId="6A13B3FF" w14:textId="77777777" w:rsidR="00467D51" w:rsidRDefault="00467D51">
            <w:pPr>
              <w:spacing w:line="312" w:lineRule="auto"/>
              <w:jc w:val="center"/>
              <w:rPr>
                <w:color w:val="FF0000"/>
              </w:rPr>
            </w:pPr>
            <w:r>
              <w:t>Yes</w:t>
            </w:r>
          </w:p>
        </w:tc>
      </w:tr>
      <w:tr w:rsidR="00467D51" w14:paraId="533867C9"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420242D" w14:textId="77777777" w:rsidR="00467D51" w:rsidRDefault="00467D51">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1018D374" w14:textId="77777777" w:rsidR="00467D51" w:rsidRDefault="00467D51" w:rsidP="00D62555">
            <w:pPr>
              <w:spacing w:line="312" w:lineRule="auto"/>
              <w:ind w:left="185"/>
            </w:pPr>
            <w:r>
              <w:t>•</w:t>
            </w:r>
            <w:r>
              <w:tab/>
              <w:t>Architectural Drawing.</w:t>
            </w:r>
          </w:p>
          <w:p w14:paraId="2374BB6B" w14:textId="77777777" w:rsidR="00467D51" w:rsidRDefault="00467D51" w:rsidP="00D62555">
            <w:pPr>
              <w:spacing w:line="312" w:lineRule="auto"/>
              <w:ind w:left="185"/>
            </w:pPr>
            <w:r>
              <w:t>•</w:t>
            </w:r>
            <w:r>
              <w:tab/>
              <w:t>Basic Perspective Drawing a Visual Approach, 6 editions.</w:t>
            </w:r>
          </w:p>
          <w:p w14:paraId="5046CD24" w14:textId="77777777" w:rsidR="00467D51" w:rsidRDefault="00467D51" w:rsidP="00D62555">
            <w:pPr>
              <w:spacing w:line="312" w:lineRule="auto"/>
              <w:ind w:left="185"/>
            </w:pPr>
            <w:r>
              <w:t>•</w:t>
            </w:r>
            <w:r>
              <w:tab/>
              <w:t>The Watercolor Technique of Architectural Rendering.</w:t>
            </w:r>
          </w:p>
          <w:p w14:paraId="4738ACAE" w14:textId="77777777" w:rsidR="00467D51" w:rsidRDefault="00467D51" w:rsidP="00D62555">
            <w:pPr>
              <w:spacing w:line="312" w:lineRule="auto"/>
              <w:ind w:left="185"/>
            </w:pPr>
            <w:r>
              <w:t>•</w:t>
            </w:r>
            <w:r>
              <w:tab/>
              <w:t>Perspective Drawing Handbook - By Joseph Damelio.</w:t>
            </w:r>
          </w:p>
        </w:tc>
        <w:tc>
          <w:tcPr>
            <w:tcW w:w="2340" w:type="dxa"/>
            <w:tcBorders>
              <w:top w:val="single" w:sz="4" w:space="0" w:color="000000"/>
              <w:left w:val="single" w:sz="4" w:space="0" w:color="000000"/>
              <w:bottom w:val="single" w:sz="4" w:space="0" w:color="000000"/>
              <w:right w:val="single" w:sz="4" w:space="0" w:color="000000"/>
            </w:tcBorders>
            <w:vAlign w:val="center"/>
          </w:tcPr>
          <w:p w14:paraId="64455771" w14:textId="77777777" w:rsidR="00467D51" w:rsidRDefault="00467D51">
            <w:pPr>
              <w:spacing w:line="312" w:lineRule="auto"/>
              <w:jc w:val="center"/>
            </w:pPr>
            <w:r>
              <w:t>No</w:t>
            </w:r>
          </w:p>
        </w:tc>
      </w:tr>
      <w:tr w:rsidR="00467D51" w14:paraId="4FA97638"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5F26CC7" w14:textId="77777777" w:rsidR="00467D51" w:rsidRDefault="00467D51">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3043D135" w14:textId="77777777" w:rsidR="00467D51" w:rsidRDefault="00467D51" w:rsidP="00D62555">
            <w:pPr>
              <w:spacing w:line="312" w:lineRule="auto"/>
              <w:ind w:left="180"/>
            </w:pPr>
            <w:r>
              <w:t>•</w:t>
            </w:r>
            <w:r>
              <w:tab/>
              <w:t>Arch daily</w:t>
            </w:r>
          </w:p>
          <w:p w14:paraId="34BD9999" w14:textId="77777777" w:rsidR="00467D51" w:rsidRDefault="00467D51" w:rsidP="00D62555">
            <w:pPr>
              <w:spacing w:line="312" w:lineRule="auto"/>
              <w:ind w:left="180"/>
            </w:pPr>
            <w:r>
              <w:t>•</w:t>
            </w:r>
            <w:r>
              <w:tab/>
              <w:t>Arch h2o</w:t>
            </w:r>
          </w:p>
          <w:p w14:paraId="68BA5706" w14:textId="77777777" w:rsidR="00467D51" w:rsidRDefault="00467D51" w:rsidP="00D62555">
            <w:pPr>
              <w:spacing w:line="312" w:lineRule="auto"/>
              <w:ind w:left="180"/>
            </w:pPr>
            <w:r>
              <w:t>•</w:t>
            </w:r>
            <w:r>
              <w:tab/>
              <w:t>Arch space dezeen</w:t>
            </w:r>
          </w:p>
        </w:tc>
      </w:tr>
    </w:tbl>
    <w:p w14:paraId="3329118B" w14:textId="77777777" w:rsidR="00467D51" w:rsidRDefault="00467D51">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4992DB1C" w14:textId="77777777" w:rsidR="00467D51" w:rsidRDefault="00467D51">
      <w:pPr>
        <w:tabs>
          <w:tab w:val="left" w:pos="1980"/>
        </w:tabs>
        <w:ind w:left="1985" w:hanging="1985"/>
        <w:jc w:val="both"/>
        <w:rPr>
          <w:b/>
          <w:sz w:val="32"/>
          <w:szCs w:val="32"/>
        </w:rPr>
      </w:pPr>
    </w:p>
    <w:p w14:paraId="21ECA44E" w14:textId="77777777" w:rsidR="00467D51" w:rsidRDefault="00467D51">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467D51" w14:paraId="595673CD"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E6803BB" w14:textId="77777777" w:rsidR="00467D51" w:rsidRDefault="00467D51">
            <w:pPr>
              <w:tabs>
                <w:tab w:val="left" w:pos="1890"/>
                <w:tab w:val="center" w:pos="4544"/>
              </w:tabs>
              <w:ind w:right="1152"/>
              <w:rPr>
                <w:b/>
                <w:sz w:val="28"/>
                <w:szCs w:val="28"/>
              </w:rPr>
            </w:pPr>
            <w:r>
              <w:rPr>
                <w:b/>
                <w:sz w:val="28"/>
                <w:szCs w:val="28"/>
              </w:rPr>
              <w:tab/>
            </w:r>
            <w:r>
              <w:rPr>
                <w:b/>
                <w:sz w:val="28"/>
                <w:szCs w:val="28"/>
              </w:rPr>
              <w:tab/>
              <w:t xml:space="preserve">                   Grading Scheme</w:t>
            </w:r>
          </w:p>
          <w:p w14:paraId="4763C3AC" w14:textId="77777777" w:rsidR="00467D51" w:rsidRDefault="00467D51">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467D51" w14:paraId="2F87D82B"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4A562E7" w14:textId="77777777" w:rsidR="00467D51" w:rsidRDefault="00467D51">
            <w:pPr>
              <w:rPr>
                <w:b/>
                <w:sz w:val="24"/>
                <w:szCs w:val="24"/>
              </w:rPr>
            </w:pPr>
            <w:r>
              <w:rPr>
                <w:b/>
              </w:rPr>
              <w:lastRenderedPageBreak/>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37D0132E" w14:textId="77777777" w:rsidR="00467D51" w:rsidRDefault="00467D5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47CAEB1" w14:textId="77777777" w:rsidR="00467D51" w:rsidRDefault="00467D51">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E46941D" w14:textId="77777777" w:rsidR="00467D51" w:rsidRDefault="00467D51">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4AD183D" w14:textId="77777777" w:rsidR="00467D51" w:rsidRDefault="00467D51">
            <w:pPr>
              <w:rPr>
                <w:b/>
              </w:rPr>
            </w:pPr>
            <w:r>
              <w:rPr>
                <w:b/>
              </w:rPr>
              <w:t>Definition</w:t>
            </w:r>
          </w:p>
        </w:tc>
      </w:tr>
      <w:tr w:rsidR="00467D51" w14:paraId="503CE07F"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97CB4C7" w14:textId="77777777" w:rsidR="00467D51" w:rsidRDefault="00467D51">
            <w:pPr>
              <w:rPr>
                <w:b/>
              </w:rPr>
            </w:pPr>
            <w:r>
              <w:rPr>
                <w:b/>
              </w:rPr>
              <w:t>Success Group</w:t>
            </w:r>
          </w:p>
          <w:p w14:paraId="102FF0E4" w14:textId="77777777" w:rsidR="00467D51" w:rsidRDefault="00467D51">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1A390FF4" w14:textId="77777777" w:rsidR="00467D51" w:rsidRDefault="00467D5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A25D52A" w14:textId="77777777" w:rsidR="00467D51" w:rsidRDefault="00467D51">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386F77B6" w14:textId="77777777" w:rsidR="00467D51" w:rsidRDefault="00467D51">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7505796" w14:textId="77777777" w:rsidR="00467D51" w:rsidRDefault="00467D51">
            <w:r>
              <w:t>Outstanding Performance</w:t>
            </w:r>
          </w:p>
        </w:tc>
      </w:tr>
      <w:tr w:rsidR="00467D51" w14:paraId="6557D8F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A7D3B28"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1535143" w14:textId="77777777" w:rsidR="00467D51" w:rsidRDefault="00467D5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461481D" w14:textId="77777777" w:rsidR="00467D51" w:rsidRDefault="00467D51">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3185309" w14:textId="77777777" w:rsidR="00467D51" w:rsidRDefault="00467D51">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27363339" w14:textId="77777777" w:rsidR="00467D51" w:rsidRDefault="00467D51">
            <w:r>
              <w:t>Above average with some errors</w:t>
            </w:r>
          </w:p>
        </w:tc>
      </w:tr>
      <w:tr w:rsidR="00467D51" w14:paraId="25FF5CB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62B4B9A"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60044E9" w14:textId="77777777" w:rsidR="00467D51" w:rsidRDefault="00467D5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3608321" w14:textId="77777777" w:rsidR="00467D51" w:rsidRDefault="00467D51">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28932C6E" w14:textId="77777777" w:rsidR="00467D51" w:rsidRDefault="00467D51">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11C4E94" w14:textId="77777777" w:rsidR="00467D51" w:rsidRDefault="00467D51">
            <w:r>
              <w:t>Sound work with notable errors</w:t>
            </w:r>
          </w:p>
        </w:tc>
      </w:tr>
      <w:tr w:rsidR="00467D51" w14:paraId="3E5F1A8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0945688"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5C883E2" w14:textId="77777777" w:rsidR="00467D51" w:rsidRDefault="00467D5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8786531" w14:textId="77777777" w:rsidR="00467D51" w:rsidRDefault="00467D51">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DCEFED1" w14:textId="77777777" w:rsidR="00467D51" w:rsidRDefault="00467D51">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29124EA0" w14:textId="77777777" w:rsidR="00467D51" w:rsidRDefault="00467D51">
            <w:r>
              <w:t>Fair but with major shortcomings</w:t>
            </w:r>
          </w:p>
        </w:tc>
      </w:tr>
      <w:tr w:rsidR="00467D51" w14:paraId="0864055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189950B"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627A554" w14:textId="77777777" w:rsidR="00467D51" w:rsidRDefault="00467D5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9FE7BA7" w14:textId="77777777" w:rsidR="00467D51" w:rsidRDefault="00467D51">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62DAA47C" w14:textId="77777777" w:rsidR="00467D51" w:rsidRDefault="00467D51">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78E51BAF" w14:textId="77777777" w:rsidR="00467D51" w:rsidRDefault="00467D51">
            <w:r>
              <w:t>Work meets minimum criteria</w:t>
            </w:r>
          </w:p>
        </w:tc>
      </w:tr>
      <w:tr w:rsidR="00467D51" w14:paraId="22DA235B"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02D51FE" w14:textId="77777777" w:rsidR="00467D51" w:rsidRDefault="00467D51">
            <w:pPr>
              <w:rPr>
                <w:b/>
              </w:rPr>
            </w:pPr>
            <w:r>
              <w:rPr>
                <w:b/>
              </w:rPr>
              <w:t>Fail Group</w:t>
            </w:r>
          </w:p>
          <w:p w14:paraId="65AF3505" w14:textId="77777777" w:rsidR="00467D51" w:rsidRDefault="00467D51">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0D91E00E" w14:textId="77777777" w:rsidR="00467D51" w:rsidRDefault="00467D5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304D35C7" w14:textId="77777777" w:rsidR="00467D51" w:rsidRDefault="00467D51">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1D14F214" w14:textId="77777777" w:rsidR="00467D51" w:rsidRDefault="00467D51">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797BA7D" w14:textId="77777777" w:rsidR="00467D51" w:rsidRDefault="00467D51">
            <w:r>
              <w:t>More work is required but credit awarded</w:t>
            </w:r>
          </w:p>
        </w:tc>
      </w:tr>
      <w:tr w:rsidR="00467D51" w14:paraId="370DD57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58B1AA6"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48A1BCF" w14:textId="77777777" w:rsidR="00467D51" w:rsidRDefault="00467D5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159B54F" w14:textId="77777777" w:rsidR="00467D51" w:rsidRDefault="00467D51">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098D5AC4" w14:textId="77777777" w:rsidR="00467D51" w:rsidRDefault="00467D51">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EDFB41F" w14:textId="77777777" w:rsidR="00467D51" w:rsidRDefault="00467D51">
            <w:r>
              <w:t>Considerable amount of work required</w:t>
            </w:r>
          </w:p>
        </w:tc>
      </w:tr>
      <w:tr w:rsidR="00467D51" w14:paraId="0874B9AD"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28C305A8" w14:textId="77777777" w:rsidR="00467D51" w:rsidRDefault="00467D5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CBCC630" w14:textId="77777777" w:rsidR="00467D51" w:rsidRDefault="00467D5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10BF634" w14:textId="77777777" w:rsidR="00467D51" w:rsidRDefault="00467D5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2F10FC4" w14:textId="77777777" w:rsidR="00467D51" w:rsidRDefault="00467D51">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04F6BB1B" w14:textId="77777777" w:rsidR="00467D51" w:rsidRDefault="00467D51">
            <w:pPr>
              <w:rPr>
                <w:b/>
              </w:rPr>
            </w:pPr>
          </w:p>
        </w:tc>
      </w:tr>
      <w:tr w:rsidR="00467D51" w14:paraId="301849D9"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103E48A" w14:textId="77777777" w:rsidR="00467D51" w:rsidRDefault="00467D51">
            <w:pPr>
              <w:rPr>
                <w:sz w:val="16"/>
                <w:szCs w:val="16"/>
              </w:rPr>
            </w:pPr>
          </w:p>
          <w:p w14:paraId="0D632893" w14:textId="77777777" w:rsidR="00467D51" w:rsidRDefault="00467D5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ED5E2E3" w14:textId="77777777" w:rsidR="00467D51" w:rsidRDefault="00467D51">
      <w:pPr>
        <w:bidi/>
        <w:spacing w:after="200" w:line="276" w:lineRule="auto"/>
        <w:rPr>
          <w:rFonts w:ascii="Cambria" w:eastAsia="Cambria" w:hAnsi="Cambria" w:cstheme="minorBidi"/>
          <w:rtl/>
          <w:lang w:bidi="ar-IQ"/>
        </w:rPr>
      </w:pPr>
    </w:p>
    <w:p w14:paraId="5E6DE083" w14:textId="77777777" w:rsidR="00467D51" w:rsidRDefault="00467D51" w:rsidP="00A2679A">
      <w:pPr>
        <w:bidi/>
        <w:spacing w:after="200" w:line="276" w:lineRule="auto"/>
        <w:rPr>
          <w:rFonts w:ascii="Cambria" w:eastAsia="Cambria" w:hAnsi="Cambria" w:cstheme="minorBidi"/>
          <w:rtl/>
          <w:lang w:bidi="ar-IQ"/>
        </w:rPr>
      </w:pPr>
    </w:p>
    <w:p w14:paraId="384AF312" w14:textId="77777777" w:rsidR="00467D51" w:rsidRDefault="00467D51" w:rsidP="00A2679A">
      <w:pPr>
        <w:spacing w:after="0" w:line="312" w:lineRule="auto"/>
      </w:pPr>
      <w:r>
        <w:t>Nabil Mohamed Salih M. Kadhim   |   MSc. in Architecture -Engineering    |   Lecturer</w:t>
      </w:r>
    </w:p>
    <w:p w14:paraId="2E5BC3DF" w14:textId="77777777" w:rsidR="00467D51" w:rsidRDefault="00467D51" w:rsidP="00A2679A">
      <w:pPr>
        <w:spacing w:after="0" w:line="312" w:lineRule="auto"/>
      </w:pPr>
      <w:r>
        <w:t>Email: nabil.ms@uodiyala.edu.iq</w:t>
      </w:r>
    </w:p>
    <w:p w14:paraId="1175FCAF" w14:textId="77777777" w:rsidR="00467D51" w:rsidRDefault="00467D51" w:rsidP="00A2679A">
      <w:pPr>
        <w:spacing w:after="0" w:line="312" w:lineRule="auto"/>
      </w:pPr>
      <w:r>
        <w:t>Mobile no.: 07738541275</w:t>
      </w:r>
    </w:p>
    <w:p w14:paraId="766B81AA" w14:textId="77777777" w:rsidR="00467D51" w:rsidRPr="00A2679A" w:rsidRDefault="00467D51" w:rsidP="00A2679A">
      <w:pPr>
        <w:bidi/>
        <w:spacing w:after="200" w:line="276" w:lineRule="auto"/>
        <w:rPr>
          <w:rFonts w:ascii="Cambria" w:eastAsia="Cambria" w:hAnsi="Cambria" w:cstheme="minorBidi"/>
          <w:lang w:bidi="ar-IQ"/>
        </w:rPr>
      </w:pPr>
    </w:p>
    <w:p w14:paraId="0043A122" w14:textId="77777777" w:rsidR="00467D51" w:rsidRDefault="00467D51">
      <w:pPr>
        <w:spacing w:before="240"/>
        <w:jc w:val="center"/>
        <w:rPr>
          <w:color w:val="000000"/>
          <w:sz w:val="48"/>
          <w:szCs w:val="48"/>
        </w:rPr>
      </w:pPr>
    </w:p>
    <w:p w14:paraId="57C9F288" w14:textId="77777777" w:rsidR="00467D51" w:rsidRDefault="00467D51">
      <w:pPr>
        <w:spacing w:before="240"/>
        <w:jc w:val="center"/>
        <w:rPr>
          <w:color w:val="000000"/>
          <w:sz w:val="48"/>
          <w:szCs w:val="48"/>
        </w:rPr>
      </w:pPr>
    </w:p>
    <w:p w14:paraId="79AAA1F8" w14:textId="77777777" w:rsidR="00467D51" w:rsidRDefault="00467D51">
      <w:pPr>
        <w:spacing w:before="240"/>
        <w:jc w:val="center"/>
        <w:rPr>
          <w:color w:val="000000"/>
          <w:sz w:val="48"/>
          <w:szCs w:val="48"/>
          <w:rtl/>
        </w:rPr>
      </w:pPr>
    </w:p>
    <w:p w14:paraId="061F5D01" w14:textId="77777777" w:rsidR="00D335AD" w:rsidRDefault="00D335AD">
      <w:pPr>
        <w:spacing w:before="240"/>
        <w:jc w:val="center"/>
        <w:rPr>
          <w:color w:val="000000"/>
          <w:sz w:val="48"/>
          <w:szCs w:val="48"/>
          <w:rtl/>
        </w:rPr>
      </w:pPr>
    </w:p>
    <w:p w14:paraId="3084E1B6" w14:textId="77777777" w:rsidR="00D335AD" w:rsidRDefault="00D335AD">
      <w:pPr>
        <w:spacing w:before="240"/>
        <w:jc w:val="center"/>
        <w:rPr>
          <w:color w:val="000000"/>
          <w:sz w:val="48"/>
          <w:szCs w:val="48"/>
        </w:rPr>
      </w:pPr>
    </w:p>
    <w:p w14:paraId="09D6893A" w14:textId="77777777" w:rsidR="00467D51" w:rsidRDefault="00467D51">
      <w:pPr>
        <w:spacing w:before="240"/>
        <w:jc w:val="center"/>
        <w:rPr>
          <w:color w:val="000000"/>
          <w:sz w:val="48"/>
          <w:szCs w:val="48"/>
        </w:rPr>
      </w:pPr>
    </w:p>
    <w:p w14:paraId="7D3AA63C" w14:textId="22148F9F" w:rsidR="00467D51" w:rsidRDefault="00467D51">
      <w:pPr>
        <w:spacing w:before="240"/>
        <w:jc w:val="center"/>
        <w:rPr>
          <w:color w:val="000000"/>
          <w:sz w:val="48"/>
          <w:szCs w:val="48"/>
        </w:rPr>
      </w:pPr>
      <w:r>
        <w:rPr>
          <w:color w:val="000000"/>
          <w:sz w:val="48"/>
          <w:szCs w:val="48"/>
        </w:rPr>
        <w:lastRenderedPageBreak/>
        <w:t>MODULE DESCRIPTION FORM</w:t>
      </w:r>
    </w:p>
    <w:p w14:paraId="4E083825" w14:textId="77777777" w:rsidR="00467D51" w:rsidRDefault="00467D51">
      <w:pPr>
        <w:bidi/>
        <w:jc w:val="center"/>
        <w:rPr>
          <w:sz w:val="48"/>
          <w:szCs w:val="48"/>
        </w:rPr>
      </w:pPr>
      <w:r>
        <w:rPr>
          <w:sz w:val="48"/>
          <w:szCs w:val="48"/>
          <w:rtl/>
        </w:rPr>
        <w:t>نموذج وصف المادة الدراسية</w:t>
      </w:r>
    </w:p>
    <w:p w14:paraId="2C5EB018" w14:textId="77777777" w:rsidR="00467D51" w:rsidRDefault="00467D51">
      <w:pPr>
        <w:bidi/>
        <w:jc w:val="center"/>
        <w:rPr>
          <w:sz w:val="24"/>
          <w:szCs w:val="24"/>
        </w:rPr>
      </w:pPr>
    </w:p>
    <w:p w14:paraId="47965B97" w14:textId="77777777" w:rsidR="00467D51" w:rsidRDefault="00467D51">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D51" w14:paraId="7640BD88"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E4485A5" w14:textId="77777777" w:rsidR="00467D51" w:rsidRDefault="00467D51">
            <w:pPr>
              <w:spacing w:before="80" w:after="80"/>
              <w:jc w:val="center"/>
              <w:rPr>
                <w:b/>
                <w:color w:val="17365D"/>
                <w:sz w:val="28"/>
                <w:szCs w:val="28"/>
              </w:rPr>
            </w:pPr>
            <w:r>
              <w:rPr>
                <w:b/>
                <w:color w:val="17365D"/>
                <w:sz w:val="28"/>
                <w:szCs w:val="28"/>
              </w:rPr>
              <w:t>Module Information</w:t>
            </w:r>
          </w:p>
          <w:p w14:paraId="55C80A52"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467D51" w14:paraId="680B6611"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CB41121" w14:textId="77777777" w:rsidR="00467D51" w:rsidRDefault="00467D5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301E93F" w14:textId="77777777" w:rsidR="00467D51" w:rsidRDefault="00467D51">
            <w:pPr>
              <w:pStyle w:val="Heading1"/>
              <w:spacing w:before="80" w:after="80"/>
              <w:ind w:left="90"/>
              <w:rPr>
                <w:b w:val="0"/>
                <w:color w:val="FF0000"/>
                <w:sz w:val="30"/>
                <w:szCs w:val="30"/>
              </w:rPr>
            </w:pPr>
            <w:r>
              <w:rPr>
                <w:color w:val="FF0000"/>
                <w:sz w:val="30"/>
                <w:szCs w:val="30"/>
              </w:rPr>
              <w:t>CAD 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B5DC996" w14:textId="77777777" w:rsidR="00467D51" w:rsidRDefault="00467D51">
            <w:pPr>
              <w:spacing w:before="80" w:after="80"/>
              <w:rPr>
                <w:b/>
              </w:rPr>
            </w:pPr>
            <w:r>
              <w:rPr>
                <w:b/>
              </w:rPr>
              <w:t>Module Delivery</w:t>
            </w:r>
          </w:p>
        </w:tc>
      </w:tr>
      <w:tr w:rsidR="00467D51" w14:paraId="5CDCB9D0"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8578D91" w14:textId="77777777" w:rsidR="00467D51" w:rsidRDefault="00467D5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1DEC306" w14:textId="77777777" w:rsidR="00467D51" w:rsidRDefault="00467D51">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ECA4BC" w14:textId="77777777" w:rsidR="00467D51" w:rsidRDefault="00000000">
            <w:pPr>
              <w:numPr>
                <w:ilvl w:val="0"/>
                <w:numId w:val="16"/>
              </w:numPr>
              <w:spacing w:before="80"/>
              <w:rPr>
                <w:b/>
              </w:rPr>
            </w:pPr>
            <w:sdt>
              <w:sdtPr>
                <w:tag w:val="goog_rdk_0"/>
                <w:id w:val="247772679"/>
              </w:sdtPr>
              <w:sdtContent>
                <w:r w:rsidR="00467D51">
                  <w:rPr>
                    <w:rFonts w:ascii="Arial Unicode MS" w:eastAsia="Arial Unicode MS" w:hAnsi="Arial Unicode MS" w:cs="Arial Unicode MS"/>
                    <w:b/>
                  </w:rPr>
                  <w:t>☒</w:t>
                </w:r>
              </w:sdtContent>
            </w:sdt>
            <w:r w:rsidR="00467D51">
              <w:rPr>
                <w:b/>
              </w:rPr>
              <w:t xml:space="preserve"> Theory    </w:t>
            </w:r>
          </w:p>
          <w:p w14:paraId="567874F8" w14:textId="77777777" w:rsidR="00467D51" w:rsidRDefault="00000000">
            <w:pPr>
              <w:numPr>
                <w:ilvl w:val="0"/>
                <w:numId w:val="14"/>
              </w:numPr>
              <w:rPr>
                <w:b/>
              </w:rPr>
            </w:pPr>
            <w:sdt>
              <w:sdtPr>
                <w:tag w:val="goog_rdk_1"/>
                <w:id w:val="-1796977670"/>
              </w:sdtPr>
              <w:sdtContent>
                <w:r w:rsidR="00467D51">
                  <w:rPr>
                    <w:rFonts w:ascii="Arial Unicode MS" w:eastAsia="Arial Unicode MS" w:hAnsi="Arial Unicode MS" w:cs="Arial Unicode MS"/>
                    <w:b/>
                  </w:rPr>
                  <w:t>☒</w:t>
                </w:r>
              </w:sdtContent>
            </w:sdt>
            <w:r w:rsidR="00467D51">
              <w:rPr>
                <w:b/>
              </w:rPr>
              <w:t xml:space="preserve"> Lecture</w:t>
            </w:r>
          </w:p>
          <w:p w14:paraId="662C4288" w14:textId="77777777" w:rsidR="00467D51" w:rsidRDefault="00000000">
            <w:pPr>
              <w:numPr>
                <w:ilvl w:val="0"/>
                <w:numId w:val="14"/>
              </w:numPr>
              <w:rPr>
                <w:b/>
              </w:rPr>
            </w:pPr>
            <w:sdt>
              <w:sdtPr>
                <w:tag w:val="goog_rdk_2"/>
                <w:id w:val="5263432"/>
              </w:sdtPr>
              <w:sdtContent>
                <w:r w:rsidR="00467D51">
                  <w:rPr>
                    <w:rFonts w:ascii="Arial Unicode MS" w:eastAsia="Arial Unicode MS" w:hAnsi="Arial Unicode MS" w:cs="Arial Unicode MS"/>
                    <w:b/>
                  </w:rPr>
                  <w:t>☒</w:t>
                </w:r>
              </w:sdtContent>
            </w:sdt>
            <w:r w:rsidR="00467D51">
              <w:rPr>
                <w:b/>
              </w:rPr>
              <w:t xml:space="preserve"> Lab </w:t>
            </w:r>
          </w:p>
          <w:p w14:paraId="4B013F96" w14:textId="77777777" w:rsidR="00467D51" w:rsidRDefault="00000000">
            <w:pPr>
              <w:numPr>
                <w:ilvl w:val="0"/>
                <w:numId w:val="14"/>
              </w:numPr>
              <w:rPr>
                <w:b/>
              </w:rPr>
            </w:pPr>
            <w:sdt>
              <w:sdtPr>
                <w:tag w:val="goog_rdk_3"/>
                <w:id w:val="897095777"/>
              </w:sdtPr>
              <w:sdtContent>
                <w:r w:rsidR="00467D51">
                  <w:rPr>
                    <w:rFonts w:ascii="Arial Unicode MS" w:eastAsia="Arial Unicode MS" w:hAnsi="Arial Unicode MS" w:cs="Arial Unicode MS"/>
                    <w:b/>
                  </w:rPr>
                  <w:t>☐</w:t>
                </w:r>
              </w:sdtContent>
            </w:sdt>
            <w:r w:rsidR="00467D51">
              <w:rPr>
                <w:b/>
              </w:rPr>
              <w:t xml:space="preserve"> Tutorial</w:t>
            </w:r>
          </w:p>
          <w:p w14:paraId="09F131B7" w14:textId="77777777" w:rsidR="00467D51" w:rsidRDefault="00000000">
            <w:pPr>
              <w:numPr>
                <w:ilvl w:val="0"/>
                <w:numId w:val="14"/>
              </w:numPr>
              <w:rPr>
                <w:b/>
              </w:rPr>
            </w:pPr>
            <w:sdt>
              <w:sdtPr>
                <w:tag w:val="goog_rdk_4"/>
                <w:id w:val="537776424"/>
              </w:sdtPr>
              <w:sdtContent>
                <w:r w:rsidR="00467D51">
                  <w:rPr>
                    <w:rFonts w:ascii="Arial Unicode MS" w:eastAsia="Arial Unicode MS" w:hAnsi="Arial Unicode MS" w:cs="Arial Unicode MS"/>
                    <w:b/>
                  </w:rPr>
                  <w:t>☐</w:t>
                </w:r>
              </w:sdtContent>
            </w:sdt>
            <w:r w:rsidR="00467D51">
              <w:rPr>
                <w:b/>
              </w:rPr>
              <w:t xml:space="preserve"> Practical</w:t>
            </w:r>
          </w:p>
          <w:p w14:paraId="050CF341" w14:textId="77777777" w:rsidR="00467D51" w:rsidRDefault="00000000">
            <w:pPr>
              <w:numPr>
                <w:ilvl w:val="0"/>
                <w:numId w:val="14"/>
              </w:numPr>
              <w:spacing w:after="80"/>
              <w:rPr>
                <w:b/>
              </w:rPr>
            </w:pPr>
            <w:sdt>
              <w:sdtPr>
                <w:tag w:val="goog_rdk_5"/>
                <w:id w:val="1386522064"/>
              </w:sdtPr>
              <w:sdtContent>
                <w:r w:rsidR="00467D51">
                  <w:rPr>
                    <w:rFonts w:ascii="Arial Unicode MS" w:eastAsia="Arial Unicode MS" w:hAnsi="Arial Unicode MS" w:cs="Arial Unicode MS"/>
                    <w:b/>
                  </w:rPr>
                  <w:t>☐</w:t>
                </w:r>
              </w:sdtContent>
            </w:sdt>
            <w:r w:rsidR="00467D51">
              <w:rPr>
                <w:b/>
              </w:rPr>
              <w:t xml:space="preserve"> Seminar</w:t>
            </w:r>
          </w:p>
        </w:tc>
      </w:tr>
      <w:tr w:rsidR="00467D51" w14:paraId="0D6B33F7"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AD1390E" w14:textId="77777777" w:rsidR="00467D51" w:rsidRDefault="00467D5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786956A" w14:textId="77777777" w:rsidR="00467D51" w:rsidRDefault="00467D51">
            <w:pPr>
              <w:pStyle w:val="Heading1"/>
              <w:spacing w:before="80" w:after="80"/>
              <w:ind w:left="90"/>
              <w:rPr>
                <w:b w:val="0"/>
                <w:color w:val="FF0000"/>
                <w:sz w:val="28"/>
                <w:szCs w:val="28"/>
              </w:rPr>
            </w:pPr>
            <w:r>
              <w:rPr>
                <w:color w:val="FF0000"/>
                <w:sz w:val="28"/>
                <w:szCs w:val="28"/>
              </w:rPr>
              <w:t>ARC 152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1F00B7"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0985983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4B54925" w14:textId="77777777" w:rsidR="00467D51" w:rsidRDefault="00467D5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9C3F60C" w14:textId="77777777" w:rsidR="00467D51" w:rsidRDefault="00467D51">
            <w:pPr>
              <w:pStyle w:val="Heading1"/>
              <w:spacing w:before="80" w:after="80"/>
              <w:ind w:left="90"/>
              <w:rPr>
                <w:b w:val="0"/>
                <w:color w:val="FF0000"/>
                <w:sz w:val="28"/>
                <w:szCs w:val="28"/>
              </w:rPr>
            </w:pPr>
            <w:r>
              <w:rPr>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C2E987"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7171418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52E3ED7" w14:textId="77777777" w:rsidR="00467D51" w:rsidRDefault="00467D51">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A2DA069" w14:textId="77777777" w:rsidR="00467D51" w:rsidRPr="004B2867" w:rsidRDefault="00467D51" w:rsidP="004B2867">
            <w:pPr>
              <w:pStyle w:val="Heading1"/>
              <w:spacing w:before="80" w:after="80"/>
              <w:ind w:left="90"/>
              <w:rPr>
                <w:color w:val="FF0000"/>
                <w:sz w:val="24"/>
                <w:szCs w:val="24"/>
              </w:rPr>
            </w:pPr>
            <w:r>
              <w:rPr>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6FC1FA" w14:textId="77777777" w:rsidR="00467D51" w:rsidRDefault="00467D51">
            <w:pPr>
              <w:widowControl w:val="0"/>
              <w:pBdr>
                <w:top w:val="nil"/>
                <w:left w:val="nil"/>
                <w:bottom w:val="nil"/>
                <w:right w:val="nil"/>
                <w:between w:val="nil"/>
              </w:pBdr>
              <w:spacing w:line="276" w:lineRule="auto"/>
              <w:rPr>
                <w:color w:val="FF0000"/>
                <w:sz w:val="24"/>
                <w:szCs w:val="24"/>
              </w:rPr>
            </w:pPr>
          </w:p>
        </w:tc>
      </w:tr>
      <w:tr w:rsidR="00467D51" w14:paraId="11C8F6C6"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0EBAA3E" w14:textId="77777777" w:rsidR="00467D51" w:rsidRDefault="00467D5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0BEECA0B" w14:textId="77777777" w:rsidR="00467D51" w:rsidRDefault="00467D51">
            <w:pPr>
              <w:spacing w:before="80" w:after="80"/>
              <w:ind w:hanging="720"/>
            </w:pPr>
            <w:r>
              <w:t>UGx</w:t>
            </w:r>
            <w:proofErr w:type="gramStart"/>
            <w:r>
              <w:t>11  1</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2C9C057" w14:textId="77777777" w:rsidR="00467D51" w:rsidRDefault="00467D5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70E4BA38" w14:textId="77777777" w:rsidR="00467D51" w:rsidRDefault="00467D51">
            <w:pPr>
              <w:spacing w:before="80" w:after="80"/>
            </w:pPr>
            <w:r>
              <w:t>2</w:t>
            </w:r>
          </w:p>
        </w:tc>
      </w:tr>
      <w:tr w:rsidR="00467D51" w14:paraId="6F137C1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5AFCA4B" w14:textId="77777777" w:rsidR="00467D51" w:rsidRDefault="00467D5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23F07A36" w14:textId="77777777" w:rsidR="00467D51" w:rsidRDefault="00467D51">
            <w:pPr>
              <w:spacing w:before="80" w:after="80"/>
            </w:pPr>
            <w:r>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B8D30B9" w14:textId="77777777" w:rsidR="00467D51" w:rsidRDefault="00467D5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2931182" w14:textId="77777777" w:rsidR="00467D51" w:rsidRDefault="00467D51">
            <w:pPr>
              <w:spacing w:before="80" w:after="80"/>
            </w:pPr>
            <w:r>
              <w:t>ENG</w:t>
            </w:r>
          </w:p>
        </w:tc>
      </w:tr>
      <w:tr w:rsidR="00467D51" w14:paraId="252192A3"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98BA231" w14:textId="77777777" w:rsidR="00467D51" w:rsidRDefault="00467D5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CDA221E" w14:textId="77777777" w:rsidR="00467D51" w:rsidRPr="0055071A" w:rsidRDefault="00467D51">
            <w:pPr>
              <w:spacing w:before="80" w:after="80"/>
              <w:ind w:left="90"/>
            </w:pPr>
            <w:r w:rsidRPr="0055071A">
              <w:t>Wameedh T.M Al-Ta</w:t>
            </w:r>
            <w:r>
              <w:t>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5BBD74" w14:textId="77777777" w:rsidR="00467D51" w:rsidRDefault="00467D51">
            <w:pPr>
              <w:spacing w:before="80" w:after="80"/>
            </w:pPr>
            <w:r w:rsidRPr="0055071A">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57FDBD6" w14:textId="77777777" w:rsidR="00467D51" w:rsidRDefault="00467D51">
            <w:pPr>
              <w:spacing w:before="80" w:after="80"/>
            </w:pPr>
            <w:r>
              <w:t>Wameedh.altameemi@uodiyala.edu.iq</w:t>
            </w:r>
          </w:p>
        </w:tc>
      </w:tr>
      <w:tr w:rsidR="00467D51" w14:paraId="41DFC1E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4032E4A" w14:textId="77777777" w:rsidR="00467D51" w:rsidRDefault="00467D5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591393C4" w14:textId="77777777" w:rsidR="00467D51" w:rsidRDefault="00467D51">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F189999" w14:textId="77777777" w:rsidR="00467D51" w:rsidRDefault="00467D5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4DC962CA" w14:textId="77777777" w:rsidR="00467D51" w:rsidRDefault="00467D51">
            <w:pPr>
              <w:spacing w:before="80" w:after="80"/>
            </w:pPr>
            <w:r>
              <w:t>Ph.D.</w:t>
            </w:r>
          </w:p>
        </w:tc>
      </w:tr>
      <w:tr w:rsidR="00467D51" w:rsidRPr="00E30309" w14:paraId="5194A762"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01F0261" w14:textId="77777777" w:rsidR="00467D51" w:rsidRDefault="00467D51">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0AB0AF3" w14:textId="77777777" w:rsidR="00467D51" w:rsidRDefault="00467D51">
            <w:pPr>
              <w:spacing w:before="80" w:after="80"/>
              <w:ind w:left="90"/>
            </w:pPr>
            <w:r>
              <w:t>Hanan Salim Musa</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CCFB93C"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8020C0B" w14:textId="77777777" w:rsidR="00467D51" w:rsidRPr="00D21F0E" w:rsidRDefault="00467D51">
            <w:pPr>
              <w:spacing w:before="80" w:after="80"/>
              <w:rPr>
                <w:lang w:val="de-DE"/>
              </w:rPr>
            </w:pPr>
            <w:r w:rsidRPr="00D21F0E">
              <w:rPr>
                <w:lang w:val="de-DE"/>
              </w:rPr>
              <w:t>E-mail: hanan.salem@uodiyala.edu.iq</w:t>
            </w:r>
          </w:p>
        </w:tc>
      </w:tr>
      <w:tr w:rsidR="00467D51" w:rsidRPr="00E30309" w14:paraId="7F71AFA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EE64CF1" w14:textId="77777777" w:rsidR="00467D51" w:rsidRDefault="00467D51">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4229A6E" w14:textId="77777777" w:rsidR="00467D51" w:rsidRDefault="00467D51">
            <w:pPr>
              <w:spacing w:before="80" w:after="80"/>
              <w:ind w:left="360" w:hanging="360"/>
            </w:pPr>
            <w: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E8B68D7"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541FC1C" w14:textId="77777777" w:rsidR="00467D51" w:rsidRPr="00D21F0E" w:rsidRDefault="00467D51" w:rsidP="00D21F0E">
            <w:pPr>
              <w:spacing w:before="80" w:after="80"/>
              <w:rPr>
                <w:lang w:val="de-DE"/>
              </w:rPr>
            </w:pPr>
            <w:r w:rsidRPr="00D21F0E">
              <w:rPr>
                <w:lang w:val="de-DE"/>
              </w:rPr>
              <w:t xml:space="preserve">E-mail: </w:t>
            </w:r>
            <w:hyperlink r:id="rId10" w:history="1">
              <w:r w:rsidRPr="00D21F0E">
                <w:rPr>
                  <w:rStyle w:val="Hyperlink"/>
                  <w:color w:val="auto"/>
                  <w:u w:val="none"/>
                  <w:lang w:val="de-DE"/>
                </w:rPr>
                <w:t>samaan.yas@uodiyala.edu.iq</w:t>
              </w:r>
            </w:hyperlink>
          </w:p>
        </w:tc>
      </w:tr>
      <w:tr w:rsidR="00467D51" w14:paraId="4259A1C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76DD3F8" w14:textId="77777777" w:rsidR="00467D51" w:rsidRDefault="00467D51">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B69B3A0" w14:textId="77777777" w:rsidR="00467D51" w:rsidRDefault="00467D51">
            <w:pPr>
              <w:spacing w:before="80" w:after="80"/>
              <w:ind w:left="360"/>
            </w:pPr>
            <w:r>
              <w:t>01/9/2024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11CD580" w14:textId="77777777" w:rsidR="00467D51" w:rsidRDefault="00467D51">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A3730D8" w14:textId="77777777" w:rsidR="00467D51" w:rsidRDefault="00467D51">
            <w:pPr>
              <w:spacing w:before="80" w:after="80"/>
            </w:pPr>
            <w:r>
              <w:t>1.0</w:t>
            </w:r>
          </w:p>
        </w:tc>
      </w:tr>
    </w:tbl>
    <w:p w14:paraId="03A0A717" w14:textId="77777777" w:rsidR="00467D51" w:rsidRDefault="00467D51">
      <w:pPr>
        <w:tabs>
          <w:tab w:val="left" w:pos="5220"/>
        </w:tabs>
        <w:spacing w:after="200" w:line="276" w:lineRule="auto"/>
        <w:rPr>
          <w:rFonts w:ascii="Cambria" w:eastAsia="Cambria" w:hAnsi="Cambria" w:cs="Cambria"/>
          <w:b/>
          <w:sz w:val="16"/>
          <w:szCs w:val="16"/>
        </w:rPr>
      </w:pPr>
    </w:p>
    <w:p w14:paraId="4536D5A0"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D51" w14:paraId="7208C4B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3AE44C6" w14:textId="77777777" w:rsidR="00467D51" w:rsidRDefault="00467D51">
            <w:pPr>
              <w:spacing w:line="360" w:lineRule="auto"/>
              <w:jc w:val="center"/>
              <w:rPr>
                <w:b/>
                <w:color w:val="17365D"/>
                <w:sz w:val="28"/>
                <w:szCs w:val="28"/>
              </w:rPr>
            </w:pPr>
            <w:r>
              <w:rPr>
                <w:b/>
                <w:color w:val="17365D"/>
                <w:sz w:val="28"/>
                <w:szCs w:val="28"/>
              </w:rPr>
              <w:t>Relation with other Modules</w:t>
            </w:r>
          </w:p>
          <w:p w14:paraId="2F913E1E"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467D51" w14:paraId="354A95B9"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5705735" w14:textId="77777777" w:rsidR="00467D51" w:rsidRDefault="00467D5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7048"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7B666CD" w14:textId="77777777" w:rsidR="00467D51" w:rsidRDefault="00467D5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92AED9" w14:textId="77777777" w:rsidR="00467D51" w:rsidRDefault="00467D51">
            <w:pPr>
              <w:spacing w:line="360" w:lineRule="auto"/>
            </w:pPr>
          </w:p>
        </w:tc>
      </w:tr>
      <w:tr w:rsidR="00467D51" w14:paraId="27159102"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95E9A59" w14:textId="77777777" w:rsidR="00467D51" w:rsidRDefault="00467D51">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540E65"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CB8E5CC" w14:textId="77777777" w:rsidR="00467D51" w:rsidRDefault="00467D5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54AA4A" w14:textId="77777777" w:rsidR="00467D51" w:rsidRDefault="00467D51">
            <w:pPr>
              <w:spacing w:line="360" w:lineRule="auto"/>
            </w:pPr>
          </w:p>
        </w:tc>
      </w:tr>
    </w:tbl>
    <w:p w14:paraId="0168AF14" w14:textId="77777777" w:rsidR="00467D51" w:rsidRDefault="00467D51">
      <w:pPr>
        <w:tabs>
          <w:tab w:val="left" w:pos="5220"/>
        </w:tabs>
        <w:spacing w:after="0" w:line="360" w:lineRule="auto"/>
        <w:rPr>
          <w:rFonts w:ascii="Cambria" w:eastAsia="Cambria" w:hAnsi="Cambria" w:cs="Cambria"/>
          <w:b/>
          <w:sz w:val="16"/>
          <w:szCs w:val="16"/>
        </w:rPr>
      </w:pPr>
    </w:p>
    <w:p w14:paraId="2C67E690" w14:textId="77777777" w:rsidR="00467D51" w:rsidRDefault="00467D51">
      <w:pPr>
        <w:tabs>
          <w:tab w:val="left" w:pos="5220"/>
        </w:tabs>
        <w:spacing w:after="0" w:line="360" w:lineRule="auto"/>
        <w:rPr>
          <w:rFonts w:ascii="Cambria" w:eastAsia="Cambria" w:hAnsi="Cambria" w:cs="Cambria"/>
          <w:b/>
          <w:sz w:val="16"/>
          <w:szCs w:val="16"/>
        </w:rPr>
      </w:pPr>
    </w:p>
    <w:p w14:paraId="2904F4F6"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73CB8CE5"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E364241" w14:textId="77777777" w:rsidR="00467D51" w:rsidRDefault="00467D51">
            <w:pPr>
              <w:spacing w:line="276" w:lineRule="auto"/>
              <w:jc w:val="center"/>
              <w:rPr>
                <w:b/>
                <w:color w:val="17365D"/>
                <w:sz w:val="28"/>
                <w:szCs w:val="28"/>
              </w:rPr>
            </w:pPr>
            <w:r>
              <w:rPr>
                <w:b/>
                <w:color w:val="17365D"/>
                <w:sz w:val="28"/>
                <w:szCs w:val="28"/>
              </w:rPr>
              <w:t>Module Aims, Learning Outcomes and Indicative Contents</w:t>
            </w:r>
          </w:p>
          <w:p w14:paraId="42989CFE" w14:textId="77777777" w:rsidR="00467D51" w:rsidRDefault="00467D51">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467D51" w14:paraId="123AE280"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2E9181D" w14:textId="77777777" w:rsidR="00467D51" w:rsidRDefault="00467D51">
            <w:pPr>
              <w:spacing w:line="276" w:lineRule="auto"/>
              <w:jc w:val="both"/>
              <w:rPr>
                <w:b/>
                <w:sz w:val="24"/>
                <w:szCs w:val="24"/>
              </w:rPr>
            </w:pPr>
            <w:r>
              <w:rPr>
                <w:b/>
                <w:sz w:val="24"/>
                <w:szCs w:val="24"/>
              </w:rPr>
              <w:t xml:space="preserve"> Module Aims</w:t>
            </w:r>
          </w:p>
          <w:p w14:paraId="234EF22B" w14:textId="77777777" w:rsidR="00467D51" w:rsidRDefault="00467D51">
            <w:pPr>
              <w:spacing w:line="276" w:lineRule="auto"/>
              <w:jc w:val="both"/>
              <w:rPr>
                <w:b/>
                <w:sz w:val="24"/>
                <w:szCs w:val="24"/>
              </w:rPr>
            </w:pPr>
            <w:r>
              <w:rPr>
                <w:b/>
                <w:sz w:val="24"/>
                <w:szCs w:val="24"/>
                <w:rtl/>
              </w:rPr>
              <w:t>أهداف المادة الدراسية</w:t>
            </w:r>
          </w:p>
          <w:p w14:paraId="26AD2919" w14:textId="77777777" w:rsidR="00467D51" w:rsidRDefault="00467D5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5C0E76E0" w14:textId="77777777" w:rsidR="00467D51" w:rsidRDefault="00467D51">
            <w:pPr>
              <w:spacing w:line="276" w:lineRule="auto"/>
              <w:ind w:left="232"/>
              <w:jc w:val="both"/>
            </w:pPr>
          </w:p>
          <w:p w14:paraId="31F36490" w14:textId="77777777" w:rsidR="00467D51" w:rsidRDefault="00467D51">
            <w:pPr>
              <w:numPr>
                <w:ilvl w:val="0"/>
                <w:numId w:val="15"/>
              </w:numPr>
              <w:spacing w:line="276" w:lineRule="auto"/>
              <w:rPr>
                <w:color w:val="1C1D1F"/>
              </w:rPr>
            </w:pPr>
            <w:r>
              <w:rPr>
                <w:color w:val="1C1D1F"/>
              </w:rPr>
              <w:t>Developing design skills.</w:t>
            </w:r>
          </w:p>
          <w:p w14:paraId="6165C572" w14:textId="77777777" w:rsidR="00467D51" w:rsidRDefault="00467D51">
            <w:pPr>
              <w:numPr>
                <w:ilvl w:val="0"/>
                <w:numId w:val="15"/>
              </w:numPr>
              <w:spacing w:line="276" w:lineRule="auto"/>
              <w:rPr>
                <w:color w:val="1C1D1F"/>
              </w:rPr>
            </w:pPr>
            <w:r>
              <w:rPr>
                <w:color w:val="1C1D1F"/>
              </w:rPr>
              <w:t>Improving computer skills.</w:t>
            </w:r>
          </w:p>
          <w:p w14:paraId="18549E27" w14:textId="77777777" w:rsidR="00467D51" w:rsidRDefault="00467D51">
            <w:pPr>
              <w:numPr>
                <w:ilvl w:val="0"/>
                <w:numId w:val="15"/>
              </w:numPr>
              <w:spacing w:line="276" w:lineRule="auto"/>
              <w:rPr>
                <w:color w:val="1C1D1F"/>
              </w:rPr>
            </w:pPr>
            <w:r>
              <w:rPr>
                <w:color w:val="1C1D1F"/>
              </w:rPr>
              <w:t>Developing sketch skills.</w:t>
            </w:r>
          </w:p>
          <w:p w14:paraId="0143FBB0" w14:textId="77777777" w:rsidR="00467D51" w:rsidRDefault="00467D51">
            <w:pPr>
              <w:numPr>
                <w:ilvl w:val="0"/>
                <w:numId w:val="15"/>
              </w:numPr>
              <w:spacing w:line="276" w:lineRule="auto"/>
              <w:rPr>
                <w:color w:val="1C1D1F"/>
              </w:rPr>
            </w:pPr>
            <w:r>
              <w:rPr>
                <w:color w:val="1C1D1F"/>
              </w:rPr>
              <w:t xml:space="preserve">Enable the student to apply amendments and correct image colors and properties. </w:t>
            </w:r>
          </w:p>
          <w:p w14:paraId="281B4749" w14:textId="77777777" w:rsidR="00467D51" w:rsidRDefault="00467D51" w:rsidP="00D35BEF">
            <w:pPr>
              <w:spacing w:line="276" w:lineRule="auto"/>
              <w:ind w:left="720"/>
              <w:rPr>
                <w:color w:val="1C1D1F"/>
              </w:rPr>
            </w:pPr>
          </w:p>
          <w:p w14:paraId="398A85C6" w14:textId="77777777" w:rsidR="00467D51" w:rsidRDefault="00467D51">
            <w:pPr>
              <w:spacing w:line="276" w:lineRule="auto"/>
              <w:jc w:val="both"/>
            </w:pPr>
          </w:p>
        </w:tc>
      </w:tr>
      <w:tr w:rsidR="00467D51" w14:paraId="3943181B"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80FF0F5" w14:textId="77777777" w:rsidR="00467D51" w:rsidRDefault="00467D51">
            <w:pPr>
              <w:spacing w:line="276" w:lineRule="auto"/>
              <w:rPr>
                <w:b/>
                <w:sz w:val="24"/>
                <w:szCs w:val="24"/>
              </w:rPr>
            </w:pPr>
            <w:r>
              <w:rPr>
                <w:b/>
                <w:sz w:val="24"/>
                <w:szCs w:val="24"/>
              </w:rPr>
              <w:t>Module Learning Outcomes</w:t>
            </w:r>
          </w:p>
          <w:p w14:paraId="169BEA82" w14:textId="77777777" w:rsidR="00467D51" w:rsidRDefault="00467D51">
            <w:pPr>
              <w:spacing w:line="276" w:lineRule="auto"/>
              <w:rPr>
                <w:b/>
                <w:sz w:val="24"/>
                <w:szCs w:val="24"/>
              </w:rPr>
            </w:pPr>
          </w:p>
          <w:p w14:paraId="7680284F" w14:textId="77777777" w:rsidR="00467D51" w:rsidRDefault="00467D51">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D97498C" w14:textId="77777777" w:rsidR="00467D51" w:rsidRPr="00E843FC" w:rsidRDefault="00467D51">
            <w:pPr>
              <w:numPr>
                <w:ilvl w:val="0"/>
                <w:numId w:val="17"/>
              </w:numPr>
              <w:spacing w:line="276" w:lineRule="auto"/>
              <w:rPr>
                <w:color w:val="1C1D1F"/>
              </w:rPr>
            </w:pPr>
            <w:r w:rsidRPr="00E843FC">
              <w:rPr>
                <w:color w:val="1C1D1F"/>
              </w:rPr>
              <w:t>Building imagination to support ideas</w:t>
            </w:r>
          </w:p>
          <w:p w14:paraId="1FED5A9A" w14:textId="77777777" w:rsidR="00467D51" w:rsidRDefault="00467D51">
            <w:pPr>
              <w:numPr>
                <w:ilvl w:val="0"/>
                <w:numId w:val="17"/>
              </w:numPr>
              <w:spacing w:line="276" w:lineRule="auto"/>
              <w:rPr>
                <w:color w:val="1C1D1F"/>
              </w:rPr>
            </w:pPr>
            <w:r w:rsidRPr="00E843FC">
              <w:rPr>
                <w:color w:val="1C1D1F"/>
              </w:rPr>
              <w:t>Learn how to develop their concepts into a design project that can be implemented in reality</w:t>
            </w:r>
            <w:r>
              <w:rPr>
                <w:color w:val="1C1D1F"/>
              </w:rPr>
              <w:t>.</w:t>
            </w:r>
          </w:p>
          <w:p w14:paraId="6FB97825" w14:textId="77777777" w:rsidR="00467D51" w:rsidRPr="00E843FC" w:rsidRDefault="00467D51">
            <w:pPr>
              <w:pStyle w:val="ListParagraph"/>
              <w:widowControl w:val="0"/>
              <w:numPr>
                <w:ilvl w:val="0"/>
                <w:numId w:val="17"/>
              </w:numPr>
              <w:shd w:val="clear" w:color="auto" w:fill="FFFFFF"/>
              <w:spacing w:line="276" w:lineRule="auto"/>
              <w:rPr>
                <w:color w:val="1C1D1F"/>
              </w:rPr>
            </w:pPr>
            <w:r w:rsidRPr="00E843FC">
              <w:rPr>
                <w:color w:val="1C1D1F"/>
              </w:rPr>
              <w:t xml:space="preserve"> Develop their ability to develop a design that meets reasonable costs and efforts</w:t>
            </w:r>
          </w:p>
        </w:tc>
      </w:tr>
      <w:tr w:rsidR="00467D51" w14:paraId="154D479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E00969A" w14:textId="77777777" w:rsidR="00467D51" w:rsidRDefault="00467D51">
            <w:pPr>
              <w:spacing w:line="312" w:lineRule="auto"/>
              <w:jc w:val="center"/>
              <w:rPr>
                <w:b/>
                <w:sz w:val="24"/>
                <w:szCs w:val="24"/>
              </w:rPr>
            </w:pPr>
            <w:r>
              <w:rPr>
                <w:b/>
                <w:sz w:val="24"/>
                <w:szCs w:val="24"/>
              </w:rPr>
              <w:t>Indicative Contents</w:t>
            </w:r>
          </w:p>
          <w:p w14:paraId="579E8722" w14:textId="77777777" w:rsidR="00467D51" w:rsidRDefault="00467D51">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77B3007C" w14:textId="77777777" w:rsidR="00467D51" w:rsidRDefault="00467D51">
            <w:pPr>
              <w:spacing w:line="312" w:lineRule="auto"/>
              <w:jc w:val="both"/>
              <w:rPr>
                <w:color w:val="333333"/>
                <w:highlight w:val="white"/>
              </w:rPr>
            </w:pPr>
            <w:r>
              <w:rPr>
                <w:color w:val="333333"/>
                <w:highlight w:val="white"/>
              </w:rPr>
              <w:t>Indicative content includes the following.</w:t>
            </w:r>
          </w:p>
          <w:p w14:paraId="29268CC9" w14:textId="77777777" w:rsidR="00467D51" w:rsidRDefault="00467D51">
            <w:pPr>
              <w:spacing w:line="312" w:lineRule="auto"/>
              <w:jc w:val="both"/>
              <w:rPr>
                <w:color w:val="333333"/>
                <w:highlight w:val="white"/>
                <w:u w:val="single"/>
              </w:rPr>
            </w:pPr>
          </w:p>
          <w:p w14:paraId="46F3B8AF" w14:textId="77777777" w:rsidR="00467D51" w:rsidRDefault="00467D51">
            <w:pPr>
              <w:spacing w:line="312" w:lineRule="auto"/>
              <w:jc w:val="both"/>
              <w:rPr>
                <w:color w:val="333333"/>
                <w:highlight w:val="white"/>
                <w:u w:val="single"/>
              </w:rPr>
            </w:pPr>
            <w:r>
              <w:rPr>
                <w:color w:val="333333"/>
                <w:highlight w:val="white"/>
                <w:u w:val="single"/>
              </w:rPr>
              <w:t>Part A – Sketch up</w:t>
            </w:r>
          </w:p>
          <w:p w14:paraId="0F00FE39" w14:textId="77777777" w:rsidR="00467D51" w:rsidRDefault="00467D51">
            <w:pPr>
              <w:spacing w:line="312" w:lineRule="auto"/>
              <w:jc w:val="both"/>
            </w:pPr>
            <w:r>
              <w:t>Using Sketch up in architectural design (27hrs)</w:t>
            </w:r>
          </w:p>
          <w:p w14:paraId="342592B8" w14:textId="77777777" w:rsidR="00467D51" w:rsidRDefault="00467D51">
            <w:pPr>
              <w:spacing w:line="312" w:lineRule="auto"/>
              <w:jc w:val="both"/>
              <w:rPr>
                <w:color w:val="333333"/>
                <w:highlight w:val="white"/>
                <w:u w:val="single"/>
              </w:rPr>
            </w:pPr>
            <w:r>
              <w:rPr>
                <w:color w:val="333333"/>
                <w:highlight w:val="white"/>
                <w:u w:val="single"/>
              </w:rPr>
              <w:t>Part B - Photoshop</w:t>
            </w:r>
          </w:p>
          <w:p w14:paraId="207A77A9" w14:textId="77777777" w:rsidR="00467D51" w:rsidRDefault="00467D51" w:rsidP="00E843FC">
            <w:pPr>
              <w:spacing w:line="312" w:lineRule="auto"/>
              <w:jc w:val="both"/>
            </w:pPr>
            <w:r>
              <w:t xml:space="preserve">Using Adobe Photoshop 2021 (18hrs) </w:t>
            </w:r>
          </w:p>
        </w:tc>
      </w:tr>
    </w:tbl>
    <w:p w14:paraId="50BF4FDB" w14:textId="77777777" w:rsidR="00467D51" w:rsidRDefault="00467D51">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2507BECD"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66757A7" w14:textId="77777777" w:rsidR="00467D51" w:rsidRDefault="00467D51">
            <w:pPr>
              <w:spacing w:line="276" w:lineRule="auto"/>
              <w:jc w:val="center"/>
              <w:rPr>
                <w:b/>
                <w:color w:val="17365D"/>
                <w:sz w:val="28"/>
                <w:szCs w:val="28"/>
              </w:rPr>
            </w:pPr>
            <w:r>
              <w:rPr>
                <w:b/>
                <w:color w:val="17365D"/>
                <w:sz w:val="28"/>
                <w:szCs w:val="28"/>
              </w:rPr>
              <w:t>Learning and Teaching Strategies</w:t>
            </w:r>
          </w:p>
          <w:p w14:paraId="559A8C5D"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467D51" w14:paraId="41D3FD6E" w14:textId="77777777" w:rsidTr="002C36F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52F9158" w14:textId="77777777" w:rsidR="00467D51" w:rsidRDefault="00467D51" w:rsidP="00E843FC">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7CE7B2C2" w14:textId="77777777" w:rsidR="00467D51" w:rsidRPr="00E843FC" w:rsidRDefault="00467D51">
            <w:pPr>
              <w:pStyle w:val="ListParagraph"/>
              <w:numPr>
                <w:ilvl w:val="0"/>
                <w:numId w:val="18"/>
              </w:numPr>
              <w:spacing w:line="312" w:lineRule="auto"/>
              <w:ind w:left="554"/>
              <w:jc w:val="both"/>
              <w:rPr>
                <w:color w:val="333333"/>
                <w:highlight w:val="white"/>
              </w:rPr>
            </w:pPr>
            <w:r w:rsidRPr="00E843FC">
              <w:rPr>
                <w:rFonts w:hint="cs"/>
                <w:color w:val="333333"/>
                <w:highlight w:val="white"/>
              </w:rPr>
              <w:t>Lectures</w:t>
            </w:r>
            <w:r>
              <w:rPr>
                <w:color w:val="333333"/>
                <w:highlight w:val="white"/>
              </w:rPr>
              <w:t>.</w:t>
            </w:r>
          </w:p>
          <w:p w14:paraId="5FC1BBDA" w14:textId="77777777" w:rsidR="00467D51" w:rsidRPr="00E843FC" w:rsidRDefault="00467D51">
            <w:pPr>
              <w:pStyle w:val="ListParagraph"/>
              <w:numPr>
                <w:ilvl w:val="0"/>
                <w:numId w:val="18"/>
              </w:numPr>
              <w:spacing w:line="312" w:lineRule="auto"/>
              <w:ind w:left="554"/>
              <w:jc w:val="both"/>
              <w:rPr>
                <w:color w:val="333333"/>
                <w:highlight w:val="white"/>
              </w:rPr>
            </w:pPr>
            <w:r w:rsidRPr="00E843FC">
              <w:rPr>
                <w:rFonts w:hint="cs"/>
                <w:color w:val="333333"/>
                <w:highlight w:val="white"/>
              </w:rPr>
              <w:t>Interactive lessons</w:t>
            </w:r>
            <w:r>
              <w:rPr>
                <w:color w:val="333333"/>
                <w:highlight w:val="white"/>
              </w:rPr>
              <w:t>.</w:t>
            </w:r>
          </w:p>
          <w:p w14:paraId="2650924F" w14:textId="77777777" w:rsidR="00467D51" w:rsidRDefault="00467D51">
            <w:pPr>
              <w:pStyle w:val="ListParagraph"/>
              <w:numPr>
                <w:ilvl w:val="0"/>
                <w:numId w:val="18"/>
              </w:numPr>
              <w:spacing w:line="312" w:lineRule="auto"/>
              <w:ind w:left="554"/>
              <w:jc w:val="both"/>
              <w:rPr>
                <w:color w:val="333333"/>
                <w:highlight w:val="white"/>
              </w:rPr>
            </w:pPr>
            <w:r>
              <w:rPr>
                <w:color w:val="333333"/>
                <w:highlight w:val="white"/>
              </w:rPr>
              <w:lastRenderedPageBreak/>
              <w:t>Assignments</w:t>
            </w:r>
            <w:r w:rsidRPr="00E843FC">
              <w:rPr>
                <w:color w:val="333333"/>
                <w:highlight w:val="white"/>
              </w:rPr>
              <w:t>.</w:t>
            </w:r>
          </w:p>
          <w:p w14:paraId="7C099AB1" w14:textId="77777777" w:rsidR="00467D51" w:rsidRPr="00E843FC" w:rsidRDefault="00467D51">
            <w:pPr>
              <w:pStyle w:val="ListParagraph"/>
              <w:numPr>
                <w:ilvl w:val="0"/>
                <w:numId w:val="18"/>
              </w:numPr>
              <w:spacing w:line="312" w:lineRule="auto"/>
              <w:ind w:left="554"/>
              <w:jc w:val="both"/>
              <w:rPr>
                <w:color w:val="333333"/>
                <w:highlight w:val="white"/>
              </w:rPr>
            </w:pPr>
            <w:r>
              <w:rPr>
                <w:color w:val="333333"/>
                <w:highlight w:val="white"/>
              </w:rPr>
              <w:t>Reports.</w:t>
            </w:r>
          </w:p>
          <w:p w14:paraId="178068C5" w14:textId="77777777" w:rsidR="00467D51" w:rsidRPr="00E843FC" w:rsidRDefault="00467D51">
            <w:pPr>
              <w:pStyle w:val="ListParagraph"/>
              <w:numPr>
                <w:ilvl w:val="0"/>
                <w:numId w:val="18"/>
              </w:numPr>
              <w:spacing w:line="312" w:lineRule="auto"/>
              <w:ind w:left="554"/>
              <w:jc w:val="both"/>
              <w:rPr>
                <w:color w:val="333333"/>
                <w:highlight w:val="white"/>
              </w:rPr>
            </w:pPr>
            <w:r w:rsidRPr="00E843FC">
              <w:rPr>
                <w:rFonts w:hint="cs"/>
                <w:color w:val="333333"/>
                <w:highlight w:val="white"/>
              </w:rPr>
              <w:t>Tests and exams</w:t>
            </w:r>
            <w:r w:rsidRPr="00E843FC">
              <w:rPr>
                <w:color w:val="333333"/>
                <w:highlight w:val="white"/>
              </w:rPr>
              <w:t>.</w:t>
            </w:r>
          </w:p>
          <w:p w14:paraId="344019C5" w14:textId="77777777" w:rsidR="00467D51" w:rsidRPr="00E843FC" w:rsidRDefault="00467D51">
            <w:pPr>
              <w:pStyle w:val="ListParagraph"/>
              <w:numPr>
                <w:ilvl w:val="0"/>
                <w:numId w:val="18"/>
              </w:numPr>
              <w:spacing w:line="312" w:lineRule="auto"/>
              <w:ind w:left="554"/>
              <w:jc w:val="both"/>
              <w:rPr>
                <w:color w:val="333333"/>
                <w:highlight w:val="white"/>
              </w:rPr>
            </w:pPr>
            <w:r w:rsidRPr="00E843FC">
              <w:rPr>
                <w:rFonts w:hint="cs"/>
                <w:color w:val="333333"/>
                <w:highlight w:val="white"/>
              </w:rPr>
              <w:t>Questions and discussions in class</w:t>
            </w:r>
            <w:r w:rsidRPr="00E843FC">
              <w:rPr>
                <w:color w:val="333333"/>
                <w:highlight w:val="white"/>
              </w:rPr>
              <w:t>.</w:t>
            </w:r>
          </w:p>
          <w:p w14:paraId="1A2969FE" w14:textId="77777777" w:rsidR="00467D51" w:rsidRPr="00E843FC" w:rsidRDefault="00467D51">
            <w:pPr>
              <w:pStyle w:val="ListParagraph"/>
              <w:numPr>
                <w:ilvl w:val="0"/>
                <w:numId w:val="18"/>
              </w:numPr>
              <w:spacing w:line="312" w:lineRule="auto"/>
              <w:ind w:left="554"/>
              <w:jc w:val="both"/>
            </w:pPr>
            <w:r w:rsidRPr="00E843FC">
              <w:rPr>
                <w:rFonts w:hint="cs"/>
                <w:color w:val="333333"/>
                <w:highlight w:val="white"/>
              </w:rPr>
              <w:t>Practical application to programs in the laboratory</w:t>
            </w:r>
            <w:r w:rsidRPr="00E843FC">
              <w:rPr>
                <w:rFonts w:ascii="TimesNewRomanPSMT" w:cs="TimesNewRomanPSMT" w:hint="cs"/>
                <w:sz w:val="28"/>
                <w:szCs w:val="28"/>
              </w:rPr>
              <w:t>.</w:t>
            </w:r>
          </w:p>
        </w:tc>
      </w:tr>
    </w:tbl>
    <w:p w14:paraId="680C3DD4" w14:textId="77777777" w:rsidR="00467D51" w:rsidRDefault="00467D51">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D51" w14:paraId="19162DC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8ACCB4D" w14:textId="77777777" w:rsidR="00467D51" w:rsidRDefault="00467D51">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58002848"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467D51" w14:paraId="523121F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2E7A435" w14:textId="77777777" w:rsidR="00467D51" w:rsidRDefault="00467D51">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0B934878" w14:textId="77777777" w:rsidR="00467D51" w:rsidRDefault="00467D51">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4FD473" w14:textId="77777777" w:rsidR="00467D51" w:rsidRDefault="00467D51">
            <w:pPr>
              <w:spacing w:line="312" w:lineRule="auto"/>
              <w:rPr>
                <w:sz w:val="24"/>
                <w:szCs w:val="24"/>
              </w:rPr>
            </w:pPr>
            <w:r>
              <w:rPr>
                <w:sz w:val="24"/>
                <w:szCs w:val="24"/>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961ABC" w14:textId="77777777" w:rsidR="00467D51" w:rsidRDefault="00467D51">
            <w:pPr>
              <w:spacing w:line="312" w:lineRule="auto"/>
              <w:rPr>
                <w:b/>
              </w:rPr>
            </w:pPr>
            <w:r>
              <w:rPr>
                <w:b/>
              </w:rPr>
              <w:t>Structured SWL (h/w)</w:t>
            </w:r>
          </w:p>
          <w:p w14:paraId="528C5628" w14:textId="77777777" w:rsidR="00467D51" w:rsidRDefault="00467D51">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21309" w14:textId="77777777" w:rsidR="00467D51" w:rsidRDefault="00467D51">
            <w:pPr>
              <w:spacing w:line="312" w:lineRule="auto"/>
              <w:rPr>
                <w:sz w:val="24"/>
                <w:szCs w:val="24"/>
              </w:rPr>
            </w:pPr>
            <w:r>
              <w:rPr>
                <w:sz w:val="24"/>
                <w:szCs w:val="24"/>
              </w:rPr>
              <w:t>3.2</w:t>
            </w:r>
          </w:p>
        </w:tc>
      </w:tr>
      <w:tr w:rsidR="00467D51" w14:paraId="1273E2A2"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1F14844" w14:textId="77777777" w:rsidR="00467D51" w:rsidRDefault="00467D51">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606E2760" w14:textId="77777777" w:rsidR="00467D51" w:rsidRDefault="00467D51">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9836F" w14:textId="77777777" w:rsidR="00467D51" w:rsidRDefault="00467D51">
            <w:pPr>
              <w:spacing w:line="312" w:lineRule="auto"/>
              <w:rPr>
                <w:sz w:val="24"/>
                <w:szCs w:val="24"/>
              </w:rPr>
            </w:pPr>
            <w:r>
              <w:rPr>
                <w:sz w:val="24"/>
                <w:szCs w:val="24"/>
              </w:rPr>
              <w:t>2</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564394E" w14:textId="77777777" w:rsidR="00467D51" w:rsidRDefault="00467D51">
            <w:pPr>
              <w:spacing w:line="312" w:lineRule="auto"/>
              <w:rPr>
                <w:b/>
              </w:rPr>
            </w:pPr>
            <w:r>
              <w:rPr>
                <w:b/>
              </w:rPr>
              <w:t>Unstructured SWL (h/w)</w:t>
            </w:r>
          </w:p>
          <w:p w14:paraId="10F7221B" w14:textId="77777777" w:rsidR="00467D51" w:rsidRDefault="00467D51">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E42532" w14:textId="77777777" w:rsidR="00467D51" w:rsidRDefault="00467D51">
            <w:pPr>
              <w:spacing w:line="312" w:lineRule="auto"/>
              <w:rPr>
                <w:sz w:val="24"/>
                <w:szCs w:val="24"/>
              </w:rPr>
            </w:pPr>
            <w:r>
              <w:rPr>
                <w:sz w:val="24"/>
                <w:szCs w:val="24"/>
              </w:rPr>
              <w:t>0.13</w:t>
            </w:r>
          </w:p>
        </w:tc>
      </w:tr>
      <w:tr w:rsidR="00467D51" w14:paraId="5D86EEEA"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2CA10E2" w14:textId="77777777" w:rsidR="00467D51" w:rsidRDefault="00467D51">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1CF67224" w14:textId="77777777" w:rsidR="00467D51" w:rsidRDefault="00467D51">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5857FDC" w14:textId="77777777" w:rsidR="00467D51" w:rsidRDefault="00467D51">
            <w:pPr>
              <w:spacing w:line="312" w:lineRule="auto"/>
              <w:rPr>
                <w:sz w:val="24"/>
                <w:szCs w:val="24"/>
              </w:rPr>
            </w:pPr>
            <w:r>
              <w:rPr>
                <w:sz w:val="24"/>
                <w:szCs w:val="24"/>
              </w:rPr>
              <w:t>50</w:t>
            </w:r>
          </w:p>
        </w:tc>
      </w:tr>
    </w:tbl>
    <w:p w14:paraId="1C88789A" w14:textId="77777777" w:rsidR="00467D51" w:rsidRDefault="00467D51">
      <w:pPr>
        <w:spacing w:after="0" w:line="312" w:lineRule="auto"/>
        <w:rPr>
          <w:rFonts w:ascii="Cambria" w:eastAsia="Cambria" w:hAnsi="Cambria" w:cs="Cambria"/>
          <w:b/>
          <w:color w:val="000000"/>
        </w:rPr>
      </w:pPr>
    </w:p>
    <w:p w14:paraId="3A876D82" w14:textId="77777777" w:rsidR="00467D51" w:rsidRDefault="00467D51">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467D51" w14:paraId="5F6D5EE7"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880EB97" w14:textId="77777777" w:rsidR="00467D51" w:rsidRDefault="00467D51">
            <w:pPr>
              <w:spacing w:line="312" w:lineRule="auto"/>
              <w:jc w:val="center"/>
              <w:rPr>
                <w:b/>
                <w:color w:val="17365D"/>
                <w:sz w:val="28"/>
                <w:szCs w:val="28"/>
              </w:rPr>
            </w:pPr>
            <w:r>
              <w:rPr>
                <w:b/>
                <w:color w:val="17365D"/>
                <w:sz w:val="28"/>
                <w:szCs w:val="28"/>
              </w:rPr>
              <w:t>Module Evaluation</w:t>
            </w:r>
          </w:p>
          <w:p w14:paraId="04DAF81F"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467D51" w14:paraId="43262A76"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1DEB31E" w14:textId="77777777" w:rsidR="00467D51" w:rsidRDefault="00467D51">
            <w:pPr>
              <w:spacing w:line="312" w:lineRule="auto"/>
              <w:ind w:left="360" w:hanging="720"/>
              <w:rPr>
                <w:b/>
                <w:sz w:val="20"/>
                <w:szCs w:val="20"/>
              </w:rPr>
            </w:pPr>
          </w:p>
          <w:p w14:paraId="578A284A" w14:textId="77777777" w:rsidR="00467D51" w:rsidRDefault="00467D51">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6A388709" w14:textId="77777777" w:rsidR="00467D51" w:rsidRDefault="00467D51">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15A1412F" w14:textId="77777777" w:rsidR="00467D51" w:rsidRDefault="00467D51">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664E648A" w14:textId="77777777" w:rsidR="00467D51" w:rsidRDefault="00467D51">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73F260" w14:textId="77777777" w:rsidR="00467D51" w:rsidRDefault="00467D51">
            <w:pPr>
              <w:spacing w:line="312" w:lineRule="auto"/>
              <w:rPr>
                <w:b/>
              </w:rPr>
            </w:pPr>
            <w:r>
              <w:rPr>
                <w:b/>
              </w:rPr>
              <w:t>Relevant Learning Outcome</w:t>
            </w:r>
          </w:p>
        </w:tc>
      </w:tr>
      <w:tr w:rsidR="00467D51" w14:paraId="759399A5"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A37C5B0" w14:textId="77777777" w:rsidR="00467D51" w:rsidRDefault="00467D51">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8A7BC17" w14:textId="77777777" w:rsidR="00467D51" w:rsidRDefault="00467D51">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15E79F51" w14:textId="77777777" w:rsidR="00467D51" w:rsidRDefault="00467D51">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71D79B8C" w14:textId="77777777" w:rsidR="00467D51" w:rsidRDefault="00467D51">
            <w:pPr>
              <w:spacing w:line="312" w:lineRule="auto"/>
              <w:jc w:val="center"/>
            </w:pPr>
            <w:r>
              <w:t>5% (5)</w:t>
            </w:r>
          </w:p>
        </w:tc>
        <w:tc>
          <w:tcPr>
            <w:tcW w:w="1455" w:type="dxa"/>
            <w:tcBorders>
              <w:top w:val="single" w:sz="4" w:space="0" w:color="000000"/>
              <w:left w:val="single" w:sz="4" w:space="0" w:color="000000"/>
              <w:bottom w:val="single" w:sz="4" w:space="0" w:color="000000"/>
              <w:right w:val="nil"/>
            </w:tcBorders>
            <w:vAlign w:val="center"/>
          </w:tcPr>
          <w:p w14:paraId="777741BE" w14:textId="77777777" w:rsidR="00467D51" w:rsidRDefault="00467D51">
            <w:pPr>
              <w:spacing w:line="312" w:lineRule="auto"/>
              <w:jc w:val="center"/>
            </w:pPr>
            <w: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352207D7" w14:textId="77777777" w:rsidR="00467D51" w:rsidRDefault="00467D51">
            <w:pPr>
              <w:spacing w:line="312" w:lineRule="auto"/>
            </w:pPr>
            <w:r>
              <w:t>LO #1, 2, 10 and 11</w:t>
            </w:r>
          </w:p>
        </w:tc>
      </w:tr>
      <w:tr w:rsidR="00467D51" w14:paraId="73368202"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A7A4747"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D3DD9" w14:textId="77777777" w:rsidR="00467D51" w:rsidRDefault="00467D51">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170A5326" w14:textId="77777777" w:rsidR="00467D51" w:rsidRDefault="00467D51">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02249DD2" w14:textId="77777777" w:rsidR="00467D51" w:rsidRDefault="00467D51">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51C72739" w14:textId="77777777" w:rsidR="00467D51" w:rsidRDefault="00467D51">
            <w:pPr>
              <w:spacing w:line="312" w:lineRule="auto"/>
              <w:jc w:val="center"/>
            </w:pPr>
            <w: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60388440" w14:textId="77777777" w:rsidR="00467D51" w:rsidRDefault="00467D51">
            <w:pPr>
              <w:spacing w:line="312" w:lineRule="auto"/>
            </w:pPr>
            <w:r>
              <w:t>LO # 3, 4, 6 and 7</w:t>
            </w:r>
          </w:p>
        </w:tc>
      </w:tr>
      <w:tr w:rsidR="00467D51" w14:paraId="6D01B780"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D26831C"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98090BB" w14:textId="77777777" w:rsidR="00467D51" w:rsidRDefault="00467D51">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743D1B50" w14:textId="77777777" w:rsidR="00467D51" w:rsidRDefault="00467D51">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674DD3E8" w14:textId="77777777" w:rsidR="00467D51" w:rsidRDefault="00467D51">
            <w:pPr>
              <w:spacing w:line="312" w:lineRule="auto"/>
              <w:jc w:val="center"/>
            </w:pPr>
            <w: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2FC75143" w14:textId="77777777" w:rsidR="00467D51" w:rsidRDefault="00467D51">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C8532FC" w14:textId="77777777" w:rsidR="00467D51" w:rsidRDefault="00467D51">
            <w:pPr>
              <w:spacing w:line="312" w:lineRule="auto"/>
            </w:pPr>
            <w:r>
              <w:t>All</w:t>
            </w:r>
          </w:p>
        </w:tc>
      </w:tr>
      <w:tr w:rsidR="00467D51" w14:paraId="528F3F03"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5E98E0D"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BFB7FF0" w14:textId="77777777" w:rsidR="00467D51" w:rsidRDefault="00467D51">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1A67CD5E" w14:textId="77777777" w:rsidR="00467D51" w:rsidRDefault="00467D51">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1B3E44F3" w14:textId="77777777" w:rsidR="00467D51" w:rsidRDefault="00467D51">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3EE7E1CA" w14:textId="77777777" w:rsidR="00467D51" w:rsidRDefault="00467D51">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60CDCF1C" w14:textId="77777777" w:rsidR="00467D51" w:rsidRDefault="00467D51">
            <w:pPr>
              <w:spacing w:line="312" w:lineRule="auto"/>
            </w:pPr>
            <w:r>
              <w:t>LO # 5, 8 and 10</w:t>
            </w:r>
          </w:p>
        </w:tc>
      </w:tr>
      <w:tr w:rsidR="00467D51" w14:paraId="3EE8AF8B"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C7127C3" w14:textId="77777777" w:rsidR="00467D51" w:rsidRDefault="00467D51">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C0F3D3A" w14:textId="77777777" w:rsidR="00467D51" w:rsidRDefault="00467D51">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6FACCEA8" w14:textId="77777777" w:rsidR="00467D51" w:rsidRDefault="00467D51">
            <w:pPr>
              <w:spacing w:line="312" w:lineRule="auto"/>
              <w:jc w:val="center"/>
            </w:pPr>
            <w:r>
              <w:t xml:space="preserve">2 </w:t>
            </w:r>
            <w:proofErr w:type="spellStart"/>
            <w:r>
              <w:t>hr</w:t>
            </w:r>
            <w:proofErr w:type="spellEnd"/>
          </w:p>
        </w:tc>
        <w:tc>
          <w:tcPr>
            <w:tcW w:w="2250" w:type="dxa"/>
            <w:tcBorders>
              <w:top w:val="single" w:sz="4" w:space="0" w:color="000000"/>
              <w:left w:val="single" w:sz="4" w:space="0" w:color="000000"/>
              <w:bottom w:val="single" w:sz="4" w:space="0" w:color="000000"/>
              <w:right w:val="nil"/>
            </w:tcBorders>
            <w:vAlign w:val="center"/>
          </w:tcPr>
          <w:p w14:paraId="5380F525" w14:textId="77777777" w:rsidR="00467D51" w:rsidRDefault="00467D51">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15497EDC" w14:textId="77777777" w:rsidR="00467D51" w:rsidRDefault="00467D51">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3F947F69" w14:textId="77777777" w:rsidR="00467D51" w:rsidRDefault="00467D51">
            <w:pPr>
              <w:spacing w:line="312" w:lineRule="auto"/>
            </w:pPr>
            <w:r>
              <w:t>LO # 1-7</w:t>
            </w:r>
          </w:p>
        </w:tc>
      </w:tr>
      <w:tr w:rsidR="00467D51" w14:paraId="4306D923"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FA33D83" w14:textId="77777777" w:rsidR="00467D51" w:rsidRDefault="00467D51">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7BB883" w14:textId="77777777" w:rsidR="00467D51" w:rsidRDefault="00467D51">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09623F0D" w14:textId="77777777" w:rsidR="00467D51" w:rsidRDefault="00467D51">
            <w:pPr>
              <w:spacing w:line="312" w:lineRule="auto"/>
              <w:jc w:val="center"/>
            </w:pPr>
            <w:r>
              <w:t>2hr</w:t>
            </w:r>
          </w:p>
        </w:tc>
        <w:tc>
          <w:tcPr>
            <w:tcW w:w="2250" w:type="dxa"/>
            <w:tcBorders>
              <w:top w:val="single" w:sz="4" w:space="0" w:color="000000"/>
              <w:left w:val="single" w:sz="4" w:space="0" w:color="000000"/>
              <w:bottom w:val="single" w:sz="4" w:space="0" w:color="000000"/>
              <w:right w:val="nil"/>
            </w:tcBorders>
            <w:vAlign w:val="center"/>
          </w:tcPr>
          <w:p w14:paraId="191997D0" w14:textId="77777777" w:rsidR="00467D51" w:rsidRDefault="00467D51">
            <w:pPr>
              <w:spacing w:line="312" w:lineRule="auto"/>
              <w:jc w:val="center"/>
            </w:pPr>
            <w:r>
              <w:t>50% (50)</w:t>
            </w:r>
          </w:p>
        </w:tc>
        <w:tc>
          <w:tcPr>
            <w:tcW w:w="1455" w:type="dxa"/>
            <w:tcBorders>
              <w:top w:val="single" w:sz="4" w:space="0" w:color="000000"/>
              <w:left w:val="single" w:sz="4" w:space="0" w:color="000000"/>
              <w:bottom w:val="single" w:sz="4" w:space="0" w:color="000000"/>
              <w:right w:val="nil"/>
            </w:tcBorders>
            <w:vAlign w:val="center"/>
          </w:tcPr>
          <w:p w14:paraId="05E1C1FC" w14:textId="77777777" w:rsidR="00467D51" w:rsidRDefault="00467D51">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40DB9599" w14:textId="77777777" w:rsidR="00467D51" w:rsidRDefault="00467D51">
            <w:pPr>
              <w:spacing w:line="312" w:lineRule="auto"/>
            </w:pPr>
            <w:r>
              <w:t>All</w:t>
            </w:r>
          </w:p>
        </w:tc>
      </w:tr>
      <w:tr w:rsidR="00467D51" w14:paraId="1FA189F8"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8C4E349" w14:textId="77777777" w:rsidR="00467D51" w:rsidRDefault="00467D51">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345063FA" w14:textId="77777777" w:rsidR="00467D51" w:rsidRDefault="00467D51">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0B183C6C" w14:textId="77777777" w:rsidR="00467D51" w:rsidRDefault="00467D51">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BD2C377" w14:textId="77777777" w:rsidR="00467D51" w:rsidRDefault="00467D51">
            <w:pPr>
              <w:spacing w:line="312" w:lineRule="auto"/>
            </w:pPr>
          </w:p>
        </w:tc>
      </w:tr>
    </w:tbl>
    <w:p w14:paraId="1336AB7D" w14:textId="77777777" w:rsidR="00467D51" w:rsidRDefault="00467D51">
      <w:pPr>
        <w:spacing w:after="0" w:line="312" w:lineRule="auto"/>
        <w:rPr>
          <w:rFonts w:ascii="Cambria" w:eastAsia="Cambria" w:hAnsi="Cambria" w:cs="Cambria"/>
          <w:b/>
          <w:color w:val="000000"/>
          <w:sz w:val="16"/>
          <w:szCs w:val="16"/>
        </w:rPr>
      </w:pPr>
    </w:p>
    <w:p w14:paraId="335D9D52" w14:textId="77777777" w:rsidR="00467D51" w:rsidRDefault="00467D51">
      <w:pPr>
        <w:spacing w:after="0" w:line="312" w:lineRule="auto"/>
        <w:rPr>
          <w:rFonts w:ascii="Cambria" w:eastAsia="Cambria" w:hAnsi="Cambria" w:cs="Cambria"/>
          <w:b/>
          <w:color w:val="000000"/>
          <w:sz w:val="16"/>
          <w:szCs w:val="16"/>
        </w:rPr>
      </w:pPr>
    </w:p>
    <w:p w14:paraId="2969347F" w14:textId="77777777" w:rsidR="00467D51" w:rsidRDefault="00467D51">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7F18C808"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40FC095" w14:textId="77777777" w:rsidR="00467D51" w:rsidRDefault="00467D51">
            <w:pPr>
              <w:spacing w:line="360" w:lineRule="auto"/>
              <w:jc w:val="center"/>
              <w:rPr>
                <w:b/>
                <w:color w:val="17365D"/>
                <w:sz w:val="28"/>
                <w:szCs w:val="28"/>
              </w:rPr>
            </w:pPr>
            <w:r>
              <w:rPr>
                <w:b/>
                <w:color w:val="17365D"/>
                <w:sz w:val="28"/>
                <w:szCs w:val="28"/>
              </w:rPr>
              <w:lastRenderedPageBreak/>
              <w:t>Delivery Plan (Weekly Syllabus)</w:t>
            </w:r>
          </w:p>
          <w:p w14:paraId="2B5BE2CE"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467D51" w14:paraId="2283044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BEDAE2"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8DFF33B" w14:textId="77777777" w:rsidR="00467D51" w:rsidRDefault="00467D51">
            <w:pPr>
              <w:spacing w:line="360" w:lineRule="auto"/>
              <w:rPr>
                <w:b/>
                <w:sz w:val="24"/>
                <w:szCs w:val="24"/>
              </w:rPr>
            </w:pPr>
            <w:r>
              <w:rPr>
                <w:b/>
              </w:rPr>
              <w:t>Material Covered</w:t>
            </w:r>
          </w:p>
        </w:tc>
      </w:tr>
      <w:tr w:rsidR="00467D51" w14:paraId="4E16E56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47526A" w14:textId="77777777" w:rsidR="00467D51" w:rsidRDefault="00467D51">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6315858" w14:textId="77777777" w:rsidR="00467D51" w:rsidRDefault="00467D51">
            <w:pPr>
              <w:spacing w:line="360" w:lineRule="auto"/>
              <w:rPr>
                <w:sz w:val="24"/>
                <w:szCs w:val="24"/>
              </w:rPr>
            </w:pPr>
            <w:r>
              <w:rPr>
                <w:sz w:val="24"/>
                <w:szCs w:val="24"/>
              </w:rPr>
              <w:t>Installation of the software</w:t>
            </w:r>
          </w:p>
        </w:tc>
      </w:tr>
      <w:tr w:rsidR="00467D51" w14:paraId="25AC3FC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F6BC4E2" w14:textId="77777777" w:rsidR="00467D51" w:rsidRDefault="00467D51">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446D06D7" w14:textId="77777777" w:rsidR="00467D51" w:rsidRDefault="00467D51">
            <w:pPr>
              <w:spacing w:line="360" w:lineRule="auto"/>
              <w:rPr>
                <w:sz w:val="24"/>
                <w:szCs w:val="24"/>
              </w:rPr>
            </w:pPr>
            <w:r>
              <w:rPr>
                <w:sz w:val="24"/>
                <w:szCs w:val="24"/>
              </w:rPr>
              <w:t>Introduction to Sketch up</w:t>
            </w:r>
          </w:p>
        </w:tc>
      </w:tr>
      <w:tr w:rsidR="00467D51" w14:paraId="2A5CEAEC"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1838D8" w14:textId="77777777" w:rsidR="00467D51" w:rsidRDefault="00467D51">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2849981A" w14:textId="77777777" w:rsidR="00467D51" w:rsidRDefault="00467D51">
            <w:pPr>
              <w:spacing w:line="360" w:lineRule="auto"/>
              <w:rPr>
                <w:sz w:val="24"/>
                <w:szCs w:val="24"/>
              </w:rPr>
            </w:pPr>
            <w:r>
              <w:rPr>
                <w:sz w:val="24"/>
                <w:szCs w:val="24"/>
              </w:rPr>
              <w:t>2D tools (part1)</w:t>
            </w:r>
          </w:p>
        </w:tc>
      </w:tr>
      <w:tr w:rsidR="00467D51" w14:paraId="682A669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AD3288" w14:textId="77777777" w:rsidR="00467D51" w:rsidRDefault="00467D51">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4785A3C" w14:textId="77777777" w:rsidR="00467D51" w:rsidRDefault="00467D51">
            <w:pPr>
              <w:spacing w:line="360" w:lineRule="auto"/>
              <w:rPr>
                <w:sz w:val="24"/>
                <w:szCs w:val="24"/>
              </w:rPr>
            </w:pPr>
            <w:r>
              <w:rPr>
                <w:sz w:val="24"/>
                <w:szCs w:val="24"/>
              </w:rPr>
              <w:t>2D tools (part2)</w:t>
            </w:r>
          </w:p>
        </w:tc>
      </w:tr>
      <w:tr w:rsidR="00467D51" w14:paraId="285FA4E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ADC069" w14:textId="77777777" w:rsidR="00467D51" w:rsidRDefault="00467D51">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4DBB6006" w14:textId="77777777" w:rsidR="00467D51" w:rsidRDefault="00467D51">
            <w:pPr>
              <w:spacing w:line="360" w:lineRule="auto"/>
              <w:rPr>
                <w:sz w:val="24"/>
                <w:szCs w:val="24"/>
              </w:rPr>
            </w:pPr>
            <w:r>
              <w:rPr>
                <w:sz w:val="24"/>
                <w:szCs w:val="24"/>
              </w:rPr>
              <w:t>Dealing with plans</w:t>
            </w:r>
          </w:p>
        </w:tc>
      </w:tr>
      <w:tr w:rsidR="00467D51" w14:paraId="4B8EA10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458914" w14:textId="77777777" w:rsidR="00467D51" w:rsidRDefault="00467D51">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EA8C4B2" w14:textId="77777777" w:rsidR="00467D51" w:rsidRDefault="00467D51">
            <w:pPr>
              <w:spacing w:line="360" w:lineRule="auto"/>
              <w:rPr>
                <w:sz w:val="24"/>
                <w:szCs w:val="24"/>
              </w:rPr>
            </w:pPr>
            <w:r>
              <w:rPr>
                <w:sz w:val="24"/>
                <w:szCs w:val="24"/>
              </w:rPr>
              <w:t>Offset 3D (push) tool+ Extruding the plan to 3D</w:t>
            </w:r>
          </w:p>
        </w:tc>
      </w:tr>
      <w:tr w:rsidR="00467D51" w14:paraId="34A4232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C46482" w14:textId="77777777" w:rsidR="00467D51" w:rsidRDefault="00467D51" w:rsidP="00A649FF">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3E509655" w14:textId="77777777" w:rsidR="00467D51" w:rsidRDefault="00467D51" w:rsidP="00A649FF">
            <w:pPr>
              <w:spacing w:line="360" w:lineRule="auto"/>
              <w:rPr>
                <w:sz w:val="24"/>
                <w:szCs w:val="24"/>
              </w:rPr>
            </w:pPr>
            <w:r w:rsidRPr="00D21F0E">
              <w:rPr>
                <w:sz w:val="24"/>
                <w:szCs w:val="24"/>
              </w:rPr>
              <w:t xml:space="preserve">Follow </w:t>
            </w:r>
            <w:r>
              <w:rPr>
                <w:sz w:val="24"/>
                <w:szCs w:val="24"/>
              </w:rPr>
              <w:t>me</w:t>
            </w:r>
            <w:r w:rsidRPr="00D21F0E">
              <w:rPr>
                <w:sz w:val="24"/>
                <w:szCs w:val="24"/>
              </w:rPr>
              <w:t>, Group, Component</w:t>
            </w:r>
            <w:r>
              <w:rPr>
                <w:sz w:val="24"/>
                <w:szCs w:val="24"/>
              </w:rPr>
              <w:t xml:space="preserve"> tools</w:t>
            </w:r>
          </w:p>
        </w:tc>
      </w:tr>
      <w:tr w:rsidR="00467D51" w14:paraId="3DC1DA5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E66F8F" w14:textId="77777777" w:rsidR="00467D51" w:rsidRDefault="00467D51" w:rsidP="00A649FF">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E527E3D" w14:textId="77777777" w:rsidR="00467D51" w:rsidRDefault="00467D51" w:rsidP="00A649FF">
            <w:pPr>
              <w:spacing w:line="360" w:lineRule="auto"/>
              <w:rPr>
                <w:sz w:val="24"/>
                <w:szCs w:val="24"/>
              </w:rPr>
            </w:pPr>
            <w:r w:rsidRPr="00D21F0E">
              <w:rPr>
                <w:sz w:val="24"/>
                <w:szCs w:val="24"/>
              </w:rPr>
              <w:t>Material And Style</w:t>
            </w:r>
            <w:r>
              <w:rPr>
                <w:sz w:val="24"/>
                <w:szCs w:val="24"/>
              </w:rPr>
              <w:t>, Scene</w:t>
            </w:r>
            <w:r w:rsidRPr="00D21F0E">
              <w:rPr>
                <w:sz w:val="24"/>
                <w:szCs w:val="24"/>
              </w:rPr>
              <w:t>,</w:t>
            </w:r>
            <w:r>
              <w:rPr>
                <w:sz w:val="24"/>
                <w:szCs w:val="24"/>
              </w:rPr>
              <w:t xml:space="preserve"> </w:t>
            </w:r>
            <w:r w:rsidRPr="00D21F0E">
              <w:rPr>
                <w:sz w:val="24"/>
                <w:szCs w:val="24"/>
              </w:rPr>
              <w:t>Add Model</w:t>
            </w:r>
            <w:r>
              <w:rPr>
                <w:sz w:val="24"/>
                <w:szCs w:val="24"/>
              </w:rPr>
              <w:t xml:space="preserve"> tools</w:t>
            </w:r>
          </w:p>
        </w:tc>
      </w:tr>
      <w:tr w:rsidR="00467D51" w14:paraId="3D31D5E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E19F35" w14:textId="77777777" w:rsidR="00467D51" w:rsidRDefault="00467D51" w:rsidP="00A649FF">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AA59429" w14:textId="77777777" w:rsidR="00467D51" w:rsidRDefault="00467D51" w:rsidP="00A649FF">
            <w:pPr>
              <w:spacing w:line="360" w:lineRule="auto"/>
              <w:rPr>
                <w:sz w:val="24"/>
                <w:szCs w:val="24"/>
              </w:rPr>
            </w:pPr>
            <w:r>
              <w:rPr>
                <w:sz w:val="24"/>
                <w:szCs w:val="24"/>
              </w:rPr>
              <w:t>Introduction to V-ray</w:t>
            </w:r>
          </w:p>
        </w:tc>
      </w:tr>
      <w:tr w:rsidR="00467D51" w14:paraId="73D3871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E856F0" w14:textId="77777777" w:rsidR="00467D51" w:rsidRDefault="00467D51" w:rsidP="00A649FF">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5B5C025D" w14:textId="77777777" w:rsidR="00467D51" w:rsidRDefault="00467D51" w:rsidP="00A649FF">
            <w:pPr>
              <w:spacing w:line="360" w:lineRule="auto"/>
              <w:rPr>
                <w:sz w:val="24"/>
                <w:szCs w:val="24"/>
              </w:rPr>
            </w:pPr>
            <w:r>
              <w:rPr>
                <w:sz w:val="24"/>
                <w:szCs w:val="24"/>
              </w:rPr>
              <w:t>Practical application on Architectural design</w:t>
            </w:r>
          </w:p>
        </w:tc>
      </w:tr>
      <w:tr w:rsidR="00467D51" w14:paraId="6CBA370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F19CDA" w14:textId="77777777" w:rsidR="00467D51" w:rsidRDefault="00467D51" w:rsidP="00A649FF">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141B0C79" w14:textId="77777777" w:rsidR="00467D51" w:rsidRDefault="00467D51" w:rsidP="00A649FF">
            <w:pPr>
              <w:spacing w:line="360" w:lineRule="auto"/>
              <w:rPr>
                <w:sz w:val="24"/>
                <w:szCs w:val="24"/>
              </w:rPr>
            </w:pPr>
            <w:r>
              <w:rPr>
                <w:sz w:val="24"/>
                <w:szCs w:val="24"/>
              </w:rPr>
              <w:t>Practical application on Architectural design</w:t>
            </w:r>
          </w:p>
        </w:tc>
      </w:tr>
      <w:tr w:rsidR="00467D51" w14:paraId="564A49D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DED74C" w14:textId="77777777" w:rsidR="00467D51" w:rsidRDefault="00467D51" w:rsidP="00A649FF">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5F655E8" w14:textId="77777777" w:rsidR="00467D51" w:rsidRDefault="00467D51" w:rsidP="00A649FF">
            <w:pPr>
              <w:spacing w:line="360" w:lineRule="auto"/>
              <w:rPr>
                <w:sz w:val="24"/>
                <w:szCs w:val="24"/>
              </w:rPr>
            </w:pPr>
            <w:r>
              <w:rPr>
                <w:sz w:val="24"/>
                <w:szCs w:val="24"/>
              </w:rPr>
              <w:t>Practical application on Architectural design</w:t>
            </w:r>
          </w:p>
        </w:tc>
      </w:tr>
      <w:tr w:rsidR="00467D51" w14:paraId="4A8C2F3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AFFD5E2" w14:textId="77777777" w:rsidR="00467D51" w:rsidRDefault="00467D51" w:rsidP="00A649FF">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43BD26F4" w14:textId="77777777" w:rsidR="00467D51" w:rsidRDefault="00467D51" w:rsidP="00A649FF">
            <w:pPr>
              <w:spacing w:line="360" w:lineRule="auto"/>
              <w:rPr>
                <w:sz w:val="24"/>
                <w:szCs w:val="24"/>
              </w:rPr>
            </w:pPr>
            <w:r>
              <w:rPr>
                <w:sz w:val="24"/>
                <w:szCs w:val="24"/>
              </w:rPr>
              <w:t>Practical application on building construction</w:t>
            </w:r>
          </w:p>
        </w:tc>
      </w:tr>
      <w:tr w:rsidR="00467D51" w14:paraId="0F7494F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FB2863" w14:textId="77777777" w:rsidR="00467D51" w:rsidRDefault="00467D51" w:rsidP="00A649FF">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04496A03" w14:textId="77777777" w:rsidR="00467D51" w:rsidRDefault="00467D51" w:rsidP="00A649FF">
            <w:pPr>
              <w:spacing w:line="360" w:lineRule="auto"/>
            </w:pPr>
            <w:r>
              <w:rPr>
                <w:bCs/>
              </w:rPr>
              <w:t>Introduction to Lumion 12.00, Importing 3D file, Materials</w:t>
            </w:r>
          </w:p>
        </w:tc>
      </w:tr>
      <w:tr w:rsidR="00467D51" w14:paraId="228EB94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682763C" w14:textId="77777777" w:rsidR="00467D51" w:rsidRDefault="00467D51" w:rsidP="00A649FF">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5FE945E" w14:textId="77777777" w:rsidR="00467D51" w:rsidRDefault="00467D51" w:rsidP="00A649FF">
            <w:pPr>
              <w:spacing w:line="360" w:lineRule="auto"/>
              <w:rPr>
                <w:b/>
              </w:rPr>
            </w:pPr>
            <w:r>
              <w:rPr>
                <w:bCs/>
              </w:rPr>
              <w:t>Working with Lumion library, Camera settings, exporting images</w:t>
            </w:r>
          </w:p>
        </w:tc>
      </w:tr>
      <w:tr w:rsidR="00467D51" w14:paraId="1F45A5F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67D966" w14:textId="77777777" w:rsidR="00467D51" w:rsidRDefault="00467D51" w:rsidP="00A649FF">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230C05C2" w14:textId="77777777" w:rsidR="00467D51" w:rsidRPr="00087410" w:rsidRDefault="00467D51" w:rsidP="00A649FF">
            <w:pPr>
              <w:spacing w:line="360" w:lineRule="auto"/>
              <w:rPr>
                <w:bCs/>
              </w:rPr>
            </w:pPr>
            <w:r w:rsidRPr="00087410">
              <w:rPr>
                <w:bCs/>
              </w:rPr>
              <w:t>Preparatory week before the final Exam</w:t>
            </w:r>
          </w:p>
        </w:tc>
      </w:tr>
    </w:tbl>
    <w:p w14:paraId="4DFBC672" w14:textId="77777777" w:rsidR="00467D51" w:rsidRDefault="00467D51">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467D51" w14:paraId="0E08F9B4"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4EF8F096" w14:textId="77777777" w:rsidR="00467D51" w:rsidRDefault="00467D51">
            <w:pPr>
              <w:spacing w:line="312" w:lineRule="auto"/>
              <w:jc w:val="center"/>
              <w:rPr>
                <w:b/>
                <w:color w:val="17365D"/>
                <w:sz w:val="28"/>
                <w:szCs w:val="28"/>
              </w:rPr>
            </w:pPr>
            <w:r>
              <w:rPr>
                <w:b/>
                <w:color w:val="17365D"/>
                <w:sz w:val="28"/>
                <w:szCs w:val="28"/>
              </w:rPr>
              <w:t>Learning and Teaching Resources</w:t>
            </w:r>
          </w:p>
          <w:p w14:paraId="3F3276EB"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467D51" w14:paraId="5F941B71" w14:textId="77777777">
        <w:tc>
          <w:tcPr>
            <w:tcW w:w="2340" w:type="dxa"/>
            <w:tcBorders>
              <w:top w:val="single" w:sz="4" w:space="0" w:color="000000"/>
              <w:left w:val="single" w:sz="4" w:space="0" w:color="000000"/>
              <w:bottom w:val="single" w:sz="4" w:space="0" w:color="000000"/>
              <w:right w:val="nil"/>
            </w:tcBorders>
            <w:vAlign w:val="center"/>
          </w:tcPr>
          <w:p w14:paraId="09602A30" w14:textId="77777777" w:rsidR="00467D51" w:rsidRDefault="00467D51">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493F24F7" w14:textId="77777777" w:rsidR="00467D51" w:rsidRDefault="00467D51">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79F40C" w14:textId="77777777" w:rsidR="00467D51" w:rsidRDefault="00467D51">
            <w:pPr>
              <w:spacing w:line="312" w:lineRule="auto"/>
              <w:jc w:val="center"/>
              <w:rPr>
                <w:b/>
              </w:rPr>
            </w:pPr>
            <w:r>
              <w:rPr>
                <w:b/>
              </w:rPr>
              <w:t>Available in the Library?</w:t>
            </w:r>
          </w:p>
        </w:tc>
      </w:tr>
      <w:tr w:rsidR="00467D51" w14:paraId="52127115"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FEDA8E6" w14:textId="77777777" w:rsidR="00467D51" w:rsidRDefault="00467D51">
            <w:pPr>
              <w:spacing w:line="312" w:lineRule="auto"/>
              <w:ind w:left="90"/>
              <w:rPr>
                <w:b/>
              </w:rPr>
            </w:pPr>
            <w:r>
              <w:rPr>
                <w:b/>
              </w:rPr>
              <w:lastRenderedPageBreak/>
              <w:t>Required Texts</w:t>
            </w:r>
          </w:p>
        </w:tc>
        <w:tc>
          <w:tcPr>
            <w:tcW w:w="5835" w:type="dxa"/>
            <w:tcBorders>
              <w:top w:val="single" w:sz="4" w:space="0" w:color="000000"/>
              <w:left w:val="single" w:sz="4" w:space="0" w:color="000000"/>
              <w:bottom w:val="single" w:sz="4" w:space="0" w:color="000000"/>
              <w:right w:val="nil"/>
            </w:tcBorders>
            <w:vAlign w:val="center"/>
          </w:tcPr>
          <w:p w14:paraId="6B755A24" w14:textId="77777777" w:rsidR="00467D51" w:rsidRDefault="00467D51">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10100813" w14:textId="77777777" w:rsidR="00467D51" w:rsidRDefault="00467D51">
            <w:pPr>
              <w:spacing w:line="312" w:lineRule="auto"/>
              <w:jc w:val="center"/>
              <w:rPr>
                <w:color w:val="FF0000"/>
              </w:rPr>
            </w:pPr>
          </w:p>
        </w:tc>
      </w:tr>
      <w:tr w:rsidR="00467D51" w14:paraId="3F3354A7"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2889049A" w14:textId="77777777" w:rsidR="00467D51" w:rsidRDefault="00467D51">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2B8256D9" w14:textId="77777777" w:rsidR="00467D51" w:rsidRDefault="00467D51">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424A8093" w14:textId="77777777" w:rsidR="00467D51" w:rsidRDefault="00467D51">
            <w:pPr>
              <w:spacing w:line="312" w:lineRule="auto"/>
              <w:jc w:val="center"/>
            </w:pPr>
          </w:p>
        </w:tc>
      </w:tr>
      <w:tr w:rsidR="00467D51" w14:paraId="1A2BEFC0"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2F436EEC" w14:textId="77777777" w:rsidR="00467D51" w:rsidRDefault="00467D51">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49032EEC" w14:textId="77777777" w:rsidR="00467D51" w:rsidRDefault="00467D51">
            <w:pPr>
              <w:spacing w:line="312" w:lineRule="auto"/>
              <w:ind w:left="180"/>
            </w:pPr>
          </w:p>
        </w:tc>
      </w:tr>
    </w:tbl>
    <w:p w14:paraId="3E71CD5A" w14:textId="72FF49E6" w:rsidR="00467D51" w:rsidRPr="00467D51" w:rsidRDefault="00467D51" w:rsidP="00467D51">
      <w:pPr>
        <w:tabs>
          <w:tab w:val="left" w:pos="1980"/>
        </w:tabs>
        <w:ind w:left="1985" w:hanging="1985"/>
        <w:jc w:val="both"/>
        <w:rPr>
          <w:b/>
          <w:color w:val="000000"/>
          <w:sz w:val="32"/>
          <w:szCs w:val="32"/>
        </w:rPr>
      </w:pPr>
      <w:r>
        <w:rPr>
          <w:b/>
          <w:color w:val="000000"/>
          <w:sz w:val="32"/>
          <w:szCs w:val="32"/>
        </w:rPr>
        <w:tab/>
      </w:r>
      <w:r>
        <w:rPr>
          <w:b/>
          <w:color w:val="000000"/>
          <w:sz w:val="32"/>
          <w:szCs w:val="32"/>
        </w:rPr>
        <w:tab/>
      </w: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467D51" w14:paraId="5C23D9F8"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2EDFCE7D" w14:textId="77777777" w:rsidR="00467D51" w:rsidRDefault="00467D51">
            <w:pPr>
              <w:tabs>
                <w:tab w:val="left" w:pos="1890"/>
                <w:tab w:val="center" w:pos="4544"/>
              </w:tabs>
              <w:ind w:right="1152"/>
              <w:rPr>
                <w:b/>
                <w:sz w:val="28"/>
                <w:szCs w:val="28"/>
              </w:rPr>
            </w:pPr>
            <w:r>
              <w:rPr>
                <w:b/>
                <w:sz w:val="28"/>
                <w:szCs w:val="28"/>
              </w:rPr>
              <w:tab/>
            </w:r>
            <w:r>
              <w:rPr>
                <w:b/>
                <w:sz w:val="28"/>
                <w:szCs w:val="28"/>
              </w:rPr>
              <w:tab/>
              <w:t xml:space="preserve">                   Grading Scheme</w:t>
            </w:r>
          </w:p>
          <w:p w14:paraId="5B014E40" w14:textId="77777777" w:rsidR="00467D51" w:rsidRDefault="00467D51">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467D51" w14:paraId="28745BE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666DEE6F" w14:textId="77777777" w:rsidR="00467D51" w:rsidRDefault="00467D51">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22611562" w14:textId="77777777" w:rsidR="00467D51" w:rsidRDefault="00467D5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17E0A27" w14:textId="77777777" w:rsidR="00467D51" w:rsidRDefault="00467D51">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B581A76" w14:textId="77777777" w:rsidR="00467D51" w:rsidRDefault="00467D51">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5DFC05B8" w14:textId="77777777" w:rsidR="00467D51" w:rsidRDefault="00467D51">
            <w:pPr>
              <w:rPr>
                <w:b/>
              </w:rPr>
            </w:pPr>
            <w:r>
              <w:rPr>
                <w:b/>
              </w:rPr>
              <w:t>Definition</w:t>
            </w:r>
          </w:p>
        </w:tc>
      </w:tr>
      <w:tr w:rsidR="00467D51" w14:paraId="15FBC5FB"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2F5A021" w14:textId="77777777" w:rsidR="00467D51" w:rsidRDefault="00467D51">
            <w:pPr>
              <w:rPr>
                <w:b/>
              </w:rPr>
            </w:pPr>
            <w:r>
              <w:rPr>
                <w:b/>
              </w:rPr>
              <w:t>Success Group</w:t>
            </w:r>
          </w:p>
          <w:p w14:paraId="740CE036" w14:textId="77777777" w:rsidR="00467D51" w:rsidRDefault="00467D51">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D0269BC" w14:textId="77777777" w:rsidR="00467D51" w:rsidRDefault="00467D5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09F1D59" w14:textId="77777777" w:rsidR="00467D51" w:rsidRDefault="00467D51">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0335C730" w14:textId="77777777" w:rsidR="00467D51" w:rsidRDefault="00467D51">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41272679" w14:textId="77777777" w:rsidR="00467D51" w:rsidRDefault="00467D51">
            <w:r>
              <w:t>Outstanding Performance</w:t>
            </w:r>
          </w:p>
        </w:tc>
      </w:tr>
      <w:tr w:rsidR="00467D51" w14:paraId="1D27C1C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6E6E660"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320F9EC" w14:textId="77777777" w:rsidR="00467D51" w:rsidRDefault="00467D5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3208EC0" w14:textId="77777777" w:rsidR="00467D51" w:rsidRDefault="00467D51">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4311488C" w14:textId="77777777" w:rsidR="00467D51" w:rsidRDefault="00467D51">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918F2D0" w14:textId="77777777" w:rsidR="00467D51" w:rsidRDefault="00467D51">
            <w:r>
              <w:t>Above average with some errors</w:t>
            </w:r>
          </w:p>
        </w:tc>
      </w:tr>
      <w:tr w:rsidR="00467D51" w14:paraId="211AC77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94182DA"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145A856" w14:textId="77777777" w:rsidR="00467D51" w:rsidRDefault="00467D5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8579520" w14:textId="77777777" w:rsidR="00467D51" w:rsidRDefault="00467D51">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300DB13" w14:textId="77777777" w:rsidR="00467D51" w:rsidRDefault="00467D51">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52E11CCD" w14:textId="77777777" w:rsidR="00467D51" w:rsidRDefault="00467D51">
            <w:r>
              <w:t>Sound work with notable errors</w:t>
            </w:r>
          </w:p>
        </w:tc>
      </w:tr>
      <w:tr w:rsidR="00467D51" w14:paraId="3C266D41"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B629BF6"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105F8A5" w14:textId="77777777" w:rsidR="00467D51" w:rsidRDefault="00467D5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D20A855" w14:textId="77777777" w:rsidR="00467D51" w:rsidRDefault="00467D51">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8E6AF46" w14:textId="77777777" w:rsidR="00467D51" w:rsidRDefault="00467D51">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4DF0DEF" w14:textId="77777777" w:rsidR="00467D51" w:rsidRDefault="00467D51">
            <w:r>
              <w:t>Fair but with major shortcomings</w:t>
            </w:r>
          </w:p>
        </w:tc>
      </w:tr>
      <w:tr w:rsidR="00467D51" w14:paraId="063EF79F"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93A31E1"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898415B" w14:textId="77777777" w:rsidR="00467D51" w:rsidRDefault="00467D5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41017E0" w14:textId="77777777" w:rsidR="00467D51" w:rsidRDefault="00467D51">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870C1B8" w14:textId="77777777" w:rsidR="00467D51" w:rsidRDefault="00467D51">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8C48569" w14:textId="77777777" w:rsidR="00467D51" w:rsidRDefault="00467D51">
            <w:r>
              <w:t>Work meets minimum criteria</w:t>
            </w:r>
          </w:p>
        </w:tc>
      </w:tr>
      <w:tr w:rsidR="00467D51" w14:paraId="37F8D902"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8AE4682" w14:textId="77777777" w:rsidR="00467D51" w:rsidRDefault="00467D51">
            <w:pPr>
              <w:rPr>
                <w:b/>
              </w:rPr>
            </w:pPr>
            <w:r>
              <w:rPr>
                <w:b/>
              </w:rPr>
              <w:t>Fail Group</w:t>
            </w:r>
          </w:p>
          <w:p w14:paraId="10D3C877" w14:textId="77777777" w:rsidR="00467D51" w:rsidRDefault="00467D51">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7BE2B8A" w14:textId="77777777" w:rsidR="00467D51" w:rsidRDefault="00467D5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5990A59" w14:textId="77777777" w:rsidR="00467D51" w:rsidRDefault="00467D51">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1B2EE189" w14:textId="77777777" w:rsidR="00467D51" w:rsidRDefault="00467D51">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708EF924" w14:textId="77777777" w:rsidR="00467D51" w:rsidRDefault="00467D51">
            <w:r>
              <w:t>More work required but credit awarded</w:t>
            </w:r>
          </w:p>
        </w:tc>
      </w:tr>
      <w:tr w:rsidR="00467D51" w14:paraId="6E95065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0A9F02D" w14:textId="77777777" w:rsidR="00467D51" w:rsidRDefault="00467D51">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26FCF01" w14:textId="77777777" w:rsidR="00467D51" w:rsidRDefault="00467D5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6653F57" w14:textId="77777777" w:rsidR="00467D51" w:rsidRDefault="00467D51">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53BCEB0" w14:textId="77777777" w:rsidR="00467D51" w:rsidRDefault="00467D51">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527506DC" w14:textId="77777777" w:rsidR="00467D51" w:rsidRDefault="00467D51">
            <w:r>
              <w:t>Considerable amount of work required</w:t>
            </w:r>
          </w:p>
        </w:tc>
      </w:tr>
      <w:tr w:rsidR="00467D51" w14:paraId="28E40E7E"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621A221" w14:textId="77777777" w:rsidR="00467D51" w:rsidRDefault="00467D51">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355BA82" w14:textId="77777777" w:rsidR="00467D51" w:rsidRDefault="00467D5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AE0E3FE" w14:textId="77777777" w:rsidR="00467D51" w:rsidRDefault="00467D5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0976E27" w14:textId="77777777" w:rsidR="00467D51" w:rsidRDefault="00467D51">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C6990C7" w14:textId="77777777" w:rsidR="00467D51" w:rsidRDefault="00467D51">
            <w:pPr>
              <w:rPr>
                <w:b/>
              </w:rPr>
            </w:pPr>
          </w:p>
        </w:tc>
      </w:tr>
      <w:tr w:rsidR="00467D51" w14:paraId="4FAA79F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500CB657" w14:textId="77777777" w:rsidR="00467D51" w:rsidRDefault="00467D51">
            <w:pPr>
              <w:rPr>
                <w:sz w:val="16"/>
                <w:szCs w:val="16"/>
              </w:rPr>
            </w:pPr>
          </w:p>
          <w:p w14:paraId="12BBF4C9" w14:textId="77777777" w:rsidR="00467D51" w:rsidRDefault="00467D5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5A14F1DC" w14:textId="77777777" w:rsidR="00467D51" w:rsidRDefault="00467D51">
      <w:pPr>
        <w:bidi/>
        <w:spacing w:after="200" w:line="276" w:lineRule="auto"/>
        <w:rPr>
          <w:rFonts w:ascii="Cambria" w:eastAsia="Cambria" w:hAnsi="Cambria" w:cs="Cambria"/>
        </w:rPr>
      </w:pPr>
    </w:p>
    <w:p w14:paraId="16298B97" w14:textId="77777777" w:rsidR="00467D51" w:rsidRPr="003465B1" w:rsidRDefault="00467D51">
      <w:pPr>
        <w:pBdr>
          <w:top w:val="nil"/>
          <w:left w:val="nil"/>
          <w:bottom w:val="nil"/>
          <w:right w:val="nil"/>
          <w:between w:val="nil"/>
        </w:pBdr>
        <w:spacing w:line="276" w:lineRule="auto"/>
        <w:rPr>
          <w:rFonts w:ascii="Arial" w:eastAsia="Arial" w:hAnsi="Arial" w:cs="Arial"/>
          <w:color w:val="000000" w:themeColor="text1"/>
          <w:rtl/>
        </w:rPr>
      </w:pPr>
    </w:p>
    <w:p w14:paraId="5AED2177" w14:textId="77777777" w:rsidR="00467D51" w:rsidRDefault="00467D51">
      <w:pPr>
        <w:pBdr>
          <w:top w:val="nil"/>
          <w:left w:val="nil"/>
          <w:bottom w:val="nil"/>
          <w:right w:val="nil"/>
          <w:between w:val="nil"/>
        </w:pBdr>
        <w:rPr>
          <w:rFonts w:ascii="Arial" w:eastAsia="Arial" w:hAnsi="Arial" w:cs="Arial"/>
          <w:color w:val="000000" w:themeColor="text1"/>
        </w:rPr>
      </w:pPr>
    </w:p>
    <w:p w14:paraId="345BE4E0" w14:textId="77777777" w:rsidR="00467D51" w:rsidRDefault="00467D51">
      <w:pPr>
        <w:pBdr>
          <w:top w:val="nil"/>
          <w:left w:val="nil"/>
          <w:bottom w:val="nil"/>
          <w:right w:val="nil"/>
          <w:between w:val="nil"/>
        </w:pBdr>
        <w:rPr>
          <w:rFonts w:ascii="Arial" w:eastAsia="Arial" w:hAnsi="Arial" w:cs="Arial"/>
          <w:color w:val="000000" w:themeColor="text1"/>
        </w:rPr>
      </w:pPr>
    </w:p>
    <w:p w14:paraId="6BB310A7" w14:textId="77777777" w:rsidR="00467D51" w:rsidRDefault="00467D51">
      <w:pPr>
        <w:pBdr>
          <w:top w:val="nil"/>
          <w:left w:val="nil"/>
          <w:bottom w:val="nil"/>
          <w:right w:val="nil"/>
          <w:between w:val="nil"/>
        </w:pBdr>
        <w:rPr>
          <w:rFonts w:ascii="Arial" w:eastAsia="Arial" w:hAnsi="Arial" w:cs="Arial"/>
          <w:color w:val="000000" w:themeColor="text1"/>
        </w:rPr>
      </w:pPr>
    </w:p>
    <w:p w14:paraId="4EC5C0B5" w14:textId="77777777" w:rsidR="00467D51" w:rsidRDefault="00467D51">
      <w:pPr>
        <w:pBdr>
          <w:top w:val="nil"/>
          <w:left w:val="nil"/>
          <w:bottom w:val="nil"/>
          <w:right w:val="nil"/>
          <w:between w:val="nil"/>
        </w:pBdr>
        <w:rPr>
          <w:rFonts w:ascii="Arial" w:eastAsia="Arial" w:hAnsi="Arial" w:cs="Arial"/>
          <w:color w:val="000000" w:themeColor="text1"/>
        </w:rPr>
      </w:pPr>
    </w:p>
    <w:p w14:paraId="0046A686" w14:textId="77777777" w:rsidR="00467D51" w:rsidRDefault="00467D51">
      <w:pPr>
        <w:pBdr>
          <w:top w:val="nil"/>
          <w:left w:val="nil"/>
          <w:bottom w:val="nil"/>
          <w:right w:val="nil"/>
          <w:between w:val="nil"/>
        </w:pBdr>
        <w:rPr>
          <w:rFonts w:ascii="Arial" w:eastAsia="Arial" w:hAnsi="Arial" w:cs="Arial"/>
          <w:color w:val="000000" w:themeColor="text1"/>
        </w:rPr>
      </w:pPr>
    </w:p>
    <w:p w14:paraId="0CEB7722" w14:textId="77777777" w:rsidR="00467D51" w:rsidRDefault="00467D51">
      <w:pPr>
        <w:pBdr>
          <w:top w:val="nil"/>
          <w:left w:val="nil"/>
          <w:bottom w:val="nil"/>
          <w:right w:val="nil"/>
          <w:between w:val="nil"/>
        </w:pBdr>
        <w:rPr>
          <w:rFonts w:ascii="Arial" w:eastAsia="Arial" w:hAnsi="Arial" w:cs="Arial"/>
          <w:color w:val="000000" w:themeColor="text1"/>
        </w:rPr>
      </w:pPr>
    </w:p>
    <w:p w14:paraId="5836338F" w14:textId="77777777" w:rsidR="00467D51" w:rsidRDefault="00467D51">
      <w:pPr>
        <w:pBdr>
          <w:top w:val="nil"/>
          <w:left w:val="nil"/>
          <w:bottom w:val="nil"/>
          <w:right w:val="nil"/>
          <w:between w:val="nil"/>
        </w:pBdr>
        <w:rPr>
          <w:rFonts w:ascii="Arial" w:eastAsia="Arial" w:hAnsi="Arial" w:cs="Arial"/>
          <w:color w:val="000000" w:themeColor="text1"/>
        </w:rPr>
      </w:pPr>
    </w:p>
    <w:p w14:paraId="6254F66C" w14:textId="77777777" w:rsidR="00467D51" w:rsidRPr="003465B1" w:rsidRDefault="00467D51">
      <w:pPr>
        <w:pBdr>
          <w:top w:val="nil"/>
          <w:left w:val="nil"/>
          <w:bottom w:val="nil"/>
          <w:right w:val="nil"/>
          <w:between w:val="nil"/>
        </w:pBdr>
        <w:rPr>
          <w:rFonts w:ascii="Arial" w:eastAsia="Arial" w:hAnsi="Arial" w:cs="Arial"/>
          <w:color w:val="000000" w:themeColor="text1"/>
        </w:rPr>
      </w:pPr>
    </w:p>
    <w:p w14:paraId="5629C1F3" w14:textId="77777777" w:rsidR="00467D51" w:rsidRPr="003465B1" w:rsidRDefault="00467D51">
      <w:pPr>
        <w:pBdr>
          <w:top w:val="nil"/>
          <w:left w:val="nil"/>
          <w:bottom w:val="nil"/>
          <w:right w:val="nil"/>
          <w:between w:val="nil"/>
        </w:pBdr>
        <w:jc w:val="center"/>
        <w:rPr>
          <w:rFonts w:ascii="Jacques Francois Shadow" w:eastAsia="Jacques Francois Shadow" w:hAnsi="Jacques Francois Shadow" w:cs="Jacques Francois Shadow"/>
          <w:color w:val="000000" w:themeColor="text1"/>
          <w:sz w:val="34"/>
          <w:szCs w:val="34"/>
        </w:rPr>
      </w:pPr>
    </w:p>
    <w:p w14:paraId="1B025A73" w14:textId="77777777" w:rsidR="00467D51" w:rsidRPr="003465B1" w:rsidRDefault="00467D51">
      <w:pPr>
        <w:pBdr>
          <w:top w:val="nil"/>
          <w:left w:val="nil"/>
          <w:bottom w:val="nil"/>
          <w:right w:val="nil"/>
          <w:between w:val="nil"/>
        </w:pBdr>
        <w:jc w:val="center"/>
        <w:rPr>
          <w:rFonts w:ascii="Jacques Francois Shadow" w:eastAsia="Jacques Francois Shadow" w:hAnsi="Jacques Francois Shadow" w:cs="Jacques Francois Shadow"/>
          <w:color w:val="000000" w:themeColor="text1"/>
          <w:sz w:val="34"/>
          <w:szCs w:val="34"/>
        </w:rPr>
      </w:pPr>
      <w:r w:rsidRPr="003465B1">
        <w:rPr>
          <w:rFonts w:ascii="Jacques Francois Shadow" w:eastAsia="Jacques Francois Shadow" w:hAnsi="Jacques Francois Shadow" w:cs="Jacques Francois Shadow"/>
          <w:color w:val="000000" w:themeColor="text1"/>
          <w:sz w:val="34"/>
          <w:szCs w:val="34"/>
        </w:rPr>
        <w:lastRenderedPageBreak/>
        <w:t>MODULE DESCRIPT</w:t>
      </w:r>
      <w:r>
        <w:rPr>
          <w:rFonts w:ascii="Jacques Francois Shadow" w:eastAsia="Jacques Francois Shadow" w:hAnsi="Jacques Francois Shadow" w:cs="Jacques Francois Shadow"/>
          <w:color w:val="000000" w:themeColor="text1"/>
          <w:sz w:val="34"/>
          <w:szCs w:val="34"/>
        </w:rPr>
        <w:t>ION</w:t>
      </w:r>
      <w:r w:rsidRPr="003465B1">
        <w:rPr>
          <w:rFonts w:ascii="Jacques Francois Shadow" w:eastAsia="Jacques Francois Shadow" w:hAnsi="Jacques Francois Shadow" w:cs="Jacques Francois Shadow"/>
          <w:color w:val="000000" w:themeColor="text1"/>
          <w:sz w:val="34"/>
          <w:szCs w:val="34"/>
        </w:rPr>
        <w:t xml:space="preserve"> </w:t>
      </w:r>
    </w:p>
    <w:p w14:paraId="4454B915" w14:textId="77777777" w:rsidR="00467D51" w:rsidRPr="003465B1" w:rsidRDefault="00467D51">
      <w:pPr>
        <w:pBdr>
          <w:top w:val="nil"/>
          <w:left w:val="nil"/>
          <w:bottom w:val="nil"/>
          <w:right w:val="nil"/>
          <w:between w:val="nil"/>
        </w:pBdr>
        <w:bidi/>
        <w:jc w:val="center"/>
        <w:rPr>
          <w:color w:val="000000" w:themeColor="text1"/>
          <w:sz w:val="48"/>
          <w:szCs w:val="48"/>
        </w:rPr>
      </w:pPr>
      <w:r w:rsidRPr="003465B1">
        <w:rPr>
          <w:color w:val="000000" w:themeColor="text1"/>
          <w:sz w:val="48"/>
          <w:szCs w:val="48"/>
          <w:rtl/>
        </w:rPr>
        <w:t>وصف المادة الدراسية</w:t>
      </w:r>
    </w:p>
    <w:p w14:paraId="014D232A" w14:textId="77777777" w:rsidR="00467D51" w:rsidRPr="003465B1" w:rsidRDefault="00467D51">
      <w:pPr>
        <w:pBdr>
          <w:top w:val="nil"/>
          <w:left w:val="nil"/>
          <w:bottom w:val="nil"/>
          <w:right w:val="nil"/>
          <w:between w:val="nil"/>
        </w:pBdr>
        <w:spacing w:before="80" w:after="80"/>
        <w:jc w:val="center"/>
        <w:rPr>
          <w:rFonts w:ascii="Cambria" w:eastAsia="Cambria" w:hAnsi="Cambria" w:cs="Cambria"/>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467D51" w:rsidRPr="003465B1" w14:paraId="12B8AE9C"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74AAF25" w14:textId="77777777" w:rsidR="00467D51" w:rsidRPr="003465B1" w:rsidRDefault="00467D51">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Information</w:t>
            </w:r>
          </w:p>
          <w:p w14:paraId="572DCA59" w14:textId="77777777" w:rsidR="00467D51" w:rsidRPr="003465B1" w:rsidRDefault="00467D51">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معلومات المادة الدراسية</w:t>
            </w:r>
          </w:p>
        </w:tc>
      </w:tr>
      <w:tr w:rsidR="00467D51" w:rsidRPr="003465B1" w14:paraId="3C68C541"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20F529D"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136DD" w14:textId="77777777" w:rsidR="00467D51" w:rsidRPr="003465B1" w:rsidRDefault="00467D51" w:rsidP="0005643E">
            <w:pPr>
              <w:pStyle w:val="Heading1"/>
              <w:spacing w:before="80" w:after="80"/>
              <w:rPr>
                <w:b w:val="0"/>
                <w:bCs w:val="0"/>
                <w:color w:val="000000" w:themeColor="text1"/>
                <w:sz w:val="28"/>
                <w:szCs w:val="28"/>
              </w:rPr>
            </w:pPr>
            <w:r w:rsidRPr="003465B1">
              <w:rPr>
                <w:color w:val="000000" w:themeColor="text1"/>
                <w:sz w:val="28"/>
                <w:szCs w:val="28"/>
              </w:rPr>
              <w:t>English language</w:t>
            </w:r>
            <w:r>
              <w:rPr>
                <w:color w:val="000000" w:themeColor="text1"/>
                <w:sz w:val="28"/>
                <w:szCs w:val="28"/>
              </w:rPr>
              <w:t xml:space="preserve"> I</w:t>
            </w:r>
            <w:r w:rsidRPr="003465B1">
              <w:rPr>
                <w:color w:val="000000" w:themeColor="text1"/>
                <w:sz w:val="28"/>
                <w:szCs w:val="28"/>
              </w:rPr>
              <w:t xml:space="preserve">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B02905B" w14:textId="77777777" w:rsidR="00467D51" w:rsidRPr="003465B1" w:rsidRDefault="00467D51">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Delivery</w:t>
            </w:r>
          </w:p>
        </w:tc>
      </w:tr>
      <w:tr w:rsidR="00467D51" w:rsidRPr="003465B1" w14:paraId="0685101F"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A64326C"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F0A9E" w14:textId="77777777" w:rsidR="00467D51" w:rsidRPr="003465B1" w:rsidRDefault="00000000">
            <w:pPr>
              <w:pStyle w:val="Heading1"/>
              <w:spacing w:before="80" w:after="80"/>
              <w:ind w:left="90"/>
              <w:rPr>
                <w:color w:val="000000" w:themeColor="text1"/>
                <w:sz w:val="28"/>
                <w:szCs w:val="28"/>
              </w:rPr>
            </w:pPr>
            <w:sdt>
              <w:sdtPr>
                <w:rPr>
                  <w:color w:val="000000" w:themeColor="text1"/>
                </w:rPr>
                <w:alias w:val="Configuration 1"/>
                <w:id w:val="-930082321"/>
                <w:dropDownList>
                  <w:listItem w:displayText="Core" w:value="Core"/>
                  <w:listItem w:displayText="Basic" w:value="Basic"/>
                  <w:listItem w:displayText="Suplement" w:value="Suplement"/>
                  <w:listItem w:displayText="Elective" w:value="Elective"/>
                </w:dropDownList>
              </w:sdtPr>
              <w:sdtContent>
                <w:r w:rsidR="00467D51" w:rsidRPr="003465B1">
                  <w:rPr>
                    <w:color w:val="000000" w:themeColor="text1"/>
                  </w:rPr>
                  <w:t>Basic</w:t>
                </w:r>
              </w:sdtContent>
            </w:sdt>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D76F769" w14:textId="77777777" w:rsidR="00467D51" w:rsidRPr="003465B1" w:rsidRDefault="00467D51">
            <w:pPr>
              <w:widowControl/>
              <w:numPr>
                <w:ilvl w:val="0"/>
                <w:numId w:val="20"/>
              </w:numP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Theory    </w:t>
            </w:r>
          </w:p>
          <w:p w14:paraId="17FE50D6" w14:textId="77777777" w:rsidR="00467D51" w:rsidRPr="003465B1" w:rsidRDefault="00467D51">
            <w:pPr>
              <w:widowControl/>
              <w:numPr>
                <w:ilvl w:val="0"/>
                <w:numId w:val="19"/>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Lecture</w:t>
            </w:r>
          </w:p>
          <w:p w14:paraId="126FE57B" w14:textId="77777777" w:rsidR="00467D51" w:rsidRPr="003465B1" w:rsidRDefault="00467D51">
            <w:pPr>
              <w:widowControl/>
              <w:numPr>
                <w:ilvl w:val="0"/>
                <w:numId w:val="19"/>
              </w:numP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Practical</w:t>
            </w:r>
          </w:p>
          <w:p w14:paraId="69C35AF3" w14:textId="77777777" w:rsidR="00467D51" w:rsidRPr="003465B1" w:rsidRDefault="00467D51">
            <w:pPr>
              <w:widowControl/>
              <w:numPr>
                <w:ilvl w:val="0"/>
                <w:numId w:val="19"/>
              </w:numPr>
              <w:spacing w:after="80"/>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project</w:t>
            </w:r>
          </w:p>
        </w:tc>
      </w:tr>
      <w:tr w:rsidR="00467D51" w:rsidRPr="003465B1" w14:paraId="10AB3C3C" w14:textId="77777777" w:rsidTr="00541D87">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9C821B2"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1787D" w14:textId="77777777" w:rsidR="00467D51" w:rsidRPr="003465B1" w:rsidRDefault="00467D51" w:rsidP="0019498F">
            <w:pPr>
              <w:pStyle w:val="Heading1"/>
              <w:spacing w:before="80" w:after="80"/>
              <w:ind w:left="90"/>
              <w:rPr>
                <w:color w:val="000000" w:themeColor="text1"/>
                <w:sz w:val="28"/>
                <w:szCs w:val="28"/>
              </w:rPr>
            </w:pPr>
            <w:r w:rsidRPr="003465B1">
              <w:rPr>
                <w:rFonts w:ascii="Calibri" w:hAnsi="Calibri" w:cs="Calibri"/>
                <w:color w:val="000000" w:themeColor="text1"/>
                <w:sz w:val="24"/>
                <w:szCs w:val="24"/>
              </w:rPr>
              <w:t>U-104</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38308D"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6FAC593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4328751"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DE6C5" w14:textId="77777777" w:rsidR="00467D51" w:rsidRPr="003465B1" w:rsidRDefault="00000000">
            <w:pPr>
              <w:pStyle w:val="Heading1"/>
              <w:spacing w:before="80" w:after="80"/>
              <w:ind w:left="90"/>
              <w:rPr>
                <w:color w:val="000000" w:themeColor="text1"/>
                <w:sz w:val="28"/>
                <w:szCs w:val="28"/>
              </w:rPr>
            </w:pPr>
            <w:sdt>
              <w:sdtPr>
                <w:rPr>
                  <w:color w:val="000000" w:themeColor="text1"/>
                </w:rPr>
                <w:alias w:val="Configuration 2"/>
                <w:id w:val="323836290"/>
                <w:dropDownList>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dropDownList>
              </w:sdtPr>
              <w:sdtContent>
                <w:r w:rsidR="00467D51" w:rsidRPr="003465B1">
                  <w:rPr>
                    <w:color w:val="000000" w:themeColor="text1"/>
                  </w:rPr>
                  <w:t>2</w:t>
                </w:r>
              </w:sdtContent>
            </w:sdt>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0B0430"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1D1F3CFF"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1E75A2A"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SWL (</w:t>
            </w:r>
            <w:proofErr w:type="spellStart"/>
            <w:r w:rsidRPr="003465B1">
              <w:rPr>
                <w:rFonts w:ascii="Cambria" w:eastAsia="Cambria" w:hAnsi="Cambria" w:cs="Cambria"/>
                <w:b/>
                <w:color w:val="000000" w:themeColor="text1"/>
                <w:sz w:val="22"/>
                <w:szCs w:val="22"/>
              </w:rPr>
              <w:t>hr</w:t>
            </w:r>
            <w:proofErr w:type="spellEnd"/>
            <w:r w:rsidRPr="003465B1">
              <w:rPr>
                <w:rFonts w:ascii="Cambria" w:eastAsia="Cambria" w:hAnsi="Cambria" w:cs="Cambria"/>
                <w:b/>
                <w:color w:val="000000" w:themeColor="text1"/>
                <w:sz w:val="22"/>
                <w:szCs w:val="22"/>
              </w:rPr>
              <w:t>/</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AC650" w14:textId="77777777" w:rsidR="00467D51" w:rsidRPr="003465B1" w:rsidRDefault="00467D51" w:rsidP="0005643E">
            <w:pPr>
              <w:pStyle w:val="Heading1"/>
              <w:spacing w:before="80" w:after="80"/>
              <w:rPr>
                <w:color w:val="000000" w:themeColor="text1"/>
                <w:sz w:val="24"/>
                <w:szCs w:val="24"/>
              </w:rPr>
            </w:pPr>
            <w:r w:rsidRPr="003465B1">
              <w:rPr>
                <w:color w:val="000000" w:themeColor="text1"/>
                <w:sz w:val="24"/>
                <w:szCs w:val="24"/>
              </w:rPr>
              <w:t>50</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16C8B8"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51CE12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273C9BE"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F0F6653" w14:textId="77777777" w:rsidR="00467D51" w:rsidRPr="003465B1" w:rsidRDefault="00467D51" w:rsidP="003465B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DB7F03">
              <w:rPr>
                <w:rFonts w:ascii="Cambria" w:eastAsia="Cambria" w:hAnsi="Cambria" w:cs="Cambria"/>
                <w:color w:val="000000" w:themeColor="text1"/>
                <w:sz w:val="22"/>
                <w:szCs w:val="22"/>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4CD551FF" w14:textId="77777777" w:rsidR="00467D51" w:rsidRPr="003465B1" w:rsidRDefault="00467D51">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7874B"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bookmarkStart w:id="3" w:name="_gjdgxs" w:colFirst="0" w:colLast="0"/>
            <w:bookmarkEnd w:id="3"/>
            <w:r w:rsidRPr="003465B1">
              <w:rPr>
                <w:rFonts w:ascii="Cambria" w:eastAsia="Cambria" w:hAnsi="Cambria" w:cs="Cambria"/>
                <w:color w:val="000000" w:themeColor="text1"/>
                <w:sz w:val="22"/>
                <w:szCs w:val="22"/>
              </w:rPr>
              <w:t>1</w:t>
            </w:r>
          </w:p>
        </w:tc>
      </w:tr>
      <w:tr w:rsidR="00467D51" w:rsidRPr="003465B1" w14:paraId="35B77D23"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9975356"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5098B"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r>
              <w:rPr>
                <w:rFonts w:ascii="Cambria" w:eastAsia="Cambria" w:hAnsi="Cambria" w:cs="Cambria"/>
                <w:color w:val="000000" w:themeColor="text1"/>
                <w:sz w:val="22"/>
                <w:szCs w:val="22"/>
              </w:rPr>
              <w:t>Architect</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82C0AA3" w14:textId="77777777" w:rsidR="00467D51" w:rsidRPr="003465B1" w:rsidRDefault="00467D51">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2CA0F3D8" w14:textId="77777777" w:rsidR="00467D51" w:rsidRPr="003465B1" w:rsidRDefault="00467D51" w:rsidP="000B2A1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Engineering </w:t>
            </w:r>
          </w:p>
        </w:tc>
      </w:tr>
      <w:tr w:rsidR="00467D51" w:rsidRPr="003465B1" w14:paraId="3CD740DB"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B486F1F"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BD613" w14:textId="77777777" w:rsidR="00467D51" w:rsidRPr="003465B1" w:rsidRDefault="00467D51" w:rsidP="00D90B4A">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r>
              <w:rPr>
                <w:rFonts w:ascii="Cambria" w:eastAsia="Cambria" w:hAnsi="Cambria" w:cs="Cambria"/>
                <w:color w:val="000000" w:themeColor="text1"/>
                <w:sz w:val="22"/>
                <w:szCs w:val="22"/>
              </w:rPr>
              <w:t xml:space="preserve">Asst. </w:t>
            </w:r>
            <w:r w:rsidRPr="003465B1">
              <w:rPr>
                <w:rFonts w:ascii="Cambria" w:eastAsia="Cambria" w:hAnsi="Cambria" w:cs="Cambria"/>
                <w:color w:val="000000" w:themeColor="text1"/>
                <w:sz w:val="22"/>
                <w:szCs w:val="22"/>
              </w:rPr>
              <w:t xml:space="preserve">Inst. </w:t>
            </w:r>
            <w:r>
              <w:rPr>
                <w:rFonts w:ascii="Cambria" w:eastAsia="Cambria" w:hAnsi="Cambria" w:cs="Cambria"/>
                <w:color w:val="000000" w:themeColor="text1"/>
                <w:sz w:val="22"/>
                <w:szCs w:val="22"/>
              </w:rPr>
              <w:t>Ali Ismael Muhammad-Ridha</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B05A44"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0883A17F" w14:textId="77777777" w:rsidR="00467D51" w:rsidRPr="003465B1" w:rsidRDefault="00467D51" w:rsidP="0005643E">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Pr>
                <w:rFonts w:ascii="Cambria" w:eastAsia="Cambria" w:hAnsi="Cambria" w:cs="Cambria"/>
                <w:color w:val="000000" w:themeColor="text1"/>
                <w:sz w:val="22"/>
                <w:szCs w:val="22"/>
              </w:rPr>
              <w:t>ali_ismael</w:t>
            </w:r>
            <w:r w:rsidRPr="003465B1">
              <w:rPr>
                <w:rFonts w:ascii="Cambria" w:eastAsia="Cambria" w:hAnsi="Cambria" w:cs="Cambria"/>
                <w:color w:val="000000" w:themeColor="text1"/>
                <w:sz w:val="22"/>
                <w:szCs w:val="22"/>
              </w:rPr>
              <w:t xml:space="preserve">@uodiyala.edu.iq </w:t>
            </w:r>
          </w:p>
        </w:tc>
      </w:tr>
      <w:tr w:rsidR="00467D51" w:rsidRPr="003465B1" w14:paraId="69A0651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8DFEDFC"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9A53B" w14:textId="77777777" w:rsidR="00467D51" w:rsidRPr="003465B1" w:rsidRDefault="00467D51" w:rsidP="00A63DEB">
            <w:pPr>
              <w:widowControl/>
              <w:pBdr>
                <w:top w:val="nil"/>
                <w:left w:val="nil"/>
                <w:bottom w:val="nil"/>
                <w:right w:val="nil"/>
                <w:between w:val="nil"/>
              </w:pBdr>
              <w:spacing w:before="80" w:after="80"/>
              <w:rPr>
                <w:rFonts w:ascii="Cambria" w:eastAsia="Cambria" w:hAnsi="Cambria" w:cs="Cambria"/>
                <w:color w:val="000000" w:themeColor="text1"/>
                <w:sz w:val="22"/>
                <w:szCs w:val="22"/>
              </w:rPr>
            </w:pPr>
            <w:r>
              <w:rPr>
                <w:rFonts w:ascii="Cambria" w:eastAsia="Cambria" w:hAnsi="Cambria" w:cs="Cambria"/>
                <w:color w:val="000000" w:themeColor="text1"/>
                <w:sz w:val="22"/>
                <w:szCs w:val="22"/>
              </w:rPr>
              <w:t>Assistant i</w:t>
            </w:r>
            <w:r w:rsidRPr="003465B1">
              <w:rPr>
                <w:rFonts w:ascii="Cambria" w:eastAsia="Cambria" w:hAnsi="Cambria" w:cs="Cambria"/>
                <w:color w:val="000000" w:themeColor="text1"/>
                <w:sz w:val="22"/>
                <w:szCs w:val="22"/>
              </w:rPr>
              <w:t xml:space="preserve">nstructor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3A048341" w14:textId="77777777" w:rsidR="00467D51" w:rsidRPr="003465B1" w:rsidRDefault="00467D51">
            <w:pPr>
              <w:widowControl/>
              <w:pBdr>
                <w:top w:val="nil"/>
                <w:left w:val="nil"/>
                <w:bottom w:val="nil"/>
                <w:right w:val="nil"/>
                <w:between w:val="nil"/>
              </w:pBdr>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5A2C1EA4"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MA</w:t>
            </w:r>
          </w:p>
        </w:tc>
      </w:tr>
      <w:tr w:rsidR="00467D51" w:rsidRPr="003465B1" w14:paraId="000B7110" w14:textId="77777777" w:rsidTr="00877A8E">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9536306"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AA916" w14:textId="77777777" w:rsidR="00467D51" w:rsidRPr="003465B1" w:rsidRDefault="00467D51">
            <w:pPr>
              <w:widowControl/>
              <w:pBdr>
                <w:top w:val="nil"/>
                <w:left w:val="nil"/>
                <w:bottom w:val="nil"/>
                <w:right w:val="nil"/>
                <w:between w:val="nil"/>
              </w:pBdr>
              <w:spacing w:before="80" w:after="80"/>
              <w:ind w:left="9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705648A"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24EF0123" w14:textId="77777777" w:rsidR="00467D51" w:rsidRPr="003465B1" w:rsidRDefault="00467D51">
            <w:pPr>
              <w:widowControl/>
              <w:spacing w:before="80" w:after="80"/>
              <w:rPr>
                <w:rFonts w:ascii="Cambria" w:eastAsia="Cambria" w:hAnsi="Cambria" w:cs="Cambria"/>
                <w:color w:val="000000" w:themeColor="text1"/>
                <w:sz w:val="22"/>
                <w:szCs w:val="22"/>
              </w:rPr>
            </w:pPr>
          </w:p>
        </w:tc>
      </w:tr>
      <w:tr w:rsidR="00467D51" w:rsidRPr="003465B1" w14:paraId="34ED6AEC"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1FD2204" w14:textId="77777777" w:rsidR="00467D51" w:rsidRPr="003465B1" w:rsidRDefault="00467D51">
            <w:pPr>
              <w:widowControl/>
              <w:pBdr>
                <w:top w:val="nil"/>
                <w:left w:val="nil"/>
                <w:bottom w:val="nil"/>
                <w:right w:val="nil"/>
                <w:between w:val="nil"/>
              </w:pBdr>
              <w:spacing w:before="80" w:after="80"/>
              <w:ind w:left="90" w:hanging="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0EDDED" w14:textId="77777777" w:rsidR="00467D51" w:rsidRPr="003465B1" w:rsidRDefault="00467D51">
            <w:pPr>
              <w:widowControl/>
              <w:pBdr>
                <w:top w:val="nil"/>
                <w:left w:val="nil"/>
                <w:bottom w:val="nil"/>
                <w:right w:val="nil"/>
                <w:between w:val="nil"/>
              </w:pBdr>
              <w:spacing w:before="80" w:after="80"/>
              <w:ind w:left="360" w:hanging="36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064B8D9" w14:textId="77777777" w:rsidR="00467D51" w:rsidRPr="003465B1" w:rsidRDefault="00467D51">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314181B" w14:textId="77777777" w:rsidR="00467D51" w:rsidRPr="003465B1" w:rsidRDefault="00467D51">
            <w:pPr>
              <w:widowControl/>
              <w:pBdr>
                <w:top w:val="nil"/>
                <w:left w:val="nil"/>
                <w:bottom w:val="nil"/>
                <w:right w:val="nil"/>
                <w:between w:val="nil"/>
              </w:pBdr>
              <w:spacing w:before="80" w:after="80"/>
              <w:rPr>
                <w:rFonts w:ascii="Cambria" w:eastAsia="Cambria" w:hAnsi="Cambria" w:cs="Cambria"/>
                <w:color w:val="000000" w:themeColor="text1"/>
                <w:sz w:val="22"/>
                <w:szCs w:val="22"/>
              </w:rPr>
            </w:pPr>
          </w:p>
        </w:tc>
      </w:tr>
      <w:tr w:rsidR="00467D51" w:rsidRPr="003465B1" w14:paraId="28060E46"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32BB289" w14:textId="77777777" w:rsidR="00467D51" w:rsidRPr="003465B1" w:rsidRDefault="00467D51">
            <w:pPr>
              <w:widowControl/>
              <w:spacing w:before="80" w:after="80"/>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Review Committee Approval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6CF13D" w14:textId="77777777" w:rsidR="00467D51" w:rsidRPr="003465B1" w:rsidRDefault="00467D51">
            <w:pPr>
              <w:widowControl/>
              <w:spacing w:before="80" w:after="80"/>
              <w:ind w:left="360"/>
              <w:rPr>
                <w:rFonts w:ascii="Cambria" w:eastAsia="Cambria" w:hAnsi="Cambria" w:cs="Cambria"/>
                <w:color w:val="000000" w:themeColor="text1"/>
                <w:sz w:val="22"/>
                <w:szCs w:val="22"/>
              </w:rPr>
            </w:pP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046F5EDF" w14:textId="77777777" w:rsidR="00467D51" w:rsidRPr="003465B1" w:rsidRDefault="00467D51">
            <w:pPr>
              <w:widowControl/>
              <w:spacing w:before="80" w:after="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73CD8" w14:textId="77777777" w:rsidR="00467D51" w:rsidRPr="003465B1" w:rsidRDefault="00467D51">
            <w:pPr>
              <w:widowControl/>
              <w:spacing w:before="80" w:after="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w:t>
            </w:r>
          </w:p>
        </w:tc>
      </w:tr>
    </w:tbl>
    <w:p w14:paraId="0B5E6B2D" w14:textId="77777777" w:rsidR="00467D51" w:rsidRPr="003465B1" w:rsidRDefault="00467D51">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tl/>
        </w:rPr>
      </w:pPr>
    </w:p>
    <w:p w14:paraId="4042455C" w14:textId="77777777" w:rsidR="00467D51" w:rsidRPr="003465B1" w:rsidRDefault="00467D51">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p w14:paraId="496BB41C" w14:textId="77777777" w:rsidR="00467D51" w:rsidRPr="003465B1" w:rsidRDefault="00467D51">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467D51" w:rsidRPr="003465B1" w14:paraId="1ABC7881"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3E98045"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Relation With Other Modules</w:t>
            </w:r>
          </w:p>
          <w:p w14:paraId="6FEAB8B2" w14:textId="77777777" w:rsidR="00467D51" w:rsidRPr="003465B1" w:rsidRDefault="00467D51">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العلاقة مع المواد الدراسية الأخرى</w:t>
            </w:r>
          </w:p>
        </w:tc>
      </w:tr>
      <w:tr w:rsidR="00467D51" w:rsidRPr="003465B1" w14:paraId="1FB28DB5"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B67BFCF"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3644F5"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B006643"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5FEA76"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467D51" w:rsidRPr="003465B1" w14:paraId="5F83BED4"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F30E41" w14:textId="77777777" w:rsidR="00467D51" w:rsidRPr="003465B1" w:rsidRDefault="00467D51">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A76A19D"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4422E13F" w14:textId="77777777" w:rsidR="00467D51" w:rsidRPr="003465B1" w:rsidRDefault="00467D51">
            <w:pPr>
              <w:widowControl/>
              <w:spacing w:line="276" w:lineRule="auto"/>
              <w:rPr>
                <w:rFonts w:ascii="Cambria" w:eastAsia="Cambria" w:hAnsi="Cambria" w:cs="Cambria"/>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928063B"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w:t>
            </w:r>
          </w:p>
        </w:tc>
      </w:tr>
      <w:tr w:rsidR="00467D51" w:rsidRPr="003465B1" w14:paraId="74CDA02B"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5C3CAA19"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Aims, Learning Outcomes, Indicative Contents and Brief Description</w:t>
            </w:r>
          </w:p>
          <w:p w14:paraId="1E566E2E"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b/>
                <w:color w:val="000000" w:themeColor="text1"/>
                <w:sz w:val="28"/>
                <w:szCs w:val="28"/>
              </w:rPr>
            </w:pPr>
            <w:r w:rsidRPr="003465B1">
              <w:rPr>
                <w:rFonts w:ascii="Cambria" w:eastAsia="Cambria" w:hAnsi="Cambria"/>
                <w:b/>
                <w:color w:val="000000" w:themeColor="text1"/>
                <w:sz w:val="28"/>
                <w:szCs w:val="28"/>
                <w:rtl/>
              </w:rPr>
              <w:t>أهداف المادة الدراسية ونتائج التعلم والمحتويات الإرشادية</w:t>
            </w:r>
            <w:r w:rsidRPr="003465B1">
              <w:rPr>
                <w:rFonts w:ascii="Cambria" w:eastAsia="Cambria" w:hAnsi="Cambria" w:cs="Cambria" w:hint="cs"/>
                <w:b/>
                <w:color w:val="000000" w:themeColor="text1"/>
                <w:sz w:val="28"/>
                <w:szCs w:val="28"/>
                <w:rtl/>
              </w:rPr>
              <w:t xml:space="preserve"> </w:t>
            </w:r>
            <w:r w:rsidRPr="003465B1">
              <w:rPr>
                <w:rFonts w:ascii="Cambria" w:eastAsia="Cambria" w:hAnsi="Cambria" w:hint="cs"/>
                <w:b/>
                <w:color w:val="000000" w:themeColor="text1"/>
                <w:sz w:val="28"/>
                <w:szCs w:val="28"/>
                <w:rtl/>
              </w:rPr>
              <w:t>مع وصف مختصر</w:t>
            </w:r>
          </w:p>
        </w:tc>
      </w:tr>
      <w:tr w:rsidR="00467D51" w:rsidRPr="003465B1" w14:paraId="2712BEBE"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F867A13" w14:textId="77777777" w:rsidR="00467D51" w:rsidRPr="003465B1" w:rsidRDefault="00467D51">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Module Aims</w:t>
            </w:r>
          </w:p>
          <w:p w14:paraId="3505E679" w14:textId="77777777" w:rsidR="00467D51" w:rsidRPr="003465B1" w:rsidRDefault="00467D51">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أهداف المادة الدراسية</w:t>
            </w:r>
          </w:p>
          <w:p w14:paraId="3E6772F1" w14:textId="77777777" w:rsidR="00467D51" w:rsidRPr="003465B1" w:rsidRDefault="00467D51">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1703A" w14:textId="77777777" w:rsidR="00467D51" w:rsidRPr="003465B1" w:rsidRDefault="00467D51">
            <w:pPr>
              <w:widowControl/>
              <w:pBdr>
                <w:top w:val="nil"/>
                <w:left w:val="nil"/>
                <w:bottom w:val="nil"/>
                <w:right w:val="nil"/>
                <w:between w:val="nil"/>
              </w:pBdr>
              <w:spacing w:line="276" w:lineRule="auto"/>
              <w:ind w:left="232"/>
              <w:jc w:val="both"/>
              <w:rPr>
                <w:rFonts w:ascii="Cambria" w:eastAsia="Cambria" w:hAnsi="Cambria" w:cs="Cambria"/>
                <w:color w:val="000000" w:themeColor="text1"/>
              </w:rPr>
            </w:pPr>
          </w:p>
          <w:p w14:paraId="2F2B3165" w14:textId="77777777" w:rsidR="00467D51" w:rsidRPr="003465B1" w:rsidRDefault="00467D51" w:rsidP="005303E8">
            <w:pPr>
              <w:widowControl/>
              <w:pBdr>
                <w:top w:val="nil"/>
                <w:left w:val="nil"/>
                <w:bottom w:val="nil"/>
                <w:right w:val="nil"/>
                <w:between w:val="nil"/>
              </w:pBdr>
              <w:spacing w:line="276" w:lineRule="auto"/>
              <w:jc w:val="both"/>
              <w:rPr>
                <w:rFonts w:ascii="Cambria" w:eastAsia="Cambria" w:hAnsi="Cambria" w:cs="Cambria"/>
                <w:color w:val="000000" w:themeColor="text1"/>
                <w:sz w:val="22"/>
                <w:szCs w:val="22"/>
              </w:rPr>
            </w:pPr>
            <w:r w:rsidRPr="003465B1">
              <w:rPr>
                <w:color w:val="000000" w:themeColor="text1"/>
              </w:rPr>
              <w:t xml:space="preserve">The module aims to develop the </w:t>
            </w:r>
            <w:r>
              <w:rPr>
                <w:color w:val="000000" w:themeColor="text1"/>
              </w:rPr>
              <w:t>students’</w:t>
            </w:r>
            <w:r w:rsidRPr="003465B1">
              <w:rPr>
                <w:color w:val="000000" w:themeColor="text1"/>
              </w:rPr>
              <w:t xml:space="preserve"> skills in reading, </w:t>
            </w:r>
            <w:r>
              <w:rPr>
                <w:color w:val="000000" w:themeColor="text1"/>
              </w:rPr>
              <w:t>writing, listening and speaking</w:t>
            </w:r>
            <w:r>
              <w:rPr>
                <w:rFonts w:hint="cs"/>
                <w:color w:val="000000" w:themeColor="text1"/>
                <w:rtl/>
              </w:rPr>
              <w:t xml:space="preserve"> </w:t>
            </w:r>
            <w:r>
              <w:rPr>
                <w:color w:val="000000" w:themeColor="text1"/>
              </w:rPr>
              <w:t xml:space="preserve">English. Furthermore, it intends to enrich the students’  fundamental terminologies and expands their background knowledge </w:t>
            </w:r>
          </w:p>
        </w:tc>
      </w:tr>
      <w:tr w:rsidR="00467D51" w:rsidRPr="003465B1" w14:paraId="5C03F954"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52C4AB4"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Module Learning Outcomes</w:t>
            </w:r>
          </w:p>
          <w:p w14:paraId="5F3AA066"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p>
          <w:p w14:paraId="67284E0E"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76999" w14:textId="77777777" w:rsidR="00467D51" w:rsidRPr="000D73A0" w:rsidRDefault="00467D51">
            <w:pPr>
              <w:numPr>
                <w:ilvl w:val="0"/>
                <w:numId w:val="21"/>
              </w:numPr>
              <w:shd w:val="clear" w:color="auto" w:fill="FFFFFF"/>
              <w:spacing w:line="276" w:lineRule="auto"/>
              <w:jc w:val="both"/>
              <w:rPr>
                <w:rFonts w:ascii="Cambria" w:eastAsia="Cambria" w:hAnsi="Cambria" w:cs="Cambria"/>
                <w:color w:val="000000" w:themeColor="text1"/>
              </w:rPr>
            </w:pPr>
            <w:bookmarkStart w:id="4" w:name="_Hlk137504769"/>
            <w:r w:rsidRPr="000D73A0">
              <w:rPr>
                <w:rFonts w:ascii="Cambria" w:eastAsia="Cambria" w:hAnsi="Cambria" w:cs="Cambria"/>
                <w:color w:val="000000" w:themeColor="text1"/>
              </w:rPr>
              <w:t>Read and understand simple texts in English</w:t>
            </w:r>
            <w:r>
              <w:rPr>
                <w:rFonts w:ascii="Cambria" w:eastAsia="Cambria" w:hAnsi="Cambria" w:cs="Cambria"/>
                <w:color w:val="000000" w:themeColor="text1"/>
              </w:rPr>
              <w:t>.</w:t>
            </w:r>
            <w:r w:rsidRPr="000D73A0">
              <w:rPr>
                <w:rFonts w:ascii="Cambria" w:eastAsia="Cambria" w:hAnsi="Cambria" w:cs="Cambria"/>
                <w:color w:val="000000" w:themeColor="text1"/>
              </w:rPr>
              <w:t xml:space="preserve"> </w:t>
            </w:r>
          </w:p>
          <w:p w14:paraId="1EAAC563" w14:textId="77777777" w:rsidR="00467D51" w:rsidRPr="000D73A0" w:rsidRDefault="00467D51">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Answer simple comprehension questions and match sentences about texts</w:t>
            </w:r>
            <w:r>
              <w:rPr>
                <w:rFonts w:ascii="Cambria" w:eastAsia="Cambria" w:hAnsi="Cambria" w:cs="Cambria"/>
                <w:color w:val="000000" w:themeColor="text1"/>
              </w:rPr>
              <w:t>.</w:t>
            </w:r>
          </w:p>
          <w:p w14:paraId="1863204A" w14:textId="77777777" w:rsidR="00467D51" w:rsidRPr="000D73A0" w:rsidRDefault="00467D51">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Reconstruct texts by reordering sentences</w:t>
            </w:r>
            <w:r>
              <w:rPr>
                <w:rFonts w:ascii="Cambria" w:eastAsia="Cambria" w:hAnsi="Cambria" w:cs="Cambria"/>
                <w:color w:val="000000" w:themeColor="text1"/>
              </w:rPr>
              <w:t>.</w:t>
            </w:r>
          </w:p>
          <w:p w14:paraId="2DDA68A3" w14:textId="77777777" w:rsidR="00467D51" w:rsidRPr="000D73A0" w:rsidRDefault="00467D51">
            <w:pPr>
              <w:numPr>
                <w:ilvl w:val="0"/>
                <w:numId w:val="21"/>
              </w:numPr>
              <w:shd w:val="clear" w:color="auto" w:fill="FFFFFF"/>
              <w:spacing w:line="276" w:lineRule="auto"/>
              <w:jc w:val="both"/>
              <w:rPr>
                <w:rFonts w:ascii="Cambria" w:eastAsia="Cambria" w:hAnsi="Cambria" w:cs="Cambria"/>
                <w:color w:val="000000" w:themeColor="text1"/>
              </w:rPr>
            </w:pPr>
            <w:r w:rsidRPr="000D73A0">
              <w:rPr>
                <w:rFonts w:ascii="Cambria" w:eastAsia="Cambria" w:hAnsi="Cambria" w:cs="Cambria"/>
                <w:color w:val="000000" w:themeColor="text1"/>
              </w:rPr>
              <w:t>Understand the main idea of a text</w:t>
            </w:r>
            <w:r>
              <w:rPr>
                <w:rFonts w:ascii="Cambria" w:eastAsia="Cambria" w:hAnsi="Cambria" w:cs="Cambria"/>
                <w:color w:val="000000" w:themeColor="text1"/>
              </w:rPr>
              <w:t>.</w:t>
            </w:r>
          </w:p>
          <w:p w14:paraId="2EED0012" w14:textId="77777777" w:rsidR="00467D51" w:rsidRDefault="00467D51">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W</w:t>
            </w:r>
            <w:r w:rsidRPr="003465B1">
              <w:rPr>
                <w:rFonts w:ascii="Cambria" w:eastAsia="Cambria" w:hAnsi="Cambria" w:cs="Cambria"/>
                <w:color w:val="000000" w:themeColor="text1"/>
              </w:rPr>
              <w:t>riting and paraphrasing paragraphs</w:t>
            </w:r>
            <w:r>
              <w:rPr>
                <w:rFonts w:ascii="Cambria" w:eastAsia="Cambria" w:hAnsi="Cambria" w:cs="Cambria" w:hint="cs"/>
                <w:color w:val="000000" w:themeColor="text1"/>
                <w:rtl/>
              </w:rPr>
              <w:t xml:space="preserve"> </w:t>
            </w:r>
            <w:r>
              <w:rPr>
                <w:rFonts w:ascii="Cambria" w:eastAsia="Cambria" w:hAnsi="Cambria" w:cs="Tahoma"/>
                <w:color w:val="000000" w:themeColor="text1"/>
              </w:rPr>
              <w:t>and texts</w:t>
            </w:r>
            <w:r w:rsidRPr="003465B1">
              <w:rPr>
                <w:rFonts w:ascii="Cambria" w:eastAsia="Cambria" w:hAnsi="Cambria" w:cs="Cambria"/>
                <w:color w:val="000000" w:themeColor="text1"/>
              </w:rPr>
              <w:t>.</w:t>
            </w:r>
            <w:bookmarkEnd w:id="4"/>
          </w:p>
          <w:p w14:paraId="5528779F" w14:textId="77777777" w:rsidR="00467D51" w:rsidRDefault="00467D51">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Gaining basic background knowledge regarding engineering</w:t>
            </w:r>
          </w:p>
          <w:p w14:paraId="0C81FABD" w14:textId="77777777" w:rsidR="00467D51" w:rsidRDefault="00467D51">
            <w:pPr>
              <w:numPr>
                <w:ilvl w:val="0"/>
                <w:numId w:val="21"/>
              </w:numPr>
              <w:shd w:val="clear" w:color="auto" w:fill="FFFFFF"/>
              <w:spacing w:line="276" w:lineRule="auto"/>
              <w:jc w:val="both"/>
              <w:rPr>
                <w:rFonts w:ascii="Cambria" w:eastAsia="Cambria" w:hAnsi="Cambria" w:cs="Cambria"/>
                <w:color w:val="000000" w:themeColor="text1"/>
              </w:rPr>
            </w:pPr>
            <w:r>
              <w:rPr>
                <w:rFonts w:ascii="Cambria" w:eastAsia="Cambria" w:hAnsi="Cambria" w:cs="Cambria"/>
                <w:color w:val="000000" w:themeColor="text1"/>
              </w:rPr>
              <w:t>Identifying basic engineering language terms</w:t>
            </w:r>
          </w:p>
          <w:p w14:paraId="717CCE51" w14:textId="77777777" w:rsidR="00467D51" w:rsidRPr="003465B1" w:rsidRDefault="00467D51">
            <w:pPr>
              <w:numPr>
                <w:ilvl w:val="0"/>
                <w:numId w:val="21"/>
              </w:numPr>
              <w:shd w:val="clear" w:color="auto" w:fill="FFFFFF"/>
              <w:spacing w:line="276" w:lineRule="auto"/>
              <w:jc w:val="both"/>
              <w:rPr>
                <w:rFonts w:ascii="Cambria" w:eastAsia="Cambria" w:hAnsi="Cambria" w:cs="Cambria"/>
                <w:color w:val="000000" w:themeColor="text1"/>
              </w:rPr>
            </w:pPr>
            <w:r>
              <w:rPr>
                <w:color w:val="000000" w:themeColor="text1"/>
              </w:rPr>
              <w:t>Practice a</w:t>
            </w:r>
            <w:r w:rsidRPr="00750DCB">
              <w:rPr>
                <w:color w:val="000000" w:themeColor="text1"/>
              </w:rPr>
              <w:t xml:space="preserve">ctivities based on every day engineering situations </w:t>
            </w:r>
          </w:p>
        </w:tc>
      </w:tr>
      <w:tr w:rsidR="00467D51" w:rsidRPr="003465B1" w14:paraId="58BFB069"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F80E7C1" w14:textId="77777777" w:rsidR="00467D51" w:rsidRPr="003465B1" w:rsidRDefault="00467D51">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Indicative Contents</w:t>
            </w:r>
          </w:p>
          <w:p w14:paraId="2F47A198" w14:textId="77777777" w:rsidR="00467D51" w:rsidRPr="003465B1" w:rsidRDefault="00467D51">
            <w:pPr>
              <w:widowControl/>
              <w:bidi/>
              <w:spacing w:line="276" w:lineRule="auto"/>
              <w:jc w:val="center"/>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F0CD2" w14:textId="77777777" w:rsidR="00467D51" w:rsidRPr="003465B1" w:rsidRDefault="00467D51">
            <w:pPr>
              <w:jc w:val="both"/>
              <w:rPr>
                <w:rFonts w:ascii="Cambria" w:eastAsia="Cambria" w:hAnsi="Cambria" w:cs="Cambria"/>
                <w:color w:val="000000" w:themeColor="text1"/>
              </w:rPr>
            </w:pPr>
            <w:r w:rsidRPr="003465B1">
              <w:rPr>
                <w:rFonts w:ascii="Cambria" w:eastAsia="Cambria" w:hAnsi="Cambria" w:cs="Cambria"/>
                <w:color w:val="000000" w:themeColor="text1"/>
              </w:rPr>
              <w:t>Indicative content includes the following.</w:t>
            </w:r>
          </w:p>
          <w:p w14:paraId="5E6BD4DD" w14:textId="77777777" w:rsidR="00467D51" w:rsidRDefault="00467D51" w:rsidP="003465B1">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 Grammar has a core place in language teaching and learning.</w:t>
            </w:r>
          </w:p>
          <w:p w14:paraId="69D216CC" w14:textId="77777777" w:rsidR="00467D51" w:rsidRDefault="00467D51" w:rsidP="003465B1">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 A wide variety of practice tasks in all the four skills are essential to language learning.</w:t>
            </w:r>
          </w:p>
          <w:p w14:paraId="3BC17B42" w14:textId="77777777" w:rsidR="00467D51" w:rsidRDefault="00467D51" w:rsidP="00FB53E5">
            <w:pPr>
              <w:ind w:left="418" w:hanging="418"/>
              <w:jc w:val="both"/>
              <w:rPr>
                <w:rFonts w:ascii="Cambria" w:eastAsia="Cambria" w:hAnsi="Cambria" w:cs="Cambria"/>
                <w:color w:val="000000" w:themeColor="text1"/>
              </w:rPr>
            </w:pPr>
            <w:r w:rsidRPr="003465B1">
              <w:rPr>
                <w:rFonts w:ascii="Cambria" w:eastAsia="Cambria" w:hAnsi="Cambria" w:cs="Cambria"/>
                <w:color w:val="000000" w:themeColor="text1"/>
              </w:rPr>
              <w:t>iii) Everyday expressions, particularly of spoken English, also need a place in the syllabus. These can be functional, social, situational or idiomatic.</w:t>
            </w:r>
          </w:p>
          <w:p w14:paraId="08A26314" w14:textId="77777777" w:rsidR="00467D51" w:rsidRPr="003465B1" w:rsidRDefault="00467D51" w:rsidP="00FB53E5">
            <w:pPr>
              <w:ind w:left="418" w:hanging="418"/>
              <w:jc w:val="both"/>
              <w:rPr>
                <w:rFonts w:ascii="Cambria" w:eastAsia="Cambria" w:hAnsi="Cambria" w:cs="Cambria"/>
                <w:color w:val="000000" w:themeColor="text1"/>
              </w:rPr>
            </w:pPr>
            <w:proofErr w:type="spellStart"/>
            <w:r>
              <w:rPr>
                <w:rFonts w:ascii="Cambria" w:eastAsia="Cambria" w:hAnsi="Cambria" w:cs="Cambria"/>
                <w:color w:val="000000" w:themeColor="text1"/>
              </w:rPr>
              <w:t>iiii</w:t>
            </w:r>
            <w:proofErr w:type="spellEnd"/>
            <w:r>
              <w:rPr>
                <w:rFonts w:ascii="Cambria" w:eastAsia="Cambria" w:hAnsi="Cambria" w:cs="Cambria"/>
                <w:color w:val="000000" w:themeColor="text1"/>
              </w:rPr>
              <w:t xml:space="preserve">) Fundamental Engineering vocabularies, basic Engineering general knowledge and practices need to play a core role in the syllabus </w:t>
            </w:r>
          </w:p>
        </w:tc>
      </w:tr>
      <w:tr w:rsidR="00467D51" w:rsidRPr="003465B1" w14:paraId="43A9DE5B"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CDF842F" w14:textId="77777777" w:rsidR="00467D51" w:rsidRPr="003465B1" w:rsidRDefault="00467D51">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Course Description</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EE953" w14:textId="77777777" w:rsidR="00467D51" w:rsidRPr="003465B1" w:rsidRDefault="00467D51">
            <w:pPr>
              <w:jc w:val="both"/>
              <w:rPr>
                <w:rFonts w:ascii="Cambria" w:eastAsia="Cambria" w:hAnsi="Cambria" w:cs="Cambria"/>
                <w:color w:val="000000" w:themeColor="text1"/>
                <w:highlight w:val="white"/>
              </w:rPr>
            </w:pPr>
            <w:r w:rsidRPr="003465B1">
              <w:rPr>
                <w:color w:val="000000" w:themeColor="text1"/>
              </w:rPr>
              <w:t>Each unit is organized to enhance students’ basic knowledge of vocabulary and grammar through reading texts. The students will learn how to form simple sentences and use them in real life situations as well as in writing different assignments. By the end of the course, students will be able to produce basic sentences and communicate in simple real-life situations.</w:t>
            </w:r>
            <w:r w:rsidRPr="003465B1">
              <w:rPr>
                <w:rFonts w:ascii="Cambria" w:eastAsia="Cambria" w:hAnsi="Cambria" w:cs="Cambria"/>
                <w:color w:val="000000" w:themeColor="text1"/>
                <w:highlight w:val="white"/>
              </w:rPr>
              <w:t xml:space="preserve"> </w:t>
            </w:r>
            <w:r>
              <w:rPr>
                <w:rFonts w:ascii="Cambria" w:eastAsia="Cambria" w:hAnsi="Cambria" w:cs="Cambria"/>
                <w:color w:val="000000" w:themeColor="text1"/>
                <w:highlight w:val="white"/>
              </w:rPr>
              <w:t>Moreover, he will be enriched with basic background knowledge, theoretical and practical, in engineering and fundamental engineering terminologies.</w:t>
            </w:r>
          </w:p>
        </w:tc>
      </w:tr>
      <w:tr w:rsidR="00467D51" w:rsidRPr="003465B1" w14:paraId="7261C98B" w14:textId="77777777">
        <w:trPr>
          <w:trHeight w:val="46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6C434A7"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Strategies</w:t>
            </w:r>
          </w:p>
          <w:p w14:paraId="1024E494" w14:textId="77777777" w:rsidR="00467D51" w:rsidRPr="003465B1" w:rsidRDefault="00467D51">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استراتيجيات التعلم والتعليم</w:t>
            </w:r>
          </w:p>
        </w:tc>
      </w:tr>
      <w:tr w:rsidR="00467D51" w:rsidRPr="003465B1" w14:paraId="5B4F9F34"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C7DDA26"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6B8FF" w14:textId="77777777" w:rsidR="00467D51" w:rsidRDefault="00467D51" w:rsidP="00750DCB">
            <w:pPr>
              <w:jc w:val="both"/>
              <w:rPr>
                <w:color w:val="000000" w:themeColor="text1"/>
              </w:rPr>
            </w:pPr>
            <w:r w:rsidRPr="003465B1">
              <w:rPr>
                <w:color w:val="000000" w:themeColor="text1"/>
              </w:rPr>
              <w:t>Headway's trusted methodology combines solid grammar and practice, vocabulary development, and integrated skills with communicative role-plays and personalization.</w:t>
            </w:r>
            <w:r>
              <w:rPr>
                <w:color w:val="000000" w:themeColor="text1"/>
              </w:rPr>
              <w:t xml:space="preserve"> </w:t>
            </w:r>
            <w:r w:rsidRPr="003465B1">
              <w:rPr>
                <w:color w:val="000000" w:themeColor="text1"/>
              </w:rPr>
              <w:t>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the back of the book provides models for students to analyze and imitate.</w:t>
            </w:r>
          </w:p>
          <w:p w14:paraId="2F93FCA2" w14:textId="77777777" w:rsidR="00467D51" w:rsidRPr="003465B1" w:rsidRDefault="00467D51" w:rsidP="00970EC7">
            <w:pPr>
              <w:jc w:val="both"/>
              <w:rPr>
                <w:color w:val="000000" w:themeColor="text1"/>
              </w:rPr>
            </w:pPr>
            <w:r w:rsidRPr="00750DCB">
              <w:rPr>
                <w:color w:val="000000" w:themeColor="text1"/>
              </w:rPr>
              <w:t>Cambridge English for engineering is designed to improve the communication skills and specialist language knowledge of engineers, enabling them to work effectively. Authentic activities based on every day engineering situations make the course practical</w:t>
            </w:r>
          </w:p>
        </w:tc>
      </w:tr>
    </w:tbl>
    <w:p w14:paraId="186413C9"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5257C5B5"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467D51" w:rsidRPr="003465B1" w14:paraId="6C132421"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C4899BB"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Student Workload (SWL)</w:t>
            </w:r>
          </w:p>
          <w:p w14:paraId="583E60C4" w14:textId="77777777" w:rsidR="00467D51" w:rsidRPr="003465B1" w:rsidRDefault="00467D51">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الحمل الدراسي للطالب</w:t>
            </w:r>
          </w:p>
        </w:tc>
      </w:tr>
      <w:tr w:rsidR="00467D51" w:rsidRPr="003465B1" w14:paraId="2C5FDC70" w14:textId="77777777" w:rsidTr="00895FCC">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55DF987"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713A8D7A"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خلال الفصل</w:t>
            </w:r>
          </w:p>
          <w:p w14:paraId="6E526E90"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 class lectures                                2</w:t>
            </w:r>
            <w:r>
              <w:rPr>
                <w:rFonts w:ascii="Cambria" w:eastAsia="Cambria" w:hAnsi="Cambria" w:cs="Cambria"/>
                <w:b/>
                <w:color w:val="000000" w:themeColor="text1"/>
                <w:sz w:val="22"/>
                <w:szCs w:val="22"/>
              </w:rPr>
              <w:t>8</w:t>
            </w:r>
          </w:p>
          <w:p w14:paraId="6B688438" w14:textId="77777777" w:rsidR="00467D51" w:rsidRPr="003465B1" w:rsidRDefault="00467D51" w:rsidP="00895FCC">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In class tests                                        5</w:t>
            </w:r>
          </w:p>
          <w:p w14:paraId="23A54691" w14:textId="77777777" w:rsidR="00467D51" w:rsidRPr="003465B1" w:rsidRDefault="00467D51" w:rsidP="008E7652">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0E3A6"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33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F7A08E8" w14:textId="77777777" w:rsidR="00467D51" w:rsidRPr="003465B1" w:rsidRDefault="00467D51">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Structured SWL (h/w)</w:t>
            </w:r>
          </w:p>
          <w:p w14:paraId="17B48F90" w14:textId="77777777" w:rsidR="00467D51" w:rsidRPr="003465B1" w:rsidRDefault="00467D51">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454A4" w14:textId="77777777" w:rsidR="00467D51" w:rsidRPr="003465B1" w:rsidRDefault="00467D51" w:rsidP="00FD138F">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2</w:t>
            </w:r>
          </w:p>
        </w:tc>
      </w:tr>
      <w:tr w:rsidR="00467D51" w:rsidRPr="003465B1" w14:paraId="619433ED"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4988BC0"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Unstructured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1B364781"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خلال الفصل</w:t>
            </w:r>
          </w:p>
          <w:p w14:paraId="0C61D1FE"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Library, dorm, home memorizing    5</w:t>
            </w:r>
          </w:p>
          <w:p w14:paraId="1FC1C49C"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Preparation for tests                              8</w:t>
            </w:r>
          </w:p>
          <w:p w14:paraId="67A04526"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Homework                                                  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9B0A7" w14:textId="77777777" w:rsidR="00467D51" w:rsidRPr="003465B1" w:rsidRDefault="00467D51" w:rsidP="00FD138F">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color w:val="000000" w:themeColor="text1"/>
              </w:rPr>
              <w:t>17</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F4AB515" w14:textId="77777777" w:rsidR="00467D51" w:rsidRPr="003465B1" w:rsidRDefault="00467D51">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Unstructured SWL (h/w)</w:t>
            </w:r>
          </w:p>
          <w:p w14:paraId="5011CC3B" w14:textId="77777777" w:rsidR="00467D51" w:rsidRPr="003465B1" w:rsidRDefault="00467D51">
            <w:pPr>
              <w:widowControl/>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D4D8F6" w14:textId="77777777" w:rsidR="00467D51" w:rsidRPr="003465B1" w:rsidRDefault="00467D51" w:rsidP="00A141B4">
            <w:pPr>
              <w:widowControl/>
              <w:pBdr>
                <w:top w:val="nil"/>
                <w:left w:val="nil"/>
                <w:bottom w:val="nil"/>
                <w:right w:val="nil"/>
                <w:between w:val="nil"/>
              </w:pBdr>
              <w:rPr>
                <w:rFonts w:ascii="Cambria" w:eastAsia="Cambria" w:hAnsi="Cambria" w:cs="Cambria"/>
                <w:color w:val="000000" w:themeColor="text1"/>
              </w:rPr>
            </w:pPr>
            <w:r w:rsidRPr="003465B1">
              <w:rPr>
                <w:rFonts w:ascii="Cambria" w:eastAsia="Cambria" w:hAnsi="Cambria" w:cs="Cambria" w:hint="cs"/>
                <w:color w:val="000000" w:themeColor="text1"/>
                <w:rtl/>
              </w:rPr>
              <w:t>2</w:t>
            </w:r>
          </w:p>
        </w:tc>
      </w:tr>
      <w:tr w:rsidR="00467D51" w:rsidRPr="003465B1" w14:paraId="04022C38" w14:textId="77777777" w:rsidTr="00895FCC">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D98EDC8"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SWL (h/</w:t>
            </w:r>
            <w:proofErr w:type="spellStart"/>
            <w:r w:rsidRPr="003465B1">
              <w:rPr>
                <w:rFonts w:ascii="Cambria" w:eastAsia="Cambria" w:hAnsi="Cambria" w:cs="Cambria"/>
                <w:b/>
                <w:color w:val="000000" w:themeColor="text1"/>
                <w:sz w:val="22"/>
                <w:szCs w:val="22"/>
              </w:rPr>
              <w:t>sem</w:t>
            </w:r>
            <w:proofErr w:type="spellEnd"/>
            <w:r w:rsidRPr="003465B1">
              <w:rPr>
                <w:rFonts w:ascii="Cambria" w:eastAsia="Cambria" w:hAnsi="Cambria" w:cs="Cambria"/>
                <w:b/>
                <w:color w:val="000000" w:themeColor="text1"/>
                <w:sz w:val="22"/>
                <w:szCs w:val="22"/>
              </w:rPr>
              <w:t>)</w:t>
            </w:r>
          </w:p>
          <w:p w14:paraId="3EE6CD99"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b/>
                <w:color w:val="000000" w:themeColor="text1"/>
                <w:sz w:val="22"/>
                <w:szCs w:val="22"/>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A4C69" w14:textId="77777777" w:rsidR="00467D51" w:rsidRPr="003465B1" w:rsidRDefault="00467D51" w:rsidP="00202235">
            <w:pPr>
              <w:widowControl/>
              <w:pBdr>
                <w:top w:val="nil"/>
                <w:left w:val="nil"/>
                <w:bottom w:val="nil"/>
                <w:right w:val="nil"/>
                <w:between w:val="nil"/>
              </w:pBdr>
              <w:spacing w:line="276" w:lineRule="auto"/>
              <w:rPr>
                <w:rFonts w:ascii="Cambria" w:eastAsia="Cambria" w:hAnsi="Cambria" w:cs="Cambria"/>
                <w:color w:val="000000" w:themeColor="text1"/>
              </w:rPr>
            </w:pPr>
            <w:r w:rsidRPr="003465B1">
              <w:rPr>
                <w:rFonts w:ascii="Cambria" w:eastAsia="Cambria" w:hAnsi="Cambria" w:cs="Cambria" w:hint="cs"/>
                <w:color w:val="000000" w:themeColor="text1"/>
                <w:rtl/>
              </w:rPr>
              <w:t>50</w:t>
            </w:r>
          </w:p>
        </w:tc>
      </w:tr>
    </w:tbl>
    <w:p w14:paraId="62670C2D"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264AFE27"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5"/>
        <w:tblW w:w="10819" w:type="dxa"/>
        <w:tblInd w:w="-714" w:type="dxa"/>
        <w:tblLayout w:type="fixed"/>
        <w:tblLook w:val="0000" w:firstRow="0" w:lastRow="0" w:firstColumn="0" w:lastColumn="0" w:noHBand="0" w:noVBand="0"/>
      </w:tblPr>
      <w:tblGrid>
        <w:gridCol w:w="1418"/>
        <w:gridCol w:w="1843"/>
        <w:gridCol w:w="1276"/>
        <w:gridCol w:w="2129"/>
        <w:gridCol w:w="1768"/>
        <w:gridCol w:w="2385"/>
      </w:tblGrid>
      <w:tr w:rsidR="00467D51" w:rsidRPr="003465B1" w14:paraId="5E9F2B81" w14:textId="77777777" w:rsidTr="00345EDB">
        <w:trPr>
          <w:trHeight w:val="320"/>
        </w:trPr>
        <w:tc>
          <w:tcPr>
            <w:tcW w:w="10819" w:type="dxa"/>
            <w:gridSpan w:val="6"/>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2604F5E9" w14:textId="77777777" w:rsidR="00467D51" w:rsidRPr="003465B1" w:rsidRDefault="00467D51">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cs="Cambria"/>
                <w:b/>
                <w:color w:val="000000" w:themeColor="text1"/>
                <w:sz w:val="32"/>
                <w:szCs w:val="32"/>
              </w:rPr>
              <w:t>Module Evaluation</w:t>
            </w:r>
          </w:p>
          <w:p w14:paraId="275ABA05" w14:textId="77777777" w:rsidR="00467D51" w:rsidRPr="003465B1" w:rsidRDefault="00467D51">
            <w:pPr>
              <w:widowControl/>
              <w:spacing w:line="276" w:lineRule="auto"/>
              <w:jc w:val="center"/>
              <w:rPr>
                <w:rFonts w:ascii="Cambria" w:eastAsia="Cambria" w:hAnsi="Cambria" w:cs="Cambria"/>
                <w:b/>
                <w:color w:val="000000" w:themeColor="text1"/>
                <w:sz w:val="32"/>
                <w:szCs w:val="32"/>
              </w:rPr>
            </w:pPr>
            <w:r w:rsidRPr="003465B1">
              <w:rPr>
                <w:rFonts w:ascii="Cambria" w:eastAsia="Cambria" w:hAnsi="Cambria"/>
                <w:b/>
                <w:color w:val="000000" w:themeColor="text1"/>
                <w:sz w:val="32"/>
                <w:szCs w:val="32"/>
                <w:rtl/>
              </w:rPr>
              <w:t>تقييم المادة الدراسية</w:t>
            </w:r>
          </w:p>
        </w:tc>
      </w:tr>
      <w:tr w:rsidR="00467D51" w:rsidRPr="003465B1" w14:paraId="11A92D7D" w14:textId="77777777" w:rsidTr="00345EDB">
        <w:trPr>
          <w:trHeight w:val="200"/>
        </w:trPr>
        <w:tc>
          <w:tcPr>
            <w:tcW w:w="3261" w:type="dxa"/>
            <w:gridSpan w:val="2"/>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54DDF7" w14:textId="77777777" w:rsidR="00467D51" w:rsidRPr="003465B1" w:rsidRDefault="00467D51">
            <w:pPr>
              <w:widowControl/>
              <w:spacing w:line="276" w:lineRule="auto"/>
              <w:ind w:left="360" w:hanging="720"/>
              <w:rPr>
                <w:rFonts w:ascii="Cambria" w:eastAsia="Cambria" w:hAnsi="Cambria" w:cs="Cambria"/>
                <w:b/>
                <w:color w:val="000000" w:themeColor="text1"/>
                <w:sz w:val="20"/>
                <w:szCs w:val="20"/>
              </w:rPr>
            </w:pPr>
          </w:p>
          <w:p w14:paraId="21D40800" w14:textId="77777777" w:rsidR="00467D51" w:rsidRPr="003465B1" w:rsidRDefault="00467D51">
            <w:pPr>
              <w:widowControl/>
              <w:spacing w:line="276" w:lineRule="auto"/>
              <w:ind w:left="360" w:hanging="720"/>
              <w:rPr>
                <w:rFonts w:ascii="Cambria" w:eastAsia="Cambria" w:hAnsi="Cambria" w:cs="Cambria"/>
                <w:b/>
                <w:color w:val="000000" w:themeColor="text1"/>
                <w:sz w:val="20"/>
                <w:szCs w:val="20"/>
              </w:rPr>
            </w:pPr>
            <w:r w:rsidRPr="003465B1">
              <w:rPr>
                <w:rFonts w:ascii="Cambria" w:eastAsia="Cambria" w:hAnsi="Cambria" w:cs="Cambria"/>
                <w:b/>
                <w:color w:val="000000" w:themeColor="text1"/>
                <w:sz w:val="20"/>
                <w:szCs w:val="20"/>
              </w:rPr>
              <w:t>As</w:t>
            </w:r>
          </w:p>
        </w:tc>
        <w:tc>
          <w:tcPr>
            <w:tcW w:w="1276"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E43B579" w14:textId="77777777" w:rsidR="00467D51" w:rsidRPr="003465B1" w:rsidRDefault="00467D51" w:rsidP="00895392">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Time</w:t>
            </w:r>
          </w:p>
          <w:p w14:paraId="6695DC1D" w14:textId="77777777" w:rsidR="00467D51" w:rsidRPr="003465B1" w:rsidRDefault="00467D51" w:rsidP="00895392">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t>
            </w:r>
            <w:proofErr w:type="spellStart"/>
            <w:r w:rsidRPr="003465B1">
              <w:rPr>
                <w:rFonts w:ascii="Cambria" w:eastAsia="Cambria" w:hAnsi="Cambria" w:cs="Cambria"/>
                <w:b/>
                <w:color w:val="000000" w:themeColor="text1"/>
                <w:sz w:val="22"/>
                <w:szCs w:val="22"/>
              </w:rPr>
              <w:t>hr</w:t>
            </w:r>
            <w:proofErr w:type="spellEnd"/>
            <w:r w:rsidRPr="003465B1">
              <w:rPr>
                <w:rFonts w:ascii="Cambria" w:eastAsia="Cambria" w:hAnsi="Cambria" w:cs="Cambria"/>
                <w:b/>
                <w:color w:val="000000" w:themeColor="text1"/>
                <w:sz w:val="22"/>
                <w:szCs w:val="22"/>
              </w:rPr>
              <w:t>)</w:t>
            </w:r>
          </w:p>
        </w:tc>
        <w:tc>
          <w:tcPr>
            <w:tcW w:w="2129"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E2A39BA"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Weight (Marks)</w:t>
            </w:r>
          </w:p>
        </w:tc>
        <w:tc>
          <w:tcPr>
            <w:tcW w:w="176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4F54B58"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61584057"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Relevant Learning Outcome</w:t>
            </w:r>
          </w:p>
        </w:tc>
      </w:tr>
      <w:tr w:rsidR="00467D51" w:rsidRPr="003465B1" w14:paraId="4A8D67DC" w14:textId="77777777" w:rsidTr="00003494">
        <w:trPr>
          <w:trHeight w:val="220"/>
        </w:trPr>
        <w:tc>
          <w:tcPr>
            <w:tcW w:w="1418" w:type="dxa"/>
            <w:vMerge w:val="restart"/>
            <w:tcBorders>
              <w:top w:val="single" w:sz="4" w:space="0" w:color="000000"/>
              <w:left w:val="single" w:sz="4" w:space="0" w:color="000000"/>
            </w:tcBorders>
            <w:shd w:val="clear" w:color="auto" w:fill="DAEEF3"/>
            <w:tcMar>
              <w:top w:w="0" w:type="dxa"/>
              <w:left w:w="108" w:type="dxa"/>
              <w:bottom w:w="0" w:type="dxa"/>
              <w:right w:w="108" w:type="dxa"/>
            </w:tcMar>
            <w:vAlign w:val="center"/>
          </w:tcPr>
          <w:p w14:paraId="2242CCC2"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Formative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7B5F8BA"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Quizzes</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B13F800"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81DD85C" w14:textId="77777777" w:rsidR="00467D51" w:rsidRPr="003465B1" w:rsidRDefault="00467D51" w:rsidP="008E7652">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20</w:t>
            </w:r>
            <w:r w:rsidRPr="003465B1">
              <w:rPr>
                <w:rFonts w:ascii="Cambria" w:eastAsia="Cambria" w:hAnsi="Cambria" w:cs="Cambria"/>
                <w:color w:val="000000" w:themeColor="text1"/>
                <w:sz w:val="22"/>
                <w:szCs w:val="22"/>
              </w:rPr>
              <w:t>% (</w:t>
            </w:r>
            <w:r>
              <w:rPr>
                <w:rFonts w:ascii="Cambria" w:eastAsia="Cambria" w:hAnsi="Cambria" w:cs="Cambria"/>
                <w:color w:val="000000" w:themeColor="text1"/>
                <w:sz w:val="22"/>
                <w:szCs w:val="22"/>
              </w:rPr>
              <w:t>20</w:t>
            </w:r>
            <w:r w:rsidRPr="003465B1">
              <w:rPr>
                <w:rFonts w:ascii="Cambria" w:eastAsia="Cambria" w:hAnsi="Cambria" w:cs="Cambria"/>
                <w:color w:val="000000" w:themeColor="text1"/>
                <w:sz w:val="22"/>
                <w:szCs w:val="22"/>
              </w:rPr>
              <w:t>)</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C0242BF"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5, 12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786DB"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467D51" w:rsidRPr="003465B1" w14:paraId="35F05B15" w14:textId="77777777" w:rsidTr="00BB0F5B">
        <w:trPr>
          <w:trHeight w:val="220"/>
        </w:trPr>
        <w:tc>
          <w:tcPr>
            <w:tcW w:w="1418" w:type="dxa"/>
            <w:vMerge/>
            <w:tcBorders>
              <w:left w:val="single" w:sz="4" w:space="0" w:color="000000"/>
            </w:tcBorders>
            <w:shd w:val="clear" w:color="auto" w:fill="DAEEF3"/>
            <w:tcMar>
              <w:top w:w="0" w:type="dxa"/>
              <w:left w:w="108" w:type="dxa"/>
              <w:bottom w:w="0" w:type="dxa"/>
              <w:right w:w="108" w:type="dxa"/>
            </w:tcMar>
            <w:vAlign w:val="center"/>
          </w:tcPr>
          <w:p w14:paraId="2DD636C5"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DFFE0DC"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 xml:space="preserve">Assignment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C6221BA" w14:textId="77777777" w:rsidR="00467D5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2</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BB4B330" w14:textId="77777777" w:rsidR="00467D51" w:rsidRDefault="00467D51" w:rsidP="008E7652">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w:t>
            </w: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4B1160"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3 and 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68104"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r w:rsidR="00467D51" w:rsidRPr="003465B1" w14:paraId="6FF63BC4" w14:textId="77777777" w:rsidTr="00003494">
        <w:trPr>
          <w:trHeight w:val="220"/>
        </w:trPr>
        <w:tc>
          <w:tcPr>
            <w:tcW w:w="1418" w:type="dxa"/>
            <w:vMerge/>
            <w:tcBorders>
              <w:left w:val="single" w:sz="4" w:space="0" w:color="000000"/>
              <w:bottom w:val="single" w:sz="4" w:space="0" w:color="000000"/>
            </w:tcBorders>
            <w:shd w:val="clear" w:color="auto" w:fill="DAEEF3"/>
            <w:tcMar>
              <w:top w:w="0" w:type="dxa"/>
              <w:left w:w="108" w:type="dxa"/>
              <w:bottom w:w="0" w:type="dxa"/>
              <w:right w:w="108" w:type="dxa"/>
            </w:tcMar>
            <w:vAlign w:val="center"/>
          </w:tcPr>
          <w:p w14:paraId="60E30C4B" w14:textId="77777777" w:rsidR="00467D51" w:rsidRPr="003465B1" w:rsidRDefault="00467D51">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15B8705" w14:textId="77777777" w:rsidR="00467D51" w:rsidRPr="003465B1" w:rsidRDefault="00467D5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 xml:space="preserve">Project </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F578244"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B2D2E11" w14:textId="77777777" w:rsidR="00467D51" w:rsidRPr="003465B1" w:rsidRDefault="00467D51" w:rsidP="008E7652">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w:t>
            </w: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D0C78"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Continuous</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421EC" w14:textId="77777777" w:rsidR="00467D51" w:rsidRPr="003465B1" w:rsidRDefault="00467D51" w:rsidP="00B9755B">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Pr>
                <w:rFonts w:ascii="Cambria" w:eastAsia="Cambria" w:hAnsi="Cambria" w:cs="Cambria"/>
                <w:color w:val="000000" w:themeColor="text1"/>
                <w:sz w:val="22"/>
                <w:szCs w:val="22"/>
              </w:rPr>
              <w:t>All</w:t>
            </w:r>
          </w:p>
        </w:tc>
      </w:tr>
      <w:tr w:rsidR="00467D51" w:rsidRPr="003465B1" w14:paraId="1521D94E" w14:textId="77777777" w:rsidTr="00345EDB">
        <w:trPr>
          <w:trHeight w:val="220"/>
        </w:trPr>
        <w:tc>
          <w:tcPr>
            <w:tcW w:w="1418" w:type="dxa"/>
            <w:vMerge w:val="restart"/>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545FB0A8" w14:textId="77777777" w:rsidR="00467D51" w:rsidRPr="003465B1" w:rsidRDefault="00467D51" w:rsidP="000D73A0">
            <w:pPr>
              <w:widowControl/>
              <w:pBdr>
                <w:top w:val="nil"/>
                <w:left w:val="nil"/>
                <w:bottom w:val="nil"/>
                <w:right w:val="nil"/>
                <w:between w:val="nil"/>
              </w:pBd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Summative assessment</w:t>
            </w: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60910F1" w14:textId="77777777" w:rsidR="00467D51" w:rsidRPr="003465B1" w:rsidRDefault="00467D51" w:rsidP="000D73A0">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Midterm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4DBEDAD"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2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39F711"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Pr>
                <w:rFonts w:ascii="Cambria" w:eastAsia="Cambria" w:hAnsi="Cambria" w:cs="Cambria"/>
                <w:color w:val="000000" w:themeColor="text1"/>
                <w:sz w:val="22"/>
                <w:szCs w:val="22"/>
              </w:rPr>
              <w:t>1</w:t>
            </w:r>
            <w:r w:rsidRPr="003465B1">
              <w:rPr>
                <w:rFonts w:ascii="Cambria" w:eastAsia="Cambria" w:hAnsi="Cambria" w:cs="Cambria"/>
                <w:color w:val="000000" w:themeColor="text1"/>
                <w:sz w:val="22"/>
                <w:szCs w:val="22"/>
              </w:rPr>
              <w:t>0% (10)</w:t>
            </w:r>
          </w:p>
        </w:tc>
        <w:tc>
          <w:tcPr>
            <w:tcW w:w="17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C80C43"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7</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B2BF3" w14:textId="77777777" w:rsidR="00467D51" w:rsidRPr="003465B1" w:rsidRDefault="00467D51"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LO # 1-3</w:t>
            </w:r>
          </w:p>
        </w:tc>
      </w:tr>
      <w:tr w:rsidR="00467D51" w:rsidRPr="003465B1" w14:paraId="7EC893F0" w14:textId="77777777" w:rsidTr="00345EDB">
        <w:trPr>
          <w:trHeight w:val="220"/>
        </w:trPr>
        <w:tc>
          <w:tcPr>
            <w:tcW w:w="1418" w:type="dxa"/>
            <w:vMerge/>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E9A3883" w14:textId="77777777" w:rsidR="00467D51" w:rsidRPr="003465B1" w:rsidRDefault="00467D51" w:rsidP="000D73A0">
            <w:pPr>
              <w:widowControl/>
              <w:pBdr>
                <w:top w:val="nil"/>
                <w:left w:val="nil"/>
                <w:bottom w:val="nil"/>
                <w:right w:val="nil"/>
                <w:between w:val="nil"/>
              </w:pBdr>
              <w:rPr>
                <w:rFonts w:ascii="Cambria" w:eastAsia="Cambria" w:hAnsi="Cambria" w:cs="Cambria"/>
                <w:b/>
                <w:color w:val="000000" w:themeColor="text1"/>
                <w:sz w:val="22"/>
                <w:szCs w:val="22"/>
              </w:rPr>
            </w:pPr>
          </w:p>
        </w:tc>
        <w:tc>
          <w:tcPr>
            <w:tcW w:w="1843"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D76D5C1" w14:textId="77777777" w:rsidR="00467D51" w:rsidRPr="003465B1" w:rsidRDefault="00467D51" w:rsidP="000D73A0">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Final Exam</w:t>
            </w: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F310A0"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3 </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D196DA"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50% (50)</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950309"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16</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241F1" w14:textId="77777777" w:rsidR="00467D51" w:rsidRPr="003465B1" w:rsidRDefault="00467D51"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All</w:t>
            </w:r>
          </w:p>
        </w:tc>
      </w:tr>
      <w:tr w:rsidR="00467D51" w:rsidRPr="003465B1" w14:paraId="05DF9E30" w14:textId="77777777" w:rsidTr="00345EDB">
        <w:trPr>
          <w:trHeight w:val="220"/>
        </w:trPr>
        <w:tc>
          <w:tcPr>
            <w:tcW w:w="4537" w:type="dxa"/>
            <w:gridSpan w:val="3"/>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FE052C6" w14:textId="77777777" w:rsidR="00467D51" w:rsidRPr="003465B1" w:rsidRDefault="00467D51" w:rsidP="000D73A0">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Total assessment</w:t>
            </w:r>
          </w:p>
        </w:tc>
        <w:tc>
          <w:tcPr>
            <w:tcW w:w="212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D4680D"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100% (100 Marks)</w:t>
            </w:r>
          </w:p>
        </w:tc>
        <w:tc>
          <w:tcPr>
            <w:tcW w:w="176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A86069" w14:textId="77777777" w:rsidR="00467D51" w:rsidRPr="003465B1" w:rsidRDefault="00467D51" w:rsidP="000D73A0">
            <w:pPr>
              <w:widowControl/>
              <w:pBdr>
                <w:top w:val="nil"/>
                <w:left w:val="nil"/>
                <w:bottom w:val="nil"/>
                <w:right w:val="nil"/>
                <w:between w:val="nil"/>
              </w:pBdr>
              <w:spacing w:line="276" w:lineRule="auto"/>
              <w:jc w:val="center"/>
              <w:rPr>
                <w:rFonts w:ascii="Cambria" w:eastAsia="Cambria" w:hAnsi="Cambria" w:cs="Cambria"/>
                <w:color w:val="000000" w:themeColor="text1"/>
                <w:sz w:val="22"/>
                <w:szCs w:val="22"/>
              </w:rPr>
            </w:pP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783FF" w14:textId="77777777" w:rsidR="00467D51" w:rsidRPr="003465B1" w:rsidRDefault="00467D51" w:rsidP="000D73A0">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bl>
    <w:p w14:paraId="6EC45507"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p w14:paraId="7CFED338"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rsidRPr="003465B1" w14:paraId="38147A50"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6F9F7EA" w14:textId="77777777" w:rsidR="00467D51" w:rsidRPr="003465B1" w:rsidRDefault="00467D51">
            <w:pPr>
              <w:jc w:val="center"/>
              <w:rPr>
                <w:b/>
                <w:color w:val="000000" w:themeColor="text1"/>
                <w:sz w:val="28"/>
                <w:szCs w:val="28"/>
              </w:rPr>
            </w:pPr>
            <w:r w:rsidRPr="003465B1">
              <w:rPr>
                <w:b/>
                <w:color w:val="000000" w:themeColor="text1"/>
                <w:sz w:val="28"/>
                <w:szCs w:val="28"/>
              </w:rPr>
              <w:t>Delivery Plan (Weekly Syllabus)</w:t>
            </w:r>
          </w:p>
          <w:p w14:paraId="4EA8AD7D" w14:textId="77777777" w:rsidR="00467D51" w:rsidRPr="003465B1" w:rsidRDefault="00467D51">
            <w:pPr>
              <w:bidi/>
              <w:jc w:val="center"/>
              <w:rPr>
                <w:b/>
                <w:color w:val="000000" w:themeColor="text1"/>
                <w:sz w:val="28"/>
                <w:szCs w:val="28"/>
              </w:rPr>
            </w:pPr>
            <w:r w:rsidRPr="003465B1">
              <w:rPr>
                <w:b/>
                <w:color w:val="000000" w:themeColor="text1"/>
                <w:sz w:val="28"/>
                <w:szCs w:val="28"/>
                <w:rtl/>
              </w:rPr>
              <w:t>المنهاج الاسبوعي النظري</w:t>
            </w:r>
          </w:p>
        </w:tc>
      </w:tr>
      <w:tr w:rsidR="00467D51" w:rsidRPr="003465B1" w14:paraId="5673D37F"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A52A1B" w14:textId="77777777" w:rsidR="00467D51" w:rsidRPr="003465B1" w:rsidRDefault="00467D51">
            <w:pPr>
              <w:widowControl/>
              <w:pBdr>
                <w:top w:val="nil"/>
                <w:left w:val="nil"/>
                <w:bottom w:val="nil"/>
                <w:right w:val="nil"/>
                <w:between w:val="nil"/>
              </w:pBdr>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F4CF585" w14:textId="77777777" w:rsidR="00467D51" w:rsidRPr="003465B1" w:rsidRDefault="00467D51" w:rsidP="00BB1DBE">
            <w:pPr>
              <w:rPr>
                <w:b/>
                <w:color w:val="000000" w:themeColor="text1"/>
              </w:rPr>
            </w:pPr>
            <w:r w:rsidRPr="003465B1">
              <w:rPr>
                <w:b/>
                <w:color w:val="000000" w:themeColor="text1"/>
              </w:rPr>
              <w:t>Material Covered</w:t>
            </w:r>
          </w:p>
        </w:tc>
      </w:tr>
      <w:tr w:rsidR="00467D51" w:rsidRPr="003465B1" w14:paraId="567EB947"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85835B" w14:textId="77777777" w:rsidR="00467D51" w:rsidRPr="003465B1" w:rsidRDefault="00467D51">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10D1A32" w14:textId="77777777" w:rsidR="00467D51" w:rsidRPr="003465B1" w:rsidRDefault="00467D51" w:rsidP="0018526B">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GRAMMAR, READING ,</w:t>
            </w:r>
            <w:r w:rsidRPr="003465B1">
              <w:rPr>
                <w:rFonts w:ascii="Cambria" w:eastAsia="Cambria" w:hAnsi="Cambria" w:cs="Cambria" w:hint="cs"/>
                <w:color w:val="000000" w:themeColor="text1"/>
                <w:rtl/>
              </w:rPr>
              <w:t xml:space="preserve"> </w:t>
            </w:r>
            <w:r w:rsidRPr="003465B1">
              <w:rPr>
                <w:rFonts w:ascii="Cambria" w:eastAsia="Cambria" w:hAnsi="Cambria" w:cs="Cambria"/>
                <w:color w:val="000000" w:themeColor="text1"/>
              </w:rPr>
              <w:t>MAIN COURSE SPEAKING, LISTENING ,VOCABULARY</w:t>
            </w:r>
          </w:p>
          <w:p w14:paraId="6EB2A55C" w14:textId="77777777" w:rsidR="00467D51" w:rsidRPr="003465B1" w:rsidRDefault="00467D51" w:rsidP="0018526B">
            <w:pPr>
              <w:widowControl/>
              <w:autoSpaceDE w:val="0"/>
              <w:autoSpaceDN w:val="0"/>
              <w:adjustRightInd w:val="0"/>
              <w:rPr>
                <w:rFonts w:ascii="Cambria" w:eastAsia="Cambria" w:hAnsi="Cambria" w:cs="Cambria"/>
                <w:color w:val="000000" w:themeColor="text1"/>
              </w:rPr>
            </w:pPr>
            <w:r w:rsidRPr="003465B1">
              <w:rPr>
                <w:rFonts w:ascii="Cambria" w:eastAsia="Cambria" w:hAnsi="Cambria" w:cs="Cambria"/>
                <w:color w:val="000000" w:themeColor="text1"/>
              </w:rPr>
              <w:t xml:space="preserve">  am/is/are my/your This is… Introduction dialogues, Everyday English dialogues Introductions, Good morning! Practicing introduction dialogues. People meet each other and introduce someone else. How are you? What’s this in English? Numbers 1-10 and plurals.</w:t>
            </w:r>
          </w:p>
        </w:tc>
      </w:tr>
      <w:tr w:rsidR="00467D51" w:rsidRPr="003465B1" w14:paraId="63985A20"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96ABBD" w14:textId="77777777" w:rsidR="00467D51" w:rsidRPr="003465B1" w:rsidRDefault="00467D51">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6D474E6B" w14:textId="77777777" w:rsidR="00467D51" w:rsidRPr="003465B1" w:rsidRDefault="00467D51" w:rsidP="008A662C">
            <w:pPr>
              <w:widowControl/>
              <w:autoSpaceDE w:val="0"/>
              <w:autoSpaceDN w:val="0"/>
              <w:adjustRightInd w:val="0"/>
              <w:rPr>
                <w:rFonts w:ascii="Cambria" w:eastAsia="Cambria" w:hAnsi="Cambria" w:cs="Cambria"/>
                <w:color w:val="000000" w:themeColor="text1"/>
              </w:rPr>
            </w:pPr>
            <w:r w:rsidRPr="003465B1">
              <w:rPr>
                <w:color w:val="000000" w:themeColor="text1"/>
              </w:rPr>
              <w:t xml:space="preserve">He/she/they His/her. Questions Where are they </w:t>
            </w:r>
            <w:proofErr w:type="gramStart"/>
            <w:r w:rsidRPr="003465B1">
              <w:rPr>
                <w:color w:val="000000" w:themeColor="text1"/>
              </w:rPr>
              <w:t>from?,</w:t>
            </w:r>
            <w:proofErr w:type="gramEnd"/>
            <w:r w:rsidRPr="003465B1">
              <w:rPr>
                <w:color w:val="000000" w:themeColor="text1"/>
              </w:rPr>
              <w:t xml:space="preserve"> Two people are on holiday in New York. Students ask and answer questions about where people are from. Countries, Numbers 10-20 A set of cities and countries: Brazil, Spain… Adjectives: awful, really good, fantastic, beautiful Nouns: </w:t>
            </w:r>
            <w:proofErr w:type="spellStart"/>
            <w:r w:rsidRPr="003465B1">
              <w:rPr>
                <w:color w:val="000000" w:themeColor="text1"/>
              </w:rPr>
              <w:t>centre</w:t>
            </w:r>
            <w:proofErr w:type="spellEnd"/>
            <w:r w:rsidRPr="003465B1">
              <w:rPr>
                <w:color w:val="000000" w:themeColor="text1"/>
              </w:rPr>
              <w:t>, hospital, building, park</w:t>
            </w:r>
          </w:p>
        </w:tc>
      </w:tr>
      <w:tr w:rsidR="00467D51" w:rsidRPr="003465B1" w14:paraId="27B0AB7B"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6C6762F" w14:textId="77777777" w:rsidR="00467D51" w:rsidRPr="003465B1" w:rsidRDefault="00467D51">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6B0CCE0" w14:textId="77777777" w:rsidR="00467D51" w:rsidRPr="003465B1" w:rsidRDefault="00467D51" w:rsidP="00AD640B">
            <w:pPr>
              <w:widowControl/>
              <w:autoSpaceDE w:val="0"/>
              <w:autoSpaceDN w:val="0"/>
              <w:adjustRightInd w:val="0"/>
              <w:rPr>
                <w:rFonts w:ascii="TimesNewRomanPSMT" w:hAnsi="TimesNewRomanPSMT" w:cs="TimesNewRomanPSMT"/>
                <w:color w:val="000000" w:themeColor="text1"/>
                <w:sz w:val="26"/>
                <w:szCs w:val="26"/>
              </w:rPr>
            </w:pPr>
            <w:r w:rsidRPr="003465B1">
              <w:rPr>
                <w:color w:val="000000" w:themeColor="text1"/>
              </w:rPr>
              <w:t>Verb to be is recycled and extended to include negative and question forms. We’re in Las Vegas! Roleplay: in a band. An interview with the band Me</w:t>
            </w:r>
            <w:r>
              <w:rPr>
                <w:color w:val="000000" w:themeColor="text1"/>
              </w:rPr>
              <w:t xml:space="preserve">tro 5. Jobs: a nurse, a doctor. </w:t>
            </w:r>
            <w:r w:rsidRPr="003465B1">
              <w:rPr>
                <w:color w:val="000000" w:themeColor="text1"/>
              </w:rPr>
              <w:t>Personal information: surname, first name, address, married … Social expressions: I’m sorry, thanks, please…</w:t>
            </w:r>
          </w:p>
        </w:tc>
      </w:tr>
      <w:tr w:rsidR="00467D51" w:rsidRPr="003465B1" w14:paraId="48DF79D0" w14:textId="77777777" w:rsidTr="00AD640B">
        <w:trPr>
          <w:trHeight w:val="773"/>
        </w:trPr>
        <w:tc>
          <w:tcPr>
            <w:tcW w:w="1260" w:type="dxa"/>
            <w:tcBorders>
              <w:top w:val="single" w:sz="4" w:space="0" w:color="000000"/>
              <w:left w:val="single" w:sz="4" w:space="0" w:color="000000"/>
              <w:right w:val="single" w:sz="4" w:space="0" w:color="000000"/>
            </w:tcBorders>
            <w:shd w:val="clear" w:color="auto" w:fill="DAEEF3"/>
            <w:vAlign w:val="center"/>
          </w:tcPr>
          <w:p w14:paraId="3FAF5C0F" w14:textId="77777777" w:rsidR="00467D51" w:rsidRPr="003465B1" w:rsidRDefault="00467D51"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4</w:t>
            </w:r>
          </w:p>
        </w:tc>
        <w:tc>
          <w:tcPr>
            <w:tcW w:w="9240" w:type="dxa"/>
            <w:tcBorders>
              <w:top w:val="single" w:sz="4" w:space="0" w:color="000000"/>
              <w:left w:val="single" w:sz="4" w:space="0" w:color="000000"/>
              <w:right w:val="single" w:sz="4" w:space="0" w:color="000000"/>
            </w:tcBorders>
            <w:vAlign w:val="center"/>
          </w:tcPr>
          <w:p w14:paraId="456B8523" w14:textId="77777777" w:rsidR="00467D51" w:rsidRPr="003465B1" w:rsidRDefault="00467D51" w:rsidP="00345EDB">
            <w:pPr>
              <w:spacing w:line="276" w:lineRule="auto"/>
              <w:jc w:val="both"/>
              <w:rPr>
                <w:rFonts w:ascii="Cambria" w:eastAsia="Cambria" w:hAnsi="Cambria" w:cs="Cambria"/>
                <w:color w:val="000000" w:themeColor="text1"/>
              </w:rPr>
            </w:pPr>
            <w:r w:rsidRPr="003465B1">
              <w:rPr>
                <w:color w:val="000000" w:themeColor="text1"/>
              </w:rPr>
              <w:t xml:space="preserve">Possessive adjectives. Possessive ‘s. Has/ have Adjective + noun Irregular Plurals Paddy McNab and his family, My best friend. The alphabet, On the phone, Saying email addresses. Who are they? Listen and identify the people. The family: mother, </w:t>
            </w:r>
            <w:proofErr w:type="gramStart"/>
            <w:r w:rsidRPr="003465B1">
              <w:rPr>
                <w:color w:val="000000" w:themeColor="text1"/>
              </w:rPr>
              <w:t>son..</w:t>
            </w:r>
            <w:proofErr w:type="gramEnd"/>
            <w:r w:rsidRPr="003465B1">
              <w:rPr>
                <w:color w:val="000000" w:themeColor="text1"/>
              </w:rPr>
              <w:t xml:space="preserve"> Describing a friend: very beautiful, really funny…</w:t>
            </w:r>
          </w:p>
        </w:tc>
      </w:tr>
      <w:tr w:rsidR="00467D51" w:rsidRPr="003465B1" w14:paraId="40BB3760"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510232" w14:textId="77777777" w:rsidR="00467D51" w:rsidRPr="003465B1" w:rsidRDefault="00467D51" w:rsidP="008A662C">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ECE05A3" w14:textId="77777777" w:rsidR="00467D51" w:rsidRPr="003465B1" w:rsidRDefault="00467D51" w:rsidP="00202235">
            <w:pPr>
              <w:spacing w:line="276" w:lineRule="auto"/>
              <w:jc w:val="both"/>
              <w:rPr>
                <w:rFonts w:ascii="TimesNewRomanPSMT" w:hAnsi="TimesNewRomanPSMT" w:cs="TimesNewRomanPSMT"/>
                <w:color w:val="000000" w:themeColor="text1"/>
                <w:sz w:val="26"/>
                <w:szCs w:val="26"/>
              </w:rPr>
            </w:pPr>
            <w:r w:rsidRPr="003465B1">
              <w:rPr>
                <w:color w:val="000000" w:themeColor="text1"/>
              </w:rPr>
              <w:t>Present Simple: I/you/we/they a/an Adjective + noun Colin Brodie from Dundee. Role play: At a party. Where is Colin? Who is he with? At a party: Flavia and Terry are at a party in London. The lexical set of sports/food/drinks. Languages and nationalities.</w:t>
            </w:r>
          </w:p>
        </w:tc>
      </w:tr>
      <w:tr w:rsidR="00467D51" w:rsidRPr="003465B1" w14:paraId="110B0286" w14:textId="77777777" w:rsidTr="00293A10">
        <w:trPr>
          <w:trHeight w:val="584"/>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482CC6" w14:textId="77777777" w:rsidR="00467D51" w:rsidRPr="003465B1" w:rsidRDefault="00467D51">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0EA8C09" w14:textId="77777777" w:rsidR="00467D51" w:rsidRPr="003465B1" w:rsidRDefault="00467D51" w:rsidP="00202235">
            <w:pPr>
              <w:spacing w:line="276" w:lineRule="auto"/>
              <w:jc w:val="both"/>
              <w:rPr>
                <w:rFonts w:ascii="Cambria" w:eastAsia="Cambria" w:hAnsi="Cambria" w:cs="Cambria"/>
                <w:color w:val="000000" w:themeColor="text1"/>
              </w:rPr>
            </w:pPr>
            <w:r w:rsidRPr="003465B1">
              <w:rPr>
                <w:color w:val="000000" w:themeColor="text1"/>
              </w:rPr>
              <w:t>Present Simple: He/she Question and negatives Adverbs of frequency Prepositions of time Lois Maddox Talking about daily routines, Asking and answering questions about daily routines, Lifestyle questionnaire Listening a phone conversation between Lois and Elliot. Days of the week. The time. Words that go together: watch TV, get up early…</w:t>
            </w:r>
          </w:p>
        </w:tc>
      </w:tr>
      <w:tr w:rsidR="00467D51" w:rsidRPr="003465B1" w14:paraId="6931C528"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6C8C91" w14:textId="77777777" w:rsidR="00467D51" w:rsidRPr="003465B1" w:rsidRDefault="00467D51" w:rsidP="00895392">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5559983A" w14:textId="77777777" w:rsidR="00467D51" w:rsidRPr="003465B1" w:rsidRDefault="00467D51" w:rsidP="00202235">
            <w:pPr>
              <w:spacing w:line="276" w:lineRule="auto"/>
              <w:jc w:val="both"/>
              <w:rPr>
                <w:rFonts w:ascii="Cambria" w:eastAsia="Cambria" w:hAnsi="Cambria" w:cs="Cambria"/>
                <w:color w:val="000000" w:themeColor="text1"/>
              </w:rPr>
            </w:pPr>
            <w:r w:rsidRPr="003465B1">
              <w:rPr>
                <w:color w:val="000000" w:themeColor="text1"/>
              </w:rPr>
              <w:t>Question words Subject pronouns Object pronouns Possessive pronouns This and that A postcard from San Francisco, A holiday postcard. Describing lifestyles, preferences and places, Roleplay: conversations in town. Listening the requests with Can I…</w:t>
            </w:r>
            <w:proofErr w:type="gramStart"/>
            <w:r w:rsidRPr="003465B1">
              <w:rPr>
                <w:color w:val="000000" w:themeColor="text1"/>
              </w:rPr>
              <w:t>…..?</w:t>
            </w:r>
            <w:proofErr w:type="gramEnd"/>
            <w:r w:rsidRPr="003465B1">
              <w:rPr>
                <w:color w:val="000000" w:themeColor="text1"/>
              </w:rPr>
              <w:t xml:space="preserve"> Adjectives: lovely, terrible, comfortable, friendly… Opposite adjectives: new/old, big/small Places: chemist, post office</w:t>
            </w:r>
          </w:p>
        </w:tc>
      </w:tr>
      <w:tr w:rsidR="00467D51" w:rsidRPr="003465B1" w14:paraId="3968783C"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5657270" w14:textId="77777777" w:rsidR="00467D51" w:rsidRPr="003465B1" w:rsidRDefault="00467D51"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0FE4038A" w14:textId="77777777" w:rsidR="00467D51" w:rsidRPr="003465B1" w:rsidRDefault="00467D51" w:rsidP="00202235">
            <w:pPr>
              <w:spacing w:line="276" w:lineRule="auto"/>
              <w:jc w:val="both"/>
              <w:rPr>
                <w:rFonts w:ascii="Cambria" w:eastAsia="Cambria" w:hAnsi="Cambria" w:cs="Cambria"/>
                <w:color w:val="000000" w:themeColor="text1"/>
              </w:rPr>
            </w:pPr>
            <w:r w:rsidRPr="003465B1">
              <w:rPr>
                <w:color w:val="000000" w:themeColor="text1"/>
              </w:rPr>
              <w:t xml:space="preserve">There </w:t>
            </w:r>
            <w:proofErr w:type="gramStart"/>
            <w:r w:rsidRPr="003465B1">
              <w:rPr>
                <w:color w:val="000000" w:themeColor="text1"/>
              </w:rPr>
              <w:t>is</w:t>
            </w:r>
            <w:proofErr w:type="gramEnd"/>
            <w:r w:rsidRPr="003465B1">
              <w:rPr>
                <w:color w:val="000000" w:themeColor="text1"/>
              </w:rPr>
              <w:t xml:space="preserve"> /are Prepositions: in, on, under, next to Vancouver-the best city in the world, </w:t>
            </w:r>
            <w:proofErr w:type="gramStart"/>
            <w:r w:rsidRPr="003465B1">
              <w:rPr>
                <w:color w:val="000000" w:themeColor="text1"/>
              </w:rPr>
              <w:t>What</w:t>
            </w:r>
            <w:proofErr w:type="gramEnd"/>
            <w:r w:rsidRPr="003465B1">
              <w:rPr>
                <w:color w:val="000000" w:themeColor="text1"/>
              </w:rPr>
              <w:t xml:space="preserve"> to do and where to go. Talking and asking about rooms and furniture, Giving directions. My home town, Steve talks about living in Vancouver. Rooms and furniture: living room, bedroom … In and out of town: beach, mountain, </w:t>
            </w:r>
            <w:proofErr w:type="gramStart"/>
            <w:r w:rsidRPr="003465B1">
              <w:rPr>
                <w:color w:val="000000" w:themeColor="text1"/>
              </w:rPr>
              <w:t>sailing,…</w:t>
            </w:r>
            <w:proofErr w:type="gramEnd"/>
          </w:p>
        </w:tc>
      </w:tr>
      <w:tr w:rsidR="00467D51" w:rsidRPr="003465B1" w14:paraId="3B87E5A2"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D96AFD" w14:textId="77777777" w:rsidR="00467D51" w:rsidRPr="003465B1" w:rsidRDefault="00467D51"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6AEA59E7" w14:textId="77777777" w:rsidR="00467D51" w:rsidRPr="003465B1" w:rsidRDefault="00467D51" w:rsidP="00A73617">
            <w:pPr>
              <w:spacing w:line="276" w:lineRule="auto"/>
              <w:jc w:val="both"/>
              <w:rPr>
                <w:rFonts w:ascii="Cambria" w:eastAsia="Cambria" w:hAnsi="Cambria" w:cs="Cambria"/>
                <w:color w:val="000000" w:themeColor="text1"/>
              </w:rPr>
            </w:pPr>
            <w:r w:rsidRPr="003465B1">
              <w:rPr>
                <w:color w:val="000000" w:themeColor="text1"/>
              </w:rPr>
              <w:t xml:space="preserve">Was/were born Past simple: irregular verbs It’s a Jackson Pollock. Telling a story from pictures, Saying the dates in English. Magalie </w:t>
            </w:r>
            <w:proofErr w:type="spellStart"/>
            <w:r w:rsidRPr="003465B1">
              <w:rPr>
                <w:color w:val="000000" w:themeColor="text1"/>
              </w:rPr>
              <w:t>dromand</w:t>
            </w:r>
            <w:proofErr w:type="spellEnd"/>
            <w:r w:rsidRPr="003465B1">
              <w:rPr>
                <w:color w:val="000000" w:themeColor="text1"/>
              </w:rPr>
              <w:t xml:space="preserve"> talks about her family. Saying years People and jobs Irregular verbs Have, do, go: have lunch, do homework, go shopping</w:t>
            </w:r>
          </w:p>
        </w:tc>
      </w:tr>
      <w:tr w:rsidR="00467D51" w:rsidRPr="003465B1" w14:paraId="28F0389A"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815549" w14:textId="77777777" w:rsidR="00467D51" w:rsidRPr="003465B1" w:rsidRDefault="00467D51"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7B1BEC3" w14:textId="77777777" w:rsidR="00467D51" w:rsidRPr="003465B1" w:rsidRDefault="00467D51" w:rsidP="00A73617">
            <w:pPr>
              <w:spacing w:line="276" w:lineRule="auto"/>
              <w:jc w:val="both"/>
              <w:rPr>
                <w:color w:val="000000" w:themeColor="text1"/>
              </w:rPr>
            </w:pPr>
            <w:r w:rsidRPr="003465B1">
              <w:rPr>
                <w:color w:val="000000" w:themeColor="text1"/>
              </w:rPr>
              <w:t xml:space="preserve">Past simple: regular and irregular Questions Negatives Ago Dialogues with simple past. Did you have a good weekend? Asking about holidays, A questionnaire, </w:t>
            </w:r>
            <w:proofErr w:type="gramStart"/>
            <w:r w:rsidRPr="003465B1">
              <w:rPr>
                <w:color w:val="000000" w:themeColor="text1"/>
              </w:rPr>
              <w:t>My</w:t>
            </w:r>
            <w:proofErr w:type="gramEnd"/>
            <w:r w:rsidRPr="003465B1">
              <w:rPr>
                <w:color w:val="000000" w:themeColor="text1"/>
              </w:rPr>
              <w:t xml:space="preserve"> last holiday, Roleplay: asking and giving directions. Angie and Rick are at work, Jack and Millie’s holiday. Weekend activities: go to the cinema, have a meal… Time expressions: on Monday, last night… Sports and leisure: tennis, skiing, windsurfing… Play or go: play tennis, go skiing… Seasons: winter, summer…</w:t>
            </w:r>
          </w:p>
        </w:tc>
      </w:tr>
      <w:tr w:rsidR="00467D51" w:rsidRPr="003465B1" w14:paraId="328D1D61"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B825CB" w14:textId="77777777" w:rsidR="00467D51" w:rsidRPr="003465B1" w:rsidRDefault="00467D51" w:rsidP="008A77E5">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1</w:t>
            </w:r>
          </w:p>
        </w:tc>
        <w:tc>
          <w:tcPr>
            <w:tcW w:w="9240" w:type="dxa"/>
            <w:tcBorders>
              <w:top w:val="single" w:sz="4" w:space="0" w:color="000000"/>
              <w:left w:val="single" w:sz="4" w:space="0" w:color="000000"/>
              <w:bottom w:val="single" w:sz="4" w:space="0" w:color="000000"/>
              <w:right w:val="single" w:sz="4" w:space="0" w:color="000000"/>
            </w:tcBorders>
            <w:vAlign w:val="center"/>
          </w:tcPr>
          <w:p w14:paraId="0D8E98EB" w14:textId="77777777" w:rsidR="00467D51" w:rsidRPr="003465B1" w:rsidRDefault="00467D51" w:rsidP="00CD292A">
            <w:pPr>
              <w:spacing w:line="276" w:lineRule="auto"/>
              <w:jc w:val="both"/>
              <w:rPr>
                <w:rFonts w:ascii="Cambria" w:eastAsia="Cambria" w:hAnsi="Cambria" w:cs="Cambria"/>
                <w:color w:val="000000" w:themeColor="text1"/>
              </w:rPr>
            </w:pPr>
            <w:r>
              <w:t xml:space="preserve">Describing component shapes and features. Electrical plugs and sockets. Cutting operations Flow water jet technology.  Words to describe machining </w:t>
            </w:r>
          </w:p>
        </w:tc>
      </w:tr>
      <w:tr w:rsidR="00467D51" w:rsidRPr="003465B1" w14:paraId="0A40930A" w14:textId="77777777" w:rsidTr="00FB639E">
        <w:trPr>
          <w:trHeight w:val="150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ACD9F1" w14:textId="77777777" w:rsidR="00467D51" w:rsidRPr="003465B1" w:rsidRDefault="00467D51" w:rsidP="00C44FED">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Pr>
                <w:rFonts w:ascii="Cambria" w:eastAsia="Cambria" w:hAnsi="Cambria" w:cs="Cambria"/>
                <w:b/>
                <w:color w:val="000000" w:themeColor="text1"/>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431EC3D" w14:textId="77777777" w:rsidR="00467D51" w:rsidRPr="00CD292A" w:rsidRDefault="00467D51" w:rsidP="00CD292A">
            <w:pPr>
              <w:spacing w:line="276" w:lineRule="auto"/>
              <w:jc w:val="both"/>
              <w:rPr>
                <w:rFonts w:ascii="Cambria" w:eastAsia="Cambria" w:hAnsi="Cambria" w:cs="Cambria"/>
                <w:color w:val="000000" w:themeColor="text1"/>
              </w:rPr>
            </w:pPr>
            <w:r>
              <w:t>Phrases for describing suitability. Explaining jointing and fixing techniques Describing positions of assembled component. Explaining and assessing manufacturing. Prepositions of position</w:t>
            </w:r>
          </w:p>
        </w:tc>
      </w:tr>
      <w:tr w:rsidR="00467D51" w:rsidRPr="003465B1" w14:paraId="35BDF42A"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55A6EB" w14:textId="77777777" w:rsidR="00467D51" w:rsidRPr="003465B1" w:rsidRDefault="00467D51" w:rsidP="008A77E5">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3</w:t>
            </w:r>
          </w:p>
        </w:tc>
        <w:tc>
          <w:tcPr>
            <w:tcW w:w="9240" w:type="dxa"/>
            <w:tcBorders>
              <w:top w:val="single" w:sz="4" w:space="0" w:color="000000"/>
              <w:left w:val="single" w:sz="4" w:space="0" w:color="000000"/>
              <w:bottom w:val="single" w:sz="4" w:space="0" w:color="000000"/>
              <w:right w:val="single" w:sz="4" w:space="0" w:color="000000"/>
            </w:tcBorders>
            <w:vAlign w:val="center"/>
          </w:tcPr>
          <w:p w14:paraId="72F17FBA" w14:textId="77777777" w:rsidR="00467D51" w:rsidRPr="003465B1" w:rsidRDefault="00467D51" w:rsidP="0056156C">
            <w:pPr>
              <w:spacing w:line="276" w:lineRule="auto"/>
              <w:jc w:val="both"/>
              <w:rPr>
                <w:rFonts w:ascii="Cambria" w:eastAsia="Cambria" w:hAnsi="Cambria" w:cs="Cambria"/>
                <w:color w:val="000000" w:themeColor="text1"/>
              </w:rPr>
            </w:pPr>
            <w:r>
              <w:t>Working with drawings. Discussing dimensions and precision. Views on technical drawings. Phrases related to scale. Phrases related to tolerance length, width, thickness, etc. Drawing types and versions.</w:t>
            </w:r>
          </w:p>
        </w:tc>
      </w:tr>
      <w:tr w:rsidR="00467D51" w:rsidRPr="003465B1" w14:paraId="631EE1ED"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4CB0D2" w14:textId="77777777" w:rsidR="00467D51" w:rsidRPr="003465B1" w:rsidRDefault="00467D51" w:rsidP="008A77E5">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4</w:t>
            </w:r>
          </w:p>
        </w:tc>
        <w:tc>
          <w:tcPr>
            <w:tcW w:w="9240" w:type="dxa"/>
            <w:tcBorders>
              <w:top w:val="single" w:sz="4" w:space="0" w:color="000000"/>
              <w:left w:val="single" w:sz="4" w:space="0" w:color="000000"/>
              <w:bottom w:val="single" w:sz="4" w:space="0" w:color="000000"/>
              <w:right w:val="single" w:sz="4" w:space="0" w:color="000000"/>
            </w:tcBorders>
            <w:vAlign w:val="center"/>
          </w:tcPr>
          <w:p w14:paraId="40283FA8" w14:textId="77777777" w:rsidR="00467D51" w:rsidRPr="003465B1" w:rsidRDefault="00467D51" w:rsidP="0056156C">
            <w:pPr>
              <w:spacing w:line="276" w:lineRule="auto"/>
              <w:jc w:val="both"/>
              <w:rPr>
                <w:rFonts w:ascii="Cambria" w:eastAsia="Cambria" w:hAnsi="Cambria" w:cs="Cambria"/>
                <w:color w:val="000000" w:themeColor="text1"/>
              </w:rPr>
            </w:pPr>
            <w:r>
              <w:t>Describing design phases and procedures. Resolving design problems. Drawing types and versions. Verbs for describing stages of a design process. Verbs and nouns for describing design problems</w:t>
            </w:r>
          </w:p>
        </w:tc>
      </w:tr>
      <w:tr w:rsidR="00467D51" w:rsidRPr="003465B1" w14:paraId="45B1CF76"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CE2F65" w14:textId="77777777" w:rsidR="00467D51" w:rsidRPr="003465B1" w:rsidRDefault="00467D51" w:rsidP="008A77E5">
            <w:pPr>
              <w:widowControl/>
              <w:pBdr>
                <w:top w:val="nil"/>
                <w:left w:val="nil"/>
                <w:bottom w:val="nil"/>
                <w:right w:val="nil"/>
                <w:between w:val="nil"/>
              </w:pBdr>
              <w:spacing w:line="360" w:lineRule="auto"/>
              <w:ind w:left="-18" w:firstLine="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r>
              <w:rPr>
                <w:rFonts w:ascii="Cambria" w:eastAsia="Cambria" w:hAnsi="Cambria" w:cs="Cambria"/>
                <w:b/>
                <w:color w:val="000000" w:themeColor="text1"/>
                <w:sz w:val="22"/>
                <w:szCs w:val="22"/>
              </w:rPr>
              <w:t>5</w:t>
            </w:r>
          </w:p>
        </w:tc>
        <w:tc>
          <w:tcPr>
            <w:tcW w:w="9240" w:type="dxa"/>
            <w:tcBorders>
              <w:top w:val="single" w:sz="4" w:space="0" w:color="000000"/>
              <w:left w:val="single" w:sz="4" w:space="0" w:color="000000"/>
              <w:bottom w:val="single" w:sz="4" w:space="0" w:color="000000"/>
              <w:right w:val="single" w:sz="4" w:space="0" w:color="000000"/>
            </w:tcBorders>
            <w:vAlign w:val="center"/>
          </w:tcPr>
          <w:p w14:paraId="2AFCF78E" w14:textId="77777777" w:rsidR="00467D51" w:rsidRPr="003465B1" w:rsidRDefault="00467D51" w:rsidP="0056156C">
            <w:pPr>
              <w:spacing w:line="276" w:lineRule="auto"/>
              <w:jc w:val="both"/>
              <w:rPr>
                <w:rFonts w:ascii="Cambria" w:eastAsia="Cambria" w:hAnsi="Cambria" w:cs="Cambria"/>
                <w:color w:val="000000" w:themeColor="text1"/>
              </w:rPr>
            </w:pPr>
            <w:r w:rsidRPr="003465B1">
              <w:rPr>
                <w:color w:val="000000" w:themeColor="text1"/>
              </w:rPr>
              <w:t>Revision</w:t>
            </w:r>
          </w:p>
        </w:tc>
      </w:tr>
    </w:tbl>
    <w:p w14:paraId="5170C9A4" w14:textId="77777777" w:rsidR="00467D51" w:rsidRPr="003465B1" w:rsidRDefault="00467D51">
      <w:pPr>
        <w:pBdr>
          <w:top w:val="nil"/>
          <w:left w:val="nil"/>
          <w:bottom w:val="nil"/>
          <w:right w:val="nil"/>
          <w:between w:val="nil"/>
        </w:pBdr>
        <w:tabs>
          <w:tab w:val="center" w:pos="3870"/>
        </w:tabs>
        <w:ind w:left="1985" w:hanging="1985"/>
        <w:jc w:val="both"/>
        <w:rPr>
          <w:b/>
          <w:color w:val="000000" w:themeColor="text1"/>
        </w:rPr>
      </w:pPr>
    </w:p>
    <w:p w14:paraId="6EF4885E" w14:textId="77777777" w:rsidR="00467D51" w:rsidRPr="003465B1" w:rsidRDefault="00467D51">
      <w:pPr>
        <w:rPr>
          <w:rFonts w:ascii="Cambria" w:eastAsia="Cambria" w:hAnsi="Cambria" w:cs="Cambria"/>
          <w:color w:val="000000" w:themeColor="text1"/>
          <w:sz w:val="36"/>
          <w:szCs w:val="36"/>
        </w:rPr>
      </w:pPr>
    </w:p>
    <w:tbl>
      <w:tblPr>
        <w:tblStyle w:val="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rsidRPr="003465B1" w14:paraId="12E2BAF9"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6207EA7" w14:textId="77777777" w:rsidR="00467D51" w:rsidRPr="003465B1" w:rsidRDefault="00467D51">
            <w:pPr>
              <w:jc w:val="center"/>
              <w:rPr>
                <w:b/>
                <w:color w:val="000000" w:themeColor="text1"/>
                <w:sz w:val="28"/>
                <w:szCs w:val="28"/>
              </w:rPr>
            </w:pPr>
            <w:r w:rsidRPr="003465B1">
              <w:rPr>
                <w:b/>
                <w:color w:val="000000" w:themeColor="text1"/>
                <w:sz w:val="28"/>
                <w:szCs w:val="28"/>
              </w:rPr>
              <w:t>Delivery Plan (Weekly Lab. Syllabus)</w:t>
            </w:r>
          </w:p>
          <w:p w14:paraId="17A793ED" w14:textId="77777777" w:rsidR="00467D51" w:rsidRPr="003465B1" w:rsidRDefault="00467D51">
            <w:pPr>
              <w:bidi/>
              <w:jc w:val="center"/>
              <w:rPr>
                <w:b/>
                <w:color w:val="000000" w:themeColor="text1"/>
                <w:sz w:val="28"/>
                <w:szCs w:val="28"/>
              </w:rPr>
            </w:pPr>
            <w:r w:rsidRPr="003465B1">
              <w:rPr>
                <w:b/>
                <w:color w:val="000000" w:themeColor="text1"/>
                <w:sz w:val="28"/>
                <w:szCs w:val="28"/>
                <w:rtl/>
              </w:rPr>
              <w:t>المنهاج الاسبوعي للمختبر</w:t>
            </w:r>
          </w:p>
        </w:tc>
      </w:tr>
      <w:tr w:rsidR="00467D51" w:rsidRPr="003465B1" w14:paraId="39A0E95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2BAE10" w14:textId="77777777" w:rsidR="00467D51" w:rsidRPr="003465B1" w:rsidRDefault="00467D51">
            <w:pPr>
              <w:widowControl/>
              <w:spacing w:line="360" w:lineRule="auto"/>
              <w:ind w:left="-18" w:hanging="72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9C159DA" w14:textId="77777777" w:rsidR="00467D51" w:rsidRPr="003465B1" w:rsidRDefault="00467D51">
            <w:pPr>
              <w:rPr>
                <w:b/>
                <w:color w:val="000000" w:themeColor="text1"/>
              </w:rPr>
            </w:pPr>
            <w:r w:rsidRPr="003465B1">
              <w:rPr>
                <w:b/>
                <w:color w:val="000000" w:themeColor="text1"/>
              </w:rPr>
              <w:t>Material Covered</w:t>
            </w:r>
          </w:p>
        </w:tc>
      </w:tr>
      <w:tr w:rsidR="00467D51" w:rsidRPr="003465B1" w14:paraId="62E36F3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23C28E"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FEBC4A4"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083212D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2E6E31"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lastRenderedPageBreak/>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72462623"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2409A7FE"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097AFB"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ABF9D7C"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17C6771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7E7E30"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CBBB2C9"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0187537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D3EF1F"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4894776"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078160F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F9A78D0"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419A951" w14:textId="77777777" w:rsidR="00467D51" w:rsidRPr="003465B1" w:rsidRDefault="00467D51">
            <w:pPr>
              <w:spacing w:line="360" w:lineRule="auto"/>
              <w:rPr>
                <w:rFonts w:ascii="Cambria" w:eastAsia="Cambria" w:hAnsi="Cambria" w:cs="Cambria"/>
                <w:color w:val="000000" w:themeColor="text1"/>
                <w:highlight w:val="yellow"/>
              </w:rPr>
            </w:pPr>
          </w:p>
        </w:tc>
      </w:tr>
      <w:tr w:rsidR="00467D51" w:rsidRPr="003465B1" w14:paraId="0673F37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72BE94" w14:textId="77777777" w:rsidR="00467D51" w:rsidRPr="003465B1" w:rsidRDefault="00467D51">
            <w:pPr>
              <w:widowControl/>
              <w:spacing w:line="360" w:lineRule="auto"/>
              <w:ind w:left="-18"/>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1205E020" w14:textId="77777777" w:rsidR="00467D51" w:rsidRPr="003465B1" w:rsidRDefault="00467D51">
            <w:pPr>
              <w:spacing w:line="360" w:lineRule="auto"/>
              <w:rPr>
                <w:rFonts w:ascii="Cambria" w:eastAsia="Cambria" w:hAnsi="Cambria" w:cs="Cambria"/>
                <w:color w:val="000000" w:themeColor="text1"/>
                <w:highlight w:val="yellow"/>
              </w:rPr>
            </w:pPr>
          </w:p>
        </w:tc>
      </w:tr>
    </w:tbl>
    <w:p w14:paraId="18401E43" w14:textId="77777777" w:rsidR="00467D51" w:rsidRPr="003465B1" w:rsidRDefault="00467D51">
      <w:pPr>
        <w:spacing w:line="276" w:lineRule="auto"/>
        <w:rPr>
          <w:rFonts w:ascii="Cambria" w:eastAsia="Cambria" w:hAnsi="Cambria" w:cs="Cambria"/>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467D51" w:rsidRPr="003465B1" w14:paraId="58F71BF2"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6ED5BD4A" w14:textId="77777777" w:rsidR="00467D51" w:rsidRPr="003465B1" w:rsidRDefault="00467D51">
            <w:pPr>
              <w:widowControl/>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Learning and Teaching Resources</w:t>
            </w:r>
          </w:p>
          <w:p w14:paraId="18CBAEA1" w14:textId="77777777" w:rsidR="00467D51" w:rsidRPr="003465B1" w:rsidRDefault="00467D51">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مصادر التعلم والتدريس</w:t>
            </w:r>
          </w:p>
        </w:tc>
      </w:tr>
      <w:tr w:rsidR="00467D51" w:rsidRPr="003465B1" w14:paraId="402FBAE9"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AF7FB5E" w14:textId="77777777" w:rsidR="00467D51" w:rsidRPr="003465B1" w:rsidRDefault="00467D51">
            <w:pPr>
              <w:widowControl/>
              <w:spacing w:line="276" w:lineRule="auto"/>
              <w:ind w:left="360" w:hanging="720"/>
              <w:rPr>
                <w:rFonts w:ascii="Cambria" w:eastAsia="Cambria" w:hAnsi="Cambria" w:cs="Cambria"/>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6730091" w14:textId="77777777" w:rsidR="00467D51" w:rsidRPr="003465B1" w:rsidRDefault="00467D51">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4E99616" w14:textId="77777777" w:rsidR="00467D51" w:rsidRPr="003465B1" w:rsidRDefault="00467D51">
            <w:pPr>
              <w:widowControl/>
              <w:spacing w:line="276" w:lineRule="auto"/>
              <w:jc w:val="center"/>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Available in the Library?</w:t>
            </w:r>
          </w:p>
        </w:tc>
      </w:tr>
      <w:tr w:rsidR="00467D51" w:rsidRPr="003465B1" w14:paraId="175C539A"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224C4C" w14:textId="77777777" w:rsidR="00467D51" w:rsidRPr="003465B1" w:rsidRDefault="00467D51">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8D5B64E" w14:textId="77777777" w:rsidR="00467D51" w:rsidRDefault="00467D51" w:rsidP="00442861">
            <w:pPr>
              <w:widowControl/>
              <w:autoSpaceDE w:val="0"/>
              <w:autoSpaceDN w:val="0"/>
              <w:adjustRightInd w:val="0"/>
              <w:contextualSpacing/>
              <w:rPr>
                <w:rFonts w:ascii="TimesNewRomanPSMT" w:hAnsi="TimesNewRomanPSMT" w:cs="TimesNewRomanPSMT"/>
                <w:noProof/>
                <w:color w:val="000000" w:themeColor="text1"/>
                <w:sz w:val="22"/>
                <w:szCs w:val="22"/>
              </w:rPr>
            </w:pPr>
            <w:r w:rsidRPr="003465B1">
              <w:rPr>
                <w:rFonts w:ascii="TimesNewRomanPSMT" w:hAnsi="TimesNewRomanPSMT" w:cs="TimesNewRomanPSMT"/>
                <w:noProof/>
                <w:color w:val="000000" w:themeColor="text1"/>
                <w:sz w:val="22"/>
                <w:szCs w:val="22"/>
              </w:rPr>
              <w:t xml:space="preserve">New Headway </w:t>
            </w:r>
            <w:r>
              <w:rPr>
                <w:rFonts w:ascii="TimesNewRomanPSMT" w:hAnsi="TimesNewRomanPSMT" w:cs="TimesNewRomanPSMT"/>
                <w:noProof/>
                <w:color w:val="000000" w:themeColor="text1"/>
                <w:sz w:val="22"/>
                <w:szCs w:val="22"/>
              </w:rPr>
              <w:t xml:space="preserve">Plus </w:t>
            </w:r>
            <w:r w:rsidRPr="003465B1">
              <w:rPr>
                <w:rFonts w:ascii="TimesNewRomanPSMT" w:hAnsi="TimesNewRomanPSMT" w:cs="TimesNewRomanPSMT"/>
                <w:noProof/>
                <w:color w:val="000000" w:themeColor="text1"/>
                <w:sz w:val="22"/>
                <w:szCs w:val="22"/>
              </w:rPr>
              <w:t>Beginner, by lizand john soars</w:t>
            </w:r>
          </w:p>
          <w:p w14:paraId="39BFBF1B" w14:textId="77777777" w:rsidR="00467D51" w:rsidRDefault="00467D51" w:rsidP="00442861">
            <w:pPr>
              <w:widowControl/>
              <w:autoSpaceDE w:val="0"/>
              <w:autoSpaceDN w:val="0"/>
              <w:adjustRightInd w:val="0"/>
              <w:contextualSpacing/>
              <w:rPr>
                <w:rFonts w:ascii="TimesNewRomanPSMT" w:hAnsi="TimesNewRomanPSMT" w:cs="TimesNewRomanPSMT"/>
                <w:noProof/>
                <w:color w:val="000000" w:themeColor="text1"/>
                <w:sz w:val="22"/>
                <w:szCs w:val="22"/>
              </w:rPr>
            </w:pPr>
          </w:p>
          <w:p w14:paraId="0C134774" w14:textId="77777777" w:rsidR="00467D51" w:rsidRPr="00FB087E" w:rsidRDefault="00467D51" w:rsidP="00FB087E">
            <w:pPr>
              <w:widowControl/>
              <w:autoSpaceDE w:val="0"/>
              <w:autoSpaceDN w:val="0"/>
              <w:adjustRightInd w:val="0"/>
              <w:contextualSpacing/>
              <w:rPr>
                <w:rFonts w:ascii="TimesNewRomanPSMT" w:hAnsi="TimesNewRomanPSMT" w:cs="TimesNewRomanPSMT"/>
                <w:noProof/>
                <w:color w:val="000000" w:themeColor="text1"/>
                <w:sz w:val="22"/>
                <w:szCs w:val="22"/>
                <w:rtl/>
              </w:rPr>
            </w:pPr>
            <w:r w:rsidRPr="00FB087E">
              <w:rPr>
                <w:rFonts w:ascii="TimesNewRomanPSMT" w:hAnsi="TimesNewRomanPSMT" w:cs="TimesNewRomanPSMT"/>
                <w:noProof/>
                <w:color w:val="000000" w:themeColor="text1"/>
                <w:sz w:val="22"/>
                <w:szCs w:val="22"/>
              </w:rPr>
              <w:t>Cambridge English for Engineering by Mark Ibbotson</w:t>
            </w:r>
          </w:p>
          <w:p w14:paraId="5AA8DC0B" w14:textId="77777777" w:rsidR="00467D51" w:rsidRPr="003465B1" w:rsidRDefault="00467D51" w:rsidP="00345EDB">
            <w:pPr>
              <w:widowControl/>
              <w:autoSpaceDE w:val="0"/>
              <w:autoSpaceDN w:val="0"/>
              <w:adjustRightInd w:val="0"/>
              <w:contextualSpacing/>
              <w:rPr>
                <w:rFonts w:ascii="TimesNewRomanPSMT" w:hAnsi="TimesNewRomanPSMT" w:cs="TimesNewRomanPSMT"/>
                <w:noProof/>
                <w:color w:val="000000" w:themeColor="text1"/>
                <w:sz w:val="22"/>
                <w:szCs w:val="22"/>
              </w:rPr>
            </w:pP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E86F6" w14:textId="77777777" w:rsidR="00467D51" w:rsidRPr="003465B1" w:rsidRDefault="00467D51">
            <w:pPr>
              <w:widowControl/>
              <w:jc w:val="center"/>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Yes</w:t>
            </w:r>
          </w:p>
        </w:tc>
      </w:tr>
      <w:tr w:rsidR="00467D51" w:rsidRPr="003465B1" w14:paraId="5A909620"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BFFF251" w14:textId="77777777" w:rsidR="00467D51" w:rsidRPr="003465B1" w:rsidRDefault="00467D51">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FFF02F" w14:textId="77777777" w:rsidR="00467D51" w:rsidRDefault="00467D51">
            <w:pPr>
              <w:widowControl/>
              <w:ind w:firstLine="185"/>
              <w:rPr>
                <w:rStyle w:val="Hyperlink"/>
                <w:rFonts w:ascii="Cambria" w:eastAsia="Cambria" w:hAnsi="Cambria" w:cs="Cambria"/>
                <w:sz w:val="22"/>
                <w:szCs w:val="22"/>
              </w:rPr>
            </w:pPr>
            <w:hyperlink r:id="rId11" w:history="1">
              <w:r w:rsidRPr="00705179">
                <w:rPr>
                  <w:rStyle w:val="Hyperlink"/>
                  <w:rFonts w:ascii="Cambria" w:eastAsia="Cambria" w:hAnsi="Cambria" w:cs="Cambria"/>
                  <w:sz w:val="22"/>
                  <w:szCs w:val="22"/>
                </w:rPr>
                <w:t>https://www.learnenglish.de/</w:t>
              </w:r>
            </w:hyperlink>
          </w:p>
          <w:p w14:paraId="59ADFDFC" w14:textId="77777777" w:rsidR="00467D51" w:rsidRDefault="00467D51">
            <w:pPr>
              <w:widowControl/>
              <w:ind w:firstLine="185"/>
              <w:rPr>
                <w:rFonts w:ascii="Cambria" w:eastAsia="Cambria" w:hAnsi="Cambria" w:cs="Cambria"/>
                <w:color w:val="000000" w:themeColor="text1"/>
                <w:sz w:val="22"/>
                <w:szCs w:val="22"/>
              </w:rPr>
            </w:pPr>
            <w:hyperlink r:id="rId12" w:history="1">
              <w:r w:rsidRPr="00705179">
                <w:rPr>
                  <w:rStyle w:val="Hyperlink"/>
                  <w:rFonts w:ascii="Cambria" w:eastAsia="Cambria" w:hAnsi="Cambria" w:cs="Cambria"/>
                  <w:sz w:val="22"/>
                  <w:szCs w:val="22"/>
                </w:rPr>
                <w:t>https://www.englishgrammar.org/</w:t>
              </w:r>
            </w:hyperlink>
          </w:p>
          <w:p w14:paraId="02F58E42" w14:textId="77777777" w:rsidR="00467D51" w:rsidRDefault="00467D51">
            <w:pPr>
              <w:widowControl/>
              <w:ind w:firstLine="185"/>
              <w:rPr>
                <w:rFonts w:ascii="Cambria" w:eastAsia="Cambria" w:hAnsi="Cambria" w:cs="Cambria"/>
                <w:color w:val="000000" w:themeColor="text1"/>
                <w:sz w:val="22"/>
                <w:szCs w:val="22"/>
              </w:rPr>
            </w:pPr>
            <w:hyperlink r:id="rId13" w:history="1">
              <w:r w:rsidRPr="00705179">
                <w:rPr>
                  <w:rStyle w:val="Hyperlink"/>
                  <w:rFonts w:ascii="Cambria" w:eastAsia="Cambria" w:hAnsi="Cambria" w:cs="Cambria"/>
                  <w:sz w:val="22"/>
                  <w:szCs w:val="22"/>
                </w:rPr>
                <w:t>https://www.phrasebank.manchester.ac.uk/</w:t>
              </w:r>
            </w:hyperlink>
          </w:p>
          <w:p w14:paraId="215F280F" w14:textId="77777777" w:rsidR="00467D51" w:rsidRPr="003465B1" w:rsidRDefault="00467D51">
            <w:pPr>
              <w:widowControl/>
              <w:ind w:firstLine="185"/>
              <w:rPr>
                <w:rFonts w:ascii="Cambria" w:eastAsia="Cambria" w:hAnsi="Cambria" w:cs="Cambria"/>
                <w:color w:val="000000" w:themeColor="text1"/>
                <w:sz w:val="22"/>
                <w:szCs w:val="22"/>
              </w:rPr>
            </w:pPr>
          </w:p>
        </w:tc>
      </w:tr>
    </w:tbl>
    <w:p w14:paraId="11F18677" w14:textId="77777777" w:rsidR="00467D51" w:rsidRPr="003465B1" w:rsidRDefault="00467D51" w:rsidP="00467D51">
      <w:pPr>
        <w:pBdr>
          <w:top w:val="nil"/>
          <w:left w:val="nil"/>
          <w:bottom w:val="nil"/>
          <w:right w:val="nil"/>
          <w:between w:val="nil"/>
        </w:pBdr>
        <w:tabs>
          <w:tab w:val="center" w:pos="3870"/>
        </w:tabs>
        <w:jc w:val="both"/>
        <w:rPr>
          <w:b/>
          <w:color w:val="000000" w:themeColor="text1"/>
          <w:rtl/>
        </w:rPr>
      </w:pPr>
    </w:p>
    <w:p w14:paraId="5E082F09" w14:textId="137F68CB" w:rsidR="00467D51" w:rsidRPr="003465B1" w:rsidRDefault="00467D51" w:rsidP="00467D51">
      <w:pPr>
        <w:pBdr>
          <w:top w:val="nil"/>
          <w:left w:val="nil"/>
          <w:bottom w:val="nil"/>
          <w:right w:val="nil"/>
          <w:between w:val="nil"/>
        </w:pBdr>
        <w:tabs>
          <w:tab w:val="center" w:pos="3870"/>
        </w:tabs>
        <w:ind w:left="1985" w:hanging="1985"/>
        <w:jc w:val="both"/>
        <w:rPr>
          <w:b/>
          <w:color w:val="000000" w:themeColor="text1"/>
        </w:rPr>
      </w:pPr>
      <w:r w:rsidRPr="003465B1">
        <w:rPr>
          <w:b/>
          <w:color w:val="000000" w:themeColor="text1"/>
        </w:rPr>
        <w:t xml:space="preserve">APPENDIX: </w:t>
      </w: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467D51" w:rsidRPr="003465B1" w14:paraId="078CBB78"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B015FBB" w14:textId="77777777" w:rsidR="00467D51" w:rsidRPr="003465B1" w:rsidRDefault="00467D51">
            <w:pPr>
              <w:ind w:right="1152"/>
              <w:jc w:val="center"/>
              <w:rPr>
                <w:b/>
                <w:color w:val="000000" w:themeColor="text1"/>
              </w:rPr>
            </w:pPr>
            <w:r w:rsidRPr="003465B1">
              <w:rPr>
                <w:b/>
                <w:color w:val="000000" w:themeColor="text1"/>
              </w:rPr>
              <w:t xml:space="preserve">                   GRADING SCHEME</w:t>
            </w:r>
          </w:p>
          <w:p w14:paraId="7EC2859C" w14:textId="77777777" w:rsidR="00467D51" w:rsidRPr="003465B1" w:rsidRDefault="00467D51">
            <w:pPr>
              <w:bidi/>
              <w:ind w:right="-90"/>
              <w:jc w:val="center"/>
              <w:rPr>
                <w:b/>
                <w:color w:val="000000" w:themeColor="text1"/>
                <w:sz w:val="28"/>
                <w:szCs w:val="28"/>
              </w:rPr>
            </w:pPr>
            <w:r w:rsidRPr="003465B1">
              <w:rPr>
                <w:b/>
                <w:color w:val="000000" w:themeColor="text1"/>
                <w:sz w:val="28"/>
                <w:szCs w:val="28"/>
                <w:rtl/>
              </w:rPr>
              <w:t>مخطط الدرجات</w:t>
            </w:r>
          </w:p>
        </w:tc>
      </w:tr>
      <w:tr w:rsidR="00467D51" w:rsidRPr="003465B1" w14:paraId="753CBDCB"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3D009F92" w14:textId="77777777" w:rsidR="00467D51" w:rsidRPr="003465B1" w:rsidRDefault="00467D51">
            <w:pPr>
              <w:rPr>
                <w:b/>
                <w:color w:val="000000" w:themeColor="text1"/>
              </w:rPr>
            </w:pPr>
            <w:r w:rsidRPr="003465B1">
              <w:rPr>
                <w:b/>
                <w:color w:val="000000" w:themeColor="text1"/>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BF6679F" w14:textId="77777777" w:rsidR="00467D51" w:rsidRPr="003465B1" w:rsidRDefault="00467D51">
            <w:pPr>
              <w:rPr>
                <w:b/>
                <w:color w:val="000000" w:themeColor="text1"/>
              </w:rPr>
            </w:pPr>
            <w:r w:rsidRPr="003465B1">
              <w:rPr>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6F238D3" w14:textId="77777777" w:rsidR="00467D51" w:rsidRPr="003465B1" w:rsidRDefault="00467D51">
            <w:pPr>
              <w:bidi/>
              <w:jc w:val="center"/>
              <w:rPr>
                <w:b/>
                <w:color w:val="000000" w:themeColor="text1"/>
              </w:rPr>
            </w:pPr>
            <w:r w:rsidRPr="003465B1">
              <w:rPr>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7AA601" w14:textId="77777777" w:rsidR="00467D51" w:rsidRPr="003465B1" w:rsidRDefault="00467D51">
            <w:pPr>
              <w:rPr>
                <w:b/>
                <w:color w:val="000000" w:themeColor="text1"/>
              </w:rPr>
            </w:pPr>
            <w:r w:rsidRPr="003465B1">
              <w:rPr>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D3F6CC6" w14:textId="77777777" w:rsidR="00467D51" w:rsidRPr="003465B1" w:rsidRDefault="00467D51">
            <w:pPr>
              <w:rPr>
                <w:b/>
                <w:color w:val="000000" w:themeColor="text1"/>
              </w:rPr>
            </w:pPr>
            <w:r w:rsidRPr="003465B1">
              <w:rPr>
                <w:b/>
                <w:color w:val="000000" w:themeColor="text1"/>
              </w:rPr>
              <w:t>Definition</w:t>
            </w:r>
          </w:p>
        </w:tc>
      </w:tr>
      <w:tr w:rsidR="00467D51" w:rsidRPr="003465B1" w14:paraId="6565134A"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364A1B18" w14:textId="77777777" w:rsidR="00467D51" w:rsidRPr="003465B1" w:rsidRDefault="00467D51">
            <w:pPr>
              <w:rPr>
                <w:b/>
                <w:color w:val="000000" w:themeColor="text1"/>
                <w:sz w:val="22"/>
                <w:szCs w:val="22"/>
              </w:rPr>
            </w:pPr>
            <w:r w:rsidRPr="003465B1">
              <w:rPr>
                <w:b/>
                <w:color w:val="000000" w:themeColor="text1"/>
                <w:sz w:val="22"/>
                <w:szCs w:val="22"/>
              </w:rPr>
              <w:t>Success Group</w:t>
            </w:r>
          </w:p>
          <w:p w14:paraId="53FE356B" w14:textId="77777777" w:rsidR="00467D51" w:rsidRPr="003465B1" w:rsidRDefault="00467D51">
            <w:pPr>
              <w:rPr>
                <w:b/>
                <w:color w:val="000000" w:themeColor="text1"/>
                <w:sz w:val="22"/>
                <w:szCs w:val="22"/>
              </w:rPr>
            </w:pPr>
            <w:r w:rsidRPr="003465B1">
              <w:rPr>
                <w:b/>
                <w:color w:val="000000" w:themeColor="text1"/>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5A543192"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A - </w:t>
            </w:r>
            <w:r w:rsidRPr="003465B1">
              <w:rPr>
                <w:color w:val="000000" w:themeColor="text1"/>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6AFE96DD"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43EE7A8C" w14:textId="77777777" w:rsidR="00467D51" w:rsidRPr="003465B1" w:rsidRDefault="00467D51">
            <w:pPr>
              <w:rPr>
                <w:color w:val="000000" w:themeColor="text1"/>
                <w:sz w:val="22"/>
                <w:szCs w:val="22"/>
              </w:rPr>
            </w:pPr>
            <w:r w:rsidRPr="003465B1">
              <w:rPr>
                <w:color w:val="000000" w:themeColor="text1"/>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2EE013D1" w14:textId="77777777" w:rsidR="00467D51" w:rsidRPr="003465B1" w:rsidRDefault="00467D51">
            <w:pPr>
              <w:rPr>
                <w:color w:val="000000" w:themeColor="text1"/>
                <w:sz w:val="22"/>
                <w:szCs w:val="22"/>
              </w:rPr>
            </w:pPr>
            <w:r w:rsidRPr="003465B1">
              <w:rPr>
                <w:color w:val="000000" w:themeColor="text1"/>
                <w:sz w:val="22"/>
                <w:szCs w:val="22"/>
              </w:rPr>
              <w:t>Outstanding Performance</w:t>
            </w:r>
          </w:p>
        </w:tc>
      </w:tr>
      <w:tr w:rsidR="00467D51" w:rsidRPr="003465B1" w14:paraId="7F565E77" w14:textId="77777777">
        <w:trPr>
          <w:trHeight w:val="300"/>
        </w:trPr>
        <w:tc>
          <w:tcPr>
            <w:tcW w:w="1845" w:type="dxa"/>
            <w:vMerge/>
            <w:tcBorders>
              <w:top w:val="single" w:sz="6" w:space="0" w:color="000000"/>
              <w:left w:val="single" w:sz="6" w:space="0" w:color="000000"/>
              <w:right w:val="single" w:sz="6" w:space="0" w:color="000000"/>
            </w:tcBorders>
            <w:vAlign w:val="center"/>
          </w:tcPr>
          <w:p w14:paraId="71A1D9F8" w14:textId="77777777" w:rsidR="00467D51" w:rsidRPr="003465B1" w:rsidRDefault="00467D51">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933E1FF"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B - </w:t>
            </w:r>
            <w:r w:rsidRPr="003465B1">
              <w:rPr>
                <w:color w:val="000000" w:themeColor="text1"/>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0671EADA"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5B4B604C" w14:textId="77777777" w:rsidR="00467D51" w:rsidRPr="003465B1" w:rsidRDefault="00467D51">
            <w:pPr>
              <w:rPr>
                <w:color w:val="000000" w:themeColor="text1"/>
                <w:sz w:val="22"/>
                <w:szCs w:val="22"/>
              </w:rPr>
            </w:pPr>
            <w:r w:rsidRPr="003465B1">
              <w:rPr>
                <w:color w:val="000000" w:themeColor="text1"/>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75BA18CD" w14:textId="77777777" w:rsidR="00467D51" w:rsidRPr="003465B1" w:rsidRDefault="00467D51">
            <w:pPr>
              <w:rPr>
                <w:color w:val="000000" w:themeColor="text1"/>
                <w:sz w:val="22"/>
                <w:szCs w:val="22"/>
              </w:rPr>
            </w:pPr>
            <w:r w:rsidRPr="003465B1">
              <w:rPr>
                <w:color w:val="000000" w:themeColor="text1"/>
                <w:sz w:val="22"/>
                <w:szCs w:val="22"/>
              </w:rPr>
              <w:t>Above average with some errors</w:t>
            </w:r>
          </w:p>
        </w:tc>
      </w:tr>
      <w:tr w:rsidR="00467D51" w:rsidRPr="003465B1" w14:paraId="6EA00AF9" w14:textId="77777777">
        <w:trPr>
          <w:trHeight w:val="300"/>
        </w:trPr>
        <w:tc>
          <w:tcPr>
            <w:tcW w:w="1845" w:type="dxa"/>
            <w:vMerge/>
            <w:tcBorders>
              <w:top w:val="single" w:sz="6" w:space="0" w:color="000000"/>
              <w:left w:val="single" w:sz="6" w:space="0" w:color="000000"/>
              <w:right w:val="single" w:sz="6" w:space="0" w:color="000000"/>
            </w:tcBorders>
            <w:vAlign w:val="center"/>
          </w:tcPr>
          <w:p w14:paraId="2F72EDF2" w14:textId="77777777" w:rsidR="00467D51" w:rsidRPr="003465B1" w:rsidRDefault="00467D51">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71F3A59"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C - </w:t>
            </w:r>
            <w:r w:rsidRPr="003465B1">
              <w:rPr>
                <w:color w:val="000000" w:themeColor="text1"/>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40E5594"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24F5E22A" w14:textId="77777777" w:rsidR="00467D51" w:rsidRPr="003465B1" w:rsidRDefault="00467D51">
            <w:pPr>
              <w:rPr>
                <w:color w:val="000000" w:themeColor="text1"/>
                <w:sz w:val="22"/>
                <w:szCs w:val="22"/>
              </w:rPr>
            </w:pPr>
            <w:r w:rsidRPr="003465B1">
              <w:rPr>
                <w:color w:val="000000" w:themeColor="text1"/>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07F21F1B" w14:textId="77777777" w:rsidR="00467D51" w:rsidRPr="003465B1" w:rsidRDefault="00467D51">
            <w:pPr>
              <w:rPr>
                <w:color w:val="000000" w:themeColor="text1"/>
                <w:sz w:val="22"/>
                <w:szCs w:val="22"/>
              </w:rPr>
            </w:pPr>
            <w:r w:rsidRPr="003465B1">
              <w:rPr>
                <w:color w:val="000000" w:themeColor="text1"/>
                <w:sz w:val="22"/>
                <w:szCs w:val="22"/>
              </w:rPr>
              <w:t>Sound work with notable errors</w:t>
            </w:r>
          </w:p>
        </w:tc>
      </w:tr>
      <w:tr w:rsidR="00467D51" w:rsidRPr="003465B1" w14:paraId="067125F7" w14:textId="77777777">
        <w:trPr>
          <w:trHeight w:val="300"/>
        </w:trPr>
        <w:tc>
          <w:tcPr>
            <w:tcW w:w="1845" w:type="dxa"/>
            <w:vMerge/>
            <w:tcBorders>
              <w:top w:val="single" w:sz="6" w:space="0" w:color="000000"/>
              <w:left w:val="single" w:sz="6" w:space="0" w:color="000000"/>
              <w:right w:val="single" w:sz="6" w:space="0" w:color="000000"/>
            </w:tcBorders>
            <w:vAlign w:val="center"/>
          </w:tcPr>
          <w:p w14:paraId="0CD1ED31" w14:textId="77777777" w:rsidR="00467D51" w:rsidRPr="003465B1" w:rsidRDefault="00467D51">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6C8538A8"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D - </w:t>
            </w:r>
            <w:r w:rsidRPr="003465B1">
              <w:rPr>
                <w:color w:val="000000" w:themeColor="text1"/>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4DDB664A"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74EFF607" w14:textId="77777777" w:rsidR="00467D51" w:rsidRPr="003465B1" w:rsidRDefault="00467D51">
            <w:pPr>
              <w:rPr>
                <w:color w:val="000000" w:themeColor="text1"/>
                <w:sz w:val="22"/>
                <w:szCs w:val="22"/>
              </w:rPr>
            </w:pPr>
            <w:r w:rsidRPr="003465B1">
              <w:rPr>
                <w:color w:val="000000" w:themeColor="text1"/>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34BE5FE2" w14:textId="77777777" w:rsidR="00467D51" w:rsidRPr="003465B1" w:rsidRDefault="00467D51">
            <w:pPr>
              <w:rPr>
                <w:color w:val="000000" w:themeColor="text1"/>
                <w:sz w:val="22"/>
                <w:szCs w:val="22"/>
              </w:rPr>
            </w:pPr>
            <w:r w:rsidRPr="003465B1">
              <w:rPr>
                <w:color w:val="000000" w:themeColor="text1"/>
                <w:sz w:val="22"/>
                <w:szCs w:val="22"/>
              </w:rPr>
              <w:t>Fair but with major shortcomings</w:t>
            </w:r>
          </w:p>
        </w:tc>
      </w:tr>
      <w:tr w:rsidR="00467D51" w:rsidRPr="003465B1" w14:paraId="59486E88" w14:textId="77777777">
        <w:trPr>
          <w:trHeight w:val="300"/>
        </w:trPr>
        <w:tc>
          <w:tcPr>
            <w:tcW w:w="1845" w:type="dxa"/>
            <w:vMerge/>
            <w:tcBorders>
              <w:top w:val="single" w:sz="6" w:space="0" w:color="000000"/>
              <w:left w:val="single" w:sz="6" w:space="0" w:color="000000"/>
              <w:right w:val="single" w:sz="6" w:space="0" w:color="000000"/>
            </w:tcBorders>
            <w:vAlign w:val="center"/>
          </w:tcPr>
          <w:p w14:paraId="3DCA256F" w14:textId="77777777" w:rsidR="00467D51" w:rsidRPr="003465B1" w:rsidRDefault="00467D51">
            <w:pPr>
              <w:pBdr>
                <w:top w:val="nil"/>
                <w:left w:val="nil"/>
                <w:bottom w:val="nil"/>
                <w:right w:val="nil"/>
                <w:between w:val="nil"/>
              </w:pBdr>
              <w:spacing w:line="276" w:lineRule="auto"/>
              <w:rPr>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0F0AEFB7"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E - </w:t>
            </w:r>
            <w:r w:rsidRPr="003465B1">
              <w:rPr>
                <w:color w:val="000000" w:themeColor="text1"/>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319AF189"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2030D523" w14:textId="77777777" w:rsidR="00467D51" w:rsidRPr="003465B1" w:rsidRDefault="00467D51">
            <w:pPr>
              <w:rPr>
                <w:color w:val="000000" w:themeColor="text1"/>
                <w:sz w:val="22"/>
                <w:szCs w:val="22"/>
              </w:rPr>
            </w:pPr>
            <w:r w:rsidRPr="003465B1">
              <w:rPr>
                <w:color w:val="000000" w:themeColor="text1"/>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0C6D5451" w14:textId="77777777" w:rsidR="00467D51" w:rsidRPr="003465B1" w:rsidRDefault="00467D51">
            <w:pPr>
              <w:rPr>
                <w:color w:val="000000" w:themeColor="text1"/>
                <w:sz w:val="22"/>
                <w:szCs w:val="22"/>
              </w:rPr>
            </w:pPr>
            <w:r w:rsidRPr="003465B1">
              <w:rPr>
                <w:color w:val="000000" w:themeColor="text1"/>
                <w:sz w:val="22"/>
                <w:szCs w:val="22"/>
              </w:rPr>
              <w:t>Work meets minimum criteria</w:t>
            </w:r>
          </w:p>
        </w:tc>
      </w:tr>
      <w:tr w:rsidR="00467D51" w:rsidRPr="003465B1" w14:paraId="4577E535"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4AC53FB5" w14:textId="77777777" w:rsidR="00467D51" w:rsidRPr="003465B1" w:rsidRDefault="00467D51">
            <w:pPr>
              <w:rPr>
                <w:b/>
                <w:color w:val="000000" w:themeColor="text1"/>
                <w:sz w:val="22"/>
                <w:szCs w:val="22"/>
              </w:rPr>
            </w:pPr>
            <w:r w:rsidRPr="003465B1">
              <w:rPr>
                <w:b/>
                <w:color w:val="000000" w:themeColor="text1"/>
                <w:sz w:val="22"/>
                <w:szCs w:val="22"/>
              </w:rPr>
              <w:t>Fail Group</w:t>
            </w:r>
          </w:p>
          <w:p w14:paraId="0C29D69A" w14:textId="77777777" w:rsidR="00467D51" w:rsidRPr="003465B1" w:rsidRDefault="00467D51">
            <w:pPr>
              <w:rPr>
                <w:b/>
                <w:color w:val="000000" w:themeColor="text1"/>
                <w:sz w:val="22"/>
                <w:szCs w:val="22"/>
              </w:rPr>
            </w:pPr>
            <w:r w:rsidRPr="003465B1">
              <w:rPr>
                <w:b/>
                <w:color w:val="000000" w:themeColor="text1"/>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3C1A8F3D" w14:textId="77777777" w:rsidR="00467D51" w:rsidRPr="003465B1" w:rsidRDefault="00467D51">
            <w:pPr>
              <w:ind w:firstLine="72"/>
              <w:rPr>
                <w:b/>
                <w:color w:val="000000" w:themeColor="text1"/>
                <w:sz w:val="22"/>
                <w:szCs w:val="22"/>
              </w:rPr>
            </w:pPr>
            <w:r w:rsidRPr="003465B1">
              <w:rPr>
                <w:b/>
                <w:color w:val="000000" w:themeColor="text1"/>
                <w:sz w:val="22"/>
                <w:szCs w:val="22"/>
              </w:rPr>
              <w:t xml:space="preserve">FX – </w:t>
            </w:r>
            <w:r w:rsidRPr="003465B1">
              <w:rPr>
                <w:color w:val="000000" w:themeColor="text1"/>
                <w:sz w:val="22"/>
                <w:szCs w:val="22"/>
              </w:rPr>
              <w:t>Fail</w:t>
            </w:r>
            <w:r w:rsidRPr="003465B1">
              <w:rPr>
                <w:b/>
                <w:color w:val="000000" w:themeColor="text1"/>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61F5E0F6" w14:textId="77777777" w:rsidR="00467D51" w:rsidRPr="003465B1" w:rsidRDefault="00467D51">
            <w:pPr>
              <w:jc w:val="center"/>
              <w:rPr>
                <w:rFonts w:ascii="Cambria" w:eastAsia="Cambria" w:hAnsi="Cambria" w:cs="Cambria"/>
                <w:b/>
                <w:color w:val="000000" w:themeColor="text1"/>
              </w:rPr>
            </w:pPr>
            <w:r w:rsidRPr="003465B1">
              <w:rPr>
                <w:rFonts w:ascii="Cambria" w:eastAsia="Cambria" w:hAnsi="Cambria"/>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30C43A59" w14:textId="77777777" w:rsidR="00467D51" w:rsidRPr="003465B1" w:rsidRDefault="00467D51">
            <w:pPr>
              <w:rPr>
                <w:color w:val="000000" w:themeColor="text1"/>
                <w:sz w:val="22"/>
                <w:szCs w:val="22"/>
              </w:rPr>
            </w:pPr>
            <w:r w:rsidRPr="003465B1">
              <w:rPr>
                <w:color w:val="000000" w:themeColor="text1"/>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72FF4145" w14:textId="77777777" w:rsidR="00467D51" w:rsidRPr="003465B1" w:rsidRDefault="00467D51">
            <w:pPr>
              <w:rPr>
                <w:color w:val="000000" w:themeColor="text1"/>
                <w:sz w:val="22"/>
                <w:szCs w:val="22"/>
              </w:rPr>
            </w:pPr>
            <w:r w:rsidRPr="003465B1">
              <w:rPr>
                <w:color w:val="000000" w:themeColor="text1"/>
                <w:sz w:val="22"/>
                <w:szCs w:val="22"/>
              </w:rPr>
              <w:t>More work required but credit awarded</w:t>
            </w:r>
          </w:p>
        </w:tc>
      </w:tr>
      <w:tr w:rsidR="00467D51" w:rsidRPr="003465B1" w14:paraId="2AA303A5" w14:textId="77777777">
        <w:trPr>
          <w:trHeight w:val="300"/>
        </w:trPr>
        <w:tc>
          <w:tcPr>
            <w:tcW w:w="1845" w:type="dxa"/>
            <w:vMerge/>
            <w:tcBorders>
              <w:top w:val="single" w:sz="6" w:space="0" w:color="000000"/>
              <w:left w:val="single" w:sz="6" w:space="0" w:color="000000"/>
              <w:right w:val="single" w:sz="6" w:space="0" w:color="000000"/>
            </w:tcBorders>
            <w:vAlign w:val="center"/>
          </w:tcPr>
          <w:p w14:paraId="23A106E2" w14:textId="77777777" w:rsidR="00467D51" w:rsidRPr="003465B1" w:rsidRDefault="00467D51">
            <w:pPr>
              <w:pBdr>
                <w:top w:val="nil"/>
                <w:left w:val="nil"/>
                <w:bottom w:val="nil"/>
                <w:right w:val="nil"/>
                <w:between w:val="nil"/>
              </w:pBdr>
              <w:spacing w:line="276" w:lineRule="auto"/>
              <w:rPr>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7391E3C4" w14:textId="77777777" w:rsidR="00467D51" w:rsidRPr="003465B1" w:rsidRDefault="00467D51">
            <w:pPr>
              <w:ind w:firstLine="72"/>
              <w:rPr>
                <w:b/>
                <w:color w:val="000000" w:themeColor="text1"/>
              </w:rPr>
            </w:pPr>
            <w:r w:rsidRPr="003465B1">
              <w:rPr>
                <w:b/>
                <w:color w:val="000000" w:themeColor="text1"/>
              </w:rPr>
              <w:t xml:space="preserve">F – </w:t>
            </w:r>
            <w:r w:rsidRPr="003465B1">
              <w:rPr>
                <w:color w:val="000000" w:themeColor="text1"/>
              </w:rPr>
              <w:t>Fail</w:t>
            </w:r>
            <w:r w:rsidRPr="003465B1">
              <w:rPr>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3EDBC3F9" w14:textId="77777777" w:rsidR="00467D51" w:rsidRPr="003465B1" w:rsidRDefault="00467D51">
            <w:pPr>
              <w:bidi/>
              <w:jc w:val="center"/>
              <w:rPr>
                <w:rFonts w:ascii="Cambria" w:eastAsia="Cambria" w:hAnsi="Cambria" w:cs="Cambria"/>
                <w:b/>
                <w:color w:val="000000" w:themeColor="text1"/>
              </w:rPr>
            </w:pPr>
            <w:r w:rsidRPr="003465B1">
              <w:rPr>
                <w:rFonts w:ascii="Cambria" w:eastAsia="Cambria" w:hAnsi="Cambria"/>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0FFA0558" w14:textId="77777777" w:rsidR="00467D51" w:rsidRPr="003465B1" w:rsidRDefault="00467D51">
            <w:pPr>
              <w:rPr>
                <w:color w:val="000000" w:themeColor="text1"/>
              </w:rPr>
            </w:pPr>
            <w:r w:rsidRPr="003465B1">
              <w:rPr>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05ABCB4D" w14:textId="77777777" w:rsidR="00467D51" w:rsidRPr="003465B1" w:rsidRDefault="00467D51">
            <w:pPr>
              <w:rPr>
                <w:color w:val="000000" w:themeColor="text1"/>
              </w:rPr>
            </w:pPr>
            <w:r w:rsidRPr="003465B1">
              <w:rPr>
                <w:color w:val="000000" w:themeColor="text1"/>
              </w:rPr>
              <w:t>Considerable amount of work required</w:t>
            </w:r>
          </w:p>
        </w:tc>
      </w:tr>
      <w:tr w:rsidR="00467D51" w:rsidRPr="003465B1" w14:paraId="36622E4E"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ACF8D09" w14:textId="77777777" w:rsidR="00467D51" w:rsidRPr="003465B1" w:rsidRDefault="00467D51">
            <w:pPr>
              <w:rPr>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7625FAC" w14:textId="77777777" w:rsidR="00467D51" w:rsidRPr="003465B1" w:rsidRDefault="00467D51">
            <w:pPr>
              <w:rPr>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3FD1550" w14:textId="77777777" w:rsidR="00467D51" w:rsidRPr="003465B1" w:rsidRDefault="00467D51">
            <w:pPr>
              <w:rPr>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F277103" w14:textId="77777777" w:rsidR="00467D51" w:rsidRPr="003465B1" w:rsidRDefault="00467D51">
            <w:pPr>
              <w:rPr>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7727367C" w14:textId="77777777" w:rsidR="00467D51" w:rsidRPr="003465B1" w:rsidRDefault="00467D51">
            <w:pPr>
              <w:rPr>
                <w:b/>
                <w:color w:val="000000" w:themeColor="text1"/>
              </w:rPr>
            </w:pPr>
          </w:p>
        </w:tc>
      </w:tr>
      <w:tr w:rsidR="00467D51" w:rsidRPr="003465B1" w14:paraId="5EF3AFCC"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6F973888" w14:textId="77777777" w:rsidR="00467D51" w:rsidRPr="003465B1" w:rsidRDefault="00467D51">
            <w:pPr>
              <w:rPr>
                <w:color w:val="000000" w:themeColor="text1"/>
              </w:rPr>
            </w:pPr>
            <w:r w:rsidRPr="003465B1">
              <w:rPr>
                <w:color w:val="000000" w:themeColor="text1"/>
              </w:rPr>
              <w:t>Note:</w:t>
            </w:r>
          </w:p>
        </w:tc>
        <w:tc>
          <w:tcPr>
            <w:tcW w:w="1185" w:type="dxa"/>
            <w:tcBorders>
              <w:top w:val="nil"/>
              <w:left w:val="nil"/>
              <w:bottom w:val="single" w:sz="6" w:space="0" w:color="000000"/>
              <w:right w:val="nil"/>
            </w:tcBorders>
            <w:vAlign w:val="center"/>
          </w:tcPr>
          <w:p w14:paraId="17609D37" w14:textId="77777777" w:rsidR="00467D51" w:rsidRPr="003465B1" w:rsidRDefault="00467D51">
            <w:pPr>
              <w:rPr>
                <w:color w:val="000000" w:themeColor="text1"/>
              </w:rPr>
            </w:pPr>
          </w:p>
        </w:tc>
        <w:tc>
          <w:tcPr>
            <w:tcW w:w="5685" w:type="dxa"/>
            <w:gridSpan w:val="2"/>
            <w:tcBorders>
              <w:top w:val="nil"/>
              <w:left w:val="nil"/>
              <w:bottom w:val="single" w:sz="6" w:space="0" w:color="000000"/>
              <w:right w:val="nil"/>
            </w:tcBorders>
            <w:vAlign w:val="center"/>
          </w:tcPr>
          <w:p w14:paraId="707BF85B" w14:textId="77777777" w:rsidR="00467D51" w:rsidRPr="003465B1" w:rsidRDefault="00467D51">
            <w:pPr>
              <w:rPr>
                <w:color w:val="000000" w:themeColor="text1"/>
              </w:rPr>
            </w:pPr>
          </w:p>
        </w:tc>
      </w:tr>
      <w:tr w:rsidR="00467D51" w:rsidRPr="003465B1" w14:paraId="7B6620AA"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45ABFEF3" w14:textId="77777777" w:rsidR="00467D51" w:rsidRPr="003465B1" w:rsidRDefault="00467D51">
            <w:pPr>
              <w:rPr>
                <w:color w:val="000000" w:themeColor="text1"/>
                <w:sz w:val="16"/>
                <w:szCs w:val="16"/>
              </w:rPr>
            </w:pPr>
          </w:p>
          <w:p w14:paraId="726081F2" w14:textId="77777777" w:rsidR="00467D51" w:rsidRPr="003465B1" w:rsidRDefault="00467D51">
            <w:pPr>
              <w:rPr>
                <w:color w:val="000000" w:themeColor="text1"/>
                <w:sz w:val="16"/>
                <w:szCs w:val="16"/>
              </w:rPr>
            </w:pPr>
            <w:r w:rsidRPr="003465B1">
              <w:rPr>
                <w:color w:val="000000" w:themeColor="text1"/>
                <w:sz w:val="22"/>
                <w:szCs w:val="22"/>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8000E6D" w14:textId="77777777" w:rsidR="00467D51" w:rsidRPr="003465B1" w:rsidRDefault="00467D51">
      <w:pPr>
        <w:pBdr>
          <w:top w:val="nil"/>
          <w:left w:val="nil"/>
          <w:bottom w:val="nil"/>
          <w:right w:val="nil"/>
          <w:between w:val="nil"/>
        </w:pBdr>
        <w:bidi/>
        <w:spacing w:after="200" w:line="276" w:lineRule="auto"/>
        <w:jc w:val="right"/>
        <w:rPr>
          <w:rFonts w:ascii="Cambria" w:eastAsia="Cambria" w:hAnsi="Cambria" w:cs="Cambria"/>
          <w:color w:val="000000" w:themeColor="text1"/>
        </w:rPr>
      </w:pPr>
    </w:p>
    <w:p w14:paraId="42961812" w14:textId="77777777" w:rsidR="00467D51" w:rsidRDefault="00467D51" w:rsidP="00467D51">
      <w:pPr>
        <w:pBdr>
          <w:top w:val="nil"/>
          <w:left w:val="nil"/>
          <w:bottom w:val="nil"/>
          <w:right w:val="nil"/>
          <w:between w:val="nil"/>
        </w:pBdr>
        <w:bidi/>
        <w:spacing w:after="200" w:line="276" w:lineRule="auto"/>
        <w:rPr>
          <w:rFonts w:ascii="Cambria" w:eastAsia="Cambria" w:hAnsi="Cambria" w:cs="Cambria"/>
          <w:color w:val="000000" w:themeColor="text1"/>
        </w:rPr>
      </w:pPr>
    </w:p>
    <w:p w14:paraId="5F0CE979" w14:textId="77777777" w:rsidR="00467D51" w:rsidRPr="003465B1" w:rsidRDefault="00467D51" w:rsidP="00467D51">
      <w:pPr>
        <w:pBdr>
          <w:top w:val="nil"/>
          <w:left w:val="nil"/>
          <w:bottom w:val="nil"/>
          <w:right w:val="nil"/>
          <w:between w:val="nil"/>
        </w:pBdr>
        <w:bidi/>
        <w:spacing w:after="200" w:line="276" w:lineRule="auto"/>
        <w:rPr>
          <w:rFonts w:ascii="Cambria" w:eastAsia="Cambria" w:hAnsi="Cambria" w:cs="Cambria"/>
          <w:color w:val="000000" w:themeColor="text1"/>
        </w:rPr>
      </w:pPr>
    </w:p>
    <w:p w14:paraId="0DEC6879" w14:textId="74D3C114" w:rsidR="00467D51" w:rsidRDefault="00D335AD">
      <w:pPr>
        <w:spacing w:before="240"/>
        <w:jc w:val="center"/>
        <w:rPr>
          <w:color w:val="000000"/>
          <w:sz w:val="48"/>
          <w:szCs w:val="48"/>
        </w:rPr>
      </w:pPr>
      <w:r>
        <w:rPr>
          <w:color w:val="000000"/>
          <w:sz w:val="48"/>
          <w:szCs w:val="48"/>
        </w:rPr>
        <w:lastRenderedPageBreak/>
        <w:t>M</w:t>
      </w:r>
      <w:r w:rsidR="00467D51">
        <w:rPr>
          <w:color w:val="000000"/>
          <w:sz w:val="48"/>
          <w:szCs w:val="48"/>
        </w:rPr>
        <w:t>ODULE DESCRIPTION FORM</w:t>
      </w:r>
    </w:p>
    <w:p w14:paraId="417090EC" w14:textId="77777777" w:rsidR="00467D51" w:rsidRPr="00894B70" w:rsidRDefault="00467D51">
      <w:pPr>
        <w:bidi/>
        <w:jc w:val="center"/>
        <w:rPr>
          <w:rFonts w:cstheme="minorBidi"/>
          <w:sz w:val="48"/>
          <w:szCs w:val="48"/>
          <w:rtl/>
          <w:lang w:bidi="ar-IQ"/>
        </w:rPr>
      </w:pPr>
      <w:r>
        <w:rPr>
          <w:rFonts w:cs="Times New Roman"/>
          <w:sz w:val="48"/>
          <w:szCs w:val="48"/>
          <w:rtl/>
        </w:rPr>
        <w:t>نموذج وصف المادة الدراسية</w:t>
      </w:r>
    </w:p>
    <w:p w14:paraId="16747299" w14:textId="77777777" w:rsidR="00467D51" w:rsidRDefault="00467D51">
      <w:pPr>
        <w:bidi/>
        <w:jc w:val="center"/>
        <w:rPr>
          <w:sz w:val="24"/>
          <w:szCs w:val="24"/>
        </w:rPr>
      </w:pPr>
    </w:p>
    <w:p w14:paraId="0C5D084A" w14:textId="77777777" w:rsidR="00467D51" w:rsidRDefault="00467D51">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467D51" w14:paraId="1BF79365"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813B4E7" w14:textId="77777777" w:rsidR="00467D51" w:rsidRDefault="00467D51">
            <w:pPr>
              <w:spacing w:before="80" w:after="80"/>
              <w:jc w:val="center"/>
              <w:rPr>
                <w:b/>
                <w:color w:val="17365D"/>
                <w:sz w:val="28"/>
                <w:szCs w:val="28"/>
              </w:rPr>
            </w:pPr>
            <w:r>
              <w:rPr>
                <w:b/>
                <w:color w:val="17365D"/>
                <w:sz w:val="28"/>
                <w:szCs w:val="28"/>
              </w:rPr>
              <w:t>Module Information</w:t>
            </w:r>
          </w:p>
          <w:p w14:paraId="571000B2"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معلومات المادة الدراسية</w:t>
            </w:r>
          </w:p>
        </w:tc>
      </w:tr>
      <w:tr w:rsidR="00467D51" w14:paraId="2937B87C"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DE3E4C" w14:textId="77777777" w:rsidR="00467D51" w:rsidRDefault="00467D51">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0088A5B" w14:textId="77777777" w:rsidR="00467D51" w:rsidRDefault="00467D51" w:rsidP="00671BFC">
            <w:pPr>
              <w:pStyle w:val="Heading1"/>
              <w:spacing w:before="80" w:after="80"/>
              <w:ind w:left="90"/>
              <w:rPr>
                <w:b w:val="0"/>
                <w:color w:val="FF0000"/>
                <w:sz w:val="30"/>
                <w:szCs w:val="30"/>
                <w:rtl/>
                <w:lang w:bidi="ar-IQ"/>
              </w:rPr>
            </w:pPr>
            <w:r w:rsidRPr="00FE5698">
              <w:rPr>
                <w:rFonts w:hint="cs"/>
                <w:color w:val="FF0000"/>
                <w:sz w:val="28"/>
                <w:szCs w:val="28"/>
                <w:rtl/>
                <w:lang w:bidi="ar-IQ"/>
              </w:rPr>
              <w:t>الرسم اليدوي</w:t>
            </w:r>
            <w:r w:rsidRPr="00FE5698">
              <w:rPr>
                <w:rFonts w:hint="cs"/>
                <w:color w:val="FF0000"/>
                <w:sz w:val="28"/>
                <w:szCs w:val="28"/>
                <w:rtl/>
              </w:rPr>
              <w:t xml:space="preserve"> </w:t>
            </w:r>
            <w:r>
              <w:rPr>
                <w:color w:val="FF0000"/>
                <w:sz w:val="28"/>
                <w:szCs w:val="28"/>
              </w:rPr>
              <w:t xml:space="preserve"> </w:t>
            </w:r>
            <w:r w:rsidRPr="00FE5698">
              <w:rPr>
                <w:color w:val="FF0000"/>
                <w:sz w:val="28"/>
                <w:szCs w:val="28"/>
              </w:rPr>
              <w:t xml:space="preserve">I </w:t>
            </w:r>
            <w:r w:rsidRPr="00FE5698">
              <w:rPr>
                <w:rFonts w:hint="cs"/>
                <w:color w:val="FF0000"/>
                <w:sz w:val="28"/>
                <w:szCs w:val="28"/>
                <w:rtl/>
                <w:lang w:bidi="ar-IQ"/>
              </w:rPr>
              <w:t>(</w:t>
            </w:r>
            <w:r w:rsidRPr="00671BFC">
              <w:rPr>
                <w:color w:val="FF0000"/>
                <w:sz w:val="24"/>
                <w:szCs w:val="24"/>
                <w:lang w:bidi="ar-IQ"/>
              </w:rPr>
              <w:t>Free Hand Drawing</w:t>
            </w:r>
            <w:r w:rsidRPr="00671BFC">
              <w:rPr>
                <w:rFonts w:ascii="Calibri" w:hAnsi="Calibri" w:cs="Calibri"/>
                <w:b w:val="0"/>
                <w:bCs w:val="0"/>
                <w:color w:val="FF0000"/>
                <w:sz w:val="24"/>
                <w:szCs w:val="24"/>
              </w:rPr>
              <w:t xml:space="preserve"> </w:t>
            </w:r>
            <w:r w:rsidRPr="00671BFC">
              <w:rPr>
                <w:color w:val="FF0000"/>
                <w:sz w:val="28"/>
                <w:szCs w:val="28"/>
                <w:lang w:bidi="ar-IQ"/>
              </w:rPr>
              <w:t>I</w:t>
            </w:r>
            <w:r>
              <w:rPr>
                <w:rFonts w:hint="cs"/>
                <w:color w:val="FF0000"/>
                <w:sz w:val="30"/>
                <w:szCs w:val="30"/>
                <w:rtl/>
                <w:lang w:bidi="ar-IQ"/>
              </w:rPr>
              <w:t>)</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62B086FE" w14:textId="77777777" w:rsidR="00467D51" w:rsidRDefault="00467D51">
            <w:pPr>
              <w:spacing w:before="80" w:after="80"/>
              <w:rPr>
                <w:b/>
              </w:rPr>
            </w:pPr>
            <w:r>
              <w:rPr>
                <w:b/>
              </w:rPr>
              <w:t>Module Delivery</w:t>
            </w:r>
          </w:p>
        </w:tc>
      </w:tr>
      <w:tr w:rsidR="00467D51" w14:paraId="27CEA950"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9AD37F9" w14:textId="77777777" w:rsidR="00467D51" w:rsidRDefault="00467D51">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5493DDF" w14:textId="77777777" w:rsidR="00467D51" w:rsidRDefault="00467D51">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5D77BDD" w14:textId="77777777" w:rsidR="00467D51" w:rsidRDefault="00000000">
            <w:pPr>
              <w:numPr>
                <w:ilvl w:val="0"/>
                <w:numId w:val="2"/>
              </w:numPr>
              <w:spacing w:before="80"/>
              <w:rPr>
                <w:b/>
              </w:rPr>
            </w:pPr>
            <w:sdt>
              <w:sdtPr>
                <w:tag w:val="goog_rdk_0"/>
                <w:id w:val="276458424"/>
              </w:sdtPr>
              <w:sdtContent>
                <w:sdt>
                  <w:sdtPr>
                    <w:tag w:val="goog_rdk_1"/>
                    <w:id w:val="-826970207"/>
                  </w:sdtPr>
                  <w:sdtEndPr>
                    <w:rPr>
                      <w:b/>
                    </w:rPr>
                  </w:sdtEndPr>
                  <w:sdtContent>
                    <w:sdt>
                      <w:sdtPr>
                        <w:tag w:val="goog_rdk_3"/>
                        <w:id w:val="-1047525092"/>
                      </w:sdtPr>
                      <w:sdtContent>
                        <w:r w:rsidR="00467D51">
                          <w:rPr>
                            <w:rFonts w:ascii="Arial Unicode MS" w:eastAsia="Arial Unicode MS" w:hAnsi="Arial Unicode MS" w:cs="Arial Unicode MS"/>
                            <w:b/>
                          </w:rPr>
                          <w:t>☐</w:t>
                        </w:r>
                      </w:sdtContent>
                    </w:sdt>
                  </w:sdtContent>
                </w:sdt>
                <w:r w:rsidR="00467D51">
                  <w:rPr>
                    <w:rFonts w:ascii="Arial Unicode MS" w:eastAsia="Arial Unicode MS" w:hAnsi="Arial Unicode MS" w:cs="Arial Unicode MS"/>
                    <w:b/>
                  </w:rPr>
                  <w:t xml:space="preserve"> </w:t>
                </w:r>
              </w:sdtContent>
            </w:sdt>
            <w:r w:rsidR="00467D51">
              <w:rPr>
                <w:b/>
              </w:rPr>
              <w:t xml:space="preserve"> Theory    </w:t>
            </w:r>
          </w:p>
          <w:p w14:paraId="76B79DAE" w14:textId="77777777" w:rsidR="00467D51" w:rsidRDefault="00000000" w:rsidP="00123D69">
            <w:pPr>
              <w:ind w:left="720"/>
              <w:rPr>
                <w:b/>
              </w:rPr>
            </w:pPr>
            <w:sdt>
              <w:sdtPr>
                <w:tag w:val="goog_rdk_1"/>
                <w:id w:val="-1285034786"/>
              </w:sdtPr>
              <w:sdtEndPr>
                <w:rPr>
                  <w:b/>
                </w:rPr>
              </w:sdtEndPr>
              <w:sdtContent>
                <w:sdt>
                  <w:sdtPr>
                    <w:tag w:val="goog_rdk_3"/>
                    <w:id w:val="2015258722"/>
                  </w:sdtPr>
                  <w:sdtContent>
                    <w:r w:rsidR="00467D51">
                      <w:rPr>
                        <w:rFonts w:ascii="Arial Unicode MS" w:eastAsia="Arial Unicode MS" w:hAnsi="Arial Unicode MS" w:cs="Arial Unicode MS"/>
                        <w:b/>
                      </w:rPr>
                      <w:t>☐</w:t>
                    </w:r>
                  </w:sdtContent>
                </w:sdt>
              </w:sdtContent>
            </w:sdt>
            <w:r w:rsidR="00467D51">
              <w:rPr>
                <w:b/>
              </w:rPr>
              <w:t xml:space="preserve"> Lecture</w:t>
            </w:r>
          </w:p>
          <w:p w14:paraId="7D291897" w14:textId="77777777" w:rsidR="00467D51" w:rsidRDefault="00000000" w:rsidP="00123D69">
            <w:pPr>
              <w:ind w:left="720"/>
              <w:rPr>
                <w:b/>
              </w:rPr>
            </w:pPr>
            <w:sdt>
              <w:sdtPr>
                <w:rPr>
                  <w:bCs/>
                </w:rPr>
                <w:tag w:val="goog_rdk_2"/>
                <w:id w:val="-1210024337"/>
              </w:sdtPr>
              <w:sdtEndPr>
                <w:rPr>
                  <w:b/>
                  <w:bCs w:val="0"/>
                </w:rPr>
              </w:sdtEndPr>
              <w:sdtContent>
                <w:sdt>
                  <w:sdtPr>
                    <w:tag w:val="goog_rdk_3"/>
                    <w:id w:val="-1201463855"/>
                  </w:sdtPr>
                  <w:sdtContent>
                    <w:r w:rsidR="00467D51">
                      <w:rPr>
                        <w:rFonts w:ascii="Arial Unicode MS" w:eastAsia="Arial Unicode MS" w:hAnsi="Arial Unicode MS" w:cs="Arial Unicode MS"/>
                        <w:b/>
                      </w:rPr>
                      <w:t>☐</w:t>
                    </w:r>
                  </w:sdtContent>
                </w:sdt>
              </w:sdtContent>
            </w:sdt>
            <w:r w:rsidR="00467D51">
              <w:rPr>
                <w:b/>
              </w:rPr>
              <w:t xml:space="preserve"> Lab </w:t>
            </w:r>
          </w:p>
          <w:p w14:paraId="2CA146C7" w14:textId="77777777" w:rsidR="00467D51" w:rsidRDefault="00000000">
            <w:pPr>
              <w:numPr>
                <w:ilvl w:val="0"/>
                <w:numId w:val="1"/>
              </w:numPr>
              <w:rPr>
                <w:b/>
              </w:rPr>
            </w:pPr>
            <w:sdt>
              <w:sdtPr>
                <w:tag w:val="goog_rdk_3"/>
                <w:id w:val="712152538"/>
              </w:sdtPr>
              <w:sdtContent>
                <w:r w:rsidR="00467D51">
                  <w:rPr>
                    <w:rFonts w:ascii="Arial Unicode MS" w:eastAsia="Arial Unicode MS" w:hAnsi="Arial Unicode MS" w:cs="Arial Unicode MS"/>
                    <w:b/>
                  </w:rPr>
                  <w:t>☐</w:t>
                </w:r>
              </w:sdtContent>
            </w:sdt>
            <w:r w:rsidR="00467D51">
              <w:rPr>
                <w:b/>
              </w:rPr>
              <w:t xml:space="preserve"> Tutorial</w:t>
            </w:r>
          </w:p>
          <w:p w14:paraId="422505C0" w14:textId="77777777" w:rsidR="00467D51" w:rsidRDefault="00000000">
            <w:pPr>
              <w:numPr>
                <w:ilvl w:val="0"/>
                <w:numId w:val="1"/>
              </w:numPr>
              <w:rPr>
                <w:b/>
              </w:rPr>
            </w:pPr>
            <w:sdt>
              <w:sdtPr>
                <w:tag w:val="goog_rdk_4"/>
                <w:id w:val="874585529"/>
              </w:sdtPr>
              <w:sdtContent>
                <w:sdt>
                  <w:sdtPr>
                    <w:tag w:val="goog_rdk_0"/>
                    <w:id w:val="-1690827089"/>
                  </w:sdtPr>
                  <w:sdtContent>
                    <w:r w:rsidR="00467D51">
                      <w:rPr>
                        <w:rFonts w:ascii="Arial Unicode MS" w:eastAsia="Arial Unicode MS" w:hAnsi="Arial Unicode MS" w:cs="Arial Unicode MS"/>
                        <w:b/>
                      </w:rPr>
                      <w:t>☒</w:t>
                    </w:r>
                  </w:sdtContent>
                </w:sdt>
              </w:sdtContent>
            </w:sdt>
            <w:r w:rsidR="00467D51">
              <w:rPr>
                <w:b/>
              </w:rPr>
              <w:t xml:space="preserve"> Practical</w:t>
            </w:r>
          </w:p>
          <w:p w14:paraId="215A7F34" w14:textId="77777777" w:rsidR="00467D51" w:rsidRDefault="00000000">
            <w:pPr>
              <w:numPr>
                <w:ilvl w:val="0"/>
                <w:numId w:val="1"/>
              </w:numPr>
              <w:spacing w:after="80"/>
              <w:rPr>
                <w:b/>
              </w:rPr>
            </w:pPr>
            <w:sdt>
              <w:sdtPr>
                <w:tag w:val="goog_rdk_5"/>
                <w:id w:val="-1527313879"/>
              </w:sdtPr>
              <w:sdtContent>
                <w:r w:rsidR="00467D51">
                  <w:rPr>
                    <w:rFonts w:ascii="Arial Unicode MS" w:eastAsia="Arial Unicode MS" w:hAnsi="Arial Unicode MS" w:cs="Arial Unicode MS"/>
                    <w:b/>
                  </w:rPr>
                  <w:t>☐</w:t>
                </w:r>
              </w:sdtContent>
            </w:sdt>
            <w:r w:rsidR="00467D51">
              <w:rPr>
                <w:b/>
              </w:rPr>
              <w:t xml:space="preserve"> Seminar</w:t>
            </w:r>
          </w:p>
        </w:tc>
      </w:tr>
      <w:tr w:rsidR="00467D51" w14:paraId="2C4C0B8E"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E42171D" w14:textId="77777777" w:rsidR="00467D51" w:rsidRDefault="00467D51">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87D7E18" w14:textId="77777777" w:rsidR="00467D51" w:rsidRDefault="00467D51" w:rsidP="00BC5028">
            <w:pPr>
              <w:pStyle w:val="Heading1"/>
              <w:spacing w:before="80" w:after="80"/>
              <w:ind w:left="90"/>
              <w:rPr>
                <w:b w:val="0"/>
                <w:color w:val="FF0000"/>
                <w:sz w:val="28"/>
                <w:szCs w:val="28"/>
                <w:rtl/>
                <w:lang w:bidi="ar-IQ"/>
              </w:rPr>
            </w:pPr>
            <w:r w:rsidRPr="00123D69">
              <w:rPr>
                <w:color w:val="FF0000"/>
                <w:sz w:val="28"/>
                <w:szCs w:val="28"/>
              </w:rPr>
              <w:t xml:space="preserve">ARC </w:t>
            </w:r>
            <w:r>
              <w:rPr>
                <w:color w:val="FF0000"/>
                <w:sz w:val="28"/>
                <w:szCs w:val="28"/>
              </w:rPr>
              <w:t>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5B07EE"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614D96FB"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C64151C" w14:textId="77777777" w:rsidR="00467D51" w:rsidRDefault="00467D51">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68ABACD" w14:textId="77777777" w:rsidR="00467D51" w:rsidRDefault="00467D51">
            <w:pPr>
              <w:pStyle w:val="Heading1"/>
              <w:spacing w:before="80" w:after="80"/>
              <w:ind w:left="90"/>
              <w:rPr>
                <w:b w:val="0"/>
                <w:color w:val="FF0000"/>
                <w:sz w:val="28"/>
                <w:szCs w:val="28"/>
                <w:rtl/>
                <w:lang w:bidi="ar-IQ"/>
              </w:rPr>
            </w:pPr>
            <w:r>
              <w:rPr>
                <w:b w:val="0"/>
                <w:color w:val="FF0000"/>
                <w:sz w:val="28"/>
                <w:szCs w:val="28"/>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2D060B" w14:textId="77777777" w:rsidR="00467D51" w:rsidRDefault="00467D51">
            <w:pPr>
              <w:widowControl w:val="0"/>
              <w:pBdr>
                <w:top w:val="nil"/>
                <w:left w:val="nil"/>
                <w:bottom w:val="nil"/>
                <w:right w:val="nil"/>
                <w:between w:val="nil"/>
              </w:pBdr>
              <w:spacing w:line="276" w:lineRule="auto"/>
              <w:rPr>
                <w:color w:val="FF0000"/>
                <w:sz w:val="28"/>
                <w:szCs w:val="28"/>
              </w:rPr>
            </w:pPr>
          </w:p>
        </w:tc>
      </w:tr>
      <w:tr w:rsidR="00467D51" w14:paraId="21CFBCD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8A603DB" w14:textId="77777777" w:rsidR="00467D51" w:rsidRDefault="00467D51">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3EEDF3F" w14:textId="77777777" w:rsidR="00467D51" w:rsidRDefault="00467D51">
            <w:pPr>
              <w:pStyle w:val="Heading1"/>
              <w:spacing w:before="80" w:after="80"/>
              <w:ind w:left="90"/>
              <w:rPr>
                <w:b w:val="0"/>
                <w:color w:val="FF0000"/>
                <w:sz w:val="24"/>
                <w:szCs w:val="24"/>
              </w:rPr>
            </w:pPr>
            <w:r>
              <w:rPr>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F742EF" w14:textId="77777777" w:rsidR="00467D51" w:rsidRDefault="00467D51">
            <w:pPr>
              <w:widowControl w:val="0"/>
              <w:pBdr>
                <w:top w:val="nil"/>
                <w:left w:val="nil"/>
                <w:bottom w:val="nil"/>
                <w:right w:val="nil"/>
                <w:between w:val="nil"/>
              </w:pBdr>
              <w:spacing w:line="276" w:lineRule="auto"/>
              <w:rPr>
                <w:color w:val="FF0000"/>
                <w:sz w:val="24"/>
                <w:szCs w:val="24"/>
              </w:rPr>
            </w:pPr>
          </w:p>
        </w:tc>
      </w:tr>
      <w:tr w:rsidR="00467D51" w14:paraId="1619890B"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98D55A8" w14:textId="77777777" w:rsidR="00467D51" w:rsidRDefault="00467D51">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7E1BF308" w14:textId="77777777" w:rsidR="00467D51" w:rsidRDefault="00467D51">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147746B" w14:textId="77777777" w:rsidR="00467D51" w:rsidRDefault="00467D51">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7D49DFBE" w14:textId="77777777" w:rsidR="00467D51" w:rsidRDefault="00467D51">
            <w:pPr>
              <w:spacing w:before="80" w:after="80"/>
            </w:pPr>
            <w:r>
              <w:t>2</w:t>
            </w:r>
          </w:p>
        </w:tc>
      </w:tr>
      <w:tr w:rsidR="00467D51" w14:paraId="79BAA21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CAB18C6" w14:textId="77777777" w:rsidR="00467D51" w:rsidRDefault="00467D51">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7AE26374" w14:textId="77777777" w:rsidR="00467D51" w:rsidRDefault="00467D51">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A0E5F56" w14:textId="77777777" w:rsidR="00467D51" w:rsidRDefault="00467D51">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46C4C5E" w14:textId="77777777" w:rsidR="00467D51" w:rsidRDefault="00467D51">
            <w:pPr>
              <w:spacing w:before="80" w:after="80"/>
            </w:pPr>
            <w:r>
              <w:t xml:space="preserve"> Engineering</w:t>
            </w:r>
          </w:p>
        </w:tc>
      </w:tr>
      <w:tr w:rsidR="00467D51" w14:paraId="6F38729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7E93496" w14:textId="77777777" w:rsidR="00467D51" w:rsidRDefault="00467D51">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8930515" w14:textId="77777777" w:rsidR="00467D51" w:rsidRDefault="00467D51">
            <w:pPr>
              <w:spacing w:before="80" w:after="80"/>
              <w:ind w:left="90"/>
            </w:pPr>
            <w:r>
              <w:t>Najim Abdullah Askar</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B36BF02"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E4A9B66" w14:textId="77777777" w:rsidR="00467D51" w:rsidRDefault="00467D51">
            <w:pPr>
              <w:spacing w:before="80" w:after="80"/>
            </w:pPr>
            <w:r w:rsidRPr="00554C72">
              <w:t>najimaskar@uodiyala.edu.iq</w:t>
            </w:r>
          </w:p>
        </w:tc>
      </w:tr>
      <w:tr w:rsidR="00467D51" w14:paraId="65CC3C5E"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3900EB3" w14:textId="77777777" w:rsidR="00467D51" w:rsidRDefault="00467D51">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2890C3C4" w14:textId="77777777" w:rsidR="00467D51" w:rsidRDefault="00467D51">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4B30EC4" w14:textId="77777777" w:rsidR="00467D51" w:rsidRDefault="00467D51">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44A69DD" w14:textId="77777777" w:rsidR="00467D51" w:rsidRDefault="00467D51">
            <w:pPr>
              <w:spacing w:before="80" w:after="80"/>
            </w:pPr>
            <w:r>
              <w:t>Ph.D.</w:t>
            </w:r>
          </w:p>
        </w:tc>
      </w:tr>
      <w:tr w:rsidR="00467D51" w14:paraId="5B0C477C"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734D05E" w14:textId="77777777" w:rsidR="00467D51" w:rsidRDefault="00467D51">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02A8767" w14:textId="77777777" w:rsidR="00467D51" w:rsidRPr="001D3147" w:rsidRDefault="00467D51" w:rsidP="001D3147">
            <w:pPr>
              <w:spacing w:before="80" w:after="80"/>
              <w:ind w:left="90"/>
              <w:rPr>
                <w:rFonts w:cstheme="minorBidi"/>
                <w:lang w:bidi="ar-IQ"/>
              </w:rPr>
            </w:pPr>
            <w:r>
              <w:rPr>
                <w:rFonts w:cstheme="minorBidi"/>
                <w:lang w:bidi="ar-IQ"/>
              </w:rPr>
              <w:t>Nada Ahmed Hakeem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9971C8"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BAEC6C4" w14:textId="77777777" w:rsidR="00467D51" w:rsidRDefault="00467D51">
            <w:pPr>
              <w:spacing w:before="80" w:after="80"/>
            </w:pPr>
            <w:r w:rsidRPr="001D3147">
              <w:t>nada.ahmed@uodiyala.edu.iq</w:t>
            </w:r>
          </w:p>
        </w:tc>
      </w:tr>
      <w:tr w:rsidR="00467D51" w14:paraId="5F7294C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11F4AAD" w14:textId="77777777" w:rsidR="00467D51" w:rsidRDefault="00467D51">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28806E2B" w14:textId="77777777" w:rsidR="00467D51" w:rsidRPr="00E915D7" w:rsidRDefault="00467D51">
            <w:pPr>
              <w:spacing w:before="80" w:after="80"/>
              <w:ind w:left="360" w:hanging="360"/>
              <w:rPr>
                <w:sz w:val="20"/>
                <w:szCs w:val="20"/>
              </w:rPr>
            </w:pPr>
            <w:r>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20F3E9D" w14:textId="77777777" w:rsidR="00467D51" w:rsidRDefault="00467D51">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DE1EDF4" w14:textId="77777777" w:rsidR="00467D51" w:rsidRDefault="00467D51">
            <w:pPr>
              <w:spacing w:before="80" w:after="80"/>
            </w:pPr>
            <w:r>
              <w:t>Nabiltaha2001@uodiyala.edu.iq</w:t>
            </w:r>
          </w:p>
        </w:tc>
      </w:tr>
      <w:tr w:rsidR="00467D51" w14:paraId="4D10100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9C2D9A1" w14:textId="77777777" w:rsidR="00467D51" w:rsidRDefault="00467D51">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5323E3EF" w14:textId="77777777" w:rsidR="00467D51" w:rsidRDefault="00467D51" w:rsidP="00671BFC">
            <w:pPr>
              <w:spacing w:before="80" w:after="80"/>
              <w:ind w:left="360"/>
            </w:pPr>
            <w:r>
              <w:t>012/09/2024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2EC17A0" w14:textId="77777777" w:rsidR="00467D51" w:rsidRDefault="00467D51">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565319C2" w14:textId="77777777" w:rsidR="00467D51" w:rsidRDefault="00467D51">
            <w:pPr>
              <w:spacing w:before="80" w:after="80"/>
            </w:pPr>
            <w:r>
              <w:t>1.0</w:t>
            </w:r>
          </w:p>
        </w:tc>
      </w:tr>
    </w:tbl>
    <w:p w14:paraId="7C42B8BF" w14:textId="77777777" w:rsidR="00467D51" w:rsidRDefault="00467D51">
      <w:pPr>
        <w:tabs>
          <w:tab w:val="left" w:pos="5220"/>
        </w:tabs>
        <w:spacing w:after="200" w:line="276" w:lineRule="auto"/>
        <w:rPr>
          <w:rFonts w:ascii="Cambria" w:eastAsia="Cambria" w:hAnsi="Cambria" w:cs="Cambria"/>
          <w:b/>
          <w:sz w:val="16"/>
          <w:szCs w:val="16"/>
        </w:rPr>
      </w:pPr>
    </w:p>
    <w:p w14:paraId="26B6750B"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467D51" w14:paraId="48C44C8C"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0B4F200" w14:textId="77777777" w:rsidR="00467D51" w:rsidRDefault="00467D51">
            <w:pPr>
              <w:spacing w:line="360" w:lineRule="auto"/>
              <w:jc w:val="center"/>
              <w:rPr>
                <w:b/>
                <w:color w:val="17365D"/>
                <w:sz w:val="28"/>
                <w:szCs w:val="28"/>
              </w:rPr>
            </w:pPr>
            <w:r>
              <w:rPr>
                <w:b/>
                <w:color w:val="17365D"/>
                <w:sz w:val="28"/>
                <w:szCs w:val="28"/>
              </w:rPr>
              <w:t>Relation with other Modules</w:t>
            </w:r>
          </w:p>
          <w:p w14:paraId="78B4BD04"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467D51" w14:paraId="2D8C618E"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DB967B5" w14:textId="77777777" w:rsidR="00467D51" w:rsidRDefault="00467D51">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CC6438"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82D8D8A" w14:textId="77777777" w:rsidR="00467D51" w:rsidRDefault="00467D51">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9BAEC3" w14:textId="77777777" w:rsidR="00467D51" w:rsidRDefault="00467D51">
            <w:pPr>
              <w:spacing w:line="360" w:lineRule="auto"/>
            </w:pPr>
          </w:p>
        </w:tc>
      </w:tr>
      <w:tr w:rsidR="00467D51" w14:paraId="74C434E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D8761F1" w14:textId="77777777" w:rsidR="00467D51" w:rsidRDefault="00467D51">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C56731" w14:textId="77777777" w:rsidR="00467D51" w:rsidRDefault="00467D51">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9149A65" w14:textId="77777777" w:rsidR="00467D51" w:rsidRDefault="00467D51">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3D522" w14:textId="77777777" w:rsidR="00467D51" w:rsidRDefault="00467D51">
            <w:pPr>
              <w:spacing w:line="360" w:lineRule="auto"/>
            </w:pPr>
          </w:p>
        </w:tc>
      </w:tr>
    </w:tbl>
    <w:p w14:paraId="262F04B9" w14:textId="77777777" w:rsidR="00467D51" w:rsidRDefault="00467D51">
      <w:pPr>
        <w:tabs>
          <w:tab w:val="left" w:pos="5220"/>
        </w:tabs>
        <w:spacing w:after="0" w:line="360" w:lineRule="auto"/>
        <w:rPr>
          <w:rFonts w:ascii="Cambria" w:eastAsia="Cambria" w:hAnsi="Cambria" w:cs="Cambria"/>
          <w:b/>
          <w:sz w:val="16"/>
          <w:szCs w:val="16"/>
        </w:rPr>
      </w:pPr>
    </w:p>
    <w:p w14:paraId="74D4EFAA" w14:textId="77777777" w:rsidR="00467D51" w:rsidRDefault="00467D51">
      <w:pPr>
        <w:tabs>
          <w:tab w:val="left" w:pos="5220"/>
        </w:tabs>
        <w:spacing w:after="0" w:line="360" w:lineRule="auto"/>
        <w:rPr>
          <w:rFonts w:ascii="Cambria" w:eastAsia="Cambria" w:hAnsi="Cambria" w:cs="Cambria"/>
          <w:b/>
          <w:sz w:val="16"/>
          <w:szCs w:val="16"/>
        </w:rPr>
      </w:pPr>
    </w:p>
    <w:p w14:paraId="27FB5162" w14:textId="77777777" w:rsidR="00467D51" w:rsidRDefault="00467D51">
      <w:pPr>
        <w:tabs>
          <w:tab w:val="left" w:pos="5220"/>
        </w:tabs>
        <w:spacing w:after="0" w:line="360" w:lineRule="auto"/>
        <w:rPr>
          <w:rFonts w:ascii="Cambria" w:eastAsia="Cambria" w:hAnsi="Cambria" w:cs="Cambria"/>
          <w:b/>
          <w:sz w:val="16"/>
          <w:szCs w:val="16"/>
        </w:rPr>
      </w:pPr>
    </w:p>
    <w:p w14:paraId="6F6DE38E" w14:textId="77777777" w:rsidR="00467D51" w:rsidRDefault="00467D51">
      <w:pPr>
        <w:tabs>
          <w:tab w:val="left" w:pos="5220"/>
        </w:tabs>
        <w:spacing w:after="0" w:line="360" w:lineRule="auto"/>
        <w:rPr>
          <w:rFonts w:ascii="Cambria" w:eastAsia="Cambria" w:hAnsi="Cambria" w:cs="Cambria"/>
          <w:b/>
          <w:sz w:val="16"/>
          <w:szCs w:val="16"/>
        </w:rPr>
      </w:pPr>
    </w:p>
    <w:p w14:paraId="65BFBF50" w14:textId="77777777" w:rsidR="00467D51" w:rsidRDefault="00467D51">
      <w:pPr>
        <w:tabs>
          <w:tab w:val="left" w:pos="5220"/>
        </w:tabs>
        <w:spacing w:after="0" w:line="360" w:lineRule="auto"/>
        <w:rPr>
          <w:rFonts w:ascii="Cambria" w:eastAsia="Cambria" w:hAnsi="Cambria" w:cs="Cambria"/>
          <w:b/>
          <w:sz w:val="16"/>
          <w:szCs w:val="16"/>
        </w:rPr>
      </w:pPr>
    </w:p>
    <w:p w14:paraId="081B3C4E" w14:textId="77777777" w:rsidR="00467D51" w:rsidRDefault="00467D51">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3AE0DB9A"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7E52074" w14:textId="77777777" w:rsidR="00467D51" w:rsidRDefault="00467D51">
            <w:pPr>
              <w:spacing w:line="276" w:lineRule="auto"/>
              <w:jc w:val="center"/>
              <w:rPr>
                <w:b/>
                <w:color w:val="17365D"/>
                <w:sz w:val="28"/>
                <w:szCs w:val="28"/>
              </w:rPr>
            </w:pPr>
            <w:r>
              <w:rPr>
                <w:b/>
                <w:color w:val="17365D"/>
                <w:sz w:val="28"/>
                <w:szCs w:val="28"/>
              </w:rPr>
              <w:t>Module Aims, Learning Outcomes and Indicative Contents</w:t>
            </w:r>
          </w:p>
          <w:p w14:paraId="4C1ACABF" w14:textId="77777777" w:rsidR="00467D51" w:rsidRPr="00262B17" w:rsidRDefault="00467D51">
            <w:pPr>
              <w:spacing w:line="276" w:lineRule="auto"/>
              <w:jc w:val="center"/>
              <w:rPr>
                <w:rFonts w:cstheme="minorBidi"/>
                <w:b/>
                <w:color w:val="17365D"/>
                <w:sz w:val="28"/>
                <w:szCs w:val="28"/>
                <w:rtl/>
                <w:lang w:bidi="ar-IQ"/>
              </w:rPr>
            </w:pPr>
            <w:r>
              <w:rPr>
                <w:rFonts w:cs="Times New Roman"/>
                <w:b/>
                <w:color w:val="17365D"/>
                <w:sz w:val="28"/>
                <w:szCs w:val="28"/>
                <w:rtl/>
              </w:rPr>
              <w:t>أهداف المادة الدراسية ونتائج التعلم والمحتويات الإرشادية</w:t>
            </w:r>
          </w:p>
        </w:tc>
      </w:tr>
      <w:tr w:rsidR="00467D51" w14:paraId="1F60EA75"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F557118" w14:textId="77777777" w:rsidR="00467D51" w:rsidRDefault="00467D51">
            <w:pPr>
              <w:spacing w:line="276" w:lineRule="auto"/>
              <w:jc w:val="both"/>
              <w:rPr>
                <w:b/>
                <w:sz w:val="24"/>
                <w:szCs w:val="24"/>
              </w:rPr>
            </w:pPr>
            <w:r>
              <w:rPr>
                <w:b/>
                <w:sz w:val="24"/>
                <w:szCs w:val="24"/>
              </w:rPr>
              <w:t xml:space="preserve"> Module Aims</w:t>
            </w:r>
          </w:p>
          <w:p w14:paraId="6BE090DD" w14:textId="77777777" w:rsidR="00467D51" w:rsidRDefault="00467D51">
            <w:pPr>
              <w:spacing w:line="276" w:lineRule="auto"/>
              <w:jc w:val="both"/>
              <w:rPr>
                <w:b/>
                <w:sz w:val="24"/>
                <w:szCs w:val="24"/>
              </w:rPr>
            </w:pPr>
            <w:r>
              <w:rPr>
                <w:rFonts w:cs="Times New Roman"/>
                <w:b/>
                <w:sz w:val="24"/>
                <w:szCs w:val="24"/>
                <w:rtl/>
              </w:rPr>
              <w:t>أهداف المادة الدراسية</w:t>
            </w:r>
          </w:p>
          <w:p w14:paraId="212264C0" w14:textId="77777777" w:rsidR="00467D51" w:rsidRDefault="00467D51">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3F7FD3F8" w14:textId="77777777" w:rsidR="00467D51" w:rsidRDefault="00467D51" w:rsidP="00554C72">
            <w:pPr>
              <w:bidi/>
              <w:rPr>
                <w:rFonts w:cs="Simplified Arabic"/>
                <w:sz w:val="24"/>
                <w:szCs w:val="24"/>
                <w:rtl/>
              </w:rPr>
            </w:pPr>
          </w:p>
          <w:p w14:paraId="25F3B01B" w14:textId="77777777" w:rsidR="00467D51" w:rsidRPr="002B44C4" w:rsidRDefault="00467D51">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يتعرف الطالب على اهم التقنيات المستخدمة في اساسيات الرسم الحـر وعملية التصميم مثل أقلام الرصاص واقلام التحبير، والاقلام الخشبية الملونة، الالوان المائية، الوان البوستر، الالوان الزيتية.</w:t>
            </w:r>
          </w:p>
          <w:p w14:paraId="10B7BB93" w14:textId="77777777" w:rsidR="00467D51" w:rsidRPr="002B44C4" w:rsidRDefault="00467D51">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تنمية قدرة الطالب في اصول اختيار التشكيل واللون المناسب والاحساس بها.</w:t>
            </w:r>
          </w:p>
          <w:p w14:paraId="73A3BFFB" w14:textId="77777777" w:rsidR="00467D51" w:rsidRPr="002B44C4" w:rsidRDefault="00467D51">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تمرين عين الطالب على ادراك التفاصيل الدقيقة في الواقع المادي الملموس وادراكه للنسب والحركة والظل والضوء واللون.</w:t>
            </w:r>
          </w:p>
          <w:p w14:paraId="6C08E842" w14:textId="77777777" w:rsidR="00467D51" w:rsidRPr="002B44C4" w:rsidRDefault="00467D51">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تمكين الطالب من استيعاب المفردات التي سوف يستخدمها في الدروس الاخرى مثل التصميم والرسم المعماري.</w:t>
            </w:r>
          </w:p>
          <w:p w14:paraId="2CC3115B" w14:textId="77777777" w:rsidR="00467D51" w:rsidRPr="002B44C4" w:rsidRDefault="00467D51">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يقدم الطالب الناجح الى المرحلة الثانية ما لا يزيد عن عشرة اعمال فنية وخلال العطلة الصيفية تمثل:-</w:t>
            </w:r>
          </w:p>
          <w:p w14:paraId="527DA0C1" w14:textId="77777777" w:rsidR="00467D51" w:rsidRPr="002B44C4" w:rsidRDefault="00467D51">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المباني التراثية بأقلام الرصاص او التحبير او الالوان الخشبية.</w:t>
            </w:r>
          </w:p>
          <w:p w14:paraId="388CFE01" w14:textId="77777777" w:rsidR="00467D51" w:rsidRPr="002B44C4" w:rsidRDefault="00467D51">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النصب التذكارية في بغداد والمحافظات.</w:t>
            </w:r>
          </w:p>
          <w:p w14:paraId="13F949CD" w14:textId="77777777" w:rsidR="00467D51" w:rsidRPr="002B44C4" w:rsidRDefault="00467D51">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رسوم منقولة لمباني عراقية وعالمية.</w:t>
            </w:r>
          </w:p>
          <w:p w14:paraId="5D91045A" w14:textId="77777777" w:rsidR="00467D51" w:rsidRDefault="00467D51" w:rsidP="00940735">
            <w:pPr>
              <w:bidi/>
              <w:ind w:left="1080"/>
              <w:rPr>
                <w:rtl/>
                <w:lang w:bidi="ar-IQ"/>
              </w:rPr>
            </w:pPr>
          </w:p>
        </w:tc>
      </w:tr>
      <w:tr w:rsidR="00467D51" w14:paraId="2EA65EB0"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40F4459" w14:textId="77777777" w:rsidR="00467D51" w:rsidRDefault="00467D51">
            <w:pPr>
              <w:spacing w:line="276" w:lineRule="auto"/>
              <w:rPr>
                <w:b/>
                <w:sz w:val="24"/>
                <w:szCs w:val="24"/>
              </w:rPr>
            </w:pPr>
            <w:r>
              <w:rPr>
                <w:b/>
                <w:sz w:val="24"/>
                <w:szCs w:val="24"/>
              </w:rPr>
              <w:t>Module Learning Outcomes</w:t>
            </w:r>
          </w:p>
          <w:p w14:paraId="38BDECDD" w14:textId="77777777" w:rsidR="00467D51" w:rsidRDefault="00467D51">
            <w:pPr>
              <w:spacing w:line="276" w:lineRule="auto"/>
              <w:rPr>
                <w:b/>
                <w:sz w:val="24"/>
                <w:szCs w:val="24"/>
              </w:rPr>
            </w:pPr>
          </w:p>
          <w:p w14:paraId="6934AEA7" w14:textId="77777777" w:rsidR="00467D51" w:rsidRDefault="00467D51">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51D2ABD" w14:textId="77777777" w:rsidR="00467D51" w:rsidRDefault="00467D51" w:rsidP="00FE5698">
            <w:pPr>
              <w:tabs>
                <w:tab w:val="left" w:pos="2194"/>
              </w:tabs>
              <w:bidi/>
              <w:ind w:left="284"/>
              <w:rPr>
                <w:rFonts w:cs="Simplified Arabic"/>
                <w:i/>
                <w:iCs/>
                <w:sz w:val="24"/>
                <w:szCs w:val="24"/>
              </w:rPr>
            </w:pPr>
          </w:p>
          <w:p w14:paraId="6AFD67FA" w14:textId="77777777" w:rsidR="00467D51" w:rsidRPr="00E83C23" w:rsidRDefault="00467D51">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نقل لوحات عالمية وعربية ومحلية بالتقنيات المختلفة.</w:t>
            </w:r>
          </w:p>
          <w:p w14:paraId="168AE16D" w14:textId="77777777" w:rsidR="00467D51" w:rsidRPr="00E83C23" w:rsidRDefault="00467D51">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رسم بوسترات وكارتات لمناسبات مختلفة.</w:t>
            </w:r>
          </w:p>
          <w:p w14:paraId="68F6D2F5" w14:textId="77777777" w:rsidR="00467D51" w:rsidRPr="00E83C23" w:rsidRDefault="00467D51">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 xml:space="preserve">تدريب الطلبة الراغبون في تعلم تقينات مادة الطين في النحت والسيراميك. </w:t>
            </w:r>
          </w:p>
          <w:p w14:paraId="60080254" w14:textId="77777777" w:rsidR="00467D51" w:rsidRPr="00E83C23" w:rsidRDefault="00467D51">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اضافه مهارة في استخدام مادة الجبس في تنفيذ الاشكال التصميمية التي يصعب تنفيذها بالمواد المتعارف عليها ( كالكارتون والفلين ).</w:t>
            </w:r>
          </w:p>
          <w:p w14:paraId="2E4E3DFD" w14:textId="77777777" w:rsidR="00467D51" w:rsidRPr="00E83C23" w:rsidRDefault="00467D51">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التعبير والمشاركة في الافكار التي تعد من قبل الطالب.</w:t>
            </w:r>
          </w:p>
          <w:p w14:paraId="0AACD4DA" w14:textId="77777777" w:rsidR="00467D51" w:rsidRPr="00E83C23" w:rsidRDefault="00467D51">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التفاعل وابداء الآراء والمنافشة لزيادة روح المنافسة بين الطلبة.</w:t>
            </w:r>
          </w:p>
          <w:p w14:paraId="236E5CAE" w14:textId="77777777" w:rsidR="00467D51" w:rsidRPr="00E83C23" w:rsidRDefault="00467D51">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تطوير المهارات الحسية والفكرية للطالب والقدرة على قراءة اللغة الفنية للرسومات المختلفة.</w:t>
            </w:r>
          </w:p>
          <w:p w14:paraId="5BE63C80" w14:textId="77777777" w:rsidR="00467D51" w:rsidRPr="00E83C23" w:rsidRDefault="00467D51">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الاحساس بالفضاء ومعرفة التناسب بين الابعاد المختلفة للفضاء.</w:t>
            </w:r>
          </w:p>
          <w:p w14:paraId="2AABEAAB" w14:textId="77777777" w:rsidR="00467D51" w:rsidRPr="00E83C23" w:rsidRDefault="00467D51">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lastRenderedPageBreak/>
              <w:t>تنمية شخصية الطالب وتكون عملية تربوية وتعليمية في آن واحد حيث نلاحظ التغيرات التي تطرأ على الطالب منذ دخوله للقسم ولحين تخرجه منها من خلال تقويم سلوكه وأداه العام والتي تنتهي إلى مهندس معماري يمكن الاعتماد عليه والوثوق بقدراته.</w:t>
            </w:r>
          </w:p>
          <w:p w14:paraId="205678BE" w14:textId="77777777" w:rsidR="00467D51" w:rsidRPr="00E83C23" w:rsidRDefault="00467D51">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القابلية للعمل مع الآخرين بانضباط ضمن فريق العمل الواحد.</w:t>
            </w:r>
          </w:p>
          <w:p w14:paraId="3062C39A" w14:textId="77777777" w:rsidR="00467D51" w:rsidRDefault="00467D51">
            <w:pPr>
              <w:numPr>
                <w:ilvl w:val="0"/>
                <w:numId w:val="24"/>
              </w:numPr>
              <w:bidi/>
              <w:ind w:left="449"/>
              <w:jc w:val="lowKashida"/>
              <w:rPr>
                <w:rFonts w:asciiTheme="majorHAnsi" w:hAnsiTheme="majorHAnsi" w:cstheme="majorHAnsi"/>
                <w:sz w:val="24"/>
                <w:szCs w:val="24"/>
                <w:lang w:bidi="ar-IQ"/>
              </w:rPr>
            </w:pPr>
            <w:r w:rsidRPr="00E83C23">
              <w:rPr>
                <w:rFonts w:asciiTheme="majorBidi" w:hAnsiTheme="majorBidi" w:cstheme="majorBidi"/>
                <w:sz w:val="24"/>
                <w:szCs w:val="24"/>
                <w:rtl/>
              </w:rPr>
              <w:t>القابلية على عرض الأفكار ومناقشتها والدفاع عنها شفهياً وتحريرياً والكترونياً</w:t>
            </w:r>
            <w:r w:rsidRPr="00625B0D">
              <w:rPr>
                <w:rFonts w:asciiTheme="majorHAnsi" w:hAnsiTheme="majorHAnsi" w:cstheme="majorHAnsi"/>
                <w:sz w:val="24"/>
                <w:szCs w:val="24"/>
                <w:rtl/>
              </w:rPr>
              <w:t>.</w:t>
            </w:r>
          </w:p>
          <w:p w14:paraId="57F6B5B9" w14:textId="77777777" w:rsidR="00467D51" w:rsidRPr="00625B0D" w:rsidRDefault="00467D51" w:rsidP="006A4965">
            <w:pPr>
              <w:bidi/>
              <w:ind w:left="448"/>
              <w:jc w:val="lowKashida"/>
              <w:rPr>
                <w:rFonts w:asciiTheme="majorHAnsi" w:hAnsiTheme="majorHAnsi" w:cstheme="majorHAnsi"/>
                <w:sz w:val="24"/>
                <w:szCs w:val="24"/>
                <w:lang w:bidi="ar-IQ"/>
              </w:rPr>
            </w:pPr>
          </w:p>
        </w:tc>
      </w:tr>
      <w:tr w:rsidR="00467D51" w14:paraId="33FB4237"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F8B4FAB" w14:textId="77777777" w:rsidR="00467D51" w:rsidRDefault="00467D51">
            <w:pPr>
              <w:spacing w:line="312" w:lineRule="auto"/>
              <w:jc w:val="center"/>
              <w:rPr>
                <w:b/>
                <w:sz w:val="24"/>
                <w:szCs w:val="24"/>
              </w:rPr>
            </w:pPr>
            <w:r>
              <w:rPr>
                <w:b/>
                <w:sz w:val="24"/>
                <w:szCs w:val="24"/>
              </w:rPr>
              <w:lastRenderedPageBreak/>
              <w:t>Indicative Contents</w:t>
            </w:r>
          </w:p>
          <w:p w14:paraId="5E7C22C5" w14:textId="77777777" w:rsidR="00467D51" w:rsidRDefault="00467D51">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B4EBCA0" w14:textId="77777777" w:rsidR="00467D51" w:rsidRPr="00BF285B" w:rsidRDefault="00467D51" w:rsidP="00BF285B">
            <w:pPr>
              <w:bidi/>
              <w:jc w:val="both"/>
              <w:rPr>
                <w:rFonts w:asciiTheme="majorBidi" w:hAnsiTheme="majorBidi" w:cstheme="majorBidi"/>
                <w:sz w:val="24"/>
                <w:szCs w:val="24"/>
                <w:rtl/>
              </w:rPr>
            </w:pPr>
          </w:p>
          <w:p w14:paraId="76A736E4" w14:textId="77777777" w:rsidR="00467D51" w:rsidRDefault="00467D51" w:rsidP="00BF285B">
            <w:pPr>
              <w:bidi/>
              <w:jc w:val="both"/>
              <w:rPr>
                <w:rFonts w:asciiTheme="majorBidi" w:hAnsiTheme="majorBidi" w:cstheme="majorBidi"/>
                <w:sz w:val="24"/>
                <w:szCs w:val="24"/>
                <w:rtl/>
              </w:rPr>
            </w:pPr>
            <w:r>
              <w:rPr>
                <w:rFonts w:asciiTheme="majorBidi" w:hAnsiTheme="majorBidi" w:cstheme="majorBidi"/>
                <w:sz w:val="24"/>
                <w:szCs w:val="24"/>
              </w:rPr>
              <w:t xml:space="preserve">  </w:t>
            </w:r>
            <w:r w:rsidRPr="00BF285B">
              <w:rPr>
                <w:rFonts w:asciiTheme="majorBidi" w:hAnsiTheme="majorBidi" w:cstheme="majorBidi"/>
                <w:sz w:val="24"/>
                <w:szCs w:val="24"/>
                <w:rtl/>
              </w:rPr>
              <w:t xml:space="preserve">يتضمن المحتوى الارشادي ما يلي: </w:t>
            </w:r>
          </w:p>
          <w:p w14:paraId="07F1B0D5" w14:textId="77777777" w:rsidR="00467D51" w:rsidRDefault="00467D51" w:rsidP="00451500">
            <w:pPr>
              <w:bidi/>
              <w:jc w:val="both"/>
              <w:rPr>
                <w:rFonts w:asciiTheme="majorBidi" w:hAnsiTheme="majorBidi" w:cstheme="majorBidi"/>
                <w:sz w:val="24"/>
                <w:szCs w:val="24"/>
                <w:rtl/>
              </w:rPr>
            </w:pPr>
          </w:p>
          <w:p w14:paraId="5E199359" w14:textId="77777777" w:rsidR="00467D51" w:rsidRPr="00451500"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تمرين لليد بقلم الكرافيك (</w:t>
            </w:r>
            <w:r w:rsidRPr="00451500">
              <w:rPr>
                <w:rFonts w:asciiTheme="majorBidi" w:hAnsiTheme="majorBidi" w:cstheme="majorBidi"/>
                <w:sz w:val="24"/>
                <w:szCs w:val="24"/>
              </w:rPr>
              <w:t>HP</w:t>
            </w:r>
            <w:r w:rsidRPr="00451500">
              <w:rPr>
                <w:rFonts w:asciiTheme="majorBidi" w:hAnsiTheme="majorBidi" w:cstheme="majorBidi"/>
                <w:sz w:val="24"/>
                <w:szCs w:val="24"/>
                <w:rtl/>
              </w:rPr>
              <w:t>) على رسم الخطوط المستقيمة</w:t>
            </w:r>
            <w:r w:rsidRPr="00451500">
              <w:rPr>
                <w:rFonts w:asciiTheme="majorBidi" w:hAnsiTheme="majorBidi" w:cstheme="majorBidi" w:hint="cs"/>
                <w:sz w:val="24"/>
                <w:szCs w:val="24"/>
                <w:rtl/>
              </w:rPr>
              <w:t xml:space="preserve"> </w:t>
            </w:r>
            <w:r w:rsidRPr="00451500">
              <w:rPr>
                <w:rFonts w:asciiTheme="majorBidi" w:hAnsiTheme="majorBidi" w:cstheme="majorBidi"/>
                <w:sz w:val="24"/>
                <w:szCs w:val="24"/>
                <w:rtl/>
              </w:rPr>
              <w:t>الافقية والشاقولية، والمائله، والمتعامدة</w:t>
            </w:r>
            <w:r>
              <w:rPr>
                <w:rFonts w:asciiTheme="majorBidi" w:hAnsiTheme="majorBidi" w:cstheme="majorBidi" w:hint="cs"/>
                <w:sz w:val="24"/>
                <w:szCs w:val="24"/>
                <w:rtl/>
              </w:rPr>
              <w:t>.</w:t>
            </w:r>
          </w:p>
          <w:p w14:paraId="1636B179" w14:textId="77777777" w:rsidR="00467D51" w:rsidRPr="00451500"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رسم مكعبات بخطوط خارجية وبعدة اتجاهات  وتحقيق الضوء والظل</w:t>
            </w:r>
            <w:r>
              <w:rPr>
                <w:rFonts w:asciiTheme="majorBidi" w:hAnsiTheme="majorBidi" w:cstheme="majorBidi" w:hint="cs"/>
                <w:sz w:val="24"/>
                <w:szCs w:val="24"/>
                <w:rtl/>
              </w:rPr>
              <w:t xml:space="preserve"> .</w:t>
            </w:r>
          </w:p>
          <w:p w14:paraId="4B433743" w14:textId="77777777" w:rsidR="00467D51" w:rsidRPr="00451500"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تجريد الاشكال الحر</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w:t>
            </w:r>
            <w:r w:rsidRPr="00451500">
              <w:rPr>
                <w:rFonts w:asciiTheme="majorBidi" w:hAnsiTheme="majorBidi" w:cstheme="majorBidi"/>
                <w:sz w:val="24"/>
                <w:szCs w:val="24"/>
              </w:rPr>
              <w:t>free forms</w:t>
            </w:r>
            <w:r w:rsidRPr="00451500">
              <w:rPr>
                <w:rFonts w:asciiTheme="majorBidi" w:hAnsiTheme="majorBidi" w:cstheme="majorBidi"/>
                <w:sz w:val="24"/>
                <w:szCs w:val="24"/>
                <w:rtl/>
              </w:rPr>
              <w:t xml:space="preserve"> وتقريبها الى اقرب شكل هندسي معروف</w:t>
            </w:r>
            <w:r>
              <w:rPr>
                <w:rFonts w:asciiTheme="majorBidi" w:hAnsiTheme="majorBidi" w:cstheme="majorBidi" w:hint="cs"/>
                <w:sz w:val="24"/>
                <w:szCs w:val="24"/>
                <w:rtl/>
              </w:rPr>
              <w:t xml:space="preserve"> .</w:t>
            </w:r>
          </w:p>
          <w:p w14:paraId="6CABEA0B" w14:textId="77777777" w:rsidR="00467D51" w:rsidRPr="00451500"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استخدام الوان الاقلام مع تمرين تدرج الالوان وشدتها</w:t>
            </w:r>
            <w:r>
              <w:rPr>
                <w:rFonts w:asciiTheme="majorBidi" w:hAnsiTheme="majorBidi" w:cstheme="majorBidi" w:hint="cs"/>
                <w:sz w:val="24"/>
                <w:szCs w:val="24"/>
                <w:rtl/>
              </w:rPr>
              <w:t xml:space="preserve"> </w:t>
            </w:r>
            <w:r>
              <w:rPr>
                <w:rFonts w:asciiTheme="majorBidi" w:hAnsiTheme="majorBidi" w:cstheme="majorBidi" w:hint="cs"/>
                <w:sz w:val="24"/>
                <w:szCs w:val="24"/>
                <w:rtl/>
                <w:lang w:bidi="ar-IQ"/>
              </w:rPr>
              <w:t>بمختلف خاماتها</w:t>
            </w:r>
            <w:r>
              <w:rPr>
                <w:rFonts w:asciiTheme="majorBidi" w:hAnsiTheme="majorBidi" w:cstheme="majorBidi" w:hint="cs"/>
                <w:sz w:val="24"/>
                <w:szCs w:val="24"/>
                <w:rtl/>
              </w:rPr>
              <w:t>.</w:t>
            </w:r>
          </w:p>
          <w:p w14:paraId="1A3E86A2" w14:textId="77777777" w:rsidR="00467D51" w:rsidRPr="00451500"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مبادئ المنظور للاشكال الهندسية الكروية الاسطوانية</w:t>
            </w:r>
            <w:r>
              <w:rPr>
                <w:rFonts w:asciiTheme="majorBidi" w:hAnsiTheme="majorBidi" w:cstheme="majorBidi" w:hint="cs"/>
                <w:sz w:val="24"/>
                <w:szCs w:val="24"/>
                <w:rtl/>
              </w:rPr>
              <w:t xml:space="preserve"> .</w:t>
            </w:r>
          </w:p>
          <w:p w14:paraId="6BBFB836" w14:textId="77777777" w:rsidR="00467D51" w:rsidRPr="00451500" w:rsidRDefault="00467D51">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دراس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منظور لمبنى بنقطه تلاشي واحدة ( اجزاء من واجهه مبنى )</w:t>
            </w:r>
            <w:r>
              <w:rPr>
                <w:rFonts w:asciiTheme="majorBidi" w:hAnsiTheme="majorBidi" w:cstheme="majorBidi" w:hint="cs"/>
                <w:sz w:val="24"/>
                <w:szCs w:val="24"/>
                <w:rtl/>
              </w:rPr>
              <w:t xml:space="preserve"> .</w:t>
            </w:r>
          </w:p>
          <w:p w14:paraId="350AD4C5" w14:textId="77777777" w:rsidR="00467D51" w:rsidRPr="00451500" w:rsidRDefault="00467D51">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منظور الفضاء الخارجي .</w:t>
            </w:r>
          </w:p>
          <w:p w14:paraId="7B916BCB" w14:textId="77777777" w:rsidR="00467D51" w:rsidRDefault="00467D51">
            <w:pPr>
              <w:pStyle w:val="ListParagraph"/>
              <w:numPr>
                <w:ilvl w:val="0"/>
                <w:numId w:val="26"/>
              </w:numPr>
              <w:bidi/>
              <w:jc w:val="both"/>
              <w:rPr>
                <w:rFonts w:asciiTheme="majorBidi" w:hAnsiTheme="majorBidi" w:cstheme="majorBidi"/>
                <w:sz w:val="24"/>
                <w:szCs w:val="24"/>
              </w:rPr>
            </w:pPr>
            <w:r w:rsidRPr="00451500">
              <w:rPr>
                <w:rFonts w:asciiTheme="majorBidi" w:hAnsiTheme="majorBidi" w:cstheme="majorBidi"/>
                <w:sz w:val="24"/>
                <w:szCs w:val="24"/>
                <w:rtl/>
              </w:rPr>
              <w:t>منظور الابنية العالية ذات ثلاث نقاط تلاشي ( بناية رئاس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الجامع</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w:t>
            </w:r>
            <w:r>
              <w:rPr>
                <w:rFonts w:asciiTheme="majorBidi" w:hAnsiTheme="majorBidi" w:cstheme="majorBidi" w:hint="cs"/>
                <w:sz w:val="24"/>
                <w:szCs w:val="24"/>
                <w:rtl/>
              </w:rPr>
              <w:t xml:space="preserve"> .</w:t>
            </w:r>
          </w:p>
          <w:p w14:paraId="14E14FF9" w14:textId="77777777" w:rsidR="00467D51" w:rsidRPr="00451500" w:rsidRDefault="00467D51">
            <w:pPr>
              <w:pStyle w:val="ListParagraph"/>
              <w:numPr>
                <w:ilvl w:val="0"/>
                <w:numId w:val="26"/>
              </w:numPr>
              <w:bidi/>
              <w:jc w:val="both"/>
              <w:rPr>
                <w:rFonts w:asciiTheme="majorBidi" w:hAnsiTheme="majorBidi" w:cstheme="majorBidi"/>
                <w:sz w:val="24"/>
                <w:szCs w:val="24"/>
                <w:rtl/>
              </w:rPr>
            </w:pPr>
            <w:r w:rsidRPr="00BF285B">
              <w:rPr>
                <w:rFonts w:asciiTheme="majorBidi" w:hAnsiTheme="majorBidi" w:cstheme="majorBidi"/>
                <w:sz w:val="24"/>
                <w:szCs w:val="24"/>
                <w:rtl/>
              </w:rPr>
              <w:t xml:space="preserve">رسم </w:t>
            </w:r>
            <w:r>
              <w:rPr>
                <w:rFonts w:asciiTheme="majorBidi" w:hAnsiTheme="majorBidi" w:cstheme="majorBidi" w:hint="cs"/>
                <w:sz w:val="24"/>
                <w:szCs w:val="24"/>
                <w:rtl/>
              </w:rPr>
              <w:t xml:space="preserve">منظور </w:t>
            </w:r>
            <w:r w:rsidRPr="00BF285B">
              <w:rPr>
                <w:rFonts w:asciiTheme="majorBidi" w:hAnsiTheme="majorBidi" w:cstheme="majorBidi"/>
                <w:sz w:val="24"/>
                <w:szCs w:val="24"/>
                <w:rtl/>
              </w:rPr>
              <w:t>طبيع</w:t>
            </w:r>
            <w:r>
              <w:rPr>
                <w:rFonts w:asciiTheme="majorBidi" w:hAnsiTheme="majorBidi" w:cstheme="majorBidi" w:hint="cs"/>
                <w:sz w:val="24"/>
                <w:szCs w:val="24"/>
                <w:rtl/>
              </w:rPr>
              <w:t>ي</w:t>
            </w:r>
            <w:r w:rsidRPr="00BF285B">
              <w:rPr>
                <w:rFonts w:asciiTheme="majorBidi" w:hAnsiTheme="majorBidi" w:cstheme="majorBidi"/>
                <w:sz w:val="24"/>
                <w:szCs w:val="24"/>
                <w:rtl/>
              </w:rPr>
              <w:t xml:space="preserve"> من الحدائق رسم عدة انواع من الاشجار</w:t>
            </w:r>
            <w:r>
              <w:rPr>
                <w:rFonts w:asciiTheme="majorBidi" w:hAnsiTheme="majorBidi" w:cstheme="majorBidi" w:hint="cs"/>
                <w:sz w:val="24"/>
                <w:szCs w:val="24"/>
                <w:rtl/>
              </w:rPr>
              <w:t xml:space="preserve"> .</w:t>
            </w:r>
          </w:p>
          <w:p w14:paraId="22C5B570" w14:textId="77777777" w:rsidR="00467D51" w:rsidRPr="00381A96" w:rsidRDefault="00467D51">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hint="cs"/>
                <w:sz w:val="24"/>
                <w:szCs w:val="24"/>
                <w:rtl/>
              </w:rPr>
              <w:t xml:space="preserve">استخدام </w:t>
            </w:r>
            <w:r w:rsidRPr="00451500">
              <w:rPr>
                <w:rFonts w:asciiTheme="majorBidi" w:hAnsiTheme="majorBidi" w:cstheme="majorBidi"/>
                <w:sz w:val="24"/>
                <w:szCs w:val="24"/>
                <w:rtl/>
              </w:rPr>
              <w:t>قلم التحبير</w:t>
            </w:r>
            <w:r w:rsidRPr="00451500">
              <w:rPr>
                <w:rFonts w:asciiTheme="majorBidi" w:hAnsiTheme="majorBidi" w:cstheme="majorBidi"/>
                <w:sz w:val="24"/>
                <w:szCs w:val="24"/>
              </w:rPr>
              <w:t>pen ink</w:t>
            </w:r>
            <w:r w:rsidRPr="00451500">
              <w:rPr>
                <w:rFonts w:asciiTheme="majorBidi" w:hAnsiTheme="majorBidi" w:cstheme="majorBidi"/>
                <w:sz w:val="24"/>
                <w:szCs w:val="24"/>
                <w:rtl/>
              </w:rPr>
              <w:t xml:space="preserve"> دراسة تقنيات الرسم باقلام التحبير </w:t>
            </w:r>
            <w:r>
              <w:rPr>
                <w:rFonts w:asciiTheme="majorBidi" w:hAnsiTheme="majorBidi" w:cstheme="majorBidi" w:hint="cs"/>
                <w:sz w:val="24"/>
                <w:szCs w:val="24"/>
                <w:rtl/>
              </w:rPr>
              <w:t>.</w:t>
            </w:r>
          </w:p>
          <w:p w14:paraId="15CE4316" w14:textId="77777777" w:rsidR="00467D51" w:rsidRDefault="00467D51">
            <w:pPr>
              <w:pStyle w:val="ListParagraph"/>
              <w:numPr>
                <w:ilvl w:val="0"/>
                <w:numId w:val="25"/>
              </w:numPr>
              <w:bidi/>
              <w:jc w:val="both"/>
              <w:rPr>
                <w:rFonts w:asciiTheme="majorBidi" w:hAnsiTheme="majorBidi" w:cstheme="majorBidi"/>
                <w:sz w:val="24"/>
                <w:szCs w:val="24"/>
              </w:rPr>
            </w:pPr>
            <w:r w:rsidRPr="00451500">
              <w:rPr>
                <w:rFonts w:asciiTheme="majorBidi" w:hAnsiTheme="majorBidi" w:cstheme="majorBidi"/>
                <w:sz w:val="24"/>
                <w:szCs w:val="24"/>
                <w:rtl/>
              </w:rPr>
              <w:t xml:space="preserve">دراسه وجه الانسان </w:t>
            </w:r>
            <w:r w:rsidRPr="00451500">
              <w:rPr>
                <w:rFonts w:asciiTheme="majorBidi" w:hAnsiTheme="majorBidi" w:cstheme="majorBidi"/>
                <w:sz w:val="24"/>
                <w:szCs w:val="24"/>
              </w:rPr>
              <w:t>portrait</w:t>
            </w:r>
            <w:r w:rsidRPr="00451500">
              <w:rPr>
                <w:rFonts w:asciiTheme="majorBidi" w:hAnsiTheme="majorBidi" w:cstheme="majorBidi"/>
                <w:sz w:val="24"/>
                <w:szCs w:val="24"/>
                <w:rtl/>
              </w:rPr>
              <w:t xml:space="preserve"> والتاكيد على التخطيط العام بتحديد النسب </w:t>
            </w:r>
          </w:p>
          <w:p w14:paraId="24F05BB7" w14:textId="77777777" w:rsidR="00467D51" w:rsidRPr="00033B1E" w:rsidRDefault="00467D51" w:rsidP="00033B1E">
            <w:pPr>
              <w:bidi/>
              <w:jc w:val="both"/>
              <w:rPr>
                <w:rFonts w:asciiTheme="majorBidi" w:hAnsiTheme="majorBidi" w:cstheme="majorBidi"/>
                <w:sz w:val="24"/>
                <w:szCs w:val="24"/>
                <w:rtl/>
              </w:rPr>
            </w:pPr>
          </w:p>
        </w:tc>
      </w:tr>
    </w:tbl>
    <w:p w14:paraId="4927FD70" w14:textId="77777777" w:rsidR="00467D51" w:rsidRDefault="00467D51">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467D51" w14:paraId="18E26D8D"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E329A24" w14:textId="77777777" w:rsidR="00467D51" w:rsidRDefault="00467D51">
            <w:pPr>
              <w:spacing w:line="276" w:lineRule="auto"/>
              <w:jc w:val="center"/>
              <w:rPr>
                <w:b/>
                <w:color w:val="17365D"/>
                <w:sz w:val="28"/>
                <w:szCs w:val="28"/>
              </w:rPr>
            </w:pPr>
            <w:r>
              <w:rPr>
                <w:b/>
                <w:color w:val="17365D"/>
                <w:sz w:val="28"/>
                <w:szCs w:val="28"/>
              </w:rPr>
              <w:t>Learning and Teaching Strategies</w:t>
            </w:r>
          </w:p>
          <w:p w14:paraId="16501280" w14:textId="77777777" w:rsidR="00467D51" w:rsidRDefault="00467D51">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467D51" w14:paraId="7C95007B"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19184C7" w14:textId="77777777" w:rsidR="00467D51" w:rsidRDefault="00467D51">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69F95DF" w14:textId="77777777" w:rsidR="00467D51" w:rsidRDefault="00467D51" w:rsidP="00BF607D">
            <w:pPr>
              <w:bidi/>
              <w:spacing w:line="276" w:lineRule="auto"/>
              <w:jc w:val="both"/>
              <w:rPr>
                <w:sz w:val="24"/>
                <w:szCs w:val="24"/>
                <w:rtl/>
                <w:lang w:bidi="ar-IQ"/>
              </w:rPr>
            </w:pPr>
          </w:p>
          <w:p w14:paraId="33453BBE" w14:textId="77777777" w:rsidR="00467D51" w:rsidRPr="006A4965" w:rsidRDefault="00467D51" w:rsidP="0092428F">
            <w:pPr>
              <w:bidi/>
              <w:jc w:val="lowKashida"/>
              <w:rPr>
                <w:rFonts w:asciiTheme="majorHAnsi" w:hAnsiTheme="majorHAnsi" w:cstheme="majorHAnsi"/>
                <w:sz w:val="24"/>
                <w:szCs w:val="24"/>
                <w:rtl/>
              </w:rPr>
            </w:pPr>
            <w:r w:rsidRPr="006A4965">
              <w:rPr>
                <w:rFonts w:asciiTheme="majorHAnsi" w:hAnsiTheme="majorHAnsi" w:cs="Times New Roman" w:hint="cs"/>
                <w:sz w:val="24"/>
                <w:szCs w:val="24"/>
                <w:rtl/>
              </w:rPr>
              <w:t>ان استراتيجية التعلم والتعليم للمرحلة الاولى تعتمد على منهج التجربة والخطأ من خلال التمارين العملية التي ترتكز عليها المادة الدراسية وتقدم بشكل اسبوعي لغرض تعليم الطلبة على التفكير والمشاركة ومعرفة الجوانب الصحيحة والخطأ للتمارين المقدمة للطالب نفسه وللطلبة الاخرين ، وبالتالي زيادة المهارات الفكرية والتعليمية والمعرفية</w:t>
            </w:r>
            <w:r w:rsidRPr="006A4965">
              <w:rPr>
                <w:rFonts w:asciiTheme="majorHAnsi" w:hAnsiTheme="majorHAnsi" w:cstheme="majorHAnsi" w:hint="cs"/>
                <w:sz w:val="24"/>
                <w:szCs w:val="24"/>
                <w:rtl/>
              </w:rPr>
              <w:t>.</w:t>
            </w:r>
          </w:p>
          <w:p w14:paraId="0211B68D" w14:textId="77777777" w:rsidR="00467D51" w:rsidRPr="00894B70" w:rsidRDefault="00467D51" w:rsidP="00EE45E8">
            <w:pPr>
              <w:bidi/>
              <w:spacing w:line="276" w:lineRule="auto"/>
              <w:jc w:val="both"/>
              <w:rPr>
                <w:rFonts w:cstheme="minorBidi"/>
                <w:rtl/>
                <w:lang w:bidi="ar-IQ"/>
              </w:rPr>
            </w:pPr>
          </w:p>
        </w:tc>
      </w:tr>
    </w:tbl>
    <w:p w14:paraId="7B4076E7" w14:textId="77777777" w:rsidR="00467D51" w:rsidRPr="007E5F68" w:rsidRDefault="00467D51">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467D51" w14:paraId="2BC98A0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31E7560" w14:textId="77777777" w:rsidR="00467D51" w:rsidRDefault="00467D51">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7289CEA5"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467D51" w14:paraId="17D5D7D9"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DBFF7CA" w14:textId="77777777" w:rsidR="00467D51" w:rsidRDefault="00467D51">
            <w:pPr>
              <w:spacing w:line="312" w:lineRule="auto"/>
              <w:rPr>
                <w:b/>
                <w:sz w:val="24"/>
                <w:szCs w:val="24"/>
              </w:rPr>
            </w:pPr>
            <w:r>
              <w:rPr>
                <w:b/>
                <w:sz w:val="24"/>
                <w:szCs w:val="24"/>
              </w:rPr>
              <w:lastRenderedPageBreak/>
              <w:t>Structured SWL (h/</w:t>
            </w:r>
            <w:proofErr w:type="spellStart"/>
            <w:r>
              <w:rPr>
                <w:b/>
                <w:sz w:val="24"/>
                <w:szCs w:val="24"/>
              </w:rPr>
              <w:t>sem</w:t>
            </w:r>
            <w:proofErr w:type="spellEnd"/>
            <w:r>
              <w:rPr>
                <w:b/>
                <w:sz w:val="24"/>
                <w:szCs w:val="24"/>
              </w:rPr>
              <w:t>)</w:t>
            </w:r>
          </w:p>
          <w:p w14:paraId="7891FFC2" w14:textId="77777777" w:rsidR="00467D51" w:rsidRDefault="00467D51">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0DAD97" w14:textId="77777777" w:rsidR="00467D51" w:rsidRDefault="00467D51">
            <w:pPr>
              <w:spacing w:line="312" w:lineRule="auto"/>
              <w:rPr>
                <w:sz w:val="24"/>
                <w:szCs w:val="24"/>
              </w:rPr>
            </w:pPr>
            <w:r>
              <w:rPr>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BC933EC" w14:textId="77777777" w:rsidR="00467D51" w:rsidRDefault="00467D51">
            <w:pPr>
              <w:spacing w:line="312" w:lineRule="auto"/>
              <w:rPr>
                <w:b/>
              </w:rPr>
            </w:pPr>
            <w:r>
              <w:rPr>
                <w:b/>
              </w:rPr>
              <w:t>Structured SWL (h/w)</w:t>
            </w:r>
          </w:p>
          <w:p w14:paraId="20D9DC2C" w14:textId="77777777" w:rsidR="00467D51" w:rsidRDefault="00467D51">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04C23" w14:textId="77777777" w:rsidR="00467D51" w:rsidRDefault="00467D51">
            <w:pPr>
              <w:spacing w:line="312" w:lineRule="auto"/>
              <w:rPr>
                <w:sz w:val="24"/>
                <w:szCs w:val="24"/>
              </w:rPr>
            </w:pPr>
            <w:r>
              <w:rPr>
                <w:sz w:val="24"/>
                <w:szCs w:val="24"/>
              </w:rPr>
              <w:t>3</w:t>
            </w:r>
          </w:p>
        </w:tc>
      </w:tr>
      <w:tr w:rsidR="00467D51" w14:paraId="548B2416"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1C66059" w14:textId="77777777" w:rsidR="00467D51" w:rsidRDefault="00467D51">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326AF8DF" w14:textId="77777777" w:rsidR="00467D51" w:rsidRDefault="00467D51">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DA41E1" w14:textId="77777777" w:rsidR="00467D51" w:rsidRDefault="00467D51">
            <w:pPr>
              <w:spacing w:line="312" w:lineRule="auto"/>
              <w:rPr>
                <w:sz w:val="24"/>
                <w:szCs w:val="24"/>
              </w:rPr>
            </w:pPr>
            <w:r>
              <w:rPr>
                <w:sz w:val="24"/>
                <w:szCs w:val="24"/>
              </w:rPr>
              <w:t>30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C1E2E6D" w14:textId="77777777" w:rsidR="00467D51" w:rsidRDefault="00467D51">
            <w:pPr>
              <w:spacing w:line="312" w:lineRule="auto"/>
              <w:rPr>
                <w:b/>
              </w:rPr>
            </w:pPr>
            <w:r>
              <w:rPr>
                <w:b/>
              </w:rPr>
              <w:t>Unstructured SWL (h/w)</w:t>
            </w:r>
          </w:p>
          <w:p w14:paraId="5CE7F5B2" w14:textId="77777777" w:rsidR="00467D51" w:rsidRDefault="00467D51">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C98F4C" w14:textId="77777777" w:rsidR="00467D51" w:rsidRDefault="00467D51">
            <w:pPr>
              <w:spacing w:line="312" w:lineRule="auto"/>
              <w:rPr>
                <w:sz w:val="24"/>
                <w:szCs w:val="24"/>
              </w:rPr>
            </w:pPr>
            <w:r>
              <w:rPr>
                <w:sz w:val="24"/>
                <w:szCs w:val="24"/>
              </w:rPr>
              <w:t>2</w:t>
            </w:r>
          </w:p>
        </w:tc>
      </w:tr>
      <w:tr w:rsidR="00467D51" w14:paraId="70AA51B3"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8F432C9" w14:textId="77777777" w:rsidR="00467D51" w:rsidRDefault="00467D51">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4B4D3E35" w14:textId="77777777" w:rsidR="00467D51" w:rsidRDefault="00467D51">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D585463" w14:textId="77777777" w:rsidR="00467D51" w:rsidRDefault="00467D51">
            <w:pPr>
              <w:spacing w:line="312" w:lineRule="auto"/>
              <w:rPr>
                <w:sz w:val="24"/>
                <w:szCs w:val="24"/>
              </w:rPr>
            </w:pPr>
            <w:r>
              <w:rPr>
                <w:sz w:val="24"/>
                <w:szCs w:val="24"/>
              </w:rPr>
              <w:t>75</w:t>
            </w:r>
          </w:p>
        </w:tc>
      </w:tr>
    </w:tbl>
    <w:p w14:paraId="510D240E" w14:textId="77777777" w:rsidR="00467D51" w:rsidRDefault="00467D51">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467D51" w14:paraId="106F3268" w14:textId="77777777" w:rsidTr="00C25063">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002D19D0" w14:textId="77777777" w:rsidR="00467D51" w:rsidRDefault="00467D51">
            <w:pPr>
              <w:spacing w:line="312" w:lineRule="auto"/>
              <w:jc w:val="center"/>
              <w:rPr>
                <w:b/>
                <w:color w:val="17365D"/>
                <w:sz w:val="28"/>
                <w:szCs w:val="28"/>
              </w:rPr>
            </w:pPr>
            <w:r>
              <w:rPr>
                <w:b/>
                <w:color w:val="17365D"/>
                <w:sz w:val="28"/>
                <w:szCs w:val="28"/>
              </w:rPr>
              <w:t>Module Evaluation</w:t>
            </w:r>
          </w:p>
          <w:p w14:paraId="5D43E32E"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r>
              <w:rPr>
                <w:rFonts w:ascii="Times New Roman" w:eastAsia="Times New Roman" w:hAnsi="Times New Roman" w:cs="Times New Roman"/>
                <w:b/>
                <w:color w:val="17365D"/>
                <w:sz w:val="28"/>
                <w:szCs w:val="28"/>
                <w:rtl/>
              </w:rPr>
              <w:t>تقييم المادة الدراسية</w:t>
            </w:r>
          </w:p>
        </w:tc>
      </w:tr>
      <w:tr w:rsidR="00467D51" w14:paraId="53F2DE27" w14:textId="77777777" w:rsidTr="00C25063">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14ED87B7" w14:textId="77777777" w:rsidR="00467D51" w:rsidRDefault="00467D51">
            <w:pPr>
              <w:spacing w:line="312" w:lineRule="auto"/>
              <w:ind w:left="360" w:hanging="720"/>
              <w:rPr>
                <w:b/>
                <w:sz w:val="20"/>
                <w:szCs w:val="20"/>
              </w:rPr>
            </w:pPr>
          </w:p>
          <w:p w14:paraId="777C3957" w14:textId="77777777" w:rsidR="00467D51" w:rsidRDefault="00467D51">
            <w:pPr>
              <w:spacing w:line="312" w:lineRule="auto"/>
              <w:ind w:left="360" w:hanging="720"/>
              <w:rPr>
                <w:b/>
                <w:sz w:val="20"/>
                <w:szCs w:val="20"/>
              </w:rPr>
            </w:pPr>
            <w:r>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73B0B1D8" w14:textId="77777777" w:rsidR="00467D51" w:rsidRDefault="00467D51">
            <w:pPr>
              <w:spacing w:line="312" w:lineRule="auto"/>
              <w:jc w:val="center"/>
              <w:rPr>
                <w:b/>
              </w:rPr>
            </w:pPr>
            <w:r>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5CA39365" w14:textId="77777777" w:rsidR="00467D51" w:rsidRDefault="00467D51">
            <w:pPr>
              <w:spacing w:line="312" w:lineRule="auto"/>
              <w:jc w:val="center"/>
              <w:rPr>
                <w:b/>
              </w:rPr>
            </w:pPr>
            <w:r>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0A5A6123" w14:textId="77777777" w:rsidR="00467D51" w:rsidRDefault="00467D51">
            <w:pPr>
              <w:spacing w:line="312" w:lineRule="auto"/>
              <w:jc w:val="center"/>
              <w:rPr>
                <w:b/>
              </w:rPr>
            </w:pPr>
            <w:r>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4D2E37" w14:textId="77777777" w:rsidR="00467D51" w:rsidRDefault="00467D51">
            <w:pPr>
              <w:spacing w:line="312" w:lineRule="auto"/>
              <w:rPr>
                <w:b/>
              </w:rPr>
            </w:pPr>
            <w:r>
              <w:rPr>
                <w:b/>
              </w:rPr>
              <w:t>Relevant Learning Outcome</w:t>
            </w:r>
          </w:p>
        </w:tc>
      </w:tr>
      <w:tr w:rsidR="00467D51" w14:paraId="0EFE88C3"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274166C5" w14:textId="77777777" w:rsidR="00467D51" w:rsidRDefault="00467D51">
            <w:pPr>
              <w:spacing w:line="312" w:lineRule="auto"/>
              <w:rPr>
                <w:b/>
              </w:rPr>
            </w:pPr>
            <w:r>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3105CED" w14:textId="77777777" w:rsidR="00467D51" w:rsidRDefault="00467D51">
            <w:pPr>
              <w:spacing w:line="312" w:lineRule="auto"/>
              <w:rPr>
                <w:b/>
              </w:rPr>
            </w:pPr>
            <w:r>
              <w:rPr>
                <w:b/>
              </w:rPr>
              <w:t>Quizzes</w:t>
            </w:r>
          </w:p>
        </w:tc>
        <w:tc>
          <w:tcPr>
            <w:tcW w:w="1142" w:type="dxa"/>
            <w:tcBorders>
              <w:top w:val="single" w:sz="4" w:space="0" w:color="000000"/>
              <w:left w:val="single" w:sz="4" w:space="0" w:color="000000"/>
              <w:bottom w:val="single" w:sz="4" w:space="0" w:color="000000"/>
              <w:right w:val="nil"/>
            </w:tcBorders>
            <w:vAlign w:val="center"/>
          </w:tcPr>
          <w:p w14:paraId="75C99CE7" w14:textId="77777777" w:rsidR="00467D51" w:rsidRDefault="00467D51">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52953B95" w14:textId="77777777" w:rsidR="00467D51" w:rsidRDefault="00467D51">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421BB219"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3B8C434C" w14:textId="77777777" w:rsidR="00467D51" w:rsidRDefault="00467D51">
            <w:pPr>
              <w:spacing w:line="312" w:lineRule="auto"/>
            </w:pPr>
          </w:p>
        </w:tc>
      </w:tr>
      <w:tr w:rsidR="00467D51" w14:paraId="0B9477D7"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55D1659F" w14:textId="77777777" w:rsidR="00467D51" w:rsidRDefault="00467D51">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D347B39" w14:textId="77777777" w:rsidR="00467D51" w:rsidRDefault="00467D51">
            <w:pPr>
              <w:spacing w:line="312" w:lineRule="auto"/>
              <w:rPr>
                <w:b/>
              </w:rPr>
            </w:pPr>
            <w:r>
              <w:rPr>
                <w:b/>
              </w:rPr>
              <w:t>Assignments</w:t>
            </w:r>
          </w:p>
        </w:tc>
        <w:tc>
          <w:tcPr>
            <w:tcW w:w="1142" w:type="dxa"/>
            <w:tcBorders>
              <w:top w:val="single" w:sz="4" w:space="0" w:color="000000"/>
              <w:left w:val="single" w:sz="4" w:space="0" w:color="000000"/>
              <w:bottom w:val="single" w:sz="4" w:space="0" w:color="000000"/>
              <w:right w:val="nil"/>
            </w:tcBorders>
            <w:vAlign w:val="center"/>
          </w:tcPr>
          <w:p w14:paraId="41681A37" w14:textId="77777777" w:rsidR="00467D51" w:rsidRDefault="00467D51">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51C28805" w14:textId="77777777" w:rsidR="00467D51" w:rsidRDefault="00467D51">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2EE91211"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3E66DF62" w14:textId="77777777" w:rsidR="00467D51" w:rsidRDefault="00467D51">
            <w:pPr>
              <w:spacing w:line="312" w:lineRule="auto"/>
            </w:pPr>
          </w:p>
        </w:tc>
      </w:tr>
      <w:tr w:rsidR="00467D51" w14:paraId="541FCFD2"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59C62049" w14:textId="77777777" w:rsidR="00467D51" w:rsidRDefault="00467D51">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0D17EAB" w14:textId="77777777" w:rsidR="00467D51" w:rsidRDefault="00467D51">
            <w:pPr>
              <w:spacing w:line="312" w:lineRule="auto"/>
              <w:rPr>
                <w:b/>
              </w:rPr>
            </w:pPr>
            <w:r>
              <w:rPr>
                <w:b/>
              </w:rPr>
              <w:t xml:space="preserve">Projects / </w:t>
            </w:r>
            <w:r>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1FF51A0C" w14:textId="77777777" w:rsidR="00467D51" w:rsidRPr="00BF285B" w:rsidRDefault="00467D51" w:rsidP="00E71C52">
            <w:pPr>
              <w:spacing w:line="312" w:lineRule="auto"/>
              <w:jc w:val="center"/>
              <w:rPr>
                <w:highlight w:val="yellow"/>
                <w:rtl/>
                <w:lang w:bidi="ar-IQ"/>
              </w:rPr>
            </w:pPr>
            <w:r>
              <w:rPr>
                <w:lang w:bidi="ar-IQ"/>
              </w:rPr>
              <w:t>12</w:t>
            </w:r>
          </w:p>
        </w:tc>
        <w:tc>
          <w:tcPr>
            <w:tcW w:w="2255" w:type="dxa"/>
            <w:tcBorders>
              <w:top w:val="single" w:sz="4" w:space="0" w:color="000000"/>
              <w:left w:val="single" w:sz="4" w:space="0" w:color="000000"/>
              <w:bottom w:val="single" w:sz="4" w:space="0" w:color="000000"/>
              <w:right w:val="nil"/>
            </w:tcBorders>
            <w:vAlign w:val="center"/>
          </w:tcPr>
          <w:p w14:paraId="18F5137B" w14:textId="77777777" w:rsidR="00467D51" w:rsidRDefault="00467D51">
            <w:pPr>
              <w:spacing w:line="312" w:lineRule="auto"/>
              <w:jc w:val="center"/>
            </w:pPr>
            <w:r>
              <w:t xml:space="preserve">100% </w:t>
            </w:r>
          </w:p>
        </w:tc>
        <w:tc>
          <w:tcPr>
            <w:tcW w:w="1458" w:type="dxa"/>
            <w:tcBorders>
              <w:top w:val="single" w:sz="4" w:space="0" w:color="000000"/>
              <w:left w:val="single" w:sz="4" w:space="0" w:color="000000"/>
              <w:bottom w:val="single" w:sz="4" w:space="0" w:color="000000"/>
              <w:right w:val="single" w:sz="4" w:space="0" w:color="000000"/>
            </w:tcBorders>
            <w:vAlign w:val="center"/>
          </w:tcPr>
          <w:p w14:paraId="0CF9165A" w14:textId="77777777" w:rsidR="00467D51" w:rsidRDefault="00467D51">
            <w:pPr>
              <w:spacing w:line="312" w:lineRule="auto"/>
              <w:jc w:val="center"/>
            </w:pPr>
            <w:r>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4ADB24CE" w14:textId="77777777" w:rsidR="00467D51" w:rsidRDefault="00467D51">
            <w:pPr>
              <w:spacing w:line="312" w:lineRule="auto"/>
            </w:pPr>
            <w:r>
              <w:t>All</w:t>
            </w:r>
          </w:p>
        </w:tc>
      </w:tr>
      <w:tr w:rsidR="00467D51" w14:paraId="6CC7B95D"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63749516" w14:textId="77777777" w:rsidR="00467D51" w:rsidRDefault="00467D51">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0A88591E" w14:textId="77777777" w:rsidR="00467D51" w:rsidRDefault="00467D51">
            <w:pPr>
              <w:spacing w:line="312" w:lineRule="auto"/>
              <w:rPr>
                <w:b/>
              </w:rPr>
            </w:pPr>
            <w:r>
              <w:rPr>
                <w:b/>
              </w:rPr>
              <w:t>Report</w:t>
            </w:r>
          </w:p>
        </w:tc>
        <w:tc>
          <w:tcPr>
            <w:tcW w:w="1142" w:type="dxa"/>
            <w:tcBorders>
              <w:top w:val="single" w:sz="4" w:space="0" w:color="000000"/>
              <w:left w:val="single" w:sz="4" w:space="0" w:color="000000"/>
              <w:bottom w:val="single" w:sz="4" w:space="0" w:color="000000"/>
              <w:right w:val="nil"/>
            </w:tcBorders>
            <w:vAlign w:val="center"/>
          </w:tcPr>
          <w:p w14:paraId="2BCF8B7F" w14:textId="77777777" w:rsidR="00467D51" w:rsidRDefault="00467D51">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5427586F" w14:textId="77777777" w:rsidR="00467D51" w:rsidRDefault="00467D51">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0478773D"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C831BA1" w14:textId="77777777" w:rsidR="00467D51" w:rsidRDefault="00467D51">
            <w:pPr>
              <w:spacing w:line="312" w:lineRule="auto"/>
            </w:pPr>
          </w:p>
        </w:tc>
      </w:tr>
      <w:tr w:rsidR="00467D51" w14:paraId="5FD5BF52"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451F28BC" w14:textId="77777777" w:rsidR="00467D51" w:rsidRDefault="00467D51">
            <w:pPr>
              <w:spacing w:line="312" w:lineRule="auto"/>
              <w:rPr>
                <w:b/>
              </w:rPr>
            </w:pPr>
            <w:r>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576A8931" w14:textId="77777777" w:rsidR="00467D51" w:rsidRDefault="00467D51">
            <w:pPr>
              <w:spacing w:line="312" w:lineRule="auto"/>
              <w:rPr>
                <w:b/>
              </w:rPr>
            </w:pPr>
            <w:r>
              <w:rPr>
                <w:b/>
              </w:rPr>
              <w:t>Midterm Exam</w:t>
            </w:r>
          </w:p>
        </w:tc>
        <w:tc>
          <w:tcPr>
            <w:tcW w:w="1142" w:type="dxa"/>
            <w:tcBorders>
              <w:top w:val="single" w:sz="4" w:space="0" w:color="000000"/>
              <w:left w:val="single" w:sz="4" w:space="0" w:color="000000"/>
              <w:bottom w:val="single" w:sz="4" w:space="0" w:color="000000"/>
              <w:right w:val="nil"/>
            </w:tcBorders>
            <w:vAlign w:val="center"/>
          </w:tcPr>
          <w:p w14:paraId="2D1DEEEC" w14:textId="77777777" w:rsidR="00467D51" w:rsidRDefault="00467D51">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063B091" w14:textId="77777777" w:rsidR="00467D51" w:rsidRDefault="00467D51">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3B79ACE7"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45EAE811" w14:textId="77777777" w:rsidR="00467D51" w:rsidRDefault="00467D51">
            <w:pPr>
              <w:spacing w:line="312" w:lineRule="auto"/>
            </w:pPr>
          </w:p>
        </w:tc>
      </w:tr>
      <w:tr w:rsidR="00467D51" w14:paraId="085298D8"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2619A341" w14:textId="77777777" w:rsidR="00467D51" w:rsidRDefault="00467D51">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4098AEC2" w14:textId="77777777" w:rsidR="00467D51" w:rsidRDefault="00467D51">
            <w:pPr>
              <w:spacing w:line="312" w:lineRule="auto"/>
              <w:rPr>
                <w:b/>
              </w:rPr>
            </w:pPr>
            <w:r>
              <w:rPr>
                <w:b/>
              </w:rPr>
              <w:t>Final Exam</w:t>
            </w:r>
          </w:p>
        </w:tc>
        <w:tc>
          <w:tcPr>
            <w:tcW w:w="1142" w:type="dxa"/>
            <w:tcBorders>
              <w:top w:val="single" w:sz="4" w:space="0" w:color="000000"/>
              <w:left w:val="single" w:sz="4" w:space="0" w:color="000000"/>
              <w:bottom w:val="single" w:sz="4" w:space="0" w:color="000000"/>
              <w:right w:val="nil"/>
            </w:tcBorders>
            <w:vAlign w:val="center"/>
          </w:tcPr>
          <w:p w14:paraId="3C752085" w14:textId="77777777" w:rsidR="00467D51" w:rsidRDefault="00467D51">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746D5233" w14:textId="77777777" w:rsidR="00467D51" w:rsidRDefault="00467D51">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20F75E19"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4CE1AA64" w14:textId="77777777" w:rsidR="00467D51" w:rsidRDefault="00467D51">
            <w:pPr>
              <w:spacing w:line="312" w:lineRule="auto"/>
            </w:pPr>
          </w:p>
        </w:tc>
      </w:tr>
      <w:tr w:rsidR="00467D51" w14:paraId="1D64C2F9" w14:textId="77777777" w:rsidTr="00C25063">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63BE5A21" w14:textId="77777777" w:rsidR="00467D51" w:rsidRDefault="00467D51">
            <w:pPr>
              <w:spacing w:line="312" w:lineRule="auto"/>
              <w:rPr>
                <w:b/>
              </w:rPr>
            </w:pPr>
            <w:r>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18947EA7" w14:textId="77777777" w:rsidR="00467D51" w:rsidRDefault="00467D51">
            <w:pPr>
              <w:spacing w:line="312" w:lineRule="auto"/>
              <w:jc w:val="center"/>
            </w:pPr>
            <w:r>
              <w:t>100% (100 Marks)</w:t>
            </w:r>
          </w:p>
        </w:tc>
        <w:tc>
          <w:tcPr>
            <w:tcW w:w="1458" w:type="dxa"/>
            <w:tcBorders>
              <w:top w:val="single" w:sz="4" w:space="0" w:color="000000"/>
              <w:left w:val="single" w:sz="4" w:space="0" w:color="000000"/>
              <w:bottom w:val="single" w:sz="4" w:space="0" w:color="000000"/>
              <w:right w:val="nil"/>
            </w:tcBorders>
            <w:vAlign w:val="center"/>
          </w:tcPr>
          <w:p w14:paraId="13CB9E45" w14:textId="77777777" w:rsidR="00467D51" w:rsidRDefault="00467D51">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05836921" w14:textId="77777777" w:rsidR="00467D51" w:rsidRDefault="00467D51">
            <w:pPr>
              <w:spacing w:line="312" w:lineRule="auto"/>
            </w:pPr>
          </w:p>
        </w:tc>
      </w:tr>
      <w:tr w:rsidR="00467D51" w14:paraId="5197D3A6" w14:textId="77777777" w:rsidTr="00C25063">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3D9895D6" w14:textId="77777777" w:rsidR="00467D51" w:rsidRDefault="00467D51">
            <w:pPr>
              <w:spacing w:line="360" w:lineRule="auto"/>
              <w:jc w:val="center"/>
              <w:rPr>
                <w:b/>
                <w:color w:val="17365D"/>
                <w:sz w:val="28"/>
                <w:szCs w:val="28"/>
              </w:rPr>
            </w:pPr>
            <w:r>
              <w:rPr>
                <w:b/>
                <w:color w:val="17365D"/>
                <w:sz w:val="28"/>
                <w:szCs w:val="28"/>
              </w:rPr>
              <w:t>Delivery Plan (Weekly Syllabus)</w:t>
            </w:r>
          </w:p>
          <w:p w14:paraId="21B9023E"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467D51" w14:paraId="5EE36E6B"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9F59F3" w14:textId="77777777" w:rsidR="00467D51" w:rsidRDefault="00467D51">
            <w:pPr>
              <w:spacing w:line="360" w:lineRule="auto"/>
              <w:ind w:left="-18" w:hanging="720"/>
              <w:rPr>
                <w:b/>
              </w:rPr>
            </w:pPr>
            <w:r>
              <w:rPr>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244AA688" w14:textId="77777777" w:rsidR="00467D51" w:rsidRDefault="00467D51">
            <w:pPr>
              <w:spacing w:line="360" w:lineRule="auto"/>
              <w:rPr>
                <w:b/>
                <w:sz w:val="24"/>
                <w:szCs w:val="24"/>
              </w:rPr>
            </w:pPr>
            <w:r>
              <w:rPr>
                <w:b/>
              </w:rPr>
              <w:t>Material Covered</w:t>
            </w:r>
          </w:p>
        </w:tc>
      </w:tr>
      <w:tr w:rsidR="00467D51" w14:paraId="6A0CF93D"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0FF5DB" w14:textId="77777777" w:rsidR="00467D51" w:rsidRDefault="00467D51">
            <w:pPr>
              <w:spacing w:line="360" w:lineRule="auto"/>
              <w:ind w:left="-18" w:firstLine="18"/>
              <w:jc w:val="center"/>
              <w:rPr>
                <w:b/>
              </w:rPr>
            </w:pPr>
            <w:r>
              <w:rPr>
                <w:b/>
              </w:rPr>
              <w:t>Week 1</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3D57BD7B" w14:textId="77777777" w:rsidR="00467D51" w:rsidRPr="00BF285B" w:rsidRDefault="00467D51" w:rsidP="00BF285B">
            <w:pPr>
              <w:tabs>
                <w:tab w:val="left" w:pos="2194"/>
              </w:tabs>
              <w:bidi/>
              <w:jc w:val="both"/>
              <w:rPr>
                <w:rFonts w:asciiTheme="majorBidi" w:hAnsiTheme="majorBidi" w:cstheme="majorBidi"/>
                <w:sz w:val="24"/>
                <w:szCs w:val="24"/>
                <w:rtl/>
              </w:rPr>
            </w:pPr>
            <w:r w:rsidRPr="004F0439">
              <w:rPr>
                <w:rFonts w:asciiTheme="majorBidi" w:hAnsiTheme="majorBidi" w:cs="Times New Roman"/>
                <w:sz w:val="24"/>
                <w:szCs w:val="24"/>
                <w:rtl/>
              </w:rPr>
              <w:t>منظور مبنى بنقطتين تلاشي مع رسم مبنى قسم المسلحة من مستوى الأرض</w:t>
            </w:r>
          </w:p>
        </w:tc>
      </w:tr>
      <w:tr w:rsidR="00467D51" w14:paraId="3244E81A"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C28609" w14:textId="77777777" w:rsidR="00467D51" w:rsidRDefault="00467D51" w:rsidP="000F4925">
            <w:pPr>
              <w:spacing w:line="360" w:lineRule="auto"/>
              <w:ind w:left="-18" w:firstLine="18"/>
              <w:jc w:val="center"/>
              <w:rPr>
                <w:b/>
              </w:rPr>
            </w:pPr>
            <w:r>
              <w:rPr>
                <w:b/>
              </w:rPr>
              <w:t>Week 2</w:t>
            </w:r>
          </w:p>
        </w:tc>
        <w:tc>
          <w:tcPr>
            <w:tcW w:w="9393" w:type="dxa"/>
            <w:gridSpan w:val="7"/>
            <w:tcBorders>
              <w:top w:val="single" w:sz="4" w:space="0" w:color="000000"/>
              <w:left w:val="single" w:sz="4" w:space="0" w:color="000000"/>
              <w:bottom w:val="single" w:sz="4" w:space="0" w:color="000000"/>
              <w:right w:val="single" w:sz="4" w:space="0" w:color="000000"/>
            </w:tcBorders>
          </w:tcPr>
          <w:p w14:paraId="579CB7D2" w14:textId="77777777" w:rsidR="00467D51" w:rsidRPr="00BF285B" w:rsidRDefault="00467D51" w:rsidP="00BF285B">
            <w:pPr>
              <w:bidi/>
              <w:jc w:val="both"/>
              <w:rPr>
                <w:rFonts w:asciiTheme="majorBidi" w:hAnsiTheme="majorBidi" w:cstheme="majorBidi"/>
                <w:sz w:val="24"/>
                <w:szCs w:val="24"/>
              </w:rPr>
            </w:pPr>
            <w:r w:rsidRPr="004F0439">
              <w:rPr>
                <w:rFonts w:asciiTheme="majorBidi" w:hAnsiTheme="majorBidi" w:cs="Times New Roman"/>
                <w:sz w:val="24"/>
                <w:szCs w:val="24"/>
                <w:rtl/>
              </w:rPr>
              <w:t>منظور بنقطيتن تلاشي ( تكمله الرسم السابق )</w:t>
            </w:r>
          </w:p>
        </w:tc>
      </w:tr>
      <w:tr w:rsidR="00467D51" w14:paraId="534ACE3D" w14:textId="77777777" w:rsidTr="00C25063">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890E1B" w14:textId="77777777" w:rsidR="00467D51" w:rsidRDefault="00467D51" w:rsidP="000F4925">
            <w:pPr>
              <w:spacing w:line="360" w:lineRule="auto"/>
              <w:ind w:left="-18" w:firstLine="18"/>
              <w:jc w:val="center"/>
              <w:rPr>
                <w:b/>
              </w:rPr>
            </w:pPr>
            <w:r>
              <w:rPr>
                <w:b/>
              </w:rPr>
              <w:t>Week 3</w:t>
            </w:r>
          </w:p>
        </w:tc>
        <w:tc>
          <w:tcPr>
            <w:tcW w:w="9393" w:type="dxa"/>
            <w:gridSpan w:val="7"/>
            <w:tcBorders>
              <w:top w:val="single" w:sz="4" w:space="0" w:color="000000"/>
              <w:left w:val="single" w:sz="4" w:space="0" w:color="000000"/>
              <w:bottom w:val="single" w:sz="4" w:space="0" w:color="000000"/>
              <w:right w:val="single" w:sz="4" w:space="0" w:color="000000"/>
            </w:tcBorders>
          </w:tcPr>
          <w:p w14:paraId="5CEEE16C" w14:textId="77777777" w:rsidR="00467D51" w:rsidRPr="00BF285B" w:rsidRDefault="00467D51" w:rsidP="00BF285B">
            <w:pPr>
              <w:bidi/>
              <w:jc w:val="both"/>
              <w:rPr>
                <w:rFonts w:asciiTheme="majorBidi" w:hAnsiTheme="majorBidi" w:cstheme="majorBidi"/>
                <w:sz w:val="24"/>
                <w:szCs w:val="24"/>
              </w:rPr>
            </w:pPr>
            <w:r w:rsidRPr="004F0439">
              <w:rPr>
                <w:rFonts w:asciiTheme="majorBidi" w:hAnsiTheme="majorBidi" w:cs="Times New Roman"/>
                <w:sz w:val="24"/>
                <w:szCs w:val="24"/>
                <w:rtl/>
              </w:rPr>
              <w:t>منظور داخلي بنقطتين تلاشي مع امتحان وتقييم المرحلة</w:t>
            </w:r>
          </w:p>
        </w:tc>
      </w:tr>
      <w:tr w:rsidR="00467D51" w14:paraId="6E891838"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7D6EA79" w14:textId="77777777" w:rsidR="00467D51" w:rsidRDefault="00467D51" w:rsidP="000F4925">
            <w:pPr>
              <w:spacing w:line="360" w:lineRule="auto"/>
              <w:ind w:left="-18" w:firstLine="18"/>
              <w:jc w:val="center"/>
              <w:rPr>
                <w:b/>
              </w:rPr>
            </w:pPr>
            <w:r>
              <w:rPr>
                <w:b/>
              </w:rPr>
              <w:t>Week 4</w:t>
            </w:r>
          </w:p>
        </w:tc>
        <w:tc>
          <w:tcPr>
            <w:tcW w:w="9393" w:type="dxa"/>
            <w:gridSpan w:val="7"/>
            <w:tcBorders>
              <w:top w:val="single" w:sz="4" w:space="0" w:color="000000"/>
              <w:left w:val="single" w:sz="4" w:space="0" w:color="000000"/>
              <w:bottom w:val="single" w:sz="4" w:space="0" w:color="auto"/>
              <w:right w:val="single" w:sz="4" w:space="0" w:color="000000"/>
            </w:tcBorders>
          </w:tcPr>
          <w:p w14:paraId="0AEE2EE1" w14:textId="77777777" w:rsidR="00467D51" w:rsidRPr="00BF285B" w:rsidRDefault="00467D51" w:rsidP="00BF285B">
            <w:pPr>
              <w:bidi/>
              <w:jc w:val="both"/>
              <w:rPr>
                <w:rFonts w:asciiTheme="majorBidi" w:hAnsiTheme="majorBidi" w:cstheme="majorBidi"/>
                <w:sz w:val="24"/>
                <w:szCs w:val="24"/>
              </w:rPr>
            </w:pPr>
            <w:r w:rsidRPr="004F0439">
              <w:rPr>
                <w:rFonts w:asciiTheme="majorBidi" w:hAnsiTheme="majorBidi" w:cs="Times New Roman"/>
                <w:sz w:val="24"/>
                <w:szCs w:val="24"/>
                <w:rtl/>
              </w:rPr>
              <w:t>منظور الابنيه العالية ذات ثلاث نقاط تلاشي ( بنايه رئاسة الجامعة )</w:t>
            </w:r>
          </w:p>
        </w:tc>
      </w:tr>
      <w:tr w:rsidR="00467D51" w14:paraId="086356F6" w14:textId="77777777" w:rsidTr="00C25063">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1C731C2D" w14:textId="77777777" w:rsidR="00467D51" w:rsidRDefault="00467D51" w:rsidP="000F4925">
            <w:pPr>
              <w:spacing w:line="360" w:lineRule="auto"/>
              <w:ind w:left="-18" w:firstLine="18"/>
              <w:jc w:val="center"/>
              <w:rPr>
                <w:b/>
              </w:rPr>
            </w:pPr>
            <w:r>
              <w:rPr>
                <w:b/>
              </w:rPr>
              <w:lastRenderedPageBreak/>
              <w:t>Week 5</w:t>
            </w:r>
          </w:p>
        </w:tc>
        <w:tc>
          <w:tcPr>
            <w:tcW w:w="9393" w:type="dxa"/>
            <w:gridSpan w:val="7"/>
            <w:tcBorders>
              <w:top w:val="single" w:sz="4" w:space="0" w:color="auto"/>
              <w:left w:val="single" w:sz="4" w:space="0" w:color="auto"/>
              <w:bottom w:val="single" w:sz="4" w:space="0" w:color="auto"/>
              <w:right w:val="single" w:sz="4" w:space="0" w:color="auto"/>
            </w:tcBorders>
          </w:tcPr>
          <w:p w14:paraId="070C9955" w14:textId="77777777" w:rsidR="00467D51" w:rsidRDefault="00467D51" w:rsidP="00753DD2">
            <w:pPr>
              <w:bidi/>
              <w:jc w:val="both"/>
              <w:rPr>
                <w:rFonts w:asciiTheme="majorBidi" w:hAnsiTheme="majorBidi" w:cs="Times New Roman"/>
                <w:sz w:val="24"/>
                <w:szCs w:val="24"/>
                <w:rtl/>
              </w:rPr>
            </w:pPr>
            <w:r w:rsidRPr="004F0439">
              <w:rPr>
                <w:rFonts w:asciiTheme="majorBidi" w:hAnsiTheme="majorBidi" w:cs="Times New Roman"/>
                <w:sz w:val="24"/>
                <w:szCs w:val="24"/>
                <w:rtl/>
              </w:rPr>
              <w:t xml:space="preserve">مرحلة التخطيطات السريعة / رسم تخطيطين او اكثر سریعین مصغرين لمینی مع تمارين اخرى مع دراسة محيط الأبنيه </w:t>
            </w:r>
            <w:r w:rsidRPr="004F0439">
              <w:rPr>
                <w:rFonts w:asciiTheme="majorBidi" w:hAnsiTheme="majorBidi" w:cstheme="majorBidi"/>
                <w:sz w:val="24"/>
                <w:szCs w:val="24"/>
              </w:rPr>
              <w:t>land scope</w:t>
            </w:r>
            <w:r w:rsidRPr="004F0439">
              <w:rPr>
                <w:rFonts w:asciiTheme="majorBidi" w:hAnsiTheme="majorBidi" w:cs="Times New Roman"/>
                <w:sz w:val="24"/>
                <w:szCs w:val="24"/>
                <w:rtl/>
              </w:rPr>
              <w:t xml:space="preserve"> والتأكيد </w:t>
            </w:r>
          </w:p>
          <w:p w14:paraId="09630116" w14:textId="77777777" w:rsidR="00467D51" w:rsidRDefault="00467D51">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hint="cs"/>
                <w:sz w:val="24"/>
                <w:szCs w:val="24"/>
                <w:rtl/>
              </w:rPr>
              <w:t xml:space="preserve">على </w:t>
            </w:r>
            <w:r w:rsidRPr="004F0439">
              <w:rPr>
                <w:rFonts w:asciiTheme="majorBidi" w:hAnsiTheme="majorBidi" w:cs="Times New Roman"/>
                <w:sz w:val="24"/>
                <w:szCs w:val="24"/>
                <w:rtl/>
                <w:lang w:bidi="ar-IQ"/>
              </w:rPr>
              <w:t>الاتجاه نحو التجريد</w:t>
            </w:r>
            <w:r w:rsidRPr="004F0439">
              <w:rPr>
                <w:rFonts w:asciiTheme="majorBidi" w:hAnsiTheme="majorBidi" w:cstheme="majorBidi" w:hint="cs"/>
                <w:sz w:val="24"/>
                <w:szCs w:val="24"/>
                <w:rtl/>
                <w:lang w:bidi="ar-IQ"/>
              </w:rPr>
              <w:t>.</w:t>
            </w:r>
          </w:p>
          <w:p w14:paraId="362D6D1A" w14:textId="77777777" w:rsidR="00467D51" w:rsidRDefault="00467D51">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sz w:val="24"/>
                <w:szCs w:val="24"/>
                <w:rtl/>
                <w:lang w:bidi="ar-IQ"/>
              </w:rPr>
              <w:t>تميز المساحات المختلفة بالتدرجات اللونية</w:t>
            </w:r>
          </w:p>
          <w:p w14:paraId="07BF5C8F" w14:textId="77777777" w:rsidR="00467D51" w:rsidRDefault="00467D51">
            <w:pPr>
              <w:pStyle w:val="ListParagraph"/>
              <w:numPr>
                <w:ilvl w:val="0"/>
                <w:numId w:val="27"/>
              </w:numPr>
              <w:bidi/>
              <w:jc w:val="both"/>
              <w:rPr>
                <w:rFonts w:asciiTheme="majorBidi" w:hAnsiTheme="majorBidi" w:cstheme="majorBidi"/>
                <w:sz w:val="24"/>
                <w:szCs w:val="24"/>
                <w:lang w:bidi="ar-IQ"/>
              </w:rPr>
            </w:pPr>
            <w:r w:rsidRPr="004F0439">
              <w:rPr>
                <w:rFonts w:asciiTheme="majorBidi" w:hAnsiTheme="majorBidi" w:cs="Times New Roman"/>
                <w:sz w:val="24"/>
                <w:szCs w:val="24"/>
                <w:rtl/>
                <w:lang w:bidi="ar-IQ"/>
              </w:rPr>
              <w:t>وجود توازن بين التدرجات اللونية</w:t>
            </w:r>
          </w:p>
          <w:p w14:paraId="534E92D2" w14:textId="77777777" w:rsidR="00467D51" w:rsidRPr="004F0439" w:rsidRDefault="00467D51">
            <w:pPr>
              <w:pStyle w:val="ListParagraph"/>
              <w:numPr>
                <w:ilvl w:val="0"/>
                <w:numId w:val="27"/>
              </w:numPr>
              <w:bidi/>
              <w:jc w:val="both"/>
              <w:rPr>
                <w:rFonts w:asciiTheme="majorBidi" w:hAnsiTheme="majorBidi" w:cstheme="majorBidi"/>
                <w:sz w:val="24"/>
                <w:szCs w:val="24"/>
                <w:rtl/>
                <w:lang w:bidi="ar-IQ"/>
              </w:rPr>
            </w:pPr>
            <w:r w:rsidRPr="004F0439">
              <w:rPr>
                <w:rFonts w:asciiTheme="majorBidi" w:hAnsiTheme="majorBidi" w:cs="Times New Roman"/>
                <w:sz w:val="24"/>
                <w:szCs w:val="24"/>
                <w:rtl/>
                <w:lang w:bidi="ar-IQ"/>
              </w:rPr>
              <w:t xml:space="preserve">اعتماد التقاير </w:t>
            </w:r>
            <w:r w:rsidRPr="004F0439">
              <w:rPr>
                <w:rFonts w:asciiTheme="majorBidi" w:hAnsiTheme="majorBidi" w:cstheme="majorBidi"/>
                <w:sz w:val="24"/>
                <w:szCs w:val="24"/>
                <w:lang w:bidi="ar-IQ"/>
              </w:rPr>
              <w:t>contract</w:t>
            </w:r>
            <w:r w:rsidRPr="004F0439">
              <w:rPr>
                <w:rFonts w:asciiTheme="majorBidi" w:hAnsiTheme="majorBidi" w:cs="Times New Roman"/>
                <w:sz w:val="24"/>
                <w:szCs w:val="24"/>
                <w:rtl/>
                <w:lang w:bidi="ar-IQ"/>
              </w:rPr>
              <w:t xml:space="preserve"> في تميز الأشكال المختلفه</w:t>
            </w:r>
          </w:p>
        </w:tc>
      </w:tr>
      <w:tr w:rsidR="00467D51" w14:paraId="37B93241" w14:textId="77777777" w:rsidTr="00C25063">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660BD895" w14:textId="77777777" w:rsidR="00467D51" w:rsidRDefault="00467D51" w:rsidP="000F4925">
            <w:pPr>
              <w:spacing w:line="360" w:lineRule="auto"/>
              <w:ind w:left="-18" w:firstLine="18"/>
              <w:jc w:val="center"/>
              <w:rPr>
                <w:b/>
              </w:rPr>
            </w:pPr>
            <w:r>
              <w:rPr>
                <w:b/>
              </w:rPr>
              <w:t>Week 6</w:t>
            </w:r>
          </w:p>
        </w:tc>
        <w:tc>
          <w:tcPr>
            <w:tcW w:w="9393" w:type="dxa"/>
            <w:gridSpan w:val="7"/>
            <w:tcBorders>
              <w:top w:val="single" w:sz="4" w:space="0" w:color="auto"/>
              <w:left w:val="single" w:sz="4" w:space="0" w:color="auto"/>
              <w:bottom w:val="single" w:sz="4" w:space="0" w:color="auto"/>
              <w:right w:val="single" w:sz="4" w:space="0" w:color="auto"/>
            </w:tcBorders>
          </w:tcPr>
          <w:p w14:paraId="6F80B553" w14:textId="77777777" w:rsidR="00467D51" w:rsidRPr="00BF285B" w:rsidRDefault="00467D51" w:rsidP="004F0439">
            <w:pPr>
              <w:bidi/>
              <w:jc w:val="both"/>
              <w:rPr>
                <w:rFonts w:asciiTheme="majorBidi" w:hAnsiTheme="majorBidi" w:cstheme="majorBidi"/>
                <w:sz w:val="24"/>
                <w:szCs w:val="24"/>
              </w:rPr>
            </w:pPr>
            <w:r w:rsidRPr="004F0439">
              <w:rPr>
                <w:rFonts w:asciiTheme="majorBidi" w:hAnsiTheme="majorBidi" w:cs="Times New Roman"/>
                <w:sz w:val="24"/>
                <w:szCs w:val="24"/>
                <w:rtl/>
              </w:rPr>
              <w:t xml:space="preserve">مرحلة القلم الحبر </w:t>
            </w:r>
            <w:r w:rsidRPr="004F0439">
              <w:rPr>
                <w:rFonts w:asciiTheme="majorBidi" w:hAnsiTheme="majorBidi" w:cstheme="majorBidi"/>
                <w:sz w:val="24"/>
                <w:szCs w:val="24"/>
              </w:rPr>
              <w:t>pen ink</w:t>
            </w:r>
            <w:r w:rsidRPr="004F0439">
              <w:rPr>
                <w:rFonts w:asciiTheme="majorBidi" w:hAnsiTheme="majorBidi" w:cs="Times New Roman"/>
                <w:sz w:val="24"/>
                <w:szCs w:val="24"/>
                <w:rtl/>
              </w:rPr>
              <w:t xml:space="preserve"> دراسة تقنيات الرسم باقلام الخبر كيفية التظليل خطوط |</w:t>
            </w:r>
            <w:r>
              <w:rPr>
                <w:rFonts w:asciiTheme="majorBidi" w:hAnsiTheme="majorBidi" w:cstheme="majorBidi" w:hint="cs"/>
                <w:sz w:val="24"/>
                <w:szCs w:val="24"/>
                <w:rtl/>
              </w:rPr>
              <w:t>م</w:t>
            </w:r>
            <w:r w:rsidRPr="004F0439">
              <w:rPr>
                <w:rFonts w:asciiTheme="majorBidi" w:hAnsiTheme="majorBidi" w:cs="Times New Roman"/>
                <w:sz w:val="24"/>
                <w:szCs w:val="24"/>
                <w:rtl/>
              </w:rPr>
              <w:t>تقطعه ، مبعثره ، تنقيط . مع رسم عده أوراق اشجار مختلفه في الشكل والحجم والتظليل</w:t>
            </w:r>
            <w:r>
              <w:rPr>
                <w:rFonts w:asciiTheme="majorBidi" w:hAnsiTheme="majorBidi" w:cstheme="majorBidi" w:hint="cs"/>
                <w:sz w:val="24"/>
                <w:szCs w:val="24"/>
                <w:rtl/>
              </w:rPr>
              <w:t xml:space="preserve"> </w:t>
            </w:r>
            <w:r w:rsidRPr="004F0439">
              <w:rPr>
                <w:rFonts w:asciiTheme="majorBidi" w:hAnsiTheme="majorBidi" w:cs="Times New Roman"/>
                <w:sz w:val="24"/>
                <w:szCs w:val="24"/>
                <w:rtl/>
              </w:rPr>
              <w:t>داخل الصف</w:t>
            </w:r>
          </w:p>
        </w:tc>
      </w:tr>
      <w:tr w:rsidR="00467D51" w14:paraId="52AD2A1A" w14:textId="77777777" w:rsidTr="0098421A">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6C9C041" w14:textId="77777777" w:rsidR="00467D51" w:rsidRDefault="00467D51" w:rsidP="000F4925">
            <w:pPr>
              <w:spacing w:line="360" w:lineRule="auto"/>
              <w:ind w:left="-18" w:firstLine="18"/>
              <w:jc w:val="center"/>
              <w:rPr>
                <w:b/>
              </w:rPr>
            </w:pPr>
            <w:r>
              <w:rPr>
                <w:b/>
              </w:rPr>
              <w:t>Week 7</w:t>
            </w:r>
          </w:p>
        </w:tc>
        <w:tc>
          <w:tcPr>
            <w:tcW w:w="9393" w:type="dxa"/>
            <w:gridSpan w:val="7"/>
            <w:tcBorders>
              <w:top w:val="single" w:sz="4" w:space="0" w:color="auto"/>
              <w:left w:val="single" w:sz="4" w:space="0" w:color="000000"/>
              <w:bottom w:val="single" w:sz="4" w:space="0" w:color="auto"/>
              <w:right w:val="single" w:sz="4" w:space="0" w:color="000000"/>
            </w:tcBorders>
          </w:tcPr>
          <w:p w14:paraId="14E152E2" w14:textId="77777777" w:rsidR="00467D51" w:rsidRDefault="00467D51" w:rsidP="004F0439">
            <w:pPr>
              <w:bidi/>
              <w:jc w:val="both"/>
              <w:rPr>
                <w:rFonts w:asciiTheme="majorBidi" w:hAnsiTheme="majorBidi" w:cstheme="majorBidi"/>
                <w:sz w:val="24"/>
                <w:szCs w:val="24"/>
                <w:rtl/>
              </w:rPr>
            </w:pPr>
            <w:r w:rsidRPr="004F0439">
              <w:rPr>
                <w:rFonts w:asciiTheme="majorBidi" w:hAnsiTheme="majorBidi" w:cs="Times New Roman"/>
                <w:sz w:val="24"/>
                <w:szCs w:val="24"/>
                <w:rtl/>
              </w:rPr>
              <w:t>تخطيط ل</w:t>
            </w:r>
            <w:r>
              <w:rPr>
                <w:rFonts w:asciiTheme="majorBidi" w:hAnsiTheme="majorBidi" w:cs="Times New Roman" w:hint="cs"/>
                <w:sz w:val="24"/>
                <w:szCs w:val="24"/>
                <w:rtl/>
              </w:rPr>
              <w:t>ع</w:t>
            </w:r>
            <w:r w:rsidRPr="004F0439">
              <w:rPr>
                <w:rFonts w:asciiTheme="majorBidi" w:hAnsiTheme="majorBidi" w:cs="Times New Roman"/>
                <w:sz w:val="24"/>
                <w:szCs w:val="24"/>
                <w:rtl/>
              </w:rPr>
              <w:t>دة انواع من الأشجار ( 3 انواع) والتأكيد على تمييز الأنواع :</w:t>
            </w:r>
            <w:r>
              <w:rPr>
                <w:rFonts w:asciiTheme="majorBidi" w:hAnsiTheme="majorBidi" w:cstheme="majorBidi" w:hint="cs"/>
                <w:sz w:val="24"/>
                <w:szCs w:val="24"/>
                <w:rtl/>
              </w:rPr>
              <w:t xml:space="preserve"> </w:t>
            </w:r>
          </w:p>
          <w:p w14:paraId="233576B4" w14:textId="77777777" w:rsidR="00467D51" w:rsidRDefault="00467D51">
            <w:pPr>
              <w:pStyle w:val="ListParagraph"/>
              <w:numPr>
                <w:ilvl w:val="0"/>
                <w:numId w:val="27"/>
              </w:numPr>
              <w:bidi/>
              <w:jc w:val="both"/>
              <w:rPr>
                <w:rFonts w:asciiTheme="majorBidi" w:hAnsiTheme="majorBidi" w:cstheme="majorBidi"/>
                <w:sz w:val="24"/>
                <w:szCs w:val="24"/>
              </w:rPr>
            </w:pPr>
            <w:r w:rsidRPr="004F0439">
              <w:rPr>
                <w:rFonts w:asciiTheme="majorBidi" w:hAnsiTheme="majorBidi" w:cs="Times New Roman" w:hint="cs"/>
                <w:sz w:val="24"/>
                <w:szCs w:val="24"/>
                <w:rtl/>
              </w:rPr>
              <w:t>بالهيئة</w:t>
            </w:r>
            <w:r w:rsidRPr="004F0439">
              <w:rPr>
                <w:rFonts w:asciiTheme="majorBidi" w:hAnsiTheme="majorBidi" w:cs="Times New Roman"/>
                <w:sz w:val="24"/>
                <w:szCs w:val="24"/>
                <w:rtl/>
              </w:rPr>
              <w:t xml:space="preserve"> </w:t>
            </w:r>
            <w:r w:rsidRPr="004F0439">
              <w:rPr>
                <w:rFonts w:asciiTheme="majorBidi" w:hAnsiTheme="majorBidi" w:cs="Times New Roman" w:hint="cs"/>
                <w:sz w:val="24"/>
                <w:szCs w:val="24"/>
                <w:rtl/>
              </w:rPr>
              <w:t>العامة</w:t>
            </w:r>
            <w:r w:rsidRPr="004F0439">
              <w:rPr>
                <w:rFonts w:asciiTheme="majorBidi" w:hAnsiTheme="majorBidi" w:cs="Times New Roman"/>
                <w:sz w:val="24"/>
                <w:szCs w:val="24"/>
                <w:rtl/>
              </w:rPr>
              <w:t xml:space="preserve"> </w:t>
            </w:r>
            <w:r w:rsidRPr="004F0439">
              <w:rPr>
                <w:rFonts w:asciiTheme="majorBidi" w:hAnsiTheme="majorBidi" w:cstheme="majorBidi"/>
                <w:sz w:val="24"/>
                <w:szCs w:val="24"/>
              </w:rPr>
              <w:t>Form</w:t>
            </w:r>
            <w:r w:rsidRPr="004F0439">
              <w:rPr>
                <w:rFonts w:asciiTheme="majorBidi" w:hAnsiTheme="majorBidi" w:cs="Times New Roman"/>
                <w:sz w:val="24"/>
                <w:szCs w:val="24"/>
                <w:rtl/>
              </w:rPr>
              <w:t>‏</w:t>
            </w:r>
          </w:p>
          <w:p w14:paraId="55179F9F" w14:textId="77777777" w:rsidR="00467D51" w:rsidRDefault="00467D51">
            <w:pPr>
              <w:pStyle w:val="ListParagraph"/>
              <w:numPr>
                <w:ilvl w:val="0"/>
                <w:numId w:val="27"/>
              </w:numPr>
              <w:bidi/>
              <w:jc w:val="both"/>
              <w:rPr>
                <w:rFonts w:asciiTheme="majorBidi" w:hAnsiTheme="majorBidi" w:cstheme="majorBidi"/>
                <w:sz w:val="24"/>
                <w:szCs w:val="24"/>
              </w:rPr>
            </w:pPr>
            <w:r>
              <w:rPr>
                <w:rFonts w:asciiTheme="majorBidi" w:hAnsiTheme="majorBidi" w:cstheme="majorBidi" w:hint="cs"/>
                <w:sz w:val="24"/>
                <w:szCs w:val="24"/>
                <w:rtl/>
              </w:rPr>
              <w:t>ملمس</w:t>
            </w:r>
            <w:r w:rsidRPr="00C443BB">
              <w:rPr>
                <w:rFonts w:asciiTheme="majorBidi" w:hAnsiTheme="majorBidi" w:cstheme="majorBidi"/>
                <w:sz w:val="24"/>
                <w:szCs w:val="24"/>
                <w:rtl/>
              </w:rPr>
              <w:t xml:space="preserve"> الأوراق </w:t>
            </w:r>
            <w:r w:rsidRPr="00C443BB">
              <w:rPr>
                <w:rFonts w:asciiTheme="majorBidi" w:hAnsiTheme="majorBidi" w:cstheme="majorBidi"/>
                <w:sz w:val="24"/>
                <w:szCs w:val="24"/>
              </w:rPr>
              <w:t>Texture</w:t>
            </w:r>
            <w:r w:rsidRPr="00C443BB">
              <w:rPr>
                <w:rFonts w:asciiTheme="majorBidi" w:hAnsiTheme="majorBidi" w:cstheme="majorBidi"/>
                <w:sz w:val="24"/>
                <w:szCs w:val="24"/>
                <w:rtl/>
              </w:rPr>
              <w:t>‏</w:t>
            </w:r>
            <w:r>
              <w:rPr>
                <w:rFonts w:asciiTheme="majorBidi" w:hAnsiTheme="majorBidi" w:cstheme="majorBidi" w:hint="cs"/>
                <w:sz w:val="24"/>
                <w:szCs w:val="24"/>
                <w:rtl/>
              </w:rPr>
              <w:t xml:space="preserve"> </w:t>
            </w:r>
          </w:p>
          <w:p w14:paraId="06537480" w14:textId="77777777" w:rsidR="00467D51" w:rsidRPr="004F0439" w:rsidRDefault="00467D51">
            <w:pPr>
              <w:pStyle w:val="ListParagraph"/>
              <w:numPr>
                <w:ilvl w:val="0"/>
                <w:numId w:val="27"/>
              </w:numPr>
              <w:bidi/>
              <w:jc w:val="both"/>
              <w:rPr>
                <w:rFonts w:asciiTheme="majorBidi" w:hAnsiTheme="majorBidi" w:cstheme="majorBidi"/>
                <w:sz w:val="24"/>
                <w:szCs w:val="24"/>
              </w:rPr>
            </w:pPr>
            <w:r w:rsidRPr="00C443BB">
              <w:rPr>
                <w:rFonts w:asciiTheme="majorBidi" w:hAnsiTheme="majorBidi" w:cs="Times New Roman"/>
                <w:sz w:val="24"/>
                <w:szCs w:val="24"/>
                <w:rtl/>
              </w:rPr>
              <w:t>استخدام التظل</w:t>
            </w:r>
            <w:r>
              <w:rPr>
                <w:rFonts w:asciiTheme="majorBidi" w:hAnsiTheme="majorBidi" w:cs="Times New Roman"/>
                <w:sz w:val="24"/>
                <w:szCs w:val="24"/>
                <w:rtl/>
              </w:rPr>
              <w:t>يل لتجسيم الهيئة مع رسم حي باق</w:t>
            </w:r>
            <w:r>
              <w:rPr>
                <w:rFonts w:asciiTheme="majorBidi" w:hAnsiTheme="majorBidi" w:cs="Times New Roman" w:hint="cs"/>
                <w:sz w:val="24"/>
                <w:szCs w:val="24"/>
                <w:rtl/>
              </w:rPr>
              <w:t>لا</w:t>
            </w:r>
            <w:r w:rsidRPr="00C443BB">
              <w:rPr>
                <w:rFonts w:asciiTheme="majorBidi" w:hAnsiTheme="majorBidi" w:cs="Times New Roman"/>
                <w:sz w:val="24"/>
                <w:szCs w:val="24"/>
                <w:rtl/>
              </w:rPr>
              <w:t>م التعبير</w:t>
            </w:r>
          </w:p>
          <w:p w14:paraId="4AA90EE4" w14:textId="77777777" w:rsidR="00467D51" w:rsidRPr="00BF285B" w:rsidRDefault="00467D51" w:rsidP="00C443BB">
            <w:pPr>
              <w:bidi/>
              <w:jc w:val="both"/>
              <w:rPr>
                <w:rFonts w:asciiTheme="majorBidi" w:hAnsiTheme="majorBidi" w:cstheme="majorBidi"/>
                <w:sz w:val="24"/>
                <w:szCs w:val="24"/>
              </w:rPr>
            </w:pPr>
            <w:r>
              <w:rPr>
                <w:rFonts w:asciiTheme="majorBidi" w:hAnsiTheme="majorBidi" w:cstheme="majorBidi" w:hint="cs"/>
                <w:sz w:val="24"/>
                <w:szCs w:val="24"/>
                <w:rtl/>
              </w:rPr>
              <w:t xml:space="preserve"> </w:t>
            </w:r>
          </w:p>
        </w:tc>
      </w:tr>
      <w:tr w:rsidR="00467D51" w14:paraId="56BDE2B5"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8350927" w14:textId="77777777" w:rsidR="00467D51" w:rsidRDefault="00467D51" w:rsidP="000F4925">
            <w:pPr>
              <w:spacing w:line="360" w:lineRule="auto"/>
              <w:ind w:left="-18" w:firstLine="18"/>
              <w:jc w:val="center"/>
              <w:rPr>
                <w:b/>
              </w:rPr>
            </w:pPr>
            <w:r>
              <w:rPr>
                <w:b/>
              </w:rPr>
              <w:t>Week 8</w:t>
            </w:r>
          </w:p>
        </w:tc>
        <w:tc>
          <w:tcPr>
            <w:tcW w:w="9393" w:type="dxa"/>
            <w:gridSpan w:val="7"/>
            <w:tcBorders>
              <w:top w:val="single" w:sz="4" w:space="0" w:color="auto"/>
              <w:left w:val="single" w:sz="4" w:space="0" w:color="000000"/>
              <w:bottom w:val="single" w:sz="4" w:space="0" w:color="000000"/>
              <w:right w:val="single" w:sz="4" w:space="0" w:color="000000"/>
            </w:tcBorders>
          </w:tcPr>
          <w:p w14:paraId="05ACF19E" w14:textId="77777777" w:rsidR="00467D51" w:rsidRPr="00BF285B" w:rsidRDefault="00467D51" w:rsidP="00BF285B">
            <w:pPr>
              <w:bidi/>
              <w:spacing w:line="360" w:lineRule="auto"/>
              <w:jc w:val="both"/>
              <w:rPr>
                <w:rFonts w:asciiTheme="majorBidi" w:hAnsiTheme="majorBidi" w:cstheme="majorBidi"/>
                <w:sz w:val="24"/>
                <w:szCs w:val="24"/>
              </w:rPr>
            </w:pPr>
            <w:r w:rsidRPr="00C443BB">
              <w:rPr>
                <w:rFonts w:asciiTheme="majorBidi" w:hAnsiTheme="majorBidi" w:cs="Times New Roman"/>
                <w:sz w:val="24"/>
                <w:szCs w:val="24"/>
                <w:rtl/>
              </w:rPr>
              <w:t>رسم منظور لمبنى بنقطه تلاشي واحده ونقطتين بقلم الخير مع التحليل</w:t>
            </w:r>
          </w:p>
        </w:tc>
      </w:tr>
      <w:tr w:rsidR="00467D51" w14:paraId="0DEF32C4" w14:textId="77777777" w:rsidTr="00C25063">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DAF2F51" w14:textId="77777777" w:rsidR="00467D51" w:rsidRDefault="00467D51" w:rsidP="000F4925">
            <w:pPr>
              <w:spacing w:line="360" w:lineRule="auto"/>
              <w:ind w:left="-18" w:firstLine="18"/>
              <w:jc w:val="center"/>
              <w:rPr>
                <w:b/>
              </w:rPr>
            </w:pPr>
            <w:r>
              <w:rPr>
                <w:b/>
              </w:rPr>
              <w:t>Week 9</w:t>
            </w:r>
          </w:p>
        </w:tc>
        <w:tc>
          <w:tcPr>
            <w:tcW w:w="9393" w:type="dxa"/>
            <w:gridSpan w:val="7"/>
            <w:tcBorders>
              <w:top w:val="single" w:sz="4" w:space="0" w:color="000000"/>
              <w:left w:val="single" w:sz="4" w:space="0" w:color="000000"/>
              <w:bottom w:val="single" w:sz="4" w:space="0" w:color="auto"/>
              <w:right w:val="single" w:sz="4" w:space="0" w:color="000000"/>
            </w:tcBorders>
          </w:tcPr>
          <w:p w14:paraId="54B7100A" w14:textId="77777777" w:rsidR="00467D51" w:rsidRPr="00BF285B" w:rsidRDefault="00467D51" w:rsidP="00BF285B">
            <w:pPr>
              <w:bidi/>
              <w:jc w:val="both"/>
              <w:rPr>
                <w:rFonts w:asciiTheme="majorBidi" w:hAnsiTheme="majorBidi" w:cstheme="majorBidi"/>
                <w:sz w:val="24"/>
                <w:szCs w:val="24"/>
              </w:rPr>
            </w:pPr>
            <w:r w:rsidRPr="00C443BB">
              <w:rPr>
                <w:rFonts w:asciiTheme="majorBidi" w:hAnsiTheme="majorBidi" w:cs="Times New Roman"/>
                <w:sz w:val="24"/>
                <w:szCs w:val="24"/>
                <w:rtl/>
              </w:rPr>
              <w:t xml:space="preserve">دراسة وجه الانسان </w:t>
            </w:r>
            <w:r w:rsidRPr="00C443BB">
              <w:rPr>
                <w:rFonts w:asciiTheme="majorBidi" w:hAnsiTheme="majorBidi" w:cstheme="majorBidi"/>
                <w:sz w:val="24"/>
                <w:szCs w:val="24"/>
              </w:rPr>
              <w:t>portrait</w:t>
            </w:r>
            <w:r w:rsidRPr="00C443BB">
              <w:rPr>
                <w:rFonts w:asciiTheme="majorBidi" w:hAnsiTheme="majorBidi" w:cs="Times New Roman"/>
                <w:sz w:val="24"/>
                <w:szCs w:val="24"/>
                <w:rtl/>
              </w:rPr>
              <w:t xml:space="preserve"> والتاكيد على التخطيط العام بتحديد النسب أولا ثم الدخول</w:t>
            </w:r>
            <w:r>
              <w:rPr>
                <w:rFonts w:asciiTheme="majorBidi" w:hAnsiTheme="majorBidi" w:cstheme="majorBidi" w:hint="cs"/>
                <w:sz w:val="24"/>
                <w:szCs w:val="24"/>
                <w:rtl/>
              </w:rPr>
              <w:t xml:space="preserve"> </w:t>
            </w:r>
            <w:r w:rsidRPr="00C443BB">
              <w:rPr>
                <w:rFonts w:asciiTheme="majorBidi" w:hAnsiTheme="majorBidi" w:cs="Times New Roman"/>
                <w:sz w:val="24"/>
                <w:szCs w:val="24"/>
                <w:rtl/>
              </w:rPr>
              <w:t>إلى التفاصيل وتحديد المعالم بالسطوح تم التقليل مع دراسة نسب جسم الإنسان</w:t>
            </w:r>
          </w:p>
        </w:tc>
      </w:tr>
      <w:tr w:rsidR="00467D51" w14:paraId="67F16C1B"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2C7B4898" w14:textId="77777777" w:rsidR="00467D51" w:rsidRDefault="00467D51" w:rsidP="00970D39">
            <w:pPr>
              <w:spacing w:line="360" w:lineRule="auto"/>
              <w:ind w:left="-18" w:firstLine="18"/>
              <w:jc w:val="center"/>
              <w:rPr>
                <w:b/>
              </w:rPr>
            </w:pPr>
            <w:r>
              <w:rPr>
                <w:b/>
              </w:rPr>
              <w:t>Week 10</w:t>
            </w:r>
          </w:p>
        </w:tc>
        <w:tc>
          <w:tcPr>
            <w:tcW w:w="9393" w:type="dxa"/>
            <w:gridSpan w:val="7"/>
            <w:tcBorders>
              <w:top w:val="single" w:sz="4" w:space="0" w:color="auto"/>
              <w:left w:val="single" w:sz="4" w:space="0" w:color="000000"/>
              <w:bottom w:val="single" w:sz="4" w:space="0" w:color="auto"/>
              <w:right w:val="single" w:sz="4" w:space="0" w:color="000000"/>
            </w:tcBorders>
          </w:tcPr>
          <w:p w14:paraId="109CBC53" w14:textId="77777777" w:rsidR="00467D51" w:rsidRPr="00BF285B" w:rsidRDefault="00467D51" w:rsidP="00C443BB">
            <w:pPr>
              <w:bidi/>
              <w:jc w:val="both"/>
              <w:rPr>
                <w:rFonts w:asciiTheme="majorBidi" w:hAnsiTheme="majorBidi" w:cstheme="majorBidi"/>
                <w:sz w:val="24"/>
                <w:szCs w:val="24"/>
                <w:lang w:bidi="ar-IQ"/>
              </w:rPr>
            </w:pPr>
            <w:r w:rsidRPr="00C443BB">
              <w:rPr>
                <w:rFonts w:asciiTheme="majorBidi" w:hAnsiTheme="majorBidi" w:cs="Times New Roman"/>
                <w:sz w:val="24"/>
                <w:szCs w:val="24"/>
                <w:rtl/>
              </w:rPr>
              <w:t xml:space="preserve">مرحلة الرسم بالالوان الخشبية </w:t>
            </w:r>
            <w:r w:rsidRPr="00C443BB">
              <w:rPr>
                <w:rFonts w:asciiTheme="majorBidi" w:hAnsiTheme="majorBidi" w:cstheme="majorBidi"/>
                <w:sz w:val="24"/>
                <w:szCs w:val="24"/>
              </w:rPr>
              <w:t>colored pencil</w:t>
            </w:r>
            <w:r w:rsidRPr="00C443BB">
              <w:rPr>
                <w:rFonts w:asciiTheme="majorBidi" w:hAnsiTheme="majorBidi" w:cs="Times New Roman"/>
                <w:sz w:val="24"/>
                <w:szCs w:val="24"/>
                <w:rtl/>
              </w:rPr>
              <w:t xml:space="preserve"> رسم </w:t>
            </w:r>
            <w:r>
              <w:rPr>
                <w:rFonts w:asciiTheme="majorBidi" w:hAnsiTheme="majorBidi" w:cs="Times New Roman" w:hint="cs"/>
                <w:sz w:val="24"/>
                <w:szCs w:val="24"/>
                <w:rtl/>
              </w:rPr>
              <w:t>ح</w:t>
            </w:r>
            <w:r w:rsidRPr="00C443BB">
              <w:rPr>
                <w:rFonts w:asciiTheme="majorBidi" w:hAnsiTheme="majorBidi" w:cs="Times New Roman"/>
                <w:sz w:val="24"/>
                <w:szCs w:val="24"/>
                <w:rtl/>
              </w:rPr>
              <w:t>ي هندسي</w:t>
            </w:r>
          </w:p>
        </w:tc>
      </w:tr>
      <w:tr w:rsidR="00467D51" w14:paraId="6FCA7836"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CD2B3D" w14:textId="77777777" w:rsidR="00467D51" w:rsidRDefault="00467D51" w:rsidP="00970D39">
            <w:pPr>
              <w:spacing w:line="360" w:lineRule="auto"/>
              <w:ind w:left="-18" w:firstLine="18"/>
              <w:jc w:val="center"/>
              <w:rPr>
                <w:b/>
              </w:rPr>
            </w:pPr>
            <w:r>
              <w:rPr>
                <w:b/>
              </w:rPr>
              <w:t>Week 11</w:t>
            </w:r>
          </w:p>
        </w:tc>
        <w:tc>
          <w:tcPr>
            <w:tcW w:w="9393" w:type="dxa"/>
            <w:gridSpan w:val="7"/>
            <w:tcBorders>
              <w:top w:val="single" w:sz="4" w:space="0" w:color="000000"/>
              <w:left w:val="single" w:sz="4" w:space="0" w:color="000000"/>
              <w:bottom w:val="single" w:sz="4" w:space="0" w:color="auto"/>
              <w:right w:val="single" w:sz="4" w:space="0" w:color="000000"/>
            </w:tcBorders>
          </w:tcPr>
          <w:p w14:paraId="61009E6C" w14:textId="77777777" w:rsidR="00467D51" w:rsidRPr="00BF285B" w:rsidRDefault="00467D51" w:rsidP="00C443BB">
            <w:pPr>
              <w:bidi/>
              <w:jc w:val="both"/>
              <w:rPr>
                <w:rFonts w:asciiTheme="majorBidi" w:hAnsiTheme="majorBidi" w:cstheme="majorBidi"/>
                <w:sz w:val="24"/>
                <w:szCs w:val="24"/>
                <w:rtl/>
              </w:rPr>
            </w:pPr>
            <w:r w:rsidRPr="00C443BB">
              <w:rPr>
                <w:rFonts w:asciiTheme="majorBidi" w:hAnsiTheme="majorBidi" w:cs="Times New Roman"/>
                <w:sz w:val="24"/>
                <w:szCs w:val="24"/>
                <w:rtl/>
              </w:rPr>
              <w:t xml:space="preserve">رسم عدة انواع من الأشجار مع رسم تكوين </w:t>
            </w:r>
            <w:r>
              <w:rPr>
                <w:rFonts w:asciiTheme="majorBidi" w:hAnsiTheme="majorBidi" w:cs="Times New Roman" w:hint="cs"/>
                <w:sz w:val="24"/>
                <w:szCs w:val="24"/>
                <w:rtl/>
              </w:rPr>
              <w:t>لفاكهة</w:t>
            </w:r>
            <w:r w:rsidRPr="00C443BB">
              <w:rPr>
                <w:rFonts w:asciiTheme="majorBidi" w:hAnsiTheme="majorBidi" w:cs="Times New Roman"/>
                <w:sz w:val="24"/>
                <w:szCs w:val="24"/>
                <w:rtl/>
              </w:rPr>
              <w:t xml:space="preserve"> أو زهور </w:t>
            </w:r>
            <w:r>
              <w:rPr>
                <w:rFonts w:asciiTheme="majorBidi" w:hAnsiTheme="majorBidi" w:cs="Times New Roman" w:hint="cs"/>
                <w:sz w:val="24"/>
                <w:szCs w:val="24"/>
                <w:rtl/>
              </w:rPr>
              <w:t xml:space="preserve">.. </w:t>
            </w:r>
            <w:r w:rsidRPr="00C443BB">
              <w:rPr>
                <w:rFonts w:asciiTheme="majorBidi" w:hAnsiTheme="majorBidi" w:cs="Times New Roman"/>
                <w:sz w:val="24"/>
                <w:szCs w:val="24"/>
                <w:rtl/>
              </w:rPr>
              <w:t>ال</w:t>
            </w:r>
            <w:r>
              <w:rPr>
                <w:rFonts w:asciiTheme="majorBidi" w:hAnsiTheme="majorBidi" w:cs="Times New Roman" w:hint="cs"/>
                <w:sz w:val="24"/>
                <w:szCs w:val="24"/>
                <w:rtl/>
              </w:rPr>
              <w:t>خ</w:t>
            </w:r>
          </w:p>
        </w:tc>
      </w:tr>
      <w:tr w:rsidR="00467D51" w14:paraId="33D0453A"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72ADCC" w14:textId="77777777" w:rsidR="00467D51" w:rsidRDefault="00467D51" w:rsidP="00970D39">
            <w:pPr>
              <w:spacing w:line="360" w:lineRule="auto"/>
              <w:ind w:left="-18" w:firstLine="18"/>
              <w:jc w:val="center"/>
              <w:rPr>
                <w:b/>
              </w:rPr>
            </w:pPr>
            <w:r>
              <w:rPr>
                <w:b/>
              </w:rPr>
              <w:t>Week 12</w:t>
            </w:r>
          </w:p>
        </w:tc>
        <w:tc>
          <w:tcPr>
            <w:tcW w:w="9393" w:type="dxa"/>
            <w:gridSpan w:val="7"/>
            <w:tcBorders>
              <w:top w:val="single" w:sz="4" w:space="0" w:color="auto"/>
              <w:left w:val="single" w:sz="4" w:space="0" w:color="000000"/>
              <w:bottom w:val="single" w:sz="4" w:space="0" w:color="000000"/>
              <w:right w:val="single" w:sz="4" w:space="0" w:color="000000"/>
            </w:tcBorders>
          </w:tcPr>
          <w:p w14:paraId="5B824074" w14:textId="77777777" w:rsidR="00467D51" w:rsidRPr="00C443BB" w:rsidRDefault="00467D51" w:rsidP="00C443BB">
            <w:pPr>
              <w:bidi/>
              <w:jc w:val="both"/>
              <w:rPr>
                <w:rFonts w:asciiTheme="majorBidi" w:hAnsiTheme="majorBidi" w:cstheme="majorBidi"/>
                <w:sz w:val="24"/>
                <w:szCs w:val="24"/>
              </w:rPr>
            </w:pPr>
            <w:r w:rsidRPr="00C443BB">
              <w:rPr>
                <w:rFonts w:asciiTheme="majorBidi" w:hAnsiTheme="majorBidi" w:cstheme="majorBidi"/>
                <w:sz w:val="24"/>
                <w:szCs w:val="24"/>
                <w:rtl/>
              </w:rPr>
              <w:t>رسم</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منظور</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ذا</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نقاط</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تلاشي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واحده</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أو</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نقطتي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تلاشي</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باستخدام</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الالوان</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الخشبية</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مع</w:t>
            </w:r>
            <w:r w:rsidRPr="00C443BB">
              <w:rPr>
                <w:rFonts w:asciiTheme="majorBidi" w:hAnsiTheme="majorBidi" w:cstheme="majorBidi"/>
                <w:sz w:val="24"/>
                <w:szCs w:val="24"/>
              </w:rPr>
              <w:t xml:space="preserve"> </w:t>
            </w:r>
            <w:r w:rsidRPr="00C443BB">
              <w:rPr>
                <w:rFonts w:asciiTheme="majorBidi" w:hAnsiTheme="majorBidi" w:cstheme="majorBidi"/>
                <w:sz w:val="24"/>
                <w:szCs w:val="24"/>
                <w:rtl/>
              </w:rPr>
              <w:t>تقييم</w:t>
            </w:r>
          </w:p>
          <w:p w14:paraId="2EEF77B6" w14:textId="77777777" w:rsidR="00467D51" w:rsidRPr="00BF285B" w:rsidRDefault="00467D51" w:rsidP="00C443BB">
            <w:pPr>
              <w:bidi/>
              <w:jc w:val="both"/>
              <w:rPr>
                <w:rFonts w:asciiTheme="majorBidi" w:hAnsiTheme="majorBidi" w:cstheme="majorBidi"/>
                <w:sz w:val="24"/>
                <w:szCs w:val="24"/>
              </w:rPr>
            </w:pPr>
            <w:r w:rsidRPr="00C443BB">
              <w:rPr>
                <w:rFonts w:asciiTheme="majorBidi" w:hAnsiTheme="majorBidi" w:cstheme="majorBidi"/>
                <w:sz w:val="24"/>
                <w:szCs w:val="24"/>
                <w:rtl/>
              </w:rPr>
              <w:t>للمرحله</w:t>
            </w:r>
          </w:p>
        </w:tc>
      </w:tr>
      <w:tr w:rsidR="00467D51" w14:paraId="57CA8F95"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57FCA02E" w14:textId="77777777" w:rsidR="00467D51" w:rsidRDefault="00467D51" w:rsidP="00970D39">
            <w:pPr>
              <w:spacing w:line="360" w:lineRule="auto"/>
              <w:ind w:left="-18" w:firstLine="18"/>
              <w:jc w:val="center"/>
              <w:rPr>
                <w:b/>
              </w:rPr>
            </w:pPr>
            <w:r>
              <w:rPr>
                <w:b/>
              </w:rPr>
              <w:t>Week 13</w:t>
            </w:r>
          </w:p>
        </w:tc>
        <w:tc>
          <w:tcPr>
            <w:tcW w:w="9393" w:type="dxa"/>
            <w:gridSpan w:val="7"/>
            <w:tcBorders>
              <w:top w:val="single" w:sz="4" w:space="0" w:color="000000"/>
              <w:left w:val="single" w:sz="4" w:space="0" w:color="000000"/>
              <w:bottom w:val="single" w:sz="4" w:space="0" w:color="auto"/>
              <w:right w:val="single" w:sz="4" w:space="0" w:color="000000"/>
            </w:tcBorders>
          </w:tcPr>
          <w:p w14:paraId="1199E3F3" w14:textId="77777777" w:rsidR="00467D51" w:rsidRPr="00BF285B" w:rsidRDefault="00467D51" w:rsidP="00BF285B">
            <w:pPr>
              <w:bidi/>
              <w:jc w:val="both"/>
              <w:rPr>
                <w:rFonts w:asciiTheme="majorBidi" w:hAnsiTheme="majorBidi" w:cstheme="majorBidi"/>
                <w:sz w:val="24"/>
                <w:szCs w:val="24"/>
                <w:rtl/>
              </w:rPr>
            </w:pPr>
            <w:r w:rsidRPr="00C443BB">
              <w:rPr>
                <w:rFonts w:asciiTheme="majorBidi" w:hAnsiTheme="majorBidi" w:cs="Times New Roman"/>
                <w:sz w:val="24"/>
                <w:szCs w:val="24"/>
                <w:rtl/>
              </w:rPr>
              <w:t>رسم طبيعة من الحدائق رسم عدة انواع من الاشجار مع رسم تكوين حي تخطيط والوان .</w:t>
            </w:r>
          </w:p>
        </w:tc>
      </w:tr>
      <w:tr w:rsidR="00467D51" w14:paraId="14DA4D62"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0F32AB6" w14:textId="77777777" w:rsidR="00467D51" w:rsidRDefault="00467D51" w:rsidP="00970D39">
            <w:pPr>
              <w:spacing w:line="360" w:lineRule="auto"/>
              <w:ind w:left="-18" w:firstLine="18"/>
              <w:jc w:val="center"/>
              <w:rPr>
                <w:b/>
              </w:rPr>
            </w:pPr>
            <w:r>
              <w:rPr>
                <w:b/>
              </w:rPr>
              <w:t>Week 14</w:t>
            </w:r>
          </w:p>
        </w:tc>
        <w:tc>
          <w:tcPr>
            <w:tcW w:w="9393" w:type="dxa"/>
            <w:gridSpan w:val="7"/>
            <w:tcBorders>
              <w:left w:val="single" w:sz="4" w:space="0" w:color="000000"/>
              <w:bottom w:val="single" w:sz="4" w:space="0" w:color="auto"/>
              <w:right w:val="single" w:sz="4" w:space="0" w:color="000000"/>
            </w:tcBorders>
          </w:tcPr>
          <w:p w14:paraId="5BBA4AF4" w14:textId="77777777" w:rsidR="00467D51" w:rsidRPr="00BF285B" w:rsidRDefault="00467D51" w:rsidP="00955DB3">
            <w:pPr>
              <w:bidi/>
              <w:jc w:val="both"/>
              <w:rPr>
                <w:rFonts w:asciiTheme="majorBidi" w:hAnsiTheme="majorBidi" w:cstheme="majorBidi"/>
                <w:sz w:val="24"/>
                <w:szCs w:val="24"/>
                <w:rtl/>
                <w:lang w:bidi="ar-IQ"/>
              </w:rPr>
            </w:pPr>
            <w:r w:rsidRPr="00955DB3">
              <w:rPr>
                <w:rFonts w:asciiTheme="majorBidi" w:hAnsiTheme="majorBidi" w:cs="Times New Roman"/>
                <w:sz w:val="24"/>
                <w:szCs w:val="24"/>
                <w:rtl/>
              </w:rPr>
              <w:t>رسم</w:t>
            </w:r>
            <w:r w:rsidRPr="00955DB3">
              <w:rPr>
                <w:rFonts w:asciiTheme="majorBidi" w:hAnsiTheme="majorBidi" w:cs="Times New Roman"/>
                <w:sz w:val="24"/>
                <w:szCs w:val="24"/>
                <w:lang w:bidi="ar-IQ"/>
              </w:rPr>
              <w:t xml:space="preserve"> </w:t>
            </w:r>
            <w:r>
              <w:rPr>
                <w:rFonts w:asciiTheme="majorBidi" w:hAnsiTheme="majorBidi" w:cs="Times New Roman" w:hint="cs"/>
                <w:sz w:val="24"/>
                <w:szCs w:val="24"/>
                <w:rtl/>
                <w:lang w:bidi="ar-IQ"/>
              </w:rPr>
              <w:t xml:space="preserve"> لوحة محلية من اختيار الطالب باستخدام الوان وتقنيات الرسم المختلفة</w:t>
            </w:r>
          </w:p>
        </w:tc>
      </w:tr>
      <w:tr w:rsidR="00467D51" w14:paraId="1FBC548C"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5D75ACE" w14:textId="77777777" w:rsidR="00467D51" w:rsidRDefault="00467D51" w:rsidP="00970D39">
            <w:pPr>
              <w:spacing w:line="360" w:lineRule="auto"/>
              <w:ind w:left="-18" w:firstLine="18"/>
              <w:jc w:val="center"/>
              <w:rPr>
                <w:b/>
              </w:rPr>
            </w:pPr>
            <w:r>
              <w:rPr>
                <w:b/>
              </w:rPr>
              <w:t>Week 15</w:t>
            </w:r>
          </w:p>
        </w:tc>
        <w:tc>
          <w:tcPr>
            <w:tcW w:w="9393" w:type="dxa"/>
            <w:gridSpan w:val="7"/>
            <w:tcBorders>
              <w:top w:val="single" w:sz="4" w:space="0" w:color="auto"/>
              <w:left w:val="single" w:sz="4" w:space="0" w:color="000000"/>
              <w:bottom w:val="single" w:sz="4" w:space="0" w:color="000000"/>
              <w:right w:val="single" w:sz="4" w:space="0" w:color="000000"/>
            </w:tcBorders>
          </w:tcPr>
          <w:p w14:paraId="01C35F24" w14:textId="77777777" w:rsidR="00467D51" w:rsidRPr="00C443BB" w:rsidRDefault="00467D51" w:rsidP="00C443BB">
            <w:pPr>
              <w:bidi/>
              <w:spacing w:line="360" w:lineRule="auto"/>
              <w:jc w:val="both"/>
              <w:rPr>
                <w:rFonts w:asciiTheme="majorBidi" w:hAnsiTheme="majorBidi" w:cstheme="majorBidi"/>
                <w:b/>
                <w:lang w:bidi="ar-IQ"/>
              </w:rPr>
            </w:pPr>
            <w:r w:rsidRPr="00C443BB">
              <w:rPr>
                <w:rFonts w:asciiTheme="majorBidi" w:hAnsiTheme="majorBidi" w:cstheme="majorBidi"/>
                <w:b/>
                <w:lang w:bidi="ar-IQ"/>
              </w:rPr>
              <w:t xml:space="preserve">* </w:t>
            </w:r>
            <w:r w:rsidRPr="00C443BB">
              <w:rPr>
                <w:rFonts w:asciiTheme="majorBidi" w:hAnsiTheme="majorBidi" w:cstheme="majorBidi"/>
                <w:b/>
                <w:rtl/>
              </w:rPr>
              <w:t>امتحان</w:t>
            </w:r>
            <w:r w:rsidRPr="00C443BB">
              <w:rPr>
                <w:rFonts w:asciiTheme="majorBidi" w:hAnsiTheme="majorBidi" w:cstheme="majorBidi"/>
                <w:b/>
                <w:lang w:bidi="ar-IQ"/>
              </w:rPr>
              <w:t xml:space="preserve"> </w:t>
            </w:r>
            <w:r w:rsidRPr="00C443BB">
              <w:rPr>
                <w:rFonts w:asciiTheme="majorBidi" w:hAnsiTheme="majorBidi" w:cstheme="majorBidi"/>
                <w:b/>
                <w:rtl/>
              </w:rPr>
              <w:t>نهايه</w:t>
            </w:r>
            <w:r w:rsidRPr="00C443BB">
              <w:rPr>
                <w:rFonts w:asciiTheme="majorBidi" w:hAnsiTheme="majorBidi" w:cstheme="majorBidi"/>
                <w:b/>
                <w:lang w:bidi="ar-IQ"/>
              </w:rPr>
              <w:t xml:space="preserve"> </w:t>
            </w:r>
            <w:r w:rsidRPr="00C443BB">
              <w:rPr>
                <w:rFonts w:asciiTheme="majorBidi" w:hAnsiTheme="majorBidi" w:cstheme="majorBidi"/>
                <w:b/>
                <w:rtl/>
              </w:rPr>
              <w:t>الفصل</w:t>
            </w:r>
            <w:r w:rsidRPr="00C443BB">
              <w:rPr>
                <w:rFonts w:asciiTheme="majorBidi" w:hAnsiTheme="majorBidi" w:cstheme="majorBidi"/>
                <w:b/>
                <w:lang w:bidi="ar-IQ"/>
              </w:rPr>
              <w:t xml:space="preserve"> </w:t>
            </w:r>
            <w:r w:rsidRPr="00C443BB">
              <w:rPr>
                <w:rFonts w:asciiTheme="majorBidi" w:hAnsiTheme="majorBidi" w:cstheme="majorBidi"/>
                <w:b/>
                <w:rtl/>
              </w:rPr>
              <w:t>الثاني</w:t>
            </w:r>
          </w:p>
          <w:p w14:paraId="3F259470" w14:textId="77777777" w:rsidR="00467D51" w:rsidRPr="00C443BB" w:rsidRDefault="00467D51" w:rsidP="00C443BB">
            <w:pPr>
              <w:bidi/>
              <w:spacing w:line="360" w:lineRule="auto"/>
              <w:jc w:val="both"/>
              <w:rPr>
                <w:rFonts w:asciiTheme="majorBidi" w:hAnsiTheme="majorBidi" w:cstheme="majorBidi"/>
                <w:b/>
                <w:rtl/>
                <w:lang w:bidi="ar-IQ"/>
              </w:rPr>
            </w:pPr>
            <w:r w:rsidRPr="00C443BB">
              <w:rPr>
                <w:rFonts w:asciiTheme="majorBidi" w:hAnsiTheme="majorBidi" w:cstheme="majorBidi"/>
                <w:b/>
                <w:lang w:bidi="ar-IQ"/>
              </w:rPr>
              <w:t xml:space="preserve">* </w:t>
            </w:r>
            <w:r w:rsidRPr="00C443BB">
              <w:rPr>
                <w:rFonts w:asciiTheme="majorBidi" w:hAnsiTheme="majorBidi" w:cstheme="majorBidi"/>
                <w:b/>
                <w:rtl/>
              </w:rPr>
              <w:t>تقديم</w:t>
            </w:r>
            <w:r w:rsidRPr="00C443BB">
              <w:rPr>
                <w:rFonts w:asciiTheme="majorBidi" w:hAnsiTheme="majorBidi" w:cstheme="majorBidi"/>
                <w:b/>
                <w:lang w:bidi="ar-IQ"/>
              </w:rPr>
              <w:t xml:space="preserve"> </w:t>
            </w:r>
            <w:r w:rsidRPr="00C443BB">
              <w:rPr>
                <w:rFonts w:asciiTheme="majorBidi" w:hAnsiTheme="majorBidi" w:cstheme="majorBidi"/>
                <w:b/>
                <w:rtl/>
              </w:rPr>
              <w:t>كافه</w:t>
            </w:r>
            <w:r w:rsidRPr="00C443BB">
              <w:rPr>
                <w:rFonts w:asciiTheme="majorBidi" w:hAnsiTheme="majorBidi" w:cstheme="majorBidi"/>
                <w:b/>
                <w:lang w:bidi="ar-IQ"/>
              </w:rPr>
              <w:t xml:space="preserve"> </w:t>
            </w:r>
            <w:r w:rsidRPr="00C443BB">
              <w:rPr>
                <w:rFonts w:asciiTheme="majorBidi" w:hAnsiTheme="majorBidi" w:cstheme="majorBidi"/>
                <w:b/>
                <w:rtl/>
              </w:rPr>
              <w:t>ماتم</w:t>
            </w:r>
            <w:r w:rsidRPr="00C443BB">
              <w:rPr>
                <w:rFonts w:asciiTheme="majorBidi" w:hAnsiTheme="majorBidi" w:cstheme="majorBidi"/>
                <w:b/>
                <w:lang w:bidi="ar-IQ"/>
              </w:rPr>
              <w:t xml:space="preserve"> </w:t>
            </w:r>
            <w:r w:rsidRPr="00C443BB">
              <w:rPr>
                <w:rFonts w:asciiTheme="majorBidi" w:hAnsiTheme="majorBidi" w:cstheme="majorBidi"/>
                <w:b/>
                <w:rtl/>
              </w:rPr>
              <w:t>رسمه</w:t>
            </w:r>
            <w:r w:rsidRPr="00C443BB">
              <w:rPr>
                <w:rFonts w:asciiTheme="majorBidi" w:hAnsiTheme="majorBidi" w:cstheme="majorBidi"/>
                <w:b/>
                <w:lang w:bidi="ar-IQ"/>
              </w:rPr>
              <w:t xml:space="preserve"> </w:t>
            </w:r>
            <w:r w:rsidRPr="00C443BB">
              <w:rPr>
                <w:rFonts w:asciiTheme="majorBidi" w:hAnsiTheme="majorBidi" w:cstheme="majorBidi"/>
                <w:b/>
                <w:rtl/>
              </w:rPr>
              <w:t>في</w:t>
            </w:r>
            <w:r w:rsidRPr="00C443BB">
              <w:rPr>
                <w:rFonts w:asciiTheme="majorBidi" w:hAnsiTheme="majorBidi" w:cstheme="majorBidi"/>
                <w:b/>
                <w:lang w:bidi="ar-IQ"/>
              </w:rPr>
              <w:t xml:space="preserve"> </w:t>
            </w:r>
            <w:r w:rsidRPr="00C443BB">
              <w:rPr>
                <w:rFonts w:asciiTheme="majorBidi" w:hAnsiTheme="majorBidi" w:cstheme="majorBidi"/>
                <w:b/>
                <w:rtl/>
              </w:rPr>
              <w:t>الحقيبة</w:t>
            </w:r>
            <w:r w:rsidRPr="00C443BB">
              <w:rPr>
                <w:rFonts w:asciiTheme="majorBidi" w:hAnsiTheme="majorBidi" w:cstheme="majorBidi"/>
                <w:b/>
                <w:lang w:bidi="ar-IQ"/>
              </w:rPr>
              <w:t xml:space="preserve"> </w:t>
            </w:r>
            <w:r w:rsidRPr="00C443BB">
              <w:rPr>
                <w:rFonts w:asciiTheme="majorBidi" w:hAnsiTheme="majorBidi" w:cstheme="majorBidi"/>
                <w:b/>
                <w:rtl/>
              </w:rPr>
              <w:t>الفنية</w:t>
            </w:r>
            <w:r w:rsidRPr="00C443BB">
              <w:rPr>
                <w:rFonts w:asciiTheme="majorBidi" w:hAnsiTheme="majorBidi" w:cstheme="majorBidi"/>
                <w:b/>
                <w:lang w:bidi="ar-IQ"/>
              </w:rPr>
              <w:t xml:space="preserve"> </w:t>
            </w:r>
            <w:proofErr w:type="gramStart"/>
            <w:r w:rsidRPr="00C443BB">
              <w:rPr>
                <w:rFonts w:asciiTheme="majorBidi" w:hAnsiTheme="majorBidi" w:cstheme="majorBidi"/>
                <w:b/>
                <w:rtl/>
              </w:rPr>
              <w:t>للطالب</w:t>
            </w:r>
            <w:r w:rsidRPr="00C443BB">
              <w:rPr>
                <w:rFonts w:asciiTheme="majorBidi" w:hAnsiTheme="majorBidi" w:cstheme="majorBidi"/>
                <w:b/>
                <w:lang w:bidi="ar-IQ"/>
              </w:rPr>
              <w:t xml:space="preserve"> .</w:t>
            </w:r>
            <w:proofErr w:type="gramEnd"/>
          </w:p>
        </w:tc>
      </w:tr>
    </w:tbl>
    <w:p w14:paraId="170450C2" w14:textId="77777777" w:rsidR="00467D51" w:rsidRDefault="00467D51">
      <w:pPr>
        <w:rPr>
          <w:rFonts w:ascii="Cambria" w:eastAsia="Cambria" w:hAnsi="Cambria" w:cs="Cambria"/>
        </w:rPr>
      </w:pPr>
    </w:p>
    <w:p w14:paraId="1B9AEA69" w14:textId="77777777" w:rsidR="00467D51" w:rsidRDefault="00467D51">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14:paraId="23D790B9"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11F8002" w14:textId="77777777" w:rsidR="00467D51" w:rsidRDefault="00467D51">
            <w:pPr>
              <w:spacing w:line="360" w:lineRule="auto"/>
              <w:jc w:val="center"/>
              <w:rPr>
                <w:b/>
                <w:color w:val="17365D"/>
                <w:sz w:val="28"/>
                <w:szCs w:val="28"/>
              </w:rPr>
            </w:pPr>
            <w:r>
              <w:rPr>
                <w:b/>
                <w:color w:val="17365D"/>
                <w:sz w:val="28"/>
                <w:szCs w:val="28"/>
              </w:rPr>
              <w:t>Delivery Plan (Weekly Lab. Syllabus)</w:t>
            </w:r>
          </w:p>
          <w:p w14:paraId="507E999A" w14:textId="77777777" w:rsidR="00467D51" w:rsidRDefault="00467D51">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للمختبر</w:t>
            </w:r>
          </w:p>
        </w:tc>
      </w:tr>
      <w:tr w:rsidR="00467D51" w14:paraId="04AD173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D7D2A4" w14:textId="77777777" w:rsidR="00467D51" w:rsidRDefault="00467D51">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5B8915B" w14:textId="77777777" w:rsidR="00467D51" w:rsidRDefault="00467D51">
            <w:pPr>
              <w:spacing w:line="360" w:lineRule="auto"/>
              <w:rPr>
                <w:b/>
                <w:sz w:val="24"/>
                <w:szCs w:val="24"/>
              </w:rPr>
            </w:pPr>
            <w:r>
              <w:rPr>
                <w:b/>
              </w:rPr>
              <w:t>Material Covered</w:t>
            </w:r>
          </w:p>
        </w:tc>
      </w:tr>
      <w:tr w:rsidR="00467D51" w14:paraId="51A2BA9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616E6D" w14:textId="77777777" w:rsidR="00467D51" w:rsidRDefault="00467D51">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7D641AF" w14:textId="77777777" w:rsidR="00467D51" w:rsidRPr="00894B70" w:rsidRDefault="00467D51" w:rsidP="001D3D3C">
            <w:pPr>
              <w:bidi/>
              <w:spacing w:line="360" w:lineRule="auto"/>
              <w:rPr>
                <w:rFonts w:cstheme="minorBidi"/>
                <w:sz w:val="24"/>
                <w:szCs w:val="24"/>
                <w:rtl/>
                <w:lang w:bidi="ar-IQ"/>
              </w:rPr>
            </w:pPr>
            <w:r>
              <w:rPr>
                <w:rFonts w:cs="Times New Roman" w:hint="cs"/>
                <w:sz w:val="24"/>
                <w:szCs w:val="24"/>
                <w:rtl/>
                <w:lang w:bidi="ar-IQ"/>
              </w:rPr>
              <w:t>لا توجد</w:t>
            </w:r>
          </w:p>
        </w:tc>
      </w:tr>
    </w:tbl>
    <w:p w14:paraId="6ADD9297" w14:textId="77777777" w:rsidR="00467D51" w:rsidRDefault="00467D51">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467D51" w14:paraId="72D6454A" w14:textId="77777777">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14D933B" w14:textId="77777777" w:rsidR="00467D51" w:rsidRDefault="00467D51">
            <w:pPr>
              <w:spacing w:line="312" w:lineRule="auto"/>
              <w:jc w:val="center"/>
              <w:rPr>
                <w:b/>
                <w:color w:val="17365D"/>
                <w:sz w:val="28"/>
                <w:szCs w:val="28"/>
              </w:rPr>
            </w:pPr>
            <w:r>
              <w:rPr>
                <w:b/>
                <w:color w:val="17365D"/>
                <w:sz w:val="28"/>
                <w:szCs w:val="28"/>
              </w:rPr>
              <w:t>Learning and Teaching Resources</w:t>
            </w:r>
          </w:p>
          <w:p w14:paraId="28161953" w14:textId="77777777" w:rsidR="00467D51" w:rsidRDefault="00467D51">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467D51" w14:paraId="5D15E864" w14:textId="77777777">
        <w:tc>
          <w:tcPr>
            <w:tcW w:w="2340" w:type="dxa"/>
            <w:gridSpan w:val="2"/>
            <w:tcBorders>
              <w:top w:val="single" w:sz="4" w:space="0" w:color="000000"/>
              <w:left w:val="single" w:sz="4" w:space="0" w:color="000000"/>
              <w:bottom w:val="single" w:sz="4" w:space="0" w:color="000000"/>
              <w:right w:val="nil"/>
            </w:tcBorders>
            <w:vAlign w:val="center"/>
          </w:tcPr>
          <w:p w14:paraId="212D144E" w14:textId="77777777" w:rsidR="00467D51" w:rsidRDefault="00467D51">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5970C7E1" w14:textId="77777777" w:rsidR="00467D51" w:rsidRDefault="00467D51">
            <w:pPr>
              <w:spacing w:line="312" w:lineRule="auto"/>
              <w:jc w:val="center"/>
              <w:rPr>
                <w:b/>
              </w:rPr>
            </w:pPr>
            <w:r>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6B0F0E2" w14:textId="77777777" w:rsidR="00467D51" w:rsidRDefault="00467D51">
            <w:pPr>
              <w:spacing w:line="312" w:lineRule="auto"/>
              <w:jc w:val="center"/>
              <w:rPr>
                <w:b/>
              </w:rPr>
            </w:pPr>
            <w:r>
              <w:rPr>
                <w:b/>
              </w:rPr>
              <w:t>Available in the Library?</w:t>
            </w:r>
          </w:p>
        </w:tc>
      </w:tr>
      <w:tr w:rsidR="00467D51" w14:paraId="25EDADD1"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C811973" w14:textId="77777777" w:rsidR="00467D51" w:rsidRDefault="00467D51">
            <w:pPr>
              <w:spacing w:line="312" w:lineRule="auto"/>
              <w:ind w:left="90"/>
              <w:rPr>
                <w:b/>
              </w:rPr>
            </w:pPr>
            <w:r>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6FBA1170" w14:textId="77777777" w:rsidR="00467D51" w:rsidRPr="00222B35" w:rsidRDefault="00467D51" w:rsidP="00C25063">
            <w:pPr>
              <w:spacing w:line="312" w:lineRule="auto"/>
              <w:ind w:left="185"/>
              <w:jc w:val="right"/>
              <w:rPr>
                <w:highlight w:val="yellow"/>
                <w:lang w:bidi="ar-IQ"/>
              </w:rPr>
            </w:pPr>
            <w:r w:rsidRPr="00222B35">
              <w:rPr>
                <w:highlight w:val="yellow"/>
                <w:lang w:bidi="ar-IQ"/>
              </w:rPr>
              <w:t>.</w:t>
            </w:r>
            <w:r>
              <w:rPr>
                <w:rtl/>
              </w:rPr>
              <w:t xml:space="preserve"> </w:t>
            </w:r>
            <w:r w:rsidRPr="00C25063">
              <w:rPr>
                <w:rFonts w:cs="Times New Roman"/>
                <w:rtl/>
                <w:lang w:bidi="ar-IQ"/>
              </w:rPr>
              <w:t>لمصادر التكوين روبرت  سكوت</w:t>
            </w:r>
            <w:r w:rsidRPr="00C25063">
              <w:rPr>
                <w:rtl/>
                <w:lang w:bidi="ar-IQ"/>
              </w:rPr>
              <w:t xml:space="preserve">/ </w:t>
            </w:r>
            <w:r w:rsidRPr="00C25063">
              <w:rPr>
                <w:rFonts w:cs="Times New Roman"/>
                <w:rtl/>
                <w:lang w:bidi="ar-IQ"/>
              </w:rPr>
              <w:t>التكوين في فن التصوير  رياض حمدي</w:t>
            </w:r>
            <w:r w:rsidRPr="00C25063">
              <w:rPr>
                <w:rtl/>
                <w:lang w:bidi="ar-IQ"/>
              </w:rPr>
              <w:t xml:space="preserve">/ </w:t>
            </w:r>
            <w:r w:rsidRPr="00C25063">
              <w:rPr>
                <w:rFonts w:cs="Times New Roman"/>
                <w:rtl/>
                <w:lang w:bidi="ar-IQ"/>
              </w:rPr>
              <w:t>عناص الفن فرج عبو</w:t>
            </w:r>
            <w:r w:rsidRPr="00C25063">
              <w:rPr>
                <w:rtl/>
                <w:lang w:bidi="ar-IQ"/>
              </w:rPr>
              <w:t xml:space="preserve">/ </w:t>
            </w:r>
            <w:r w:rsidRPr="00C25063">
              <w:rPr>
                <w:rFonts w:cs="Times New Roman"/>
                <w:rtl/>
                <w:lang w:bidi="ar-IQ"/>
              </w:rPr>
              <w:t>التخطيط في فن الرسم كاظم حيدر</w:t>
            </w:r>
            <w:r w:rsidRPr="00C25063">
              <w:rPr>
                <w:rtl/>
                <w:lang w:bidi="ar-IQ"/>
              </w:rPr>
              <w:t>/</w:t>
            </w:r>
            <w:r w:rsidRPr="00C25063">
              <w:rPr>
                <w:rFonts w:cs="Times New Roman"/>
                <w:rtl/>
                <w:lang w:bidi="ar-IQ"/>
              </w:rPr>
              <w:t xml:space="preserve">الأوهام البصرية ترجمة مي مظفر </w:t>
            </w:r>
            <w:r w:rsidRPr="00C25063">
              <w:rPr>
                <w:rtl/>
                <w:lang w:bidi="ar-IQ"/>
              </w:rPr>
              <w:t xml:space="preserve">/ </w:t>
            </w:r>
            <w:r w:rsidRPr="00C25063">
              <w:rPr>
                <w:rFonts w:cs="Times New Roman"/>
                <w:rtl/>
                <w:lang w:bidi="ar-IQ"/>
              </w:rPr>
              <w:t xml:space="preserve">المنظور اسماعيل الشيخي </w:t>
            </w:r>
            <w:r w:rsidRPr="00C25063">
              <w:rPr>
                <w:rtl/>
                <w:lang w:bidi="ar-IQ"/>
              </w:rPr>
              <w:t>/</w:t>
            </w:r>
            <w:r w:rsidRPr="00C25063">
              <w:rPr>
                <w:rFonts w:cs="Times New Roman"/>
                <w:rtl/>
                <w:lang w:bidi="ar-IQ"/>
              </w:rPr>
              <w:t>المنظور عزالدين</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503BEC86" w14:textId="77777777" w:rsidR="00467D51" w:rsidRDefault="00467D51">
            <w:pPr>
              <w:spacing w:line="312" w:lineRule="auto"/>
              <w:jc w:val="center"/>
              <w:rPr>
                <w:color w:val="FF0000"/>
              </w:rPr>
            </w:pPr>
            <w:r>
              <w:t>Yes</w:t>
            </w:r>
          </w:p>
        </w:tc>
      </w:tr>
      <w:tr w:rsidR="00467D51" w14:paraId="65BD0C84" w14:textId="77777777">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A31FC4D" w14:textId="77777777" w:rsidR="00467D51" w:rsidRDefault="00467D51">
            <w:pPr>
              <w:spacing w:line="312" w:lineRule="auto"/>
              <w:ind w:left="90"/>
              <w:rPr>
                <w:b/>
              </w:rPr>
            </w:pPr>
            <w:r>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5AA8D37D" w14:textId="77777777" w:rsidR="00467D51" w:rsidRPr="00222B35" w:rsidRDefault="00467D51">
            <w:pPr>
              <w:spacing w:line="312" w:lineRule="auto"/>
              <w:ind w:left="185"/>
              <w:rPr>
                <w:lang w:bidi="ar-IQ"/>
              </w:rPr>
            </w:pPr>
            <w:r>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19C6411F" w14:textId="77777777" w:rsidR="00467D51" w:rsidRDefault="00467D51">
            <w:pPr>
              <w:spacing w:line="312" w:lineRule="auto"/>
              <w:jc w:val="center"/>
            </w:pPr>
            <w:r>
              <w:t>No</w:t>
            </w:r>
          </w:p>
        </w:tc>
      </w:tr>
      <w:tr w:rsidR="00467D51" w14:paraId="443FEDEF"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095FE05" w14:textId="77777777" w:rsidR="00467D51" w:rsidRDefault="00467D51">
            <w:pPr>
              <w:spacing w:line="312" w:lineRule="auto"/>
              <w:ind w:left="90"/>
              <w:rPr>
                <w:b/>
              </w:rPr>
            </w:pPr>
            <w:r>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353EC608" w14:textId="77777777" w:rsidR="00467D51" w:rsidRDefault="00467D51">
            <w:pPr>
              <w:spacing w:line="312" w:lineRule="auto"/>
              <w:ind w:left="180"/>
            </w:pPr>
            <w:hyperlink r:id="rId14" w:history="1">
              <w:r w:rsidRPr="00B325A2">
                <w:rPr>
                  <w:rStyle w:val="Hyperlink"/>
                </w:rPr>
                <w:t>https://engineering.uodiyala.edu.iq/%d9%82%d8%b3%d9%85-%d9%87%d9%86%d8%af%d8%b3%d8%a9-%d8%a7%d9%84%d8%b9%d9%85%d8%a7%d8%b1%d8%a9/</w:t>
              </w:r>
            </w:hyperlink>
            <w:r>
              <w:t xml:space="preserve"> </w:t>
            </w:r>
          </w:p>
        </w:tc>
      </w:tr>
      <w:tr w:rsidR="00467D51" w14:paraId="12C5C6A9" w14:textId="77777777">
        <w:trPr>
          <w:gridAfter w:val="1"/>
          <w:wAfter w:w="42"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6397B92C" w14:textId="77777777" w:rsidR="00467D51" w:rsidRDefault="00467D51">
            <w:pPr>
              <w:tabs>
                <w:tab w:val="left" w:pos="1890"/>
                <w:tab w:val="center" w:pos="4544"/>
              </w:tabs>
              <w:ind w:right="1152"/>
              <w:rPr>
                <w:b/>
                <w:sz w:val="28"/>
                <w:szCs w:val="28"/>
              </w:rPr>
            </w:pPr>
            <w:r>
              <w:rPr>
                <w:b/>
                <w:sz w:val="28"/>
                <w:szCs w:val="28"/>
              </w:rPr>
              <w:tab/>
            </w:r>
            <w:r>
              <w:rPr>
                <w:b/>
                <w:sz w:val="28"/>
                <w:szCs w:val="28"/>
              </w:rPr>
              <w:tab/>
              <w:t xml:space="preserve">                   Grading Scheme</w:t>
            </w:r>
          </w:p>
          <w:p w14:paraId="4EA7B489" w14:textId="77777777" w:rsidR="00467D51" w:rsidRDefault="00467D51">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467D51" w14:paraId="66E096A4"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8630188" w14:textId="77777777" w:rsidR="00467D51" w:rsidRDefault="00467D51">
            <w:pPr>
              <w:rPr>
                <w:b/>
                <w:sz w:val="24"/>
                <w:szCs w:val="24"/>
              </w:rPr>
            </w:pPr>
            <w:r>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193EAAD5" w14:textId="77777777" w:rsidR="00467D51" w:rsidRDefault="00467D51">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142C5A7D" w14:textId="77777777" w:rsidR="00467D51" w:rsidRDefault="00467D51">
            <w:pPr>
              <w:bidi/>
              <w:jc w:val="center"/>
            </w:pPr>
            <w:r>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4982E3A" w14:textId="77777777" w:rsidR="00467D51" w:rsidRDefault="00467D51">
            <w:pPr>
              <w:rPr>
                <w:b/>
              </w:rPr>
            </w:pPr>
            <w:r>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5D321F1D" w14:textId="77777777" w:rsidR="00467D51" w:rsidRDefault="00467D51">
            <w:pPr>
              <w:rPr>
                <w:b/>
              </w:rPr>
            </w:pPr>
            <w:r>
              <w:rPr>
                <w:b/>
              </w:rPr>
              <w:t>Definition</w:t>
            </w:r>
          </w:p>
        </w:tc>
      </w:tr>
      <w:tr w:rsidR="00467D51" w14:paraId="4DC25823"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50FFFC20" w14:textId="77777777" w:rsidR="00467D51" w:rsidRDefault="00467D51">
            <w:pPr>
              <w:rPr>
                <w:b/>
              </w:rPr>
            </w:pPr>
            <w:r>
              <w:rPr>
                <w:b/>
              </w:rPr>
              <w:t>Success Group</w:t>
            </w:r>
          </w:p>
          <w:p w14:paraId="07783CB5" w14:textId="77777777" w:rsidR="00467D51" w:rsidRDefault="00467D51">
            <w:pPr>
              <w:rPr>
                <w:b/>
              </w:rPr>
            </w:pPr>
            <w:r>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2ABDA081" w14:textId="77777777" w:rsidR="00467D51" w:rsidRDefault="00467D51">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7C349E8" w14:textId="77777777" w:rsidR="00467D51" w:rsidRDefault="00467D51">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9F72957" w14:textId="77777777" w:rsidR="00467D51" w:rsidRDefault="00467D51">
            <w: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9F9C334" w14:textId="77777777" w:rsidR="00467D51" w:rsidRDefault="00467D51">
            <w:r>
              <w:t>Outstanding Performance</w:t>
            </w:r>
          </w:p>
        </w:tc>
      </w:tr>
      <w:tr w:rsidR="00467D51" w14:paraId="34FF8437"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33BC2409" w14:textId="77777777" w:rsidR="00467D51" w:rsidRDefault="00467D51">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3BF47A2" w14:textId="77777777" w:rsidR="00467D51" w:rsidRDefault="00467D51">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C2BEDF0" w14:textId="77777777" w:rsidR="00467D51" w:rsidRDefault="00467D51">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6C53F317" w14:textId="77777777" w:rsidR="00467D51" w:rsidRDefault="00467D51">
            <w: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BA1B090" w14:textId="77777777" w:rsidR="00467D51" w:rsidRDefault="00467D51">
            <w:r>
              <w:t>Above average with some errors</w:t>
            </w:r>
          </w:p>
        </w:tc>
      </w:tr>
      <w:tr w:rsidR="00467D51" w14:paraId="59197B6C"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49800E38" w14:textId="77777777" w:rsidR="00467D51" w:rsidRDefault="00467D51">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0AE44D2" w14:textId="77777777" w:rsidR="00467D51" w:rsidRDefault="00467D51">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8931B42" w14:textId="77777777" w:rsidR="00467D51" w:rsidRDefault="00467D51">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4E898D31" w14:textId="77777777" w:rsidR="00467D51" w:rsidRDefault="00467D51">
            <w: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DFA5EF4" w14:textId="77777777" w:rsidR="00467D51" w:rsidRDefault="00467D51">
            <w:r>
              <w:t>Sound work with notable errors</w:t>
            </w:r>
          </w:p>
        </w:tc>
      </w:tr>
      <w:tr w:rsidR="00467D51" w14:paraId="1ED628DB"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41A0D4B2" w14:textId="77777777" w:rsidR="00467D51" w:rsidRDefault="00467D51">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520C912C" w14:textId="77777777" w:rsidR="00467D51" w:rsidRDefault="00467D51">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472A1D06" w14:textId="77777777" w:rsidR="00467D51" w:rsidRDefault="00467D51">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35A8596E" w14:textId="77777777" w:rsidR="00467D51" w:rsidRDefault="00467D51">
            <w: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67B9A2B" w14:textId="77777777" w:rsidR="00467D51" w:rsidRDefault="00467D51">
            <w:r>
              <w:t>Fair but with major shortcomings</w:t>
            </w:r>
          </w:p>
        </w:tc>
      </w:tr>
      <w:tr w:rsidR="00467D51" w14:paraId="6DFBC80D"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18EA2D1B" w14:textId="77777777" w:rsidR="00467D51" w:rsidRDefault="00467D51">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AD12C96" w14:textId="77777777" w:rsidR="00467D51" w:rsidRDefault="00467D51">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75A87724" w14:textId="77777777" w:rsidR="00467D51" w:rsidRDefault="00467D51">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AEF9BA2" w14:textId="77777777" w:rsidR="00467D51" w:rsidRDefault="00467D51">
            <w: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53283EC" w14:textId="77777777" w:rsidR="00467D51" w:rsidRDefault="00467D51">
            <w:r>
              <w:t>Work meets minimum criteria</w:t>
            </w:r>
          </w:p>
        </w:tc>
      </w:tr>
      <w:tr w:rsidR="00467D51" w14:paraId="358AD26E"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F369A53" w14:textId="77777777" w:rsidR="00467D51" w:rsidRDefault="00467D51">
            <w:pPr>
              <w:rPr>
                <w:b/>
              </w:rPr>
            </w:pPr>
            <w:r>
              <w:rPr>
                <w:b/>
              </w:rPr>
              <w:t>Fail Group</w:t>
            </w:r>
          </w:p>
          <w:p w14:paraId="1CCB48E2" w14:textId="77777777" w:rsidR="00467D51" w:rsidRDefault="00467D51">
            <w:pPr>
              <w:rPr>
                <w:b/>
              </w:rPr>
            </w:pPr>
            <w:r>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3DB7BAC7" w14:textId="77777777" w:rsidR="00467D51" w:rsidRDefault="00467D51">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C85325E" w14:textId="77777777" w:rsidR="00467D51" w:rsidRDefault="00467D51">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2CEA2454" w14:textId="77777777" w:rsidR="00467D51" w:rsidRDefault="00467D51">
            <w: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D807EBD" w14:textId="77777777" w:rsidR="00467D51" w:rsidRDefault="00467D51">
            <w:r>
              <w:t>More work required but credit awarded</w:t>
            </w:r>
          </w:p>
        </w:tc>
      </w:tr>
      <w:tr w:rsidR="00467D51" w14:paraId="013B74A4"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29B7A186" w14:textId="77777777" w:rsidR="00467D51" w:rsidRDefault="00467D51">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4BC6A2D" w14:textId="77777777" w:rsidR="00467D51" w:rsidRDefault="00467D51">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4B41E151" w14:textId="77777777" w:rsidR="00467D51" w:rsidRDefault="00467D51">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396DB745" w14:textId="77777777" w:rsidR="00467D51" w:rsidRDefault="00467D51">
            <w: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11C998C" w14:textId="77777777" w:rsidR="00467D51" w:rsidRDefault="00467D51">
            <w:r>
              <w:t>Considerable amount of work required</w:t>
            </w:r>
          </w:p>
        </w:tc>
      </w:tr>
      <w:tr w:rsidR="00467D51" w14:paraId="48F2504D"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0F676D1" w14:textId="77777777" w:rsidR="00467D51" w:rsidRDefault="00467D51">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6A391574" w14:textId="77777777" w:rsidR="00467D51" w:rsidRDefault="00467D51">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AF8ED2A" w14:textId="77777777" w:rsidR="00467D51" w:rsidRDefault="00467D51">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AAF3EEC" w14:textId="77777777" w:rsidR="00467D51" w:rsidRDefault="00467D51">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200DB555" w14:textId="77777777" w:rsidR="00467D51" w:rsidRDefault="00467D51">
            <w:pPr>
              <w:rPr>
                <w:b/>
              </w:rPr>
            </w:pPr>
          </w:p>
        </w:tc>
      </w:tr>
      <w:tr w:rsidR="00467D51" w14:paraId="3D95AE1F" w14:textId="77777777">
        <w:trPr>
          <w:gridAfter w:val="1"/>
          <w:wAfter w:w="42"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12FF6C52" w14:textId="77777777" w:rsidR="00467D51" w:rsidRDefault="00467D51">
            <w:pPr>
              <w:rPr>
                <w:sz w:val="16"/>
                <w:szCs w:val="16"/>
              </w:rPr>
            </w:pPr>
          </w:p>
          <w:p w14:paraId="6BEB512A" w14:textId="77777777" w:rsidR="00467D51" w:rsidRDefault="00467D51">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3245AA76" w14:textId="77777777" w:rsidR="00467D51" w:rsidRDefault="00467D51">
      <w:pPr>
        <w:bidi/>
        <w:spacing w:after="200" w:line="276" w:lineRule="auto"/>
        <w:rPr>
          <w:rFonts w:ascii="Cambria" w:eastAsia="Cambria" w:hAnsi="Cambria" w:cstheme="minorBidi"/>
          <w:lang w:bidi="ar-IQ"/>
        </w:rPr>
      </w:pPr>
    </w:p>
    <w:p w14:paraId="3D2835B1" w14:textId="77777777" w:rsidR="00467D51" w:rsidRDefault="00467D51" w:rsidP="00467D51">
      <w:pPr>
        <w:bidi/>
        <w:spacing w:after="200" w:line="276" w:lineRule="auto"/>
        <w:rPr>
          <w:rFonts w:ascii="Cambria" w:eastAsia="Cambria" w:hAnsi="Cambria" w:cstheme="minorBidi"/>
          <w:lang w:bidi="ar-IQ"/>
        </w:rPr>
      </w:pPr>
    </w:p>
    <w:p w14:paraId="0EE3575C" w14:textId="77777777" w:rsidR="00467D51" w:rsidRPr="00236570" w:rsidRDefault="00467D51" w:rsidP="00467D51">
      <w:pPr>
        <w:bidi/>
        <w:spacing w:after="200" w:line="276" w:lineRule="auto"/>
        <w:rPr>
          <w:rFonts w:ascii="Cambria" w:eastAsia="Cambria" w:hAnsi="Cambria" w:cstheme="minorBidi"/>
          <w:lang w:bidi="ar-IQ"/>
        </w:rPr>
      </w:pPr>
    </w:p>
    <w:p w14:paraId="558DE61E" w14:textId="77777777" w:rsidR="00467D51" w:rsidRPr="00DE3471" w:rsidRDefault="00467D51" w:rsidP="00467D51">
      <w:pPr>
        <w:spacing w:after="0"/>
        <w:jc w:val="center"/>
        <w:rPr>
          <w:b/>
          <w:bCs/>
          <w:color w:val="000000"/>
          <w:sz w:val="40"/>
          <w:szCs w:val="40"/>
          <w:rtl/>
        </w:rPr>
      </w:pPr>
      <w:r w:rsidRPr="00DE3471">
        <w:rPr>
          <w:rFonts w:hint="cs"/>
          <w:b/>
          <w:bCs/>
          <w:color w:val="000000"/>
          <w:sz w:val="40"/>
          <w:szCs w:val="40"/>
          <w:rtl/>
        </w:rPr>
        <w:lastRenderedPageBreak/>
        <w:t>الملحق 4: وصف المادة الدراسية</w:t>
      </w:r>
    </w:p>
    <w:p w14:paraId="3FC1E1CB" w14:textId="77777777" w:rsidR="00467D51" w:rsidRDefault="00467D51" w:rsidP="00467D51">
      <w:pPr>
        <w:spacing w:after="0"/>
        <w:jc w:val="center"/>
        <w:rPr>
          <w:color w:val="000000"/>
          <w:sz w:val="48"/>
          <w:szCs w:val="48"/>
        </w:rPr>
      </w:pPr>
      <w:r>
        <w:rPr>
          <w:color w:val="000000"/>
          <w:sz w:val="48"/>
          <w:szCs w:val="48"/>
        </w:rPr>
        <w:t>MODULE DESCRIPTION FORM</w:t>
      </w:r>
    </w:p>
    <w:p w14:paraId="0BFFFADF" w14:textId="77777777" w:rsidR="00467D51" w:rsidRDefault="00467D51" w:rsidP="00467D51">
      <w:pPr>
        <w:bidi/>
        <w:spacing w:after="0"/>
        <w:jc w:val="center"/>
        <w:rPr>
          <w:sz w:val="48"/>
          <w:szCs w:val="48"/>
        </w:rPr>
      </w:pPr>
      <w:r>
        <w:rPr>
          <w:sz w:val="48"/>
          <w:szCs w:val="48"/>
          <w:rtl/>
        </w:rPr>
        <w:t>نموذج وصف المادة الدراسية</w:t>
      </w:r>
    </w:p>
    <w:p w14:paraId="7647F37B" w14:textId="77777777" w:rsidR="00467D51" w:rsidRPr="003465B1" w:rsidRDefault="00467D51">
      <w:pPr>
        <w:pBdr>
          <w:top w:val="nil"/>
          <w:left w:val="nil"/>
          <w:bottom w:val="nil"/>
          <w:right w:val="nil"/>
          <w:between w:val="nil"/>
        </w:pBdr>
        <w:spacing w:before="80" w:after="80"/>
        <w:jc w:val="center"/>
        <w:rPr>
          <w:rFonts w:ascii="Cambria" w:eastAsia="Cambria" w:hAnsi="Cambria" w:cs="Cambria"/>
          <w:b/>
          <w:color w:val="000000" w:themeColor="text1"/>
          <w:sz w:val="20"/>
          <w:szCs w:val="20"/>
        </w:rPr>
      </w:pPr>
    </w:p>
    <w:tbl>
      <w:tblPr>
        <w:tblStyle w:val="8"/>
        <w:tblW w:w="10410" w:type="dxa"/>
        <w:tblInd w:w="-540" w:type="dxa"/>
        <w:tblLayout w:type="fixed"/>
        <w:tblLook w:val="0000" w:firstRow="0" w:lastRow="0" w:firstColumn="0" w:lastColumn="0" w:noHBand="0" w:noVBand="0"/>
      </w:tblPr>
      <w:tblGrid>
        <w:gridCol w:w="1754"/>
        <w:gridCol w:w="1191"/>
        <w:gridCol w:w="2276"/>
        <w:gridCol w:w="1093"/>
        <w:gridCol w:w="345"/>
        <w:gridCol w:w="631"/>
        <w:gridCol w:w="1050"/>
        <w:gridCol w:w="2070"/>
      </w:tblGrid>
      <w:tr w:rsidR="00467D51" w:rsidRPr="003465B1" w14:paraId="706FDDE4" w14:textId="77777777">
        <w:trPr>
          <w:trHeight w:val="280"/>
        </w:trPr>
        <w:tc>
          <w:tcPr>
            <w:tcW w:w="10410" w:type="dxa"/>
            <w:gridSpan w:val="8"/>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4154B7E9" w14:textId="77777777" w:rsidR="00467D51" w:rsidRPr="003465B1" w:rsidRDefault="00467D51">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Module Information</w:t>
            </w:r>
          </w:p>
          <w:p w14:paraId="6A2033CB" w14:textId="77777777" w:rsidR="00467D51" w:rsidRPr="003465B1" w:rsidRDefault="00467D51">
            <w:pPr>
              <w:widowControl/>
              <w:pBdr>
                <w:top w:val="nil"/>
                <w:left w:val="nil"/>
                <w:bottom w:val="nil"/>
                <w:right w:val="nil"/>
                <w:between w:val="nil"/>
              </w:pBdr>
              <w:spacing w:before="80" w:after="80"/>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معلومات المادة الدراسية</w:t>
            </w:r>
          </w:p>
        </w:tc>
      </w:tr>
      <w:tr w:rsidR="00467D51" w:rsidRPr="003465B1" w14:paraId="3E136F4A" w14:textId="77777777" w:rsidTr="00E5702D">
        <w:trPr>
          <w:trHeight w:val="49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EA06A4B"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Title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A7977" w14:textId="77777777" w:rsidR="00467D51" w:rsidRPr="003465B1" w:rsidRDefault="00467D51" w:rsidP="00BD6FCA">
            <w:pPr>
              <w:pStyle w:val="Heading1"/>
              <w:bidi/>
              <w:spacing w:before="80"/>
              <w:ind w:left="90"/>
              <w:rPr>
                <w:b w:val="0"/>
                <w:bCs w:val="0"/>
                <w:color w:val="000000" w:themeColor="text1"/>
                <w:sz w:val="28"/>
                <w:szCs w:val="28"/>
              </w:rPr>
            </w:pPr>
            <w:r>
              <w:rPr>
                <w:rFonts w:eastAsia="Calibri"/>
                <w:color w:val="FF0000"/>
                <w:sz w:val="28"/>
                <w:szCs w:val="28"/>
              </w:rPr>
              <w:t>Computer</w:t>
            </w:r>
            <w:r w:rsidRPr="008B6FFD">
              <w:rPr>
                <w:rFonts w:eastAsia="Calibri"/>
                <w:color w:val="FF0000"/>
                <w:sz w:val="28"/>
                <w:szCs w:val="28"/>
              </w:rPr>
              <w:t xml:space="preserve"> I</w:t>
            </w:r>
            <w:r w:rsidRPr="003465B1">
              <w:rPr>
                <w:color w:val="000000" w:themeColor="text1"/>
                <w:sz w:val="28"/>
                <w:szCs w:val="28"/>
              </w:rPr>
              <w:t xml:space="preserve"> </w:t>
            </w:r>
          </w:p>
        </w:tc>
        <w:tc>
          <w:tcPr>
            <w:tcW w:w="3751"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1B2A93E" w14:textId="77777777" w:rsidR="00467D51" w:rsidRPr="003465B1" w:rsidRDefault="00467D51" w:rsidP="00BD6FCA">
            <w:pPr>
              <w:widowControl/>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Delivery</w:t>
            </w:r>
          </w:p>
        </w:tc>
      </w:tr>
      <w:tr w:rsidR="00467D51" w:rsidRPr="003465B1" w14:paraId="0E8707FB"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AA13378"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Type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4034F2" w14:textId="77777777" w:rsidR="00467D51" w:rsidRPr="003465B1" w:rsidRDefault="00467D51" w:rsidP="00BD6FCA">
            <w:pPr>
              <w:pStyle w:val="Heading1"/>
              <w:bidi/>
              <w:spacing w:before="80"/>
              <w:ind w:left="90"/>
              <w:rPr>
                <w:color w:val="000000" w:themeColor="text1"/>
                <w:sz w:val="28"/>
                <w:szCs w:val="28"/>
              </w:rPr>
            </w:pPr>
            <w:r w:rsidRPr="008B6FFD">
              <w:rPr>
                <w:rFonts w:eastAsia="Calibri"/>
                <w:sz w:val="24"/>
                <w:szCs w:val="24"/>
              </w:rPr>
              <w:t>Basic learning activities</w:t>
            </w:r>
          </w:p>
        </w:tc>
        <w:tc>
          <w:tcPr>
            <w:tcW w:w="37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B3C0426" w14:textId="77777777" w:rsidR="00467D51" w:rsidRDefault="00467D51">
            <w:pPr>
              <w:widowControl/>
              <w:numPr>
                <w:ilvl w:val="0"/>
                <w:numId w:val="29"/>
              </w:numPr>
              <w:spacing w:before="80"/>
              <w:rPr>
                <w:b/>
              </w:rPr>
            </w:pPr>
            <w:r>
              <w:rPr>
                <w:rFonts w:ascii="Segoe UI Symbol" w:hAnsi="Segoe UI Symbol" w:cs="Segoe UI Symbol"/>
                <w:b/>
              </w:rPr>
              <w:t>☒</w:t>
            </w:r>
            <w:r>
              <w:rPr>
                <w:b/>
              </w:rPr>
              <w:t xml:space="preserve"> Theory    </w:t>
            </w:r>
          </w:p>
          <w:p w14:paraId="787816A5" w14:textId="77777777" w:rsidR="00467D51" w:rsidRDefault="00467D51">
            <w:pPr>
              <w:widowControl/>
              <w:numPr>
                <w:ilvl w:val="0"/>
                <w:numId w:val="28"/>
              </w:numPr>
              <w:rPr>
                <w:b/>
              </w:rPr>
            </w:pPr>
            <w:r>
              <w:rPr>
                <w:rFonts w:ascii="Segoe UI Symbol" w:hAnsi="Segoe UI Symbol" w:cs="Segoe UI Symbol"/>
                <w:b/>
              </w:rPr>
              <w:t>☐</w:t>
            </w:r>
            <w:r>
              <w:rPr>
                <w:b/>
              </w:rPr>
              <w:t xml:space="preserve"> Lecture</w:t>
            </w:r>
          </w:p>
          <w:p w14:paraId="3209A710" w14:textId="77777777" w:rsidR="00467D51" w:rsidRDefault="00467D51">
            <w:pPr>
              <w:widowControl/>
              <w:numPr>
                <w:ilvl w:val="0"/>
                <w:numId w:val="28"/>
              </w:numPr>
              <w:rPr>
                <w:b/>
              </w:rPr>
            </w:pPr>
            <w:r>
              <w:rPr>
                <w:rFonts w:ascii="Segoe UI Symbol" w:hAnsi="Segoe UI Symbol" w:cs="Segoe UI Symbol"/>
                <w:b/>
              </w:rPr>
              <w:t>☐</w:t>
            </w:r>
            <w:r>
              <w:rPr>
                <w:b/>
              </w:rPr>
              <w:t xml:space="preserve"> Lab </w:t>
            </w:r>
          </w:p>
          <w:p w14:paraId="375AD2AD" w14:textId="77777777" w:rsidR="00467D51" w:rsidRDefault="00467D51">
            <w:pPr>
              <w:widowControl/>
              <w:numPr>
                <w:ilvl w:val="0"/>
                <w:numId w:val="28"/>
              </w:numPr>
              <w:rPr>
                <w:b/>
              </w:rPr>
            </w:pPr>
            <w:r>
              <w:rPr>
                <w:rFonts w:ascii="Segoe UI Symbol" w:hAnsi="Segoe UI Symbol" w:cs="Segoe UI Symbol"/>
                <w:b/>
              </w:rPr>
              <w:t>☐</w:t>
            </w:r>
            <w:r>
              <w:rPr>
                <w:b/>
              </w:rPr>
              <w:t xml:space="preserve"> L Tutorial</w:t>
            </w:r>
          </w:p>
          <w:p w14:paraId="325103BA" w14:textId="77777777" w:rsidR="00467D51" w:rsidRDefault="00467D51">
            <w:pPr>
              <w:widowControl/>
              <w:numPr>
                <w:ilvl w:val="0"/>
                <w:numId w:val="28"/>
              </w:numPr>
              <w:rPr>
                <w:b/>
              </w:rPr>
            </w:pPr>
            <w:r>
              <w:rPr>
                <w:rFonts w:ascii="Segoe UI Symbol" w:hAnsi="Segoe UI Symbol" w:cs="Segoe UI Symbol"/>
                <w:b/>
              </w:rPr>
              <w:t>☒</w:t>
            </w:r>
            <w:r>
              <w:rPr>
                <w:b/>
              </w:rPr>
              <w:t xml:space="preserve"> Practical</w:t>
            </w:r>
          </w:p>
          <w:p w14:paraId="6908B7FB" w14:textId="77777777" w:rsidR="00467D51" w:rsidRPr="003465B1" w:rsidRDefault="00467D51">
            <w:pPr>
              <w:widowControl/>
              <w:numPr>
                <w:ilvl w:val="0"/>
                <w:numId w:val="19"/>
              </w:numPr>
              <w:rPr>
                <w:rFonts w:ascii="Cambria" w:eastAsia="Cambria" w:hAnsi="Cambria" w:cs="Cambria"/>
                <w:b/>
                <w:color w:val="000000" w:themeColor="text1"/>
                <w:sz w:val="22"/>
                <w:szCs w:val="22"/>
              </w:rPr>
            </w:pPr>
            <w:r>
              <w:rPr>
                <w:rFonts w:ascii="Segoe UI Symbol" w:hAnsi="Segoe UI Symbol" w:cs="Segoe UI Symbol"/>
                <w:b/>
              </w:rPr>
              <w:t>☐</w:t>
            </w:r>
            <w:r>
              <w:rPr>
                <w:b/>
              </w:rPr>
              <w:t xml:space="preserve"> Seminar</w:t>
            </w:r>
          </w:p>
        </w:tc>
      </w:tr>
      <w:tr w:rsidR="00467D51" w:rsidRPr="003465B1" w14:paraId="31BC8E74" w14:textId="77777777" w:rsidTr="004F033A">
        <w:trPr>
          <w:trHeight w:val="45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D49DBF5"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Code</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8338D" w14:textId="77777777" w:rsidR="00467D51" w:rsidRPr="008B6FFD" w:rsidRDefault="00467D51" w:rsidP="008F7915">
            <w:pPr>
              <w:pStyle w:val="Heading1"/>
              <w:bidi/>
              <w:spacing w:before="80"/>
              <w:ind w:left="90"/>
              <w:rPr>
                <w:rFonts w:eastAsia="Calibri"/>
                <w:b w:val="0"/>
                <w:bCs w:val="0"/>
                <w:smallCaps/>
                <w:color w:val="FF0000"/>
                <w:sz w:val="30"/>
                <w:szCs w:val="30"/>
              </w:rPr>
            </w:pPr>
            <w:r>
              <w:rPr>
                <w:rFonts w:eastAsia="Calibri"/>
                <w:color w:val="FF0000"/>
                <w:sz w:val="30"/>
                <w:szCs w:val="30"/>
              </w:rPr>
              <w:t>UD13</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2E7148" w14:textId="77777777" w:rsidR="00467D51" w:rsidRPr="003465B1" w:rsidRDefault="00467D51" w:rsidP="00BD6FCA">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3E5392C6"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9B1D3EE"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C187F" w14:textId="77777777" w:rsidR="00467D51" w:rsidRPr="003465B1" w:rsidRDefault="00467D51" w:rsidP="00BD6FCA">
            <w:pPr>
              <w:pStyle w:val="Heading1"/>
              <w:bidi/>
              <w:spacing w:before="80"/>
              <w:ind w:left="90"/>
              <w:rPr>
                <w:color w:val="000000" w:themeColor="text1"/>
                <w:sz w:val="28"/>
                <w:szCs w:val="28"/>
              </w:rPr>
            </w:pPr>
            <w:r>
              <w:rPr>
                <w:rFonts w:eastAsia="Calibri"/>
                <w:sz w:val="24"/>
                <w:szCs w:val="24"/>
                <w:shd w:val="clear" w:color="auto" w:fill="E8EAED"/>
              </w:rPr>
              <w:t>3</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E47B1C" w14:textId="77777777" w:rsidR="00467D51" w:rsidRPr="003465B1" w:rsidRDefault="00467D51" w:rsidP="00BD6FCA">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756A6BFE" w14:textId="77777777" w:rsidTr="00E5702D">
        <w:trPr>
          <w:trHeight w:val="405"/>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7329936"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SWL (</w:t>
            </w:r>
            <w:proofErr w:type="spellStart"/>
            <w:r w:rsidRPr="008B6FFD">
              <w:rPr>
                <w:rFonts w:ascii="Calibri" w:eastAsia="Calibri" w:hAnsi="Calibri" w:cs="Calibri"/>
                <w:b/>
                <w:color w:val="000000"/>
                <w:sz w:val="22"/>
                <w:szCs w:val="22"/>
              </w:rPr>
              <w:t>hr</w:t>
            </w:r>
            <w:proofErr w:type="spellEnd"/>
            <w:r w:rsidRPr="008B6FFD">
              <w:rPr>
                <w:rFonts w:ascii="Calibri" w:eastAsia="Calibri" w:hAnsi="Calibri" w:cs="Calibri"/>
                <w:b/>
                <w:color w:val="000000"/>
                <w:sz w:val="22"/>
                <w:szCs w:val="22"/>
              </w:rPr>
              <w:t>/</w:t>
            </w:r>
            <w:proofErr w:type="spellStart"/>
            <w:r w:rsidRPr="008B6FFD">
              <w:rPr>
                <w:rFonts w:ascii="Calibri" w:eastAsia="Calibri" w:hAnsi="Calibri" w:cs="Calibri"/>
                <w:b/>
                <w:color w:val="000000"/>
                <w:sz w:val="22"/>
                <w:szCs w:val="22"/>
              </w:rPr>
              <w:t>sem</w:t>
            </w:r>
            <w:proofErr w:type="spellEnd"/>
            <w:r w:rsidRPr="008B6FFD">
              <w:rPr>
                <w:rFonts w:ascii="Calibri" w:eastAsia="Calibri" w:hAnsi="Calibri" w:cs="Calibri"/>
                <w:b/>
                <w:color w:val="000000"/>
                <w:sz w:val="22"/>
                <w:szCs w:val="22"/>
              </w:rPr>
              <w:t>)</w:t>
            </w:r>
          </w:p>
        </w:tc>
        <w:tc>
          <w:tcPr>
            <w:tcW w:w="490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C79F1" w14:textId="77777777" w:rsidR="00467D51" w:rsidRPr="003465B1" w:rsidRDefault="00467D51" w:rsidP="00BD6FCA">
            <w:pPr>
              <w:pStyle w:val="Heading1"/>
              <w:bidi/>
              <w:spacing w:before="80"/>
              <w:ind w:left="90"/>
              <w:rPr>
                <w:color w:val="000000" w:themeColor="text1"/>
                <w:sz w:val="24"/>
                <w:szCs w:val="24"/>
              </w:rPr>
            </w:pPr>
            <w:r>
              <w:rPr>
                <w:rFonts w:eastAsia="Calibri"/>
                <w:color w:val="FF0000"/>
                <w:sz w:val="24"/>
                <w:szCs w:val="24"/>
              </w:rPr>
              <w:t>75</w:t>
            </w:r>
          </w:p>
        </w:tc>
        <w:tc>
          <w:tcPr>
            <w:tcW w:w="375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4EFDC6" w14:textId="77777777" w:rsidR="00467D51" w:rsidRPr="003465B1" w:rsidRDefault="00467D51" w:rsidP="00BD6FCA">
            <w:pPr>
              <w:widowControl/>
              <w:pBdr>
                <w:top w:val="nil"/>
                <w:left w:val="nil"/>
                <w:bottom w:val="nil"/>
                <w:right w:val="nil"/>
                <w:between w:val="nil"/>
              </w:pBdr>
              <w:rPr>
                <w:rFonts w:ascii="Cambria" w:eastAsia="Cambria" w:hAnsi="Cambria" w:cs="Cambria"/>
                <w:b/>
                <w:color w:val="000000" w:themeColor="text1"/>
                <w:sz w:val="22"/>
                <w:szCs w:val="22"/>
              </w:rPr>
            </w:pPr>
          </w:p>
        </w:tc>
      </w:tr>
      <w:tr w:rsidR="00467D51" w:rsidRPr="003465B1" w14:paraId="15A7D20D"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EBDF207"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Level</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7FAA8AC" w14:textId="77777777" w:rsidR="00467D51" w:rsidRPr="00082D09" w:rsidRDefault="00467D51" w:rsidP="00BD6FCA">
            <w:pPr>
              <w:widowControl/>
              <w:pBdr>
                <w:top w:val="nil"/>
                <w:left w:val="nil"/>
                <w:bottom w:val="nil"/>
                <w:right w:val="nil"/>
                <w:between w:val="nil"/>
              </w:pBdr>
              <w:spacing w:before="80"/>
              <w:rPr>
                <w:rFonts w:ascii="Calibri" w:eastAsia="Calibri" w:hAnsi="Calibri" w:cs="Calibri"/>
                <w:color w:val="000000"/>
                <w:sz w:val="22"/>
                <w:szCs w:val="22"/>
              </w:rPr>
            </w:pPr>
            <w:r w:rsidRPr="00082D09">
              <w:rPr>
                <w:rFonts w:ascii="Calibri" w:eastAsia="Calibri" w:hAnsi="Calibri" w:cs="Calibri"/>
                <w:color w:val="000000"/>
                <w:sz w:val="22"/>
                <w:szCs w:val="22"/>
              </w:rPr>
              <w:t>UGI</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562595D1"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Semester (s) offered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149C4"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1</w:t>
            </w:r>
          </w:p>
        </w:tc>
      </w:tr>
      <w:tr w:rsidR="00467D51" w:rsidRPr="003465B1" w14:paraId="1F9A6FF3"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6231FB49"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Administering Department</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2130F" w14:textId="77777777" w:rsidR="00467D51" w:rsidRPr="00082D09" w:rsidRDefault="00467D51" w:rsidP="00BD6FCA">
            <w:pPr>
              <w:widowControl/>
              <w:pBdr>
                <w:top w:val="nil"/>
                <w:left w:val="nil"/>
                <w:bottom w:val="nil"/>
                <w:right w:val="nil"/>
                <w:between w:val="nil"/>
              </w:pBdr>
              <w:spacing w:before="80"/>
              <w:rPr>
                <w:rFonts w:ascii="Calibri" w:eastAsia="Calibri" w:hAnsi="Calibri" w:cs="Calibri"/>
                <w:color w:val="000000"/>
                <w:sz w:val="22"/>
                <w:szCs w:val="22"/>
              </w:rPr>
            </w:pPr>
            <w:r w:rsidRPr="00082D09">
              <w:rPr>
                <w:rFonts w:ascii="Calibri" w:eastAsia="Calibri" w:hAnsi="Calibri" w:cs="Calibri"/>
                <w:color w:val="000000"/>
                <w:sz w:val="22"/>
                <w:szCs w:val="22"/>
              </w:rPr>
              <w:t>All Department</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32203BC"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 xml:space="preserve"> College</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0AF6229C" w14:textId="77777777" w:rsidR="00467D51" w:rsidRPr="003465B1" w:rsidRDefault="00467D51" w:rsidP="008F7915">
            <w:pPr>
              <w:widowControl/>
              <w:pBdr>
                <w:top w:val="nil"/>
                <w:left w:val="nil"/>
                <w:bottom w:val="nil"/>
                <w:right w:val="nil"/>
                <w:between w:val="nil"/>
              </w:pBdr>
              <w:spacing w:before="80"/>
              <w:rPr>
                <w:rFonts w:ascii="Cambria" w:eastAsia="Cambria" w:hAnsi="Cambria" w:cs="Cambria"/>
                <w:color w:val="000000" w:themeColor="text1"/>
                <w:sz w:val="22"/>
                <w:szCs w:val="22"/>
              </w:rPr>
            </w:pPr>
            <w:r>
              <w:rPr>
                <w:rFonts w:ascii="Calibri" w:eastAsia="Calibri" w:hAnsi="Calibri" w:cs="Calibri"/>
                <w:color w:val="000000"/>
                <w:sz w:val="22"/>
                <w:szCs w:val="22"/>
              </w:rPr>
              <w:t xml:space="preserve">All </w:t>
            </w:r>
            <w:r w:rsidRPr="00082D09">
              <w:rPr>
                <w:rFonts w:ascii="Calibri" w:eastAsia="Calibri" w:hAnsi="Calibri" w:cs="Calibri"/>
                <w:color w:val="000000"/>
                <w:sz w:val="22"/>
                <w:szCs w:val="22"/>
              </w:rPr>
              <w:t xml:space="preserve">College of </w:t>
            </w:r>
            <w:r>
              <w:rPr>
                <w:rFonts w:ascii="Calibri" w:eastAsia="Calibri" w:hAnsi="Calibri" w:cs="Calibri"/>
                <w:color w:val="000000"/>
                <w:sz w:val="22"/>
                <w:szCs w:val="22"/>
              </w:rPr>
              <w:t>The University</w:t>
            </w:r>
          </w:p>
        </w:tc>
      </w:tr>
      <w:tr w:rsidR="00467D51" w:rsidRPr="003465B1" w14:paraId="5917742E" w14:textId="77777777" w:rsidTr="00E5702D">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02C57660"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Leader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B0415"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Pr>
                <w:rFonts w:ascii="Calibri" w:eastAsia="Calibri" w:hAnsi="Calibri" w:cs="Calibri"/>
                <w:color w:val="000000"/>
                <w:sz w:val="22"/>
                <w:szCs w:val="22"/>
              </w:rPr>
              <w:t>Dr. Ali N. Albu-Rghaif</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AB89735"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vAlign w:val="center"/>
          </w:tcPr>
          <w:p w14:paraId="168DCDA8" w14:textId="77777777" w:rsidR="00467D51" w:rsidRPr="00082D09" w:rsidRDefault="00467D51" w:rsidP="00EC33E1">
            <w:pPr>
              <w:widowControl/>
              <w:pBdr>
                <w:top w:val="nil"/>
                <w:left w:val="nil"/>
                <w:bottom w:val="nil"/>
                <w:right w:val="nil"/>
                <w:between w:val="nil"/>
              </w:pBdr>
              <w:spacing w:before="80"/>
              <w:rPr>
                <w:rFonts w:ascii="Calibri" w:eastAsia="Calibri" w:hAnsi="Calibri" w:cs="Calibri"/>
                <w:color w:val="000000"/>
                <w:sz w:val="22"/>
                <w:szCs w:val="22"/>
              </w:rPr>
            </w:pPr>
            <w:r w:rsidRPr="00082D09">
              <w:rPr>
                <w:rFonts w:ascii="Calibri" w:eastAsia="Calibri" w:hAnsi="Calibri" w:cs="Calibri"/>
                <w:color w:val="000000"/>
                <w:sz w:val="22"/>
                <w:szCs w:val="22"/>
              </w:rPr>
              <w:t xml:space="preserve"> </w:t>
            </w:r>
            <w:r>
              <w:rPr>
                <w:rFonts w:ascii="Calibri" w:eastAsia="Calibri" w:hAnsi="Calibri" w:cs="Calibri"/>
                <w:color w:val="000000"/>
                <w:sz w:val="22"/>
                <w:szCs w:val="22"/>
              </w:rPr>
              <w:t>ali.alburghaif</w:t>
            </w:r>
            <w:r w:rsidRPr="00082D09">
              <w:rPr>
                <w:rFonts w:ascii="Calibri" w:eastAsia="Calibri" w:hAnsi="Calibri" w:cs="Calibri"/>
                <w:color w:val="000000"/>
                <w:sz w:val="22"/>
                <w:szCs w:val="22"/>
              </w:rPr>
              <w:t xml:space="preserve">@uodiyala.edu.iq </w:t>
            </w:r>
          </w:p>
        </w:tc>
      </w:tr>
      <w:tr w:rsidR="00467D51" w:rsidRPr="003465B1" w14:paraId="728CBEF0"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3D0F3DB" w14:textId="77777777" w:rsidR="00467D51" w:rsidRPr="003465B1" w:rsidRDefault="00467D51" w:rsidP="00BD6FCA">
            <w:pPr>
              <w:widowControl/>
              <w:pBdr>
                <w:top w:val="nil"/>
                <w:left w:val="nil"/>
                <w:bottom w:val="nil"/>
                <w:right w:val="nil"/>
                <w:between w:val="nil"/>
              </w:pBdr>
              <w:spacing w:before="80"/>
              <w:ind w:left="6" w:right="-99" w:hanging="6"/>
              <w:rPr>
                <w:rFonts w:ascii="Cambria" w:eastAsia="Cambria" w:hAnsi="Cambria" w:cs="Cambria"/>
                <w:b/>
                <w:color w:val="000000" w:themeColor="text1"/>
                <w:sz w:val="22"/>
                <w:szCs w:val="22"/>
              </w:rPr>
            </w:pPr>
            <w:r w:rsidRPr="008B6FFD">
              <w:rPr>
                <w:rFonts w:ascii="Calibri" w:eastAsia="Calibri" w:hAnsi="Calibri" w:cs="Calibri"/>
                <w:b/>
                <w:color w:val="000000"/>
                <w:sz w:val="22"/>
                <w:szCs w:val="22"/>
              </w:rPr>
              <w:t>Module Leader’s Acad. Title</w:t>
            </w:r>
          </w:p>
        </w:tc>
        <w:tc>
          <w:tcPr>
            <w:tcW w:w="2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80F05"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Pr>
                <w:rFonts w:ascii="Calibri" w:eastAsia="Calibri" w:hAnsi="Calibri" w:cs="Calibri"/>
                <w:color w:val="000000"/>
                <w:sz w:val="22"/>
                <w:szCs w:val="22"/>
              </w:rPr>
              <w:t>Asst. Prof.</w:t>
            </w:r>
            <w:r w:rsidRPr="00503FFB">
              <w:rPr>
                <w:rFonts w:ascii="Calibri" w:eastAsia="Calibri" w:hAnsi="Calibri" w:cs="Calibri"/>
                <w:color w:val="000000"/>
                <w:sz w:val="22"/>
                <w:szCs w:val="22"/>
              </w:rPr>
              <w:t xml:space="preserve"> </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5D51366"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Module Leader’s Qualification</w:t>
            </w:r>
          </w:p>
        </w:tc>
        <w:tc>
          <w:tcPr>
            <w:tcW w:w="2070" w:type="dxa"/>
            <w:tcBorders>
              <w:top w:val="single" w:sz="4" w:space="0" w:color="000000"/>
              <w:left w:val="single" w:sz="4" w:space="0" w:color="000000"/>
              <w:bottom w:val="single" w:sz="4" w:space="0" w:color="000000"/>
              <w:right w:val="single" w:sz="4" w:space="0" w:color="000000"/>
            </w:tcBorders>
            <w:vAlign w:val="center"/>
          </w:tcPr>
          <w:p w14:paraId="1A560F11"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sidRPr="008F7915">
              <w:rPr>
                <w:rFonts w:ascii="Calibri" w:eastAsia="Calibri" w:hAnsi="Calibri" w:cs="Calibri"/>
                <w:color w:val="000000"/>
                <w:sz w:val="22"/>
                <w:szCs w:val="22"/>
              </w:rPr>
              <w:t>PhD</w:t>
            </w:r>
          </w:p>
        </w:tc>
      </w:tr>
      <w:tr w:rsidR="00467D51" w:rsidRPr="003465B1" w14:paraId="796D7AAB" w14:textId="77777777" w:rsidTr="004F033A">
        <w:trPr>
          <w:trHeight w:val="220"/>
        </w:trPr>
        <w:tc>
          <w:tcPr>
            <w:tcW w:w="1754"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C85ED22" w14:textId="77777777" w:rsidR="00467D51" w:rsidRPr="008B6FFD" w:rsidRDefault="00467D51" w:rsidP="00BD6FCA">
            <w:pPr>
              <w:widowControl/>
              <w:pBdr>
                <w:top w:val="nil"/>
                <w:left w:val="nil"/>
                <w:bottom w:val="nil"/>
                <w:right w:val="nil"/>
                <w:between w:val="nil"/>
              </w:pBdr>
              <w:spacing w:before="80"/>
              <w:ind w:left="6" w:right="-99" w:hanging="6"/>
              <w:rPr>
                <w:rFonts w:ascii="Calibri" w:eastAsia="Calibri" w:hAnsi="Calibri" w:cs="Calibri"/>
                <w:b/>
                <w:color w:val="000000"/>
                <w:sz w:val="22"/>
                <w:szCs w:val="22"/>
              </w:rPr>
            </w:pPr>
            <w:r w:rsidRPr="008B6FFD">
              <w:rPr>
                <w:rFonts w:ascii="Calibri" w:eastAsia="Calibri" w:hAnsi="Calibri" w:cs="Calibri"/>
                <w:b/>
                <w:color w:val="000000"/>
                <w:sz w:val="22"/>
                <w:szCs w:val="22"/>
              </w:rPr>
              <w:t>Module Tutor</w:t>
            </w:r>
          </w:p>
        </w:tc>
        <w:tc>
          <w:tcPr>
            <w:tcW w:w="34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6F336" w14:textId="77777777" w:rsidR="00467D51" w:rsidRPr="003465B1" w:rsidRDefault="00467D51" w:rsidP="00BD6FCA">
            <w:pPr>
              <w:widowControl/>
              <w:pBdr>
                <w:top w:val="nil"/>
                <w:left w:val="nil"/>
                <w:bottom w:val="nil"/>
                <w:right w:val="nil"/>
                <w:between w:val="nil"/>
              </w:pBdr>
              <w:spacing w:before="80"/>
              <w:ind w:left="90"/>
              <w:rPr>
                <w:rFonts w:ascii="Cambria" w:eastAsia="Cambria" w:hAnsi="Cambria" w:cs="Cambria"/>
                <w:color w:val="000000" w:themeColor="text1"/>
                <w:sz w:val="22"/>
                <w:szCs w:val="22"/>
              </w:rPr>
            </w:pPr>
            <w:r>
              <w:rPr>
                <w:rFonts w:ascii="Cambria" w:eastAsia="Cambria" w:hAnsi="Cambria" w:cs="Cambria"/>
                <w:color w:val="000000" w:themeColor="text1"/>
                <w:sz w:val="22"/>
                <w:szCs w:val="22"/>
              </w:rPr>
              <w:t xml:space="preserve">Dr. </w:t>
            </w:r>
            <w:r w:rsidRPr="00EC33E1">
              <w:rPr>
                <w:rFonts w:ascii="Cambria" w:eastAsia="Cambria" w:hAnsi="Cambria" w:cs="Cambria"/>
                <w:color w:val="000000" w:themeColor="text1"/>
                <w:sz w:val="22"/>
                <w:szCs w:val="22"/>
              </w:rPr>
              <w:t>Bashar Talib AL-Nuaimi</w:t>
            </w: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F0D51DC"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tcPr>
          <w:p w14:paraId="2D0A2656" w14:textId="77777777" w:rsidR="00467D51" w:rsidRPr="003465B1" w:rsidRDefault="00467D51" w:rsidP="00BD6FCA">
            <w:pPr>
              <w:widowControl/>
              <w:spacing w:before="80"/>
              <w:rPr>
                <w:rFonts w:ascii="Cambria" w:eastAsia="Cambria" w:hAnsi="Cambria" w:cs="Cambria"/>
                <w:color w:val="000000" w:themeColor="text1"/>
                <w:sz w:val="22"/>
                <w:szCs w:val="22"/>
              </w:rPr>
            </w:pPr>
            <w:r w:rsidRPr="00EC33E1">
              <w:rPr>
                <w:rFonts w:ascii="Cambria" w:eastAsia="Cambria" w:hAnsi="Cambria" w:cs="Cambria"/>
                <w:color w:val="000000" w:themeColor="text1"/>
                <w:sz w:val="22"/>
                <w:szCs w:val="22"/>
              </w:rPr>
              <w:t>alnuaimi_bashar@uodiyala.edu.iq</w:t>
            </w:r>
          </w:p>
        </w:tc>
      </w:tr>
      <w:tr w:rsidR="00467D51" w:rsidRPr="003465B1" w14:paraId="1946A108"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807F29F" w14:textId="77777777" w:rsidR="00467D51" w:rsidRPr="003465B1" w:rsidRDefault="00467D51" w:rsidP="00BD6FCA">
            <w:pPr>
              <w:widowControl/>
              <w:pBdr>
                <w:top w:val="nil"/>
                <w:left w:val="nil"/>
                <w:bottom w:val="nil"/>
                <w:right w:val="nil"/>
                <w:between w:val="nil"/>
              </w:pBdr>
              <w:spacing w:before="80"/>
              <w:ind w:left="6" w:right="-99" w:hanging="6"/>
              <w:rPr>
                <w:rFonts w:ascii="Cambria" w:eastAsia="Cambria" w:hAnsi="Cambria" w:cs="Cambria"/>
                <w:b/>
                <w:color w:val="000000" w:themeColor="text1"/>
                <w:sz w:val="22"/>
                <w:szCs w:val="22"/>
              </w:rPr>
            </w:pPr>
            <w:r w:rsidRPr="008B6FFD">
              <w:rPr>
                <w:rFonts w:ascii="Calibri" w:eastAsia="Calibri" w:hAnsi="Calibri" w:cs="Calibri"/>
                <w:b/>
                <w:color w:val="000000"/>
                <w:sz w:val="22"/>
                <w:szCs w:val="22"/>
              </w:rPr>
              <w:t>Peer Reviewer Name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F3AB61" w14:textId="77777777" w:rsidR="00467D51" w:rsidRPr="003465B1" w:rsidRDefault="00467D51" w:rsidP="00BD6FCA">
            <w:pPr>
              <w:widowControl/>
              <w:pBdr>
                <w:top w:val="nil"/>
                <w:left w:val="nil"/>
                <w:bottom w:val="nil"/>
                <w:right w:val="nil"/>
                <w:between w:val="nil"/>
              </w:pBdr>
              <w:spacing w:before="80"/>
              <w:ind w:left="360" w:hanging="360"/>
              <w:rPr>
                <w:rFonts w:ascii="Cambria" w:eastAsia="Cambria" w:hAnsi="Cambria" w:cs="Cambria"/>
                <w:color w:val="000000" w:themeColor="text1"/>
                <w:sz w:val="22"/>
                <w:szCs w:val="22"/>
              </w:rPr>
            </w:pPr>
          </w:p>
        </w:tc>
        <w:tc>
          <w:tcPr>
            <w:tcW w:w="109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6029E8E" w14:textId="77777777" w:rsidR="00467D51" w:rsidRPr="003465B1" w:rsidRDefault="00467D51" w:rsidP="00BD6FCA">
            <w:pPr>
              <w:widowControl/>
              <w:spacing w:before="80"/>
              <w:rPr>
                <w:rFonts w:ascii="Cambria" w:eastAsia="Cambria" w:hAnsi="Cambria" w:cs="Cambria"/>
                <w:color w:val="000000" w:themeColor="text1"/>
                <w:sz w:val="22"/>
                <w:szCs w:val="22"/>
              </w:rPr>
            </w:pPr>
            <w:r w:rsidRPr="003465B1">
              <w:rPr>
                <w:rFonts w:ascii="Cambria" w:eastAsia="Cambria" w:hAnsi="Cambria" w:cs="Cambria"/>
                <w:color w:val="000000" w:themeColor="text1"/>
                <w:sz w:val="22"/>
                <w:szCs w:val="22"/>
              </w:rPr>
              <w:t xml:space="preserve"> </w:t>
            </w:r>
            <w:r w:rsidRPr="003465B1">
              <w:rPr>
                <w:rFonts w:ascii="Cambria" w:eastAsia="Cambria" w:hAnsi="Cambria" w:cs="Cambria"/>
                <w:b/>
                <w:color w:val="000000" w:themeColor="text1"/>
                <w:sz w:val="22"/>
                <w:szCs w:val="22"/>
              </w:rPr>
              <w:t>e-mail</w:t>
            </w:r>
          </w:p>
        </w:tc>
        <w:tc>
          <w:tcPr>
            <w:tcW w:w="40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8959CA" w14:textId="77777777" w:rsidR="00467D51" w:rsidRPr="003465B1" w:rsidRDefault="00467D51" w:rsidP="00BD6FCA">
            <w:pPr>
              <w:widowControl/>
              <w:pBdr>
                <w:top w:val="nil"/>
                <w:left w:val="nil"/>
                <w:bottom w:val="nil"/>
                <w:right w:val="nil"/>
                <w:between w:val="nil"/>
              </w:pBdr>
              <w:spacing w:before="80"/>
              <w:rPr>
                <w:rFonts w:ascii="Cambria" w:eastAsia="Cambria" w:hAnsi="Cambria" w:cs="Cambria"/>
                <w:color w:val="000000" w:themeColor="text1"/>
                <w:sz w:val="22"/>
                <w:szCs w:val="22"/>
              </w:rPr>
            </w:pPr>
          </w:p>
        </w:tc>
      </w:tr>
      <w:tr w:rsidR="00467D51" w:rsidRPr="003465B1" w14:paraId="1E2E8B59" w14:textId="77777777" w:rsidTr="00E5702D">
        <w:trPr>
          <w:trHeight w:val="220"/>
        </w:trPr>
        <w:tc>
          <w:tcPr>
            <w:tcW w:w="2945" w:type="dxa"/>
            <w:gridSpan w:val="2"/>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59C731E" w14:textId="77777777" w:rsidR="00467D51" w:rsidRPr="003465B1" w:rsidRDefault="00467D51" w:rsidP="00BD6FCA">
            <w:pPr>
              <w:widowControl/>
              <w:spacing w:before="80"/>
              <w:ind w:left="6" w:right="-99" w:hanging="6"/>
              <w:rPr>
                <w:rFonts w:ascii="Cambria" w:eastAsia="Cambria" w:hAnsi="Cambria" w:cs="Cambria"/>
                <w:b/>
                <w:color w:val="000000" w:themeColor="text1"/>
                <w:sz w:val="22"/>
                <w:szCs w:val="22"/>
              </w:rPr>
            </w:pPr>
            <w:r w:rsidRPr="008B6FFD">
              <w:rPr>
                <w:rFonts w:ascii="Calibri" w:eastAsia="Calibri" w:hAnsi="Calibri" w:cs="Calibri"/>
                <w:b/>
                <w:color w:val="000000"/>
                <w:sz w:val="22"/>
                <w:szCs w:val="22"/>
              </w:rPr>
              <w:t>Scientific Committee Approval Date</w:t>
            </w:r>
          </w:p>
        </w:tc>
        <w:tc>
          <w:tcPr>
            <w:tcW w:w="2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DF91D1E" w14:textId="77777777" w:rsidR="00467D51" w:rsidRPr="00082D09" w:rsidRDefault="00467D51" w:rsidP="008F7915">
            <w:pPr>
              <w:widowControl/>
              <w:spacing w:before="80"/>
              <w:ind w:left="360"/>
              <w:rPr>
                <w:rFonts w:ascii="Calibri" w:eastAsia="Calibri" w:hAnsi="Calibri" w:cs="Calibri"/>
                <w:color w:val="000000"/>
                <w:sz w:val="22"/>
                <w:szCs w:val="22"/>
              </w:rPr>
            </w:pPr>
            <w:r>
              <w:rPr>
                <w:rFonts w:ascii="Calibri" w:eastAsia="Calibri" w:hAnsi="Calibri" w:cs="Calibri"/>
                <w:color w:val="000000"/>
                <w:sz w:val="22"/>
                <w:szCs w:val="22"/>
              </w:rPr>
              <w:t>19</w:t>
            </w:r>
            <w:r w:rsidRPr="00082D09">
              <w:rPr>
                <w:rFonts w:ascii="Calibri" w:eastAsia="Calibri" w:hAnsi="Calibri" w:cs="Calibri"/>
                <w:color w:val="000000"/>
                <w:sz w:val="22"/>
                <w:szCs w:val="22"/>
              </w:rPr>
              <w:t>/</w:t>
            </w:r>
            <w:r>
              <w:rPr>
                <w:rFonts w:ascii="Calibri" w:eastAsia="Calibri" w:hAnsi="Calibri" w:cs="Calibri"/>
                <w:color w:val="000000"/>
                <w:sz w:val="22"/>
                <w:szCs w:val="22"/>
              </w:rPr>
              <w:t>10</w:t>
            </w:r>
            <w:r w:rsidRPr="00082D09">
              <w:rPr>
                <w:rFonts w:ascii="Calibri" w:eastAsia="Calibri" w:hAnsi="Calibri" w:cs="Calibri"/>
                <w:color w:val="000000"/>
                <w:sz w:val="22"/>
                <w:szCs w:val="22"/>
              </w:rPr>
              <w:t>/202</w:t>
            </w:r>
            <w:r>
              <w:rPr>
                <w:rFonts w:ascii="Calibri" w:eastAsia="Calibri" w:hAnsi="Calibri" w:cs="Calibri"/>
                <w:color w:val="000000"/>
                <w:sz w:val="22"/>
                <w:szCs w:val="22"/>
              </w:rPr>
              <w:t>4</w:t>
            </w:r>
          </w:p>
        </w:tc>
        <w:tc>
          <w:tcPr>
            <w:tcW w:w="2069" w:type="dxa"/>
            <w:gridSpan w:val="3"/>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78DECBDB" w14:textId="77777777" w:rsidR="00467D51" w:rsidRPr="003465B1" w:rsidRDefault="00467D51" w:rsidP="00BD6FCA">
            <w:pPr>
              <w:widowControl/>
              <w:spacing w:before="8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Version Number</w:t>
            </w:r>
          </w:p>
        </w:tc>
        <w:tc>
          <w:tcPr>
            <w:tcW w:w="312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3F8719" w14:textId="77777777" w:rsidR="00467D51" w:rsidRPr="00082D09" w:rsidRDefault="00467D51" w:rsidP="00BD6FCA">
            <w:pPr>
              <w:widowControl/>
              <w:spacing w:before="80"/>
              <w:rPr>
                <w:rFonts w:ascii="Calibri" w:eastAsia="Calibri" w:hAnsi="Calibri" w:cs="Calibri"/>
                <w:color w:val="000000"/>
                <w:sz w:val="22"/>
                <w:szCs w:val="22"/>
              </w:rPr>
            </w:pPr>
            <w:r w:rsidRPr="00082D09">
              <w:rPr>
                <w:rFonts w:ascii="Calibri" w:eastAsia="Calibri" w:hAnsi="Calibri" w:cs="Calibri"/>
                <w:color w:val="000000"/>
                <w:sz w:val="22"/>
                <w:szCs w:val="22"/>
              </w:rPr>
              <w:t>1.0</w:t>
            </w:r>
          </w:p>
        </w:tc>
      </w:tr>
    </w:tbl>
    <w:p w14:paraId="7AA490D2" w14:textId="77777777" w:rsidR="00467D51" w:rsidRPr="003465B1" w:rsidRDefault="00467D51">
      <w:pPr>
        <w:pBdr>
          <w:top w:val="nil"/>
          <w:left w:val="nil"/>
          <w:bottom w:val="nil"/>
          <w:right w:val="nil"/>
          <w:between w:val="nil"/>
        </w:pBdr>
        <w:spacing w:after="200" w:line="276" w:lineRule="auto"/>
        <w:jc w:val="center"/>
        <w:rPr>
          <w:rFonts w:ascii="Cambria" w:eastAsia="Cambria" w:hAnsi="Cambria" w:cs="Cambria"/>
          <w:b/>
          <w:color w:val="000000" w:themeColor="text1"/>
          <w:sz w:val="16"/>
          <w:szCs w:val="16"/>
          <w:rtl/>
        </w:rPr>
      </w:pPr>
    </w:p>
    <w:tbl>
      <w:tblPr>
        <w:tblStyle w:val="7"/>
        <w:tblW w:w="10500" w:type="dxa"/>
        <w:tblInd w:w="-540" w:type="dxa"/>
        <w:tblLayout w:type="fixed"/>
        <w:tblLook w:val="0000" w:firstRow="0" w:lastRow="0" w:firstColumn="0" w:lastColumn="0" w:noHBand="0" w:noVBand="0"/>
      </w:tblPr>
      <w:tblGrid>
        <w:gridCol w:w="2565"/>
        <w:gridCol w:w="5160"/>
        <w:gridCol w:w="1605"/>
        <w:gridCol w:w="1170"/>
      </w:tblGrid>
      <w:tr w:rsidR="00467D51" w:rsidRPr="003465B1" w14:paraId="1DCB0536" w14:textId="77777777">
        <w:trPr>
          <w:trHeight w:val="62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1654D109"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Relation with Other Modules</w:t>
            </w:r>
          </w:p>
          <w:p w14:paraId="4EE40CC7" w14:textId="77777777" w:rsidR="00467D51" w:rsidRPr="003465B1" w:rsidRDefault="00467D51">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العلاقة مع المواد الدراسية الأخرى</w:t>
            </w:r>
          </w:p>
        </w:tc>
      </w:tr>
      <w:tr w:rsidR="00467D51" w:rsidRPr="003465B1" w14:paraId="2DD34322"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093B712" w14:textId="77777777" w:rsidR="00467D51" w:rsidRPr="003465B1" w:rsidRDefault="00467D51" w:rsidP="008B6FF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Prerequisite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DE2E7D6" w14:textId="77777777" w:rsidR="00467D51" w:rsidRPr="00BD6FCA" w:rsidRDefault="00467D51" w:rsidP="008B6FFD">
            <w:pPr>
              <w:widowControl/>
              <w:pBdr>
                <w:top w:val="nil"/>
                <w:left w:val="nil"/>
                <w:bottom w:val="nil"/>
                <w:right w:val="nil"/>
                <w:between w:val="nil"/>
              </w:pBdr>
              <w:spacing w:line="276" w:lineRule="auto"/>
              <w:rPr>
                <w:rFonts w:asciiTheme="minorHAnsi" w:eastAsia="Cambria" w:hAnsiTheme="minorHAnsi" w:cs="Cambria"/>
                <w:color w:val="000000" w:themeColor="text1"/>
                <w:sz w:val="22"/>
                <w:szCs w:val="22"/>
              </w:rPr>
            </w:pPr>
            <w:r w:rsidRPr="00BD6FCA">
              <w:rPr>
                <w:rFonts w:asciiTheme="minorHAnsi" w:hAnsiTheme="minorHAnsi"/>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54E4BC5B" w14:textId="77777777" w:rsidR="00467D51" w:rsidRPr="003465B1" w:rsidRDefault="00467D51" w:rsidP="008B6FFD">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1AD110" w14:textId="77777777" w:rsidR="00467D51" w:rsidRPr="003465B1" w:rsidRDefault="00467D51" w:rsidP="008B6FFD">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r w:rsidR="00467D51" w:rsidRPr="003465B1" w14:paraId="76FF578A" w14:textId="77777777">
        <w:trPr>
          <w:trHeight w:val="4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1CC32D8B" w14:textId="77777777" w:rsidR="00467D51" w:rsidRPr="003465B1" w:rsidRDefault="00467D51" w:rsidP="008B6FFD">
            <w:pPr>
              <w:widowControl/>
              <w:spacing w:line="276" w:lineRule="auto"/>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Co-requisites module</w:t>
            </w:r>
          </w:p>
        </w:tc>
        <w:tc>
          <w:tcPr>
            <w:tcW w:w="51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6B6FE33" w14:textId="77777777" w:rsidR="00467D51" w:rsidRPr="00BD6FCA" w:rsidRDefault="00467D51" w:rsidP="008B6FFD">
            <w:pPr>
              <w:widowControl/>
              <w:pBdr>
                <w:top w:val="nil"/>
                <w:left w:val="nil"/>
                <w:bottom w:val="nil"/>
                <w:right w:val="nil"/>
                <w:between w:val="nil"/>
              </w:pBdr>
              <w:spacing w:line="276" w:lineRule="auto"/>
              <w:rPr>
                <w:rFonts w:asciiTheme="minorHAnsi" w:eastAsia="Cambria" w:hAnsiTheme="minorHAnsi" w:cs="Cambria"/>
                <w:color w:val="000000" w:themeColor="text1"/>
                <w:sz w:val="22"/>
                <w:szCs w:val="22"/>
              </w:rPr>
            </w:pPr>
            <w:r w:rsidRPr="00BD6FCA">
              <w:rPr>
                <w:rFonts w:asciiTheme="minorHAnsi" w:hAnsiTheme="minorHAnsi"/>
                <w:sz w:val="22"/>
                <w:szCs w:val="22"/>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tcMar>
              <w:top w:w="0" w:type="dxa"/>
              <w:left w:w="108" w:type="dxa"/>
              <w:bottom w:w="0" w:type="dxa"/>
              <w:right w:w="108" w:type="dxa"/>
            </w:tcMar>
            <w:vAlign w:val="center"/>
          </w:tcPr>
          <w:p w14:paraId="35428FB1" w14:textId="77777777" w:rsidR="00467D51" w:rsidRPr="003465B1" w:rsidRDefault="00467D51" w:rsidP="008B6FFD">
            <w:pPr>
              <w:widowControl/>
              <w:spacing w:line="276" w:lineRule="auto"/>
              <w:rPr>
                <w:rFonts w:ascii="Cambria" w:eastAsia="Cambria" w:hAnsi="Cambria" w:cs="Cambria"/>
                <w:color w:val="000000" w:themeColor="text1"/>
                <w:sz w:val="22"/>
                <w:szCs w:val="22"/>
              </w:rPr>
            </w:pPr>
            <w:r w:rsidRPr="003465B1">
              <w:rPr>
                <w:rFonts w:ascii="Cambria" w:eastAsia="Cambria" w:hAnsi="Cambria" w:cs="Cambria"/>
                <w:b/>
                <w:color w:val="000000" w:themeColor="text1"/>
                <w:sz w:val="22"/>
                <w:szCs w:val="22"/>
              </w:rPr>
              <w:t>Semester</w:t>
            </w:r>
          </w:p>
        </w:tc>
        <w:tc>
          <w:tcPr>
            <w:tcW w:w="11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58F56BC" w14:textId="77777777" w:rsidR="00467D51" w:rsidRPr="003465B1" w:rsidRDefault="00467D51" w:rsidP="008B6FFD">
            <w:pPr>
              <w:widowControl/>
              <w:pBdr>
                <w:top w:val="nil"/>
                <w:left w:val="nil"/>
                <w:bottom w:val="nil"/>
                <w:right w:val="nil"/>
                <w:between w:val="nil"/>
              </w:pBdr>
              <w:spacing w:line="276" w:lineRule="auto"/>
              <w:rPr>
                <w:rFonts w:ascii="Cambria" w:eastAsia="Cambria" w:hAnsi="Cambria" w:cs="Cambria"/>
                <w:color w:val="000000" w:themeColor="text1"/>
                <w:sz w:val="22"/>
                <w:szCs w:val="22"/>
              </w:rPr>
            </w:pPr>
          </w:p>
        </w:tc>
      </w:tr>
      <w:tr w:rsidR="00467D51" w:rsidRPr="003465B1" w14:paraId="3975ECAC" w14:textId="77777777">
        <w:trPr>
          <w:trHeight w:val="580"/>
        </w:trPr>
        <w:tc>
          <w:tcPr>
            <w:tcW w:w="10500"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CCE42E4" w14:textId="77777777" w:rsidR="00467D51" w:rsidRPr="00BD6FCA" w:rsidRDefault="00467D51">
            <w:pPr>
              <w:widowControl/>
              <w:pBdr>
                <w:top w:val="nil"/>
                <w:left w:val="nil"/>
                <w:bottom w:val="nil"/>
                <w:right w:val="nil"/>
                <w:between w:val="nil"/>
              </w:pBdr>
              <w:spacing w:line="276" w:lineRule="auto"/>
              <w:jc w:val="center"/>
              <w:rPr>
                <w:rFonts w:asciiTheme="minorHAnsi" w:eastAsia="Cambria" w:hAnsiTheme="minorHAnsi" w:cs="Cambria"/>
                <w:b/>
                <w:color w:val="000000" w:themeColor="text1"/>
                <w:sz w:val="28"/>
                <w:szCs w:val="28"/>
              </w:rPr>
            </w:pPr>
            <w:r w:rsidRPr="00BD6FCA">
              <w:rPr>
                <w:rFonts w:asciiTheme="minorHAnsi" w:eastAsia="Cambria" w:hAnsiTheme="minorHAnsi" w:cs="Cambria"/>
                <w:b/>
                <w:color w:val="000000" w:themeColor="text1"/>
                <w:sz w:val="28"/>
                <w:szCs w:val="28"/>
              </w:rPr>
              <w:t>Module Aims, Learning Outcomes, Indicative Contents and Brief Description</w:t>
            </w:r>
          </w:p>
          <w:p w14:paraId="4FE9051C"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b/>
                <w:color w:val="000000" w:themeColor="text1"/>
                <w:sz w:val="28"/>
                <w:szCs w:val="28"/>
              </w:rPr>
            </w:pPr>
            <w:r w:rsidRPr="00BD6FCA">
              <w:rPr>
                <w:rFonts w:asciiTheme="minorHAnsi" w:eastAsia="Cambria" w:hAnsiTheme="minorHAnsi"/>
                <w:b/>
                <w:color w:val="000000" w:themeColor="text1"/>
                <w:sz w:val="28"/>
                <w:szCs w:val="28"/>
                <w:rtl/>
              </w:rPr>
              <w:t>أهداف المادة الدراسية ونتائج التعلم والمحتويات الإرشادية</w:t>
            </w:r>
            <w:r w:rsidRPr="00BD6FCA">
              <w:rPr>
                <w:rFonts w:asciiTheme="minorHAnsi" w:eastAsia="Cambria" w:hAnsiTheme="minorHAnsi" w:cs="Cambria"/>
                <w:b/>
                <w:color w:val="000000" w:themeColor="text1"/>
                <w:sz w:val="28"/>
                <w:szCs w:val="28"/>
                <w:rtl/>
              </w:rPr>
              <w:t xml:space="preserve"> </w:t>
            </w:r>
            <w:r w:rsidRPr="00BD6FCA">
              <w:rPr>
                <w:rFonts w:asciiTheme="minorHAnsi" w:eastAsia="Cambria" w:hAnsiTheme="minorHAnsi"/>
                <w:b/>
                <w:color w:val="000000" w:themeColor="text1"/>
                <w:sz w:val="28"/>
                <w:szCs w:val="28"/>
                <w:rtl/>
              </w:rPr>
              <w:t>مع وصف مختصر</w:t>
            </w:r>
          </w:p>
        </w:tc>
      </w:tr>
      <w:tr w:rsidR="00467D51" w:rsidRPr="003465B1" w14:paraId="31F5443E"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7C0552BB" w14:textId="77777777" w:rsidR="00467D51" w:rsidRPr="00BD6FCA" w:rsidRDefault="00467D51">
            <w:pPr>
              <w:widowControl/>
              <w:pBdr>
                <w:top w:val="nil"/>
                <w:left w:val="nil"/>
                <w:bottom w:val="nil"/>
                <w:right w:val="nil"/>
                <w:between w:val="nil"/>
              </w:pBdr>
              <w:spacing w:line="276" w:lineRule="auto"/>
              <w:jc w:val="both"/>
              <w:rPr>
                <w:rFonts w:ascii="Calibri" w:eastAsia="Calibri" w:hAnsi="Calibri" w:cs="Calibri"/>
                <w:b/>
                <w:color w:val="000000"/>
              </w:rPr>
            </w:pPr>
            <w:r w:rsidRPr="00BD6FCA">
              <w:rPr>
                <w:rFonts w:ascii="Calibri" w:eastAsia="Calibri" w:hAnsi="Calibri" w:cs="Calibri"/>
                <w:b/>
                <w:color w:val="000000"/>
              </w:rPr>
              <w:t xml:space="preserve"> Module Aims</w:t>
            </w:r>
          </w:p>
          <w:p w14:paraId="7343BE60" w14:textId="77777777" w:rsidR="00467D51" w:rsidRPr="00BD6FCA" w:rsidRDefault="00467D51">
            <w:pPr>
              <w:widowControl/>
              <w:pBdr>
                <w:top w:val="nil"/>
                <w:left w:val="nil"/>
                <w:bottom w:val="nil"/>
                <w:right w:val="nil"/>
                <w:between w:val="nil"/>
              </w:pBdr>
              <w:spacing w:line="276" w:lineRule="auto"/>
              <w:jc w:val="both"/>
              <w:rPr>
                <w:rFonts w:ascii="Calibri" w:eastAsia="Calibri" w:hAnsi="Calibri" w:cs="Calibri"/>
                <w:b/>
                <w:color w:val="000000"/>
              </w:rPr>
            </w:pPr>
            <w:r w:rsidRPr="00BD6FCA">
              <w:rPr>
                <w:rFonts w:ascii="Calibri" w:eastAsia="Calibri" w:hAnsi="Calibri"/>
                <w:b/>
                <w:color w:val="000000"/>
                <w:rtl/>
              </w:rPr>
              <w:t>أهداف المادة الدراسية</w:t>
            </w:r>
          </w:p>
          <w:p w14:paraId="08EB5F31" w14:textId="77777777" w:rsidR="00467D51" w:rsidRPr="00BD6FCA" w:rsidRDefault="00467D51">
            <w:pPr>
              <w:widowControl/>
              <w:pBdr>
                <w:top w:val="nil"/>
                <w:left w:val="nil"/>
                <w:bottom w:val="nil"/>
                <w:right w:val="nil"/>
                <w:between w:val="nil"/>
              </w:pBdr>
              <w:spacing w:line="276" w:lineRule="auto"/>
              <w:jc w:val="both"/>
              <w:rPr>
                <w:rFonts w:ascii="Calibri" w:eastAsia="Calibri" w:hAnsi="Calibri" w:cs="Calibri"/>
                <w:b/>
                <w:color w:val="000000"/>
              </w:rPr>
            </w:pP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F8715" w14:textId="77777777" w:rsidR="00467D51" w:rsidRPr="00CB39C7" w:rsidRDefault="00467D51">
            <w:pPr>
              <w:pStyle w:val="ListParagraph"/>
              <w:widowControl/>
              <w:numPr>
                <w:ilvl w:val="0"/>
                <w:numId w:val="30"/>
              </w:numPr>
              <w:pBdr>
                <w:top w:val="nil"/>
                <w:left w:val="nil"/>
                <w:bottom w:val="nil"/>
                <w:right w:val="nil"/>
                <w:between w:val="nil"/>
              </w:pBdr>
              <w:spacing w:line="276" w:lineRule="auto"/>
              <w:ind w:left="270" w:hanging="283"/>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Training students on the basics of using the computer and providing them with the necessary skills to deal with the computer with high efficiency.</w:t>
            </w:r>
          </w:p>
          <w:p w14:paraId="10DE17E2" w14:textId="77777777" w:rsidR="00467D51" w:rsidRPr="00CB39C7" w:rsidRDefault="00467D51">
            <w:pPr>
              <w:pStyle w:val="ListParagraph"/>
              <w:widowControl/>
              <w:numPr>
                <w:ilvl w:val="0"/>
                <w:numId w:val="30"/>
              </w:numPr>
              <w:pBdr>
                <w:top w:val="nil"/>
                <w:left w:val="nil"/>
                <w:bottom w:val="nil"/>
                <w:right w:val="nil"/>
                <w:between w:val="nil"/>
              </w:pBdr>
              <w:spacing w:line="276" w:lineRule="auto"/>
              <w:ind w:left="270" w:hanging="283"/>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Assisting the student in distinguishing and developing his scientific and artistic abilities.</w:t>
            </w:r>
          </w:p>
          <w:p w14:paraId="3346F81E" w14:textId="77777777" w:rsidR="00467D51" w:rsidRPr="00CB39C7" w:rsidRDefault="00467D51" w:rsidP="00CB39C7">
            <w:pPr>
              <w:widowControl/>
              <w:pBdr>
                <w:top w:val="nil"/>
                <w:left w:val="nil"/>
                <w:bottom w:val="nil"/>
                <w:right w:val="nil"/>
                <w:between w:val="nil"/>
              </w:pBdr>
              <w:spacing w:line="276" w:lineRule="auto"/>
              <w:ind w:left="270" w:hanging="283"/>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3.</w:t>
            </w:r>
            <w:r w:rsidRPr="00CB39C7">
              <w:rPr>
                <w:rFonts w:asciiTheme="minorHAnsi" w:hAnsiTheme="minorHAnsi"/>
                <w:color w:val="000000" w:themeColor="text1"/>
                <w:sz w:val="22"/>
                <w:szCs w:val="22"/>
              </w:rPr>
              <w:tab/>
              <w:t>Enriching the student's skills to be able to deal with the computer with high efficiency.</w:t>
            </w:r>
          </w:p>
          <w:p w14:paraId="44A96785" w14:textId="77777777" w:rsidR="00467D51" w:rsidRPr="00BD6FCA" w:rsidRDefault="00467D51" w:rsidP="00CB39C7">
            <w:pPr>
              <w:widowControl/>
              <w:pBdr>
                <w:top w:val="nil"/>
                <w:left w:val="nil"/>
                <w:bottom w:val="nil"/>
                <w:right w:val="nil"/>
                <w:between w:val="nil"/>
              </w:pBdr>
              <w:spacing w:line="276" w:lineRule="auto"/>
              <w:ind w:left="270" w:hanging="283"/>
              <w:jc w:val="both"/>
              <w:rPr>
                <w:rFonts w:asciiTheme="minorHAnsi" w:eastAsia="Cambria" w:hAnsiTheme="minorHAnsi" w:cs="Cambria"/>
                <w:color w:val="000000" w:themeColor="text1"/>
                <w:sz w:val="22"/>
                <w:szCs w:val="22"/>
              </w:rPr>
            </w:pPr>
            <w:r w:rsidRPr="00CB39C7">
              <w:rPr>
                <w:rFonts w:asciiTheme="minorHAnsi" w:hAnsiTheme="minorHAnsi"/>
                <w:color w:val="000000" w:themeColor="text1"/>
                <w:sz w:val="22"/>
                <w:szCs w:val="22"/>
              </w:rPr>
              <w:t>4.</w:t>
            </w:r>
            <w:r w:rsidRPr="00CB39C7">
              <w:rPr>
                <w:rFonts w:asciiTheme="minorHAnsi" w:hAnsiTheme="minorHAnsi"/>
                <w:color w:val="000000" w:themeColor="text1"/>
                <w:sz w:val="22"/>
                <w:szCs w:val="22"/>
              </w:rPr>
              <w:tab/>
              <w:t>Providing students with a way to use other modern technologies related to the educational process.</w:t>
            </w:r>
          </w:p>
        </w:tc>
      </w:tr>
      <w:tr w:rsidR="00467D51" w:rsidRPr="003465B1" w14:paraId="725F554E" w14:textId="77777777">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2947B9B8" w14:textId="77777777" w:rsidR="00467D51" w:rsidRPr="00BD6FCA" w:rsidRDefault="00467D51" w:rsidP="00BD6FCA">
            <w:pPr>
              <w:widowControl/>
              <w:pBdr>
                <w:top w:val="nil"/>
                <w:left w:val="nil"/>
                <w:bottom w:val="nil"/>
                <w:right w:val="nil"/>
                <w:between w:val="nil"/>
              </w:pBdr>
              <w:spacing w:line="276" w:lineRule="auto"/>
              <w:rPr>
                <w:rFonts w:ascii="Calibri" w:eastAsia="Calibri" w:hAnsi="Calibri" w:cs="Calibri"/>
                <w:b/>
                <w:color w:val="000000"/>
              </w:rPr>
            </w:pPr>
            <w:r w:rsidRPr="00BD6FCA">
              <w:rPr>
                <w:rFonts w:ascii="Calibri" w:eastAsia="Calibri" w:hAnsi="Calibri" w:cs="Calibri"/>
                <w:b/>
                <w:color w:val="000000"/>
              </w:rPr>
              <w:lastRenderedPageBreak/>
              <w:t>Module Learning Outcomes</w:t>
            </w:r>
          </w:p>
          <w:p w14:paraId="3FAC8E5A" w14:textId="77777777" w:rsidR="00467D51" w:rsidRPr="00BD6FCA" w:rsidRDefault="00467D51" w:rsidP="00BD6FCA">
            <w:pPr>
              <w:widowControl/>
              <w:pBdr>
                <w:top w:val="nil"/>
                <w:left w:val="nil"/>
                <w:bottom w:val="nil"/>
                <w:right w:val="nil"/>
                <w:between w:val="nil"/>
              </w:pBdr>
              <w:spacing w:line="276" w:lineRule="auto"/>
              <w:jc w:val="both"/>
              <w:rPr>
                <w:rFonts w:ascii="Calibri" w:eastAsia="Calibri" w:hAnsi="Calibri" w:cs="Calibri"/>
                <w:b/>
                <w:color w:val="000000"/>
              </w:rPr>
            </w:pPr>
          </w:p>
          <w:p w14:paraId="59DDE99C" w14:textId="77777777" w:rsidR="00467D51" w:rsidRPr="00BD6FCA" w:rsidRDefault="00467D51" w:rsidP="00BD6FCA">
            <w:pPr>
              <w:widowControl/>
              <w:pBdr>
                <w:top w:val="nil"/>
                <w:left w:val="nil"/>
                <w:bottom w:val="nil"/>
                <w:right w:val="nil"/>
                <w:between w:val="nil"/>
              </w:pBdr>
              <w:spacing w:line="276" w:lineRule="auto"/>
              <w:rPr>
                <w:rFonts w:ascii="Calibri" w:eastAsia="Calibri" w:hAnsi="Calibri" w:cs="Calibri"/>
                <w:b/>
                <w:color w:val="000000"/>
              </w:rPr>
            </w:pPr>
            <w:r w:rsidRPr="00BD6FCA">
              <w:rPr>
                <w:rFonts w:ascii="Calibri" w:eastAsia="Calibri" w:hAnsi="Calibri"/>
                <w:b/>
                <w:color w:val="000000"/>
                <w:rtl/>
              </w:rPr>
              <w:t>مخرجات التعلم للمادة الدراسية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57FA7C"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4F033A">
              <w:rPr>
                <w:rFonts w:asciiTheme="minorHAnsi" w:eastAsia="Cambria" w:hAnsiTheme="minorHAnsi" w:cs="Cambria"/>
                <w:color w:val="000000" w:themeColor="text1"/>
                <w:sz w:val="22"/>
                <w:szCs w:val="22"/>
              </w:rPr>
              <w:t>Students will be able to describe t</w:t>
            </w:r>
            <w:r>
              <w:rPr>
                <w:rFonts w:asciiTheme="minorHAnsi" w:eastAsia="Cambria" w:hAnsiTheme="minorHAnsi" w:cs="Cambria"/>
                <w:color w:val="000000" w:themeColor="text1"/>
                <w:sz w:val="22"/>
                <w:szCs w:val="22"/>
              </w:rPr>
              <w:t xml:space="preserve">he basic concepts functions and </w:t>
            </w:r>
            <w:r w:rsidRPr="004F033A">
              <w:rPr>
                <w:rFonts w:asciiTheme="minorHAnsi" w:eastAsia="Cambria" w:hAnsiTheme="minorHAnsi" w:cs="Cambria"/>
                <w:color w:val="000000" w:themeColor="text1"/>
                <w:sz w:val="22"/>
                <w:szCs w:val="22"/>
              </w:rPr>
              <w:t xml:space="preserve">primary </w:t>
            </w:r>
            <w:r>
              <w:rPr>
                <w:rFonts w:asciiTheme="minorHAnsi" w:eastAsia="Cambria" w:hAnsiTheme="minorHAnsi" w:cs="Cambria"/>
                <w:color w:val="000000" w:themeColor="text1"/>
                <w:sz w:val="22"/>
                <w:szCs w:val="22"/>
              </w:rPr>
              <w:t>components of</w:t>
            </w:r>
            <w:r w:rsidRPr="004F033A">
              <w:rPr>
                <w:rFonts w:asciiTheme="minorHAnsi" w:eastAsia="Cambria" w:hAnsiTheme="minorHAnsi" w:cs="Cambria"/>
                <w:color w:val="000000" w:themeColor="text1"/>
                <w:sz w:val="22"/>
                <w:szCs w:val="22"/>
              </w:rPr>
              <w:t xml:space="preserve"> a computer</w:t>
            </w:r>
            <w:r w:rsidRPr="00BD6FCA">
              <w:rPr>
                <w:rFonts w:asciiTheme="minorHAnsi" w:eastAsia="Cambria" w:hAnsiTheme="minorHAnsi" w:cs="Cambria"/>
                <w:color w:val="000000" w:themeColor="text1"/>
                <w:sz w:val="22"/>
                <w:szCs w:val="22"/>
              </w:rPr>
              <w:t xml:space="preserve">. </w:t>
            </w:r>
          </w:p>
          <w:p w14:paraId="173147B5"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4F033A">
              <w:rPr>
                <w:rFonts w:asciiTheme="minorHAnsi" w:eastAsia="Cambria" w:hAnsiTheme="minorHAnsi" w:cs="Cambria"/>
                <w:color w:val="000000" w:themeColor="text1"/>
                <w:sz w:val="22"/>
                <w:szCs w:val="22"/>
              </w:rPr>
              <w:t>Students will demonstrate the ability to set up a personal computer</w:t>
            </w:r>
            <w:r w:rsidRPr="00BD6FCA">
              <w:rPr>
                <w:rFonts w:asciiTheme="minorHAnsi" w:eastAsia="Cambria" w:hAnsiTheme="minorHAnsi" w:cs="Cambria"/>
                <w:color w:val="000000" w:themeColor="text1"/>
                <w:sz w:val="22"/>
                <w:szCs w:val="22"/>
              </w:rPr>
              <w:t>.</w:t>
            </w:r>
          </w:p>
          <w:p w14:paraId="5898AA5E"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4F033A">
              <w:rPr>
                <w:rFonts w:asciiTheme="minorHAnsi" w:eastAsia="Cambria" w:hAnsiTheme="minorHAnsi" w:cs="Cambria"/>
                <w:color w:val="000000" w:themeColor="text1"/>
                <w:sz w:val="22"/>
                <w:szCs w:val="22"/>
              </w:rPr>
              <w:t>Students will be able to describe the function of an operating system and differentiate between various types</w:t>
            </w:r>
            <w:r w:rsidRPr="00BD6FCA">
              <w:rPr>
                <w:rFonts w:asciiTheme="minorHAnsi" w:eastAsia="Cambria" w:hAnsiTheme="minorHAnsi" w:cs="Cambria"/>
                <w:color w:val="000000" w:themeColor="text1"/>
                <w:sz w:val="22"/>
                <w:szCs w:val="22"/>
              </w:rPr>
              <w:t>.</w:t>
            </w:r>
          </w:p>
          <w:p w14:paraId="73CCBA27"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4F033A">
              <w:rPr>
                <w:rFonts w:asciiTheme="minorHAnsi" w:eastAsia="Cambria" w:hAnsiTheme="minorHAnsi" w:cs="Cambria"/>
                <w:color w:val="000000" w:themeColor="text1"/>
                <w:sz w:val="22"/>
                <w:szCs w:val="22"/>
              </w:rPr>
              <w:t xml:space="preserve">Students will understand and utilize basic GUI elements such as windows, icons, </w:t>
            </w:r>
            <w:r>
              <w:rPr>
                <w:rFonts w:asciiTheme="minorHAnsi" w:eastAsia="Cambria" w:hAnsiTheme="minorHAnsi" w:cs="Cambria"/>
                <w:color w:val="000000" w:themeColor="text1"/>
                <w:sz w:val="22"/>
                <w:szCs w:val="22"/>
              </w:rPr>
              <w:t xml:space="preserve">and </w:t>
            </w:r>
            <w:r w:rsidRPr="004F033A">
              <w:rPr>
                <w:rFonts w:asciiTheme="minorHAnsi" w:eastAsia="Cambria" w:hAnsiTheme="minorHAnsi" w:cs="Cambria"/>
                <w:color w:val="000000" w:themeColor="text1"/>
                <w:sz w:val="22"/>
                <w:szCs w:val="22"/>
              </w:rPr>
              <w:t>menus</w:t>
            </w:r>
            <w:r w:rsidRPr="00BD6FCA">
              <w:rPr>
                <w:rFonts w:asciiTheme="minorHAnsi" w:eastAsia="Cambria" w:hAnsiTheme="minorHAnsi" w:cs="Cambria"/>
                <w:color w:val="000000" w:themeColor="text1"/>
                <w:sz w:val="22"/>
                <w:szCs w:val="22"/>
              </w:rPr>
              <w:t>.</w:t>
            </w:r>
          </w:p>
          <w:p w14:paraId="100E5A7D"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4F033A">
              <w:rPr>
                <w:rFonts w:asciiTheme="minorHAnsi" w:eastAsia="Cambria" w:hAnsiTheme="minorHAnsi" w:cs="Cambria"/>
                <w:color w:val="000000" w:themeColor="text1"/>
                <w:sz w:val="22"/>
                <w:szCs w:val="22"/>
              </w:rPr>
              <w:t>Students will apply</w:t>
            </w:r>
            <w:r>
              <w:rPr>
                <w:rFonts w:asciiTheme="minorHAnsi" w:eastAsia="Cambria" w:hAnsiTheme="minorHAnsi" w:cs="Cambria"/>
                <w:color w:val="000000" w:themeColor="text1"/>
                <w:sz w:val="22"/>
                <w:szCs w:val="22"/>
              </w:rPr>
              <w:t xml:space="preserve"> Microsoft Office (</w:t>
            </w:r>
            <w:r w:rsidRPr="004F033A">
              <w:rPr>
                <w:rFonts w:asciiTheme="minorHAnsi" w:eastAsia="Cambria" w:hAnsiTheme="minorHAnsi" w:cs="Cambria"/>
                <w:color w:val="000000" w:themeColor="text1"/>
                <w:sz w:val="22"/>
                <w:szCs w:val="22"/>
              </w:rPr>
              <w:t>Word</w:t>
            </w:r>
            <w:r>
              <w:rPr>
                <w:rFonts w:asciiTheme="minorHAnsi" w:eastAsia="Cambria" w:hAnsiTheme="minorHAnsi" w:cs="Cambria"/>
                <w:color w:val="000000" w:themeColor="text1"/>
                <w:sz w:val="22"/>
                <w:szCs w:val="22"/>
              </w:rPr>
              <w:t>, Excel, PowerPoint) features</w:t>
            </w:r>
            <w:r w:rsidRPr="00BD6FCA">
              <w:rPr>
                <w:rFonts w:asciiTheme="minorHAnsi" w:eastAsia="Cambria" w:hAnsiTheme="minorHAnsi" w:cs="Cambria"/>
                <w:color w:val="000000" w:themeColor="text1"/>
                <w:sz w:val="22"/>
                <w:szCs w:val="22"/>
              </w:rPr>
              <w:t>.</w:t>
            </w:r>
          </w:p>
          <w:p w14:paraId="11B22BAE" w14:textId="77777777" w:rsidR="00467D51"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7D58C6">
              <w:rPr>
                <w:rFonts w:asciiTheme="minorHAnsi" w:eastAsia="Cambria" w:hAnsiTheme="minorHAnsi" w:cs="Cambria"/>
                <w:color w:val="000000" w:themeColor="text1"/>
                <w:sz w:val="22"/>
                <w:szCs w:val="22"/>
              </w:rPr>
              <w:t>Students will understand how the internet works</w:t>
            </w:r>
            <w:r>
              <w:rPr>
                <w:rFonts w:asciiTheme="minorHAnsi" w:eastAsia="Cambria" w:hAnsiTheme="minorHAnsi" w:cs="Cambria"/>
                <w:color w:val="000000" w:themeColor="text1"/>
                <w:sz w:val="22"/>
                <w:szCs w:val="22"/>
              </w:rPr>
              <w:t xml:space="preserve"> and </w:t>
            </w:r>
            <w:r w:rsidRPr="007D58C6">
              <w:rPr>
                <w:rFonts w:asciiTheme="minorHAnsi" w:eastAsia="Cambria" w:hAnsiTheme="minorHAnsi" w:cs="Cambria"/>
                <w:color w:val="000000" w:themeColor="text1"/>
                <w:sz w:val="22"/>
                <w:szCs w:val="22"/>
              </w:rPr>
              <w:t>effectively use web browsers to search for information</w:t>
            </w:r>
            <w:r w:rsidRPr="00BD6FCA">
              <w:rPr>
                <w:rFonts w:asciiTheme="minorHAnsi" w:eastAsia="Cambria" w:hAnsiTheme="minorHAnsi" w:cs="Cambria"/>
                <w:color w:val="000000" w:themeColor="text1"/>
                <w:sz w:val="22"/>
                <w:szCs w:val="22"/>
              </w:rPr>
              <w:t>.</w:t>
            </w:r>
          </w:p>
          <w:p w14:paraId="7B426383" w14:textId="77777777" w:rsidR="00467D51"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Pr>
                <w:rFonts w:asciiTheme="minorHAnsi" w:eastAsia="Cambria" w:hAnsiTheme="minorHAnsi" w:cs="Cambria"/>
                <w:color w:val="000000" w:themeColor="text1"/>
                <w:sz w:val="22"/>
                <w:szCs w:val="22"/>
              </w:rPr>
              <w:t>S</w:t>
            </w:r>
            <w:r w:rsidRPr="007D58C6">
              <w:rPr>
                <w:rFonts w:asciiTheme="minorHAnsi" w:eastAsia="Cambria" w:hAnsiTheme="minorHAnsi" w:cs="Cambria"/>
                <w:color w:val="000000" w:themeColor="text1"/>
                <w:sz w:val="22"/>
                <w:szCs w:val="22"/>
              </w:rPr>
              <w:t>tudents will compose and manage emails professionally, including understanding attachments, signatures, and managing contacts.</w:t>
            </w:r>
          </w:p>
          <w:p w14:paraId="3CF0865C" w14:textId="77777777" w:rsidR="00467D51" w:rsidRPr="00BD6FCA" w:rsidRDefault="00467D51">
            <w:pPr>
              <w:numPr>
                <w:ilvl w:val="0"/>
                <w:numId w:val="21"/>
              </w:numPr>
              <w:shd w:val="clear" w:color="auto" w:fill="FFFFFF"/>
              <w:spacing w:line="276" w:lineRule="auto"/>
              <w:jc w:val="both"/>
              <w:rPr>
                <w:rFonts w:asciiTheme="minorHAnsi" w:eastAsia="Cambria" w:hAnsiTheme="minorHAnsi" w:cs="Cambria"/>
                <w:color w:val="000000" w:themeColor="text1"/>
                <w:sz w:val="22"/>
                <w:szCs w:val="22"/>
              </w:rPr>
            </w:pPr>
            <w:r w:rsidRPr="007D58C6">
              <w:rPr>
                <w:rFonts w:asciiTheme="minorHAnsi" w:eastAsia="Cambria" w:hAnsiTheme="minorHAnsi" w:cs="Cambria"/>
                <w:color w:val="000000" w:themeColor="text1"/>
                <w:sz w:val="22"/>
                <w:szCs w:val="22"/>
              </w:rPr>
              <w:t xml:space="preserve">Students will identify and resolve common computer issues related to hardware, </w:t>
            </w:r>
            <w:r>
              <w:rPr>
                <w:rFonts w:asciiTheme="minorHAnsi" w:eastAsia="Cambria" w:hAnsiTheme="minorHAnsi" w:cs="Cambria"/>
                <w:color w:val="000000" w:themeColor="text1"/>
                <w:sz w:val="22"/>
                <w:szCs w:val="22"/>
              </w:rPr>
              <w:t xml:space="preserve">and </w:t>
            </w:r>
            <w:r w:rsidRPr="007D58C6">
              <w:rPr>
                <w:rFonts w:asciiTheme="minorHAnsi" w:eastAsia="Cambria" w:hAnsiTheme="minorHAnsi" w:cs="Cambria"/>
                <w:color w:val="000000" w:themeColor="text1"/>
                <w:sz w:val="22"/>
                <w:szCs w:val="22"/>
              </w:rPr>
              <w:t>software</w:t>
            </w:r>
            <w:r>
              <w:rPr>
                <w:rFonts w:asciiTheme="minorHAnsi" w:eastAsia="Cambria" w:hAnsiTheme="minorHAnsi" w:cs="Cambria"/>
                <w:color w:val="000000" w:themeColor="text1"/>
                <w:sz w:val="22"/>
                <w:szCs w:val="22"/>
              </w:rPr>
              <w:t>.</w:t>
            </w:r>
          </w:p>
        </w:tc>
      </w:tr>
      <w:tr w:rsidR="00467D51" w:rsidRPr="003465B1" w14:paraId="0A66EC11" w14:textId="77777777" w:rsidTr="00BD6FCA">
        <w:trPr>
          <w:trHeight w:val="24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E588207" w14:textId="77777777" w:rsidR="00467D51" w:rsidRPr="00BD6FCA" w:rsidRDefault="00467D51" w:rsidP="00BD6FCA">
            <w:pPr>
              <w:widowControl/>
              <w:spacing w:line="276" w:lineRule="auto"/>
              <w:jc w:val="both"/>
              <w:rPr>
                <w:rFonts w:ascii="Calibri" w:eastAsia="Calibri" w:hAnsi="Calibri" w:cs="Calibri"/>
                <w:b/>
                <w:color w:val="000000"/>
              </w:rPr>
            </w:pPr>
            <w:r w:rsidRPr="00BD6FCA">
              <w:rPr>
                <w:rFonts w:ascii="Calibri" w:eastAsia="Calibri" w:hAnsi="Calibri" w:cs="Calibri"/>
                <w:b/>
                <w:color w:val="000000"/>
              </w:rPr>
              <w:t>Indicative Contents</w:t>
            </w:r>
          </w:p>
          <w:p w14:paraId="34812793" w14:textId="77777777" w:rsidR="00467D51" w:rsidRPr="00BD6FCA" w:rsidRDefault="00467D51" w:rsidP="00BD6FCA">
            <w:pPr>
              <w:widowControl/>
              <w:bidi/>
              <w:spacing w:line="276" w:lineRule="auto"/>
              <w:jc w:val="right"/>
              <w:rPr>
                <w:rFonts w:ascii="Calibri" w:eastAsia="Calibri" w:hAnsi="Calibri" w:cs="Calibri"/>
                <w:b/>
                <w:color w:val="000000"/>
              </w:rPr>
            </w:pPr>
            <w:r w:rsidRPr="00BD6FCA">
              <w:rPr>
                <w:rFonts w:ascii="Calibri" w:eastAsia="Calibri" w:hAnsi="Calibri"/>
                <w:b/>
                <w:color w:val="000000"/>
                <w:rtl/>
              </w:rPr>
              <w:t>المحتويات الإرشادية</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814DB" w14:textId="77777777" w:rsidR="00467D51" w:rsidRPr="00BD6FCA" w:rsidRDefault="00467D51">
            <w:pPr>
              <w:jc w:val="both"/>
              <w:rPr>
                <w:rFonts w:asciiTheme="minorHAnsi" w:eastAsia="Cambria" w:hAnsiTheme="minorHAnsi" w:cs="Cambria"/>
                <w:color w:val="000000" w:themeColor="text1"/>
                <w:sz w:val="22"/>
                <w:szCs w:val="22"/>
              </w:rPr>
            </w:pPr>
            <w:r w:rsidRPr="00BD6FCA">
              <w:rPr>
                <w:rFonts w:asciiTheme="minorHAnsi" w:eastAsia="Cambria" w:hAnsiTheme="minorHAnsi" w:cs="Cambria"/>
                <w:color w:val="000000" w:themeColor="text1"/>
                <w:sz w:val="22"/>
                <w:szCs w:val="22"/>
              </w:rPr>
              <w:t>Indicative content includes the following.</w:t>
            </w:r>
          </w:p>
          <w:p w14:paraId="51A50952" w14:textId="77777777" w:rsidR="00467D51" w:rsidRDefault="00467D51">
            <w:pPr>
              <w:pStyle w:val="ListParagraph"/>
              <w:numPr>
                <w:ilvl w:val="0"/>
                <w:numId w:val="31"/>
              </w:numPr>
              <w:ind w:left="270" w:hanging="283"/>
              <w:jc w:val="both"/>
              <w:rPr>
                <w:rFonts w:asciiTheme="minorHAnsi" w:eastAsia="Cambria" w:hAnsiTheme="minorHAnsi" w:cs="Cambria"/>
                <w:color w:val="000000" w:themeColor="text1"/>
                <w:sz w:val="22"/>
                <w:szCs w:val="22"/>
              </w:rPr>
            </w:pPr>
            <w:r w:rsidRPr="00EC33E1">
              <w:rPr>
                <w:spacing w:val="6"/>
              </w:rPr>
              <w:t xml:space="preserve">Course </w:t>
            </w:r>
            <w:r w:rsidRPr="00EC33E1">
              <w:rPr>
                <w:rFonts w:asciiTheme="minorHAnsi" w:eastAsia="Cambria" w:hAnsiTheme="minorHAnsi" w:cs="Cambria"/>
                <w:color w:val="000000" w:themeColor="text1"/>
                <w:sz w:val="22"/>
                <w:szCs w:val="22"/>
              </w:rPr>
              <w:t>Introduction to Computer, Computer Components, and Personal Computer.</w:t>
            </w:r>
          </w:p>
          <w:p w14:paraId="436380FB" w14:textId="77777777" w:rsidR="00467D51" w:rsidRDefault="00467D51">
            <w:pPr>
              <w:pStyle w:val="ListParagraph"/>
              <w:numPr>
                <w:ilvl w:val="0"/>
                <w:numId w:val="31"/>
              </w:numPr>
              <w:ind w:left="270" w:hanging="283"/>
              <w:jc w:val="both"/>
              <w:rPr>
                <w:rFonts w:asciiTheme="minorHAnsi" w:eastAsia="Cambria" w:hAnsiTheme="minorHAnsi" w:cs="Cambria"/>
                <w:color w:val="000000" w:themeColor="text1"/>
                <w:sz w:val="22"/>
                <w:szCs w:val="22"/>
              </w:rPr>
            </w:pPr>
            <w:r w:rsidRPr="00EC33E1">
              <w:rPr>
                <w:rFonts w:asciiTheme="minorHAnsi" w:eastAsia="Cambria" w:hAnsiTheme="minorHAnsi" w:cs="Cambria"/>
                <w:color w:val="000000" w:themeColor="text1"/>
                <w:sz w:val="22"/>
                <w:szCs w:val="22"/>
              </w:rPr>
              <w:t>Working with Operating Systems and Graphical User Interface (GUI).</w:t>
            </w:r>
          </w:p>
          <w:p w14:paraId="5B57F021" w14:textId="77777777" w:rsidR="00467D51" w:rsidRDefault="00467D51">
            <w:pPr>
              <w:pStyle w:val="ListParagraph"/>
              <w:numPr>
                <w:ilvl w:val="0"/>
                <w:numId w:val="31"/>
              </w:numPr>
              <w:ind w:left="270" w:hanging="283"/>
              <w:jc w:val="both"/>
              <w:rPr>
                <w:rFonts w:asciiTheme="minorHAnsi" w:eastAsia="Cambria" w:hAnsiTheme="minorHAnsi" w:cs="Cambria"/>
                <w:color w:val="000000" w:themeColor="text1"/>
                <w:sz w:val="22"/>
                <w:szCs w:val="22"/>
              </w:rPr>
            </w:pPr>
            <w:r w:rsidRPr="00EC33E1">
              <w:rPr>
                <w:rFonts w:asciiTheme="minorHAnsi" w:eastAsia="Cambria" w:hAnsiTheme="minorHAnsi" w:cs="Cambria"/>
                <w:color w:val="000000" w:themeColor="text1"/>
                <w:sz w:val="22"/>
                <w:szCs w:val="22"/>
              </w:rPr>
              <w:t>Microsoft Office Word, Excel, and PowerPoint.</w:t>
            </w:r>
          </w:p>
          <w:p w14:paraId="57A3FEC0" w14:textId="77777777" w:rsidR="00467D51" w:rsidRDefault="00467D51">
            <w:pPr>
              <w:pStyle w:val="ListParagraph"/>
              <w:numPr>
                <w:ilvl w:val="0"/>
                <w:numId w:val="31"/>
              </w:numPr>
              <w:ind w:left="270" w:hanging="283"/>
              <w:jc w:val="both"/>
              <w:rPr>
                <w:rFonts w:asciiTheme="minorHAnsi" w:eastAsia="Cambria" w:hAnsiTheme="minorHAnsi" w:cs="Cambria"/>
                <w:color w:val="000000" w:themeColor="text1"/>
                <w:sz w:val="22"/>
                <w:szCs w:val="22"/>
              </w:rPr>
            </w:pPr>
            <w:r>
              <w:rPr>
                <w:rFonts w:asciiTheme="minorHAnsi" w:eastAsia="Cambria" w:hAnsiTheme="minorHAnsi" w:cs="Cambria"/>
                <w:color w:val="000000" w:themeColor="text1"/>
                <w:sz w:val="22"/>
                <w:szCs w:val="22"/>
              </w:rPr>
              <w:t>Working with the Internet and Web browser</w:t>
            </w:r>
          </w:p>
          <w:p w14:paraId="4970E0A5" w14:textId="77777777" w:rsidR="00467D51" w:rsidRPr="00EC33E1" w:rsidRDefault="00467D51">
            <w:pPr>
              <w:pStyle w:val="ListParagraph"/>
              <w:numPr>
                <w:ilvl w:val="0"/>
                <w:numId w:val="31"/>
              </w:numPr>
              <w:ind w:left="270" w:hanging="283"/>
              <w:jc w:val="both"/>
              <w:rPr>
                <w:rFonts w:asciiTheme="minorHAnsi" w:eastAsia="Cambria" w:hAnsiTheme="minorHAnsi" w:cs="Cambria"/>
                <w:color w:val="000000" w:themeColor="text1"/>
                <w:sz w:val="22"/>
                <w:szCs w:val="22"/>
              </w:rPr>
            </w:pPr>
            <w:r>
              <w:rPr>
                <w:rFonts w:asciiTheme="minorHAnsi" w:eastAsia="Cambria" w:hAnsiTheme="minorHAnsi" w:cs="Cambria"/>
                <w:color w:val="000000" w:themeColor="text1"/>
                <w:sz w:val="22"/>
                <w:szCs w:val="22"/>
              </w:rPr>
              <w:t>Working with E-mail and Computer troubleshooting</w:t>
            </w:r>
          </w:p>
        </w:tc>
      </w:tr>
      <w:tr w:rsidR="00467D51" w:rsidRPr="003465B1" w14:paraId="1E5056CE" w14:textId="77777777" w:rsidTr="00BD6FCA">
        <w:trPr>
          <w:trHeight w:val="240"/>
        </w:trPr>
        <w:tc>
          <w:tcPr>
            <w:tcW w:w="2565" w:type="dxa"/>
            <w:tcBorders>
              <w:top w:val="single" w:sz="4" w:space="0" w:color="000000"/>
              <w:left w:val="single" w:sz="4" w:space="0" w:color="000000"/>
              <w:bottom w:val="single" w:sz="4" w:space="0" w:color="auto"/>
            </w:tcBorders>
            <w:shd w:val="clear" w:color="auto" w:fill="DAEEF3"/>
            <w:tcMar>
              <w:top w:w="0" w:type="dxa"/>
              <w:left w:w="108" w:type="dxa"/>
              <w:bottom w:w="0" w:type="dxa"/>
              <w:right w:w="108" w:type="dxa"/>
            </w:tcMar>
            <w:vAlign w:val="center"/>
          </w:tcPr>
          <w:p w14:paraId="297AFEA6" w14:textId="77777777" w:rsidR="00467D51" w:rsidRPr="00BD6FCA" w:rsidRDefault="00467D51" w:rsidP="00BD6FCA">
            <w:pPr>
              <w:widowControl/>
              <w:spacing w:line="276" w:lineRule="auto"/>
              <w:jc w:val="both"/>
              <w:rPr>
                <w:rFonts w:ascii="Calibri" w:eastAsia="Calibri" w:hAnsi="Calibri" w:cs="Calibri"/>
                <w:b/>
                <w:color w:val="000000"/>
              </w:rPr>
            </w:pPr>
            <w:r w:rsidRPr="00BD6FCA">
              <w:rPr>
                <w:rFonts w:ascii="Calibri" w:eastAsia="Calibri" w:hAnsi="Calibri" w:cs="Calibri"/>
                <w:b/>
                <w:color w:val="000000"/>
              </w:rPr>
              <w:t>Course Description</w:t>
            </w:r>
          </w:p>
        </w:tc>
        <w:tc>
          <w:tcPr>
            <w:tcW w:w="7935" w:type="dxa"/>
            <w:gridSpan w:val="3"/>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E88022A" w14:textId="77777777" w:rsidR="00467D51"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Introduction to Computer:</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Concepts of Hardware and Software with their components; Concept of Computing, Data and Information; Applications of Information Electronics and Communication Technology (IECT); Connecting input/output devices, and peripherals to CPU.</w:t>
            </w:r>
          </w:p>
          <w:p w14:paraId="72C7F99E" w14:textId="77777777" w:rsidR="00467D51"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Computer Components:</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Computer Portions, Hardware Parts, I/O Units, Memory Types, Basic CPU Components, Computer Ports, Personal Computer, Personal Computer (Features and Types).</w:t>
            </w:r>
          </w:p>
          <w:p w14:paraId="7CC0260B" w14:textId="77777777" w:rsidR="00467D51"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Operating System and Graphical User Interface (GUI):</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Operating System; Basics of Common Operating Systems; The User Interface, Using Mouse Techniques; Use of Common Icons, Status Bar, Using Menu and Menu-selection, Concept of Folders and Directories, Opening and closing of different Windows; Creating Shortcuts.</w:t>
            </w:r>
          </w:p>
          <w:p w14:paraId="728079BE" w14:textId="77777777" w:rsidR="00467D51" w:rsidRPr="00B625B2"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Word Processing:</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Word Processing Basics; Opening and Closing of documents; Text creation and Manipulation; Formatting of text; Table handling; Spell check, language setting, and thesaurus; Printing of word document.</w:t>
            </w:r>
          </w:p>
          <w:p w14:paraId="45CB50B4" w14:textId="77777777" w:rsidR="00467D51"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Spreadsheet:</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Basics of Spreadsheet; Manipulation of cells; Formulas and Functions; Editing of Spreadsheet, printing of Spreadsheet.</w:t>
            </w:r>
          </w:p>
          <w:p w14:paraId="23E3EBC6" w14:textId="77777777" w:rsidR="00467D51" w:rsidRPr="00B625B2" w:rsidRDefault="00467D51" w:rsidP="00CB39C7">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 xml:space="preserve">Presentation Software: Basics of presentation software; Creating Presentation; Preparation and Presentation of Slides; Slide Show; Taking printouts of </w:t>
            </w:r>
            <w:r>
              <w:rPr>
                <w:rFonts w:asciiTheme="minorHAnsi" w:hAnsiTheme="minorHAnsi"/>
                <w:color w:val="000000" w:themeColor="text1"/>
                <w:sz w:val="22"/>
                <w:szCs w:val="22"/>
              </w:rPr>
              <w:t>presentation/handouts</w:t>
            </w:r>
            <w:r w:rsidRPr="00B625B2">
              <w:rPr>
                <w:rFonts w:asciiTheme="minorHAnsi" w:hAnsiTheme="minorHAnsi"/>
                <w:color w:val="000000" w:themeColor="text1"/>
                <w:sz w:val="22"/>
                <w:szCs w:val="22"/>
              </w:rPr>
              <w:t>.</w:t>
            </w:r>
          </w:p>
          <w:p w14:paraId="79D8D15C" w14:textId="77777777" w:rsidR="00467D51" w:rsidRDefault="00467D51" w:rsidP="00CB39C7">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 xml:space="preserve">Introduction to Internet and Web Browsers: Computer networks Basic; LAN, WAN; Concept of Internet and its Applications; </w:t>
            </w:r>
            <w:r>
              <w:rPr>
                <w:rFonts w:asciiTheme="minorHAnsi" w:hAnsiTheme="minorHAnsi"/>
                <w:color w:val="000000" w:themeColor="text1"/>
                <w:sz w:val="22"/>
                <w:szCs w:val="22"/>
              </w:rPr>
              <w:t>Connecting</w:t>
            </w:r>
            <w:r w:rsidRPr="00B625B2">
              <w:rPr>
                <w:rFonts w:asciiTheme="minorHAnsi" w:hAnsiTheme="minorHAnsi"/>
                <w:color w:val="000000" w:themeColor="text1"/>
                <w:sz w:val="22"/>
                <w:szCs w:val="22"/>
              </w:rPr>
              <w:t xml:space="preserve"> to </w:t>
            </w:r>
            <w:r>
              <w:rPr>
                <w:rFonts w:asciiTheme="minorHAnsi" w:hAnsiTheme="minorHAnsi"/>
                <w:color w:val="000000" w:themeColor="text1"/>
                <w:sz w:val="22"/>
                <w:szCs w:val="22"/>
              </w:rPr>
              <w:t>Internet</w:t>
            </w:r>
            <w:r w:rsidRPr="00B625B2">
              <w:rPr>
                <w:rFonts w:asciiTheme="minorHAnsi" w:hAnsiTheme="minorHAnsi"/>
                <w:color w:val="000000" w:themeColor="text1"/>
                <w:sz w:val="22"/>
                <w:szCs w:val="22"/>
              </w:rPr>
              <w:t>; World Wide Web; Web Browsing software's, Search Engines; Understanding URL; Domain name; IP Address.</w:t>
            </w:r>
          </w:p>
          <w:p w14:paraId="0DE4ACBD" w14:textId="77777777" w:rsidR="00467D51" w:rsidRPr="00B625B2"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Communications and Emails</w:t>
            </w:r>
            <w:r>
              <w:rPr>
                <w:rFonts w:asciiTheme="minorHAnsi" w:hAnsiTheme="minorHAnsi"/>
                <w:color w:val="000000" w:themeColor="text1"/>
                <w:sz w:val="22"/>
                <w:szCs w:val="22"/>
              </w:rPr>
              <w:t xml:space="preserve">: Basics of electronic mail; Getting an email account; Sending and receiving emails; Accessing sent emails; </w:t>
            </w:r>
            <w:r w:rsidRPr="00B625B2">
              <w:rPr>
                <w:rFonts w:asciiTheme="minorHAnsi" w:hAnsiTheme="minorHAnsi"/>
                <w:color w:val="000000" w:themeColor="text1"/>
                <w:sz w:val="22"/>
                <w:szCs w:val="22"/>
              </w:rPr>
              <w:t>Using emails for document collaboration.</w:t>
            </w:r>
          </w:p>
          <w:p w14:paraId="18C37AF2" w14:textId="77777777" w:rsidR="00467D51" w:rsidRPr="00B625B2" w:rsidRDefault="00467D51" w:rsidP="00B625B2">
            <w:pPr>
              <w:jc w:val="both"/>
              <w:rPr>
                <w:rFonts w:asciiTheme="minorHAnsi" w:hAnsiTheme="minorHAnsi"/>
                <w:color w:val="000000" w:themeColor="text1"/>
                <w:sz w:val="22"/>
                <w:szCs w:val="22"/>
              </w:rPr>
            </w:pPr>
            <w:r w:rsidRPr="00B625B2">
              <w:rPr>
                <w:rFonts w:asciiTheme="minorHAnsi" w:hAnsiTheme="minorHAnsi"/>
                <w:color w:val="000000" w:themeColor="text1"/>
                <w:sz w:val="22"/>
                <w:szCs w:val="22"/>
              </w:rPr>
              <w:t>Computer Troubleshooting</w:t>
            </w:r>
            <w:r>
              <w:rPr>
                <w:rFonts w:asciiTheme="minorHAnsi" w:hAnsiTheme="minorHAnsi"/>
                <w:color w:val="000000" w:themeColor="text1"/>
                <w:sz w:val="22"/>
                <w:szCs w:val="22"/>
              </w:rPr>
              <w:t xml:space="preserve">: </w:t>
            </w:r>
            <w:r w:rsidRPr="00B625B2">
              <w:rPr>
                <w:rFonts w:asciiTheme="minorHAnsi" w:hAnsiTheme="minorHAnsi"/>
                <w:color w:val="000000" w:themeColor="text1"/>
                <w:sz w:val="22"/>
                <w:szCs w:val="22"/>
              </w:rPr>
              <w:t>Identifying and solving common</w:t>
            </w:r>
            <w:r>
              <w:rPr>
                <w:rFonts w:asciiTheme="minorHAnsi" w:hAnsiTheme="minorHAnsi"/>
                <w:color w:val="000000" w:themeColor="text1"/>
                <w:sz w:val="22"/>
                <w:szCs w:val="22"/>
              </w:rPr>
              <w:t xml:space="preserve"> hardware and software problems; </w:t>
            </w:r>
            <w:r w:rsidRPr="00B625B2">
              <w:rPr>
                <w:rFonts w:asciiTheme="minorHAnsi" w:hAnsiTheme="minorHAnsi"/>
                <w:color w:val="000000" w:themeColor="text1"/>
                <w:sz w:val="22"/>
                <w:szCs w:val="22"/>
              </w:rPr>
              <w:t>Basic troubleshooting techniques and tools for diagnosing and resolving issues.</w:t>
            </w:r>
          </w:p>
        </w:tc>
      </w:tr>
      <w:tr w:rsidR="00467D51" w:rsidRPr="003465B1" w14:paraId="22DCDEDA" w14:textId="77777777" w:rsidTr="00BD6FCA">
        <w:trPr>
          <w:trHeight w:val="240"/>
        </w:trPr>
        <w:tc>
          <w:tcPr>
            <w:tcW w:w="2565" w:type="dxa"/>
            <w:tcBorders>
              <w:top w:val="single" w:sz="4" w:space="0" w:color="auto"/>
            </w:tcBorders>
            <w:tcMar>
              <w:top w:w="0" w:type="dxa"/>
              <w:left w:w="108" w:type="dxa"/>
              <w:bottom w:w="0" w:type="dxa"/>
              <w:right w:w="108" w:type="dxa"/>
            </w:tcMar>
            <w:vAlign w:val="center"/>
          </w:tcPr>
          <w:p w14:paraId="0B1EDBDB" w14:textId="77777777" w:rsidR="00467D51" w:rsidRPr="00BD6FCA" w:rsidRDefault="00467D51" w:rsidP="00BD6FCA">
            <w:pPr>
              <w:widowControl/>
              <w:spacing w:line="276" w:lineRule="auto"/>
              <w:jc w:val="both"/>
              <w:rPr>
                <w:rFonts w:ascii="Calibri" w:eastAsia="Calibri" w:hAnsi="Calibri" w:cs="Calibri"/>
                <w:b/>
                <w:color w:val="000000"/>
              </w:rPr>
            </w:pPr>
          </w:p>
        </w:tc>
        <w:tc>
          <w:tcPr>
            <w:tcW w:w="7935" w:type="dxa"/>
            <w:gridSpan w:val="3"/>
            <w:tcBorders>
              <w:top w:val="single" w:sz="4" w:space="0" w:color="auto"/>
            </w:tcBorders>
            <w:tcMar>
              <w:top w:w="0" w:type="dxa"/>
              <w:left w:w="108" w:type="dxa"/>
              <w:bottom w:w="0" w:type="dxa"/>
              <w:right w:w="108" w:type="dxa"/>
            </w:tcMar>
            <w:vAlign w:val="center"/>
          </w:tcPr>
          <w:p w14:paraId="39E50AD2" w14:textId="77777777" w:rsidR="00467D51" w:rsidRPr="00BD6FCA" w:rsidRDefault="00467D51">
            <w:pPr>
              <w:jc w:val="both"/>
              <w:rPr>
                <w:rFonts w:asciiTheme="minorHAnsi" w:hAnsiTheme="minorHAnsi"/>
                <w:color w:val="000000" w:themeColor="text1"/>
                <w:sz w:val="22"/>
                <w:szCs w:val="22"/>
              </w:rPr>
            </w:pPr>
          </w:p>
        </w:tc>
      </w:tr>
      <w:tr w:rsidR="00467D51" w:rsidRPr="003465B1" w14:paraId="3DC1CEA9" w14:textId="77777777" w:rsidTr="00BD6FCA">
        <w:trPr>
          <w:trHeight w:val="460"/>
        </w:trPr>
        <w:tc>
          <w:tcPr>
            <w:tcW w:w="10500" w:type="dxa"/>
            <w:gridSpan w:val="4"/>
            <w:tcBorders>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E5E0C64" w14:textId="77777777" w:rsidR="00467D51" w:rsidRPr="003465B1" w:rsidRDefault="00467D51" w:rsidP="00BD6FCA">
            <w:pPr>
              <w:widowControl/>
              <w:pBdr>
                <w:top w:val="single" w:sz="4" w:space="1" w:color="auto"/>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lastRenderedPageBreak/>
              <w:t>Learning and Teaching Strategies</w:t>
            </w:r>
          </w:p>
          <w:p w14:paraId="490E1ED6" w14:textId="77777777" w:rsidR="00467D51" w:rsidRPr="003465B1" w:rsidRDefault="00467D51">
            <w:pPr>
              <w:widowControl/>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استراتيجيات التعلم والتعليم</w:t>
            </w:r>
          </w:p>
        </w:tc>
      </w:tr>
      <w:tr w:rsidR="00467D51" w:rsidRPr="003465B1" w14:paraId="6DB1B2E7" w14:textId="77777777">
        <w:trPr>
          <w:trHeight w:val="220"/>
        </w:trPr>
        <w:tc>
          <w:tcPr>
            <w:tcW w:w="256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F21F7D8" w14:textId="77777777" w:rsidR="00467D51" w:rsidRPr="003465B1" w:rsidRDefault="00467D51" w:rsidP="00BD6FCA">
            <w:pPr>
              <w:widowControl/>
              <w:pBdr>
                <w:top w:val="nil"/>
                <w:left w:val="nil"/>
                <w:bottom w:val="nil"/>
                <w:right w:val="nil"/>
                <w:between w:val="nil"/>
              </w:pBdr>
              <w:spacing w:line="276" w:lineRule="auto"/>
              <w:jc w:val="both"/>
              <w:rPr>
                <w:rFonts w:ascii="Cambria" w:eastAsia="Cambria" w:hAnsi="Cambria" w:cs="Cambria"/>
                <w:b/>
                <w:color w:val="000000" w:themeColor="text1"/>
                <w:sz w:val="22"/>
                <w:szCs w:val="22"/>
              </w:rPr>
            </w:pPr>
            <w:r w:rsidRPr="00BD6FCA">
              <w:rPr>
                <w:rFonts w:ascii="Calibri" w:eastAsia="Calibri" w:hAnsi="Calibri" w:cs="Calibri"/>
                <w:b/>
                <w:color w:val="000000"/>
              </w:rPr>
              <w:t>Strategies</w:t>
            </w:r>
          </w:p>
        </w:tc>
        <w:tc>
          <w:tcPr>
            <w:tcW w:w="793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2DFA20"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In this course, students are guided by:</w:t>
            </w:r>
          </w:p>
          <w:p w14:paraId="2FE1839B"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Using different examples.</w:t>
            </w:r>
          </w:p>
          <w:p w14:paraId="79828CF3"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Using different styles of discussion that aim to connect the theoretical and practical sides.</w:t>
            </w:r>
          </w:p>
          <w:p w14:paraId="20663699"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Asking questions and giving exercises that require analysis and conclusions related to lectures.</w:t>
            </w:r>
          </w:p>
          <w:p w14:paraId="0C4949DA"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Encourage students to participate in discussions and do practical work.</w:t>
            </w:r>
          </w:p>
          <w:p w14:paraId="72A2E17F" w14:textId="77777777" w:rsidR="00467D51" w:rsidRPr="00CB39C7" w:rsidRDefault="00467D51">
            <w:pPr>
              <w:pStyle w:val="ListParagraph"/>
              <w:numPr>
                <w:ilvl w:val="0"/>
                <w:numId w:val="32"/>
              </w:numPr>
              <w:ind w:left="270" w:hanging="270"/>
              <w:jc w:val="both"/>
              <w:rPr>
                <w:rFonts w:asciiTheme="minorHAnsi" w:hAnsiTheme="minorHAnsi"/>
                <w:color w:val="000000" w:themeColor="text1"/>
                <w:sz w:val="22"/>
                <w:szCs w:val="22"/>
              </w:rPr>
            </w:pPr>
            <w:r w:rsidRPr="00CB39C7">
              <w:rPr>
                <w:rFonts w:asciiTheme="minorHAnsi" w:hAnsiTheme="minorHAnsi"/>
                <w:color w:val="000000" w:themeColor="text1"/>
                <w:sz w:val="22"/>
                <w:szCs w:val="22"/>
              </w:rPr>
              <w:t>Encourage students to work in groups.</w:t>
            </w:r>
          </w:p>
        </w:tc>
      </w:tr>
    </w:tbl>
    <w:p w14:paraId="4C664940" w14:textId="77777777" w:rsidR="00467D5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6"/>
        <w:tblW w:w="10756" w:type="dxa"/>
        <w:tblInd w:w="-540" w:type="dxa"/>
        <w:tblLayout w:type="fixed"/>
        <w:tblLook w:val="0000" w:firstRow="0" w:lastRow="0" w:firstColumn="0" w:lastColumn="0" w:noHBand="0" w:noVBand="0"/>
      </w:tblPr>
      <w:tblGrid>
        <w:gridCol w:w="4178"/>
        <w:gridCol w:w="968"/>
        <w:gridCol w:w="3660"/>
        <w:gridCol w:w="1950"/>
      </w:tblGrid>
      <w:tr w:rsidR="00467D51" w:rsidRPr="003465B1" w14:paraId="4E6686F1" w14:textId="77777777" w:rsidTr="00895FCC">
        <w:trPr>
          <w:trHeight w:val="440"/>
        </w:trPr>
        <w:tc>
          <w:tcPr>
            <w:tcW w:w="10756" w:type="dxa"/>
            <w:gridSpan w:val="4"/>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0B14ED2D" w14:textId="77777777" w:rsidR="00467D51" w:rsidRPr="003465B1" w:rsidRDefault="00467D51">
            <w:pPr>
              <w:widowControl/>
              <w:pBdr>
                <w:top w:val="nil"/>
                <w:left w:val="nil"/>
                <w:bottom w:val="nil"/>
                <w:right w:val="nil"/>
                <w:between w:val="nil"/>
              </w:pBdr>
              <w:spacing w:line="276" w:lineRule="auto"/>
              <w:jc w:val="center"/>
              <w:rPr>
                <w:rFonts w:ascii="Cambria" w:eastAsia="Cambria" w:hAnsi="Cambria" w:cs="Cambria"/>
                <w:b/>
                <w:color w:val="000000" w:themeColor="text1"/>
                <w:sz w:val="28"/>
                <w:szCs w:val="28"/>
              </w:rPr>
            </w:pPr>
            <w:r w:rsidRPr="003465B1">
              <w:rPr>
                <w:rFonts w:ascii="Cambria" w:eastAsia="Cambria" w:hAnsi="Cambria" w:cs="Cambria"/>
                <w:b/>
                <w:color w:val="000000" w:themeColor="text1"/>
                <w:sz w:val="28"/>
                <w:szCs w:val="28"/>
              </w:rPr>
              <w:t>Student Workload (SWL)</w:t>
            </w:r>
          </w:p>
          <w:p w14:paraId="3CDB916B" w14:textId="77777777" w:rsidR="00467D51" w:rsidRPr="003465B1" w:rsidRDefault="00467D51">
            <w:pPr>
              <w:widowControl/>
              <w:pBdr>
                <w:top w:val="nil"/>
                <w:left w:val="nil"/>
                <w:bottom w:val="nil"/>
                <w:right w:val="nil"/>
                <w:between w:val="nil"/>
              </w:pBdr>
              <w:bidi/>
              <w:spacing w:line="276" w:lineRule="auto"/>
              <w:jc w:val="center"/>
              <w:rPr>
                <w:rFonts w:ascii="Cambria" w:eastAsia="Cambria" w:hAnsi="Cambria" w:cs="Cambria"/>
                <w:b/>
                <w:color w:val="000000" w:themeColor="text1"/>
                <w:sz w:val="28"/>
                <w:szCs w:val="28"/>
              </w:rPr>
            </w:pPr>
            <w:r w:rsidRPr="003465B1">
              <w:rPr>
                <w:rFonts w:ascii="Cambria" w:eastAsia="Cambria" w:hAnsi="Cambria"/>
                <w:b/>
                <w:color w:val="000000" w:themeColor="text1"/>
                <w:sz w:val="28"/>
                <w:szCs w:val="28"/>
                <w:rtl/>
              </w:rPr>
              <w:t>الحمل الدراسي للطالب</w:t>
            </w:r>
          </w:p>
        </w:tc>
      </w:tr>
      <w:tr w:rsidR="00467D51" w:rsidRPr="003465B1" w14:paraId="131BD36E" w14:textId="77777777" w:rsidTr="007B04E8">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4E53B9EB" w14:textId="77777777" w:rsidR="00467D51" w:rsidRDefault="00467D51" w:rsidP="00F27031">
            <w:pPr>
              <w:spacing w:line="312" w:lineRule="auto"/>
              <w:rPr>
                <w:b/>
              </w:rPr>
            </w:pPr>
            <w:r>
              <w:rPr>
                <w:b/>
              </w:rPr>
              <w:t>Structured SWL (h/</w:t>
            </w:r>
            <w:proofErr w:type="spellStart"/>
            <w:r>
              <w:rPr>
                <w:b/>
              </w:rPr>
              <w:t>sem</w:t>
            </w:r>
            <w:proofErr w:type="spellEnd"/>
            <w:r>
              <w:rPr>
                <w:b/>
              </w:rPr>
              <w:t>)</w:t>
            </w:r>
          </w:p>
          <w:p w14:paraId="7D105B90" w14:textId="77777777" w:rsidR="00467D51" w:rsidRPr="003465B1" w:rsidRDefault="00467D51" w:rsidP="00F2703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b/>
                <w:rtl/>
              </w:rPr>
              <w:t>الحمل الدراسي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5926E" w14:textId="77777777" w:rsidR="00467D51" w:rsidRPr="008B6FFD" w:rsidRDefault="00467D51" w:rsidP="00F27031">
            <w:pPr>
              <w:widowControl/>
              <w:pBdr>
                <w:top w:val="nil"/>
                <w:left w:val="nil"/>
                <w:bottom w:val="nil"/>
                <w:right w:val="nil"/>
                <w:between w:val="nil"/>
              </w:pBdr>
              <w:spacing w:line="312" w:lineRule="auto"/>
              <w:jc w:val="center"/>
              <w:rPr>
                <w:rFonts w:ascii="Calibri" w:eastAsia="Calibri" w:hAnsi="Calibri" w:cs="Calibri"/>
                <w:b/>
                <w:bCs/>
                <w:color w:val="000000"/>
              </w:rPr>
            </w:pPr>
            <w:r>
              <w:rPr>
                <w:rFonts w:ascii="Calibri" w:eastAsia="Calibri" w:hAnsi="Calibri" w:cs="Calibri"/>
                <w:b/>
                <w:bCs/>
                <w:color w:val="000000"/>
              </w:rPr>
              <w:t>63</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01F6E30" w14:textId="77777777" w:rsidR="00467D51" w:rsidRDefault="00467D51" w:rsidP="00F27031">
            <w:pPr>
              <w:spacing w:line="312" w:lineRule="auto"/>
              <w:rPr>
                <w:b/>
              </w:rPr>
            </w:pPr>
            <w:r>
              <w:rPr>
                <w:b/>
              </w:rPr>
              <w:t>Structured SWL (h/w)</w:t>
            </w:r>
          </w:p>
          <w:p w14:paraId="10D2F464" w14:textId="77777777" w:rsidR="00467D51" w:rsidRPr="003465B1" w:rsidRDefault="00467D51" w:rsidP="00F27031">
            <w:pPr>
              <w:widowControl/>
              <w:spacing w:line="276" w:lineRule="auto"/>
              <w:rPr>
                <w:rFonts w:ascii="Cambria" w:eastAsia="Cambria" w:hAnsi="Cambria" w:cs="Cambria"/>
                <w:b/>
                <w:color w:val="000000" w:themeColor="text1"/>
                <w:sz w:val="22"/>
                <w:szCs w:val="22"/>
              </w:rPr>
            </w:pPr>
            <w:r>
              <w:rPr>
                <w:b/>
                <w:rtl/>
              </w:rPr>
              <w:t>الحمل الدراسي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668B6" w14:textId="77777777" w:rsidR="00467D51" w:rsidRPr="008B6FFD" w:rsidRDefault="00467D51" w:rsidP="00F27031">
            <w:pPr>
              <w:widowControl/>
              <w:pBdr>
                <w:top w:val="nil"/>
                <w:left w:val="nil"/>
                <w:bottom w:val="nil"/>
                <w:right w:val="nil"/>
                <w:between w:val="nil"/>
              </w:pBdr>
              <w:spacing w:line="312" w:lineRule="auto"/>
              <w:jc w:val="center"/>
              <w:rPr>
                <w:rFonts w:ascii="Calibri" w:eastAsia="Calibri" w:hAnsi="Calibri" w:cs="Calibri"/>
                <w:b/>
                <w:bCs/>
                <w:color w:val="000000"/>
              </w:rPr>
            </w:pPr>
            <w:r>
              <w:rPr>
                <w:rFonts w:ascii="Calibri" w:eastAsia="Calibri" w:hAnsi="Calibri" w:cs="Calibri"/>
                <w:b/>
                <w:bCs/>
                <w:color w:val="000000"/>
              </w:rPr>
              <w:t>4.2</w:t>
            </w:r>
          </w:p>
        </w:tc>
      </w:tr>
      <w:tr w:rsidR="00467D51" w:rsidRPr="003465B1" w14:paraId="6887BAA5" w14:textId="77777777" w:rsidTr="007B04E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2D8AD71D" w14:textId="77777777" w:rsidR="00467D51" w:rsidRDefault="00467D51" w:rsidP="00F27031">
            <w:pPr>
              <w:spacing w:line="312" w:lineRule="auto"/>
              <w:rPr>
                <w:b/>
              </w:rPr>
            </w:pPr>
            <w:r>
              <w:rPr>
                <w:b/>
              </w:rPr>
              <w:t>Unstructured SWL (h/</w:t>
            </w:r>
            <w:proofErr w:type="spellStart"/>
            <w:r>
              <w:rPr>
                <w:b/>
              </w:rPr>
              <w:t>sem</w:t>
            </w:r>
            <w:proofErr w:type="spellEnd"/>
            <w:r>
              <w:rPr>
                <w:b/>
              </w:rPr>
              <w:t>)</w:t>
            </w:r>
          </w:p>
          <w:p w14:paraId="426B3732" w14:textId="77777777" w:rsidR="00467D51" w:rsidRPr="003465B1" w:rsidRDefault="00467D51" w:rsidP="00F2703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b/>
                <w:rtl/>
              </w:rPr>
              <w:t>الحمل الدراسي غير المنتظم للطالب خلال الفصل</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153D4" w14:textId="77777777" w:rsidR="00467D51" w:rsidRPr="008B6FFD" w:rsidRDefault="00467D51" w:rsidP="00F27031">
            <w:pPr>
              <w:widowControl/>
              <w:pBdr>
                <w:top w:val="nil"/>
                <w:left w:val="nil"/>
                <w:bottom w:val="nil"/>
                <w:right w:val="nil"/>
                <w:between w:val="nil"/>
              </w:pBdr>
              <w:spacing w:line="312" w:lineRule="auto"/>
              <w:jc w:val="center"/>
              <w:rPr>
                <w:rFonts w:ascii="Calibri" w:eastAsia="Calibri" w:hAnsi="Calibri" w:cs="Calibri"/>
                <w:b/>
                <w:bCs/>
                <w:color w:val="000000"/>
              </w:rPr>
            </w:pPr>
            <w:r>
              <w:rPr>
                <w:rFonts w:ascii="Calibri" w:eastAsia="Calibri" w:hAnsi="Calibri" w:cs="Calibri"/>
                <w:b/>
                <w:bCs/>
                <w:color w:val="000000"/>
              </w:rPr>
              <w:t>12</w:t>
            </w:r>
          </w:p>
        </w:tc>
        <w:tc>
          <w:tcPr>
            <w:tcW w:w="366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D69BD9D" w14:textId="77777777" w:rsidR="00467D51" w:rsidRDefault="00467D51" w:rsidP="00F27031">
            <w:pPr>
              <w:spacing w:line="312" w:lineRule="auto"/>
              <w:rPr>
                <w:b/>
              </w:rPr>
            </w:pPr>
            <w:r>
              <w:rPr>
                <w:b/>
              </w:rPr>
              <w:t>Unstructured SWL (h/w)</w:t>
            </w:r>
          </w:p>
          <w:p w14:paraId="6C9C0274" w14:textId="77777777" w:rsidR="00467D51" w:rsidRPr="003465B1" w:rsidRDefault="00467D51" w:rsidP="00F27031">
            <w:pPr>
              <w:widowControl/>
              <w:spacing w:line="276" w:lineRule="auto"/>
              <w:rPr>
                <w:rFonts w:ascii="Cambria" w:eastAsia="Cambria" w:hAnsi="Cambria" w:cs="Cambria"/>
                <w:b/>
                <w:color w:val="000000" w:themeColor="text1"/>
                <w:sz w:val="22"/>
                <w:szCs w:val="22"/>
              </w:rPr>
            </w:pPr>
            <w:r>
              <w:rPr>
                <w:b/>
                <w:rtl/>
              </w:rPr>
              <w:t>الحمل الدراسي غير المنتظم للطالب أسبوعيا</w:t>
            </w:r>
          </w:p>
        </w:tc>
        <w:tc>
          <w:tcPr>
            <w:tcW w:w="19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1714DA" w14:textId="77777777" w:rsidR="00467D51" w:rsidRPr="008B6FFD" w:rsidRDefault="00467D51" w:rsidP="00F27031">
            <w:pPr>
              <w:widowControl/>
              <w:pBdr>
                <w:top w:val="nil"/>
                <w:left w:val="nil"/>
                <w:bottom w:val="nil"/>
                <w:right w:val="nil"/>
                <w:between w:val="nil"/>
              </w:pBdr>
              <w:spacing w:line="312" w:lineRule="auto"/>
              <w:jc w:val="center"/>
              <w:rPr>
                <w:rFonts w:ascii="Calibri" w:eastAsia="Calibri" w:hAnsi="Calibri" w:cs="Calibri"/>
                <w:b/>
                <w:bCs/>
                <w:color w:val="000000"/>
              </w:rPr>
            </w:pPr>
            <w:r>
              <w:rPr>
                <w:rFonts w:ascii="Calibri" w:eastAsia="Calibri" w:hAnsi="Calibri" w:cs="Calibri"/>
                <w:b/>
                <w:bCs/>
                <w:color w:val="000000"/>
              </w:rPr>
              <w:t>0.8</w:t>
            </w:r>
          </w:p>
        </w:tc>
      </w:tr>
      <w:tr w:rsidR="00467D51" w:rsidRPr="003465B1" w14:paraId="1E108733" w14:textId="77777777" w:rsidTr="007B04E8">
        <w:trPr>
          <w:trHeight w:val="220"/>
        </w:trPr>
        <w:tc>
          <w:tcPr>
            <w:tcW w:w="4178"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tcPr>
          <w:p w14:paraId="3A1048C6" w14:textId="77777777" w:rsidR="00467D51" w:rsidRDefault="00467D51" w:rsidP="00F27031">
            <w:pPr>
              <w:spacing w:line="312" w:lineRule="auto"/>
              <w:rPr>
                <w:b/>
              </w:rPr>
            </w:pPr>
            <w:r>
              <w:rPr>
                <w:b/>
              </w:rPr>
              <w:t>Total SWL (h/</w:t>
            </w:r>
            <w:proofErr w:type="spellStart"/>
            <w:r>
              <w:rPr>
                <w:b/>
              </w:rPr>
              <w:t>sem</w:t>
            </w:r>
            <w:proofErr w:type="spellEnd"/>
            <w:r>
              <w:rPr>
                <w:b/>
              </w:rPr>
              <w:t>)</w:t>
            </w:r>
          </w:p>
          <w:p w14:paraId="1DC49EEF" w14:textId="77777777" w:rsidR="00467D51" w:rsidRPr="003465B1" w:rsidRDefault="00467D51" w:rsidP="00F27031">
            <w:pPr>
              <w:widowControl/>
              <w:pBdr>
                <w:top w:val="nil"/>
                <w:left w:val="nil"/>
                <w:bottom w:val="nil"/>
                <w:right w:val="nil"/>
                <w:between w:val="nil"/>
              </w:pBdr>
              <w:spacing w:line="276" w:lineRule="auto"/>
              <w:rPr>
                <w:rFonts w:ascii="Cambria" w:eastAsia="Cambria" w:hAnsi="Cambria" w:cs="Cambria"/>
                <w:b/>
                <w:color w:val="000000" w:themeColor="text1"/>
                <w:sz w:val="22"/>
                <w:szCs w:val="22"/>
              </w:rPr>
            </w:pPr>
            <w:r>
              <w:rPr>
                <w:b/>
                <w:rtl/>
              </w:rPr>
              <w:t>الحمل الدراسي الكلي للطالب خلال الفصل</w:t>
            </w:r>
          </w:p>
        </w:tc>
        <w:tc>
          <w:tcPr>
            <w:tcW w:w="65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209D9" w14:textId="77777777" w:rsidR="00467D51" w:rsidRPr="003465B1" w:rsidRDefault="00467D51" w:rsidP="00F27031">
            <w:pPr>
              <w:widowControl/>
              <w:pBdr>
                <w:top w:val="nil"/>
                <w:left w:val="nil"/>
                <w:bottom w:val="nil"/>
                <w:right w:val="nil"/>
                <w:between w:val="nil"/>
              </w:pBdr>
              <w:spacing w:line="312" w:lineRule="auto"/>
              <w:jc w:val="center"/>
              <w:rPr>
                <w:rFonts w:ascii="Cambria" w:eastAsia="Cambria" w:hAnsi="Cambria" w:cs="Cambria"/>
                <w:color w:val="000000" w:themeColor="text1"/>
                <w:rtl/>
                <w:lang w:bidi="ar-IQ"/>
              </w:rPr>
            </w:pPr>
            <w:r>
              <w:rPr>
                <w:rFonts w:ascii="Calibri" w:eastAsia="Calibri" w:hAnsi="Calibri" w:cs="Calibri"/>
                <w:b/>
                <w:color w:val="000000"/>
              </w:rPr>
              <w:t>75</w:t>
            </w:r>
          </w:p>
        </w:tc>
      </w:tr>
    </w:tbl>
    <w:p w14:paraId="0289DC79" w14:textId="77777777" w:rsidR="00467D5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345"/>
        <w:gridCol w:w="1980"/>
        <w:gridCol w:w="1595"/>
        <w:gridCol w:w="2310"/>
      </w:tblGrid>
      <w:tr w:rsidR="00467D51" w14:paraId="4C58FBC2" w14:textId="77777777" w:rsidTr="00166572">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DDBC0FB" w14:textId="77777777" w:rsidR="00467D51" w:rsidRDefault="00467D51" w:rsidP="00166572">
            <w:pPr>
              <w:spacing w:line="312" w:lineRule="auto"/>
              <w:jc w:val="center"/>
              <w:rPr>
                <w:b/>
                <w:color w:val="17365D"/>
                <w:sz w:val="28"/>
                <w:szCs w:val="28"/>
              </w:rPr>
            </w:pPr>
            <w:r>
              <w:rPr>
                <w:b/>
                <w:color w:val="17365D"/>
                <w:sz w:val="28"/>
                <w:szCs w:val="28"/>
              </w:rPr>
              <w:t>Module Evaluation</w:t>
            </w:r>
          </w:p>
          <w:p w14:paraId="728751C6" w14:textId="77777777" w:rsidR="00467D51" w:rsidRDefault="00467D51" w:rsidP="00166572">
            <w:pPr>
              <w:pBdr>
                <w:top w:val="nil"/>
                <w:left w:val="nil"/>
                <w:bottom w:val="nil"/>
                <w:right w:val="nil"/>
                <w:between w:val="nil"/>
              </w:pBdr>
              <w:bidi/>
              <w:spacing w:line="312" w:lineRule="auto"/>
              <w:jc w:val="center"/>
              <w:rPr>
                <w:b/>
                <w:color w:val="17365D"/>
                <w:sz w:val="32"/>
                <w:szCs w:val="32"/>
              </w:rPr>
            </w:pPr>
            <w:r>
              <w:rPr>
                <w:b/>
                <w:color w:val="17365D"/>
                <w:sz w:val="28"/>
                <w:szCs w:val="28"/>
                <w:rtl/>
              </w:rPr>
              <w:t>تقييم المادة الدراسية</w:t>
            </w:r>
          </w:p>
        </w:tc>
      </w:tr>
      <w:tr w:rsidR="00467D51" w14:paraId="2A14B17F" w14:textId="77777777" w:rsidTr="00F27031">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CBF31CC" w14:textId="77777777" w:rsidR="00467D51" w:rsidRDefault="00467D51" w:rsidP="00166572">
            <w:pPr>
              <w:spacing w:line="312" w:lineRule="auto"/>
              <w:ind w:left="360" w:hanging="720"/>
              <w:rPr>
                <w:b/>
                <w:sz w:val="20"/>
                <w:szCs w:val="20"/>
              </w:rPr>
            </w:pPr>
          </w:p>
          <w:p w14:paraId="1DE61D4D" w14:textId="77777777" w:rsidR="00467D51" w:rsidRDefault="00467D51" w:rsidP="00166572">
            <w:pPr>
              <w:spacing w:line="312" w:lineRule="auto"/>
              <w:ind w:left="360" w:hanging="720"/>
              <w:rPr>
                <w:b/>
                <w:sz w:val="20"/>
                <w:szCs w:val="20"/>
              </w:rPr>
            </w:pPr>
            <w:r>
              <w:rPr>
                <w:b/>
                <w:sz w:val="20"/>
                <w:szCs w:val="20"/>
              </w:rPr>
              <w:t>As</w:t>
            </w:r>
          </w:p>
        </w:tc>
        <w:tc>
          <w:tcPr>
            <w:tcW w:w="1345" w:type="dxa"/>
            <w:tcBorders>
              <w:top w:val="single" w:sz="4" w:space="0" w:color="000000"/>
              <w:left w:val="single" w:sz="4" w:space="0" w:color="000000"/>
              <w:bottom w:val="single" w:sz="4" w:space="0" w:color="000000"/>
              <w:right w:val="nil"/>
            </w:tcBorders>
            <w:shd w:val="clear" w:color="auto" w:fill="DAEEF3"/>
            <w:vAlign w:val="center"/>
          </w:tcPr>
          <w:p w14:paraId="1FFEE3AC" w14:textId="77777777" w:rsidR="00467D51" w:rsidRDefault="00467D51" w:rsidP="00166572">
            <w:pPr>
              <w:spacing w:line="312" w:lineRule="auto"/>
              <w:jc w:val="center"/>
              <w:rPr>
                <w:b/>
              </w:rPr>
            </w:pPr>
            <w:r>
              <w:rPr>
                <w:b/>
              </w:rPr>
              <w:t>Time/Number</w:t>
            </w:r>
          </w:p>
        </w:tc>
        <w:tc>
          <w:tcPr>
            <w:tcW w:w="1980" w:type="dxa"/>
            <w:tcBorders>
              <w:top w:val="single" w:sz="4" w:space="0" w:color="000000"/>
              <w:left w:val="single" w:sz="4" w:space="0" w:color="000000"/>
              <w:bottom w:val="single" w:sz="4" w:space="0" w:color="000000"/>
              <w:right w:val="nil"/>
            </w:tcBorders>
            <w:shd w:val="clear" w:color="auto" w:fill="DAEEF3"/>
            <w:vAlign w:val="center"/>
          </w:tcPr>
          <w:p w14:paraId="10710904" w14:textId="77777777" w:rsidR="00467D51" w:rsidRDefault="00467D51" w:rsidP="00166572">
            <w:pPr>
              <w:spacing w:line="312" w:lineRule="auto"/>
              <w:jc w:val="center"/>
              <w:rPr>
                <w:b/>
              </w:rPr>
            </w:pPr>
            <w:r>
              <w:rPr>
                <w:b/>
              </w:rPr>
              <w:t>Weight (Marks)</w:t>
            </w:r>
          </w:p>
        </w:tc>
        <w:tc>
          <w:tcPr>
            <w:tcW w:w="1595" w:type="dxa"/>
            <w:tcBorders>
              <w:top w:val="single" w:sz="4" w:space="0" w:color="000000"/>
              <w:left w:val="single" w:sz="4" w:space="0" w:color="000000"/>
              <w:bottom w:val="single" w:sz="4" w:space="0" w:color="000000"/>
              <w:right w:val="nil"/>
            </w:tcBorders>
            <w:shd w:val="clear" w:color="auto" w:fill="DAEEF3"/>
            <w:vAlign w:val="center"/>
          </w:tcPr>
          <w:p w14:paraId="5B739586" w14:textId="77777777" w:rsidR="00467D51" w:rsidRDefault="00467D51" w:rsidP="00166572">
            <w:pPr>
              <w:spacing w:line="312" w:lineRule="auto"/>
              <w:jc w:val="center"/>
              <w:rPr>
                <w:b/>
              </w:rPr>
            </w:pPr>
            <w:r>
              <w:rPr>
                <w:b/>
              </w:rPr>
              <w:t>Week Due</w:t>
            </w:r>
          </w:p>
        </w:tc>
        <w:tc>
          <w:tcPr>
            <w:tcW w:w="231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3C22EC" w14:textId="77777777" w:rsidR="00467D51" w:rsidRDefault="00467D51" w:rsidP="00166572">
            <w:pPr>
              <w:spacing w:line="312" w:lineRule="auto"/>
              <w:rPr>
                <w:b/>
              </w:rPr>
            </w:pPr>
            <w:r>
              <w:rPr>
                <w:b/>
              </w:rPr>
              <w:t>Relevant Learning Outcome</w:t>
            </w:r>
          </w:p>
        </w:tc>
      </w:tr>
      <w:tr w:rsidR="00467D51" w14:paraId="5E36FCDC" w14:textId="77777777" w:rsidTr="00F2703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6EA0F0E" w14:textId="77777777" w:rsidR="00467D51" w:rsidRPr="00F27031" w:rsidRDefault="00467D51" w:rsidP="00F27031">
            <w:pPr>
              <w:rPr>
                <w:rFonts w:ascii="Cambria" w:eastAsia="Cambria" w:hAnsi="Cambria" w:cs="Cambria"/>
                <w:b/>
                <w:color w:val="000000" w:themeColor="text1"/>
              </w:rPr>
            </w:pPr>
            <w:r w:rsidRPr="00F27031">
              <w:rPr>
                <w:rFonts w:ascii="Cambria" w:eastAsia="Cambria" w:hAnsi="Cambria" w:cs="Cambria"/>
                <w:b/>
                <w:color w:val="000000" w:themeColor="text1"/>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C507597"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Quizzes</w:t>
            </w:r>
          </w:p>
        </w:tc>
        <w:tc>
          <w:tcPr>
            <w:tcW w:w="1345" w:type="dxa"/>
            <w:tcBorders>
              <w:top w:val="single" w:sz="4" w:space="0" w:color="000000"/>
              <w:left w:val="single" w:sz="4" w:space="0" w:color="000000"/>
              <w:bottom w:val="single" w:sz="4" w:space="0" w:color="000000"/>
              <w:right w:val="nil"/>
            </w:tcBorders>
            <w:vAlign w:val="center"/>
          </w:tcPr>
          <w:p w14:paraId="05BBCBBF"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2</w:t>
            </w:r>
          </w:p>
        </w:tc>
        <w:tc>
          <w:tcPr>
            <w:tcW w:w="1980" w:type="dxa"/>
            <w:tcBorders>
              <w:top w:val="single" w:sz="4" w:space="0" w:color="000000"/>
              <w:left w:val="single" w:sz="4" w:space="0" w:color="000000"/>
              <w:bottom w:val="single" w:sz="4" w:space="0" w:color="000000"/>
              <w:right w:val="nil"/>
            </w:tcBorders>
            <w:vAlign w:val="center"/>
          </w:tcPr>
          <w:p w14:paraId="1084001C" w14:textId="77777777" w:rsidR="00467D51" w:rsidRPr="00F27031" w:rsidRDefault="00467D51" w:rsidP="008C55FF">
            <w:pPr>
              <w:spacing w:line="312" w:lineRule="auto"/>
              <w:jc w:val="center"/>
              <w:rPr>
                <w:rFonts w:asciiTheme="majorHAnsi" w:hAnsiTheme="majorHAnsi"/>
                <w:b/>
                <w:bCs/>
              </w:rPr>
            </w:pPr>
            <w:r w:rsidRPr="00F27031">
              <w:rPr>
                <w:rFonts w:asciiTheme="majorHAnsi" w:hAnsiTheme="majorHAnsi"/>
                <w:b/>
                <w:bCs/>
              </w:rPr>
              <w:t>10% (</w:t>
            </w:r>
            <w:r>
              <w:rPr>
                <w:rFonts w:asciiTheme="majorHAnsi" w:hAnsiTheme="majorHAnsi"/>
                <w:b/>
                <w:bCs/>
              </w:rPr>
              <w:t>5</w:t>
            </w:r>
            <w:r w:rsidRPr="00F27031">
              <w:rPr>
                <w:rFonts w:asciiTheme="majorHAnsi" w:hAnsiTheme="majorHAnsi"/>
                <w:b/>
                <w:bCs/>
              </w:rPr>
              <w:t>)</w:t>
            </w:r>
          </w:p>
        </w:tc>
        <w:tc>
          <w:tcPr>
            <w:tcW w:w="1595" w:type="dxa"/>
            <w:tcBorders>
              <w:top w:val="single" w:sz="4" w:space="0" w:color="000000"/>
              <w:left w:val="single" w:sz="4" w:space="0" w:color="000000"/>
              <w:bottom w:val="single" w:sz="4" w:space="0" w:color="000000"/>
              <w:right w:val="nil"/>
            </w:tcBorders>
            <w:vAlign w:val="center"/>
          </w:tcPr>
          <w:p w14:paraId="3304DB9C"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6 and 12</w:t>
            </w:r>
          </w:p>
        </w:tc>
        <w:tc>
          <w:tcPr>
            <w:tcW w:w="2310" w:type="dxa"/>
            <w:tcBorders>
              <w:top w:val="single" w:sz="4" w:space="0" w:color="000000"/>
              <w:left w:val="single" w:sz="4" w:space="0" w:color="000000"/>
              <w:bottom w:val="single" w:sz="4" w:space="0" w:color="000000"/>
              <w:right w:val="single" w:sz="4" w:space="0" w:color="000000"/>
            </w:tcBorders>
            <w:vAlign w:val="center"/>
          </w:tcPr>
          <w:p w14:paraId="5C69B44E" w14:textId="77777777" w:rsidR="00467D51" w:rsidRPr="00F27031" w:rsidRDefault="00467D51" w:rsidP="008C55FF">
            <w:pPr>
              <w:spacing w:line="312" w:lineRule="auto"/>
              <w:rPr>
                <w:rFonts w:asciiTheme="majorHAnsi" w:hAnsiTheme="majorHAnsi"/>
                <w:b/>
                <w:bCs/>
              </w:rPr>
            </w:pPr>
            <w:r w:rsidRPr="00137870">
              <w:rPr>
                <w:b/>
                <w:bCs/>
                <w:color w:val="000000"/>
              </w:rPr>
              <w:t>All</w:t>
            </w:r>
          </w:p>
        </w:tc>
      </w:tr>
      <w:tr w:rsidR="00467D51" w14:paraId="5212D665" w14:textId="77777777" w:rsidTr="00F2703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7E8F6CAB" w14:textId="77777777" w:rsidR="00467D51" w:rsidRPr="00F27031" w:rsidRDefault="00467D51" w:rsidP="00F27031">
            <w:pPr>
              <w:pBdr>
                <w:top w:val="nil"/>
                <w:left w:val="nil"/>
                <w:bottom w:val="nil"/>
                <w:right w:val="nil"/>
                <w:between w:val="nil"/>
              </w:pBdr>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F48D9C6"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Assignments</w:t>
            </w:r>
          </w:p>
        </w:tc>
        <w:tc>
          <w:tcPr>
            <w:tcW w:w="1345" w:type="dxa"/>
            <w:tcBorders>
              <w:top w:val="single" w:sz="4" w:space="0" w:color="000000"/>
              <w:left w:val="single" w:sz="4" w:space="0" w:color="000000"/>
              <w:bottom w:val="single" w:sz="4" w:space="0" w:color="000000"/>
              <w:right w:val="nil"/>
            </w:tcBorders>
            <w:vAlign w:val="center"/>
          </w:tcPr>
          <w:p w14:paraId="08D7724D"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2</w:t>
            </w:r>
          </w:p>
        </w:tc>
        <w:tc>
          <w:tcPr>
            <w:tcW w:w="1980" w:type="dxa"/>
            <w:tcBorders>
              <w:top w:val="single" w:sz="4" w:space="0" w:color="000000"/>
              <w:left w:val="single" w:sz="4" w:space="0" w:color="000000"/>
              <w:bottom w:val="single" w:sz="4" w:space="0" w:color="000000"/>
              <w:right w:val="nil"/>
            </w:tcBorders>
            <w:vAlign w:val="center"/>
          </w:tcPr>
          <w:p w14:paraId="4C48A0A1" w14:textId="77777777" w:rsidR="00467D51" w:rsidRPr="00F27031" w:rsidRDefault="00467D51" w:rsidP="008C55FF">
            <w:pPr>
              <w:spacing w:line="312" w:lineRule="auto"/>
              <w:jc w:val="center"/>
              <w:rPr>
                <w:rFonts w:asciiTheme="majorHAnsi" w:hAnsiTheme="majorHAnsi"/>
                <w:b/>
                <w:bCs/>
              </w:rPr>
            </w:pPr>
            <w:r w:rsidRPr="00F27031">
              <w:rPr>
                <w:rFonts w:asciiTheme="majorHAnsi" w:hAnsiTheme="majorHAnsi"/>
                <w:b/>
                <w:bCs/>
              </w:rPr>
              <w:t>10% (</w:t>
            </w:r>
            <w:r>
              <w:rPr>
                <w:rFonts w:asciiTheme="majorHAnsi" w:hAnsiTheme="majorHAnsi"/>
                <w:b/>
                <w:bCs/>
              </w:rPr>
              <w:t>5</w:t>
            </w:r>
            <w:r w:rsidRPr="00F27031">
              <w:rPr>
                <w:rFonts w:asciiTheme="majorHAnsi" w:hAnsiTheme="majorHAnsi"/>
                <w:b/>
                <w:bCs/>
              </w:rPr>
              <w:t>)</w:t>
            </w:r>
          </w:p>
        </w:tc>
        <w:tc>
          <w:tcPr>
            <w:tcW w:w="1595" w:type="dxa"/>
            <w:tcBorders>
              <w:top w:val="single" w:sz="4" w:space="0" w:color="000000"/>
              <w:left w:val="single" w:sz="4" w:space="0" w:color="000000"/>
              <w:bottom w:val="single" w:sz="4" w:space="0" w:color="000000"/>
              <w:right w:val="single" w:sz="4" w:space="0" w:color="000000"/>
            </w:tcBorders>
            <w:vAlign w:val="center"/>
          </w:tcPr>
          <w:p w14:paraId="19472438"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2 and 13</w:t>
            </w:r>
          </w:p>
        </w:tc>
        <w:tc>
          <w:tcPr>
            <w:tcW w:w="2310" w:type="dxa"/>
            <w:tcBorders>
              <w:top w:val="single" w:sz="4" w:space="0" w:color="000000"/>
              <w:left w:val="single" w:sz="4" w:space="0" w:color="000000"/>
              <w:bottom w:val="single" w:sz="4" w:space="0" w:color="000000"/>
              <w:right w:val="single" w:sz="4" w:space="0" w:color="000000"/>
            </w:tcBorders>
            <w:vAlign w:val="center"/>
          </w:tcPr>
          <w:p w14:paraId="5945491D" w14:textId="77777777" w:rsidR="00467D51" w:rsidRPr="00F27031" w:rsidRDefault="00467D51" w:rsidP="008C55FF">
            <w:pPr>
              <w:spacing w:line="312" w:lineRule="auto"/>
              <w:rPr>
                <w:rFonts w:asciiTheme="majorHAnsi" w:hAnsiTheme="majorHAnsi"/>
                <w:b/>
                <w:bCs/>
              </w:rPr>
            </w:pPr>
            <w:r w:rsidRPr="00F27031">
              <w:rPr>
                <w:rFonts w:asciiTheme="majorHAnsi" w:hAnsiTheme="majorHAnsi"/>
                <w:b/>
                <w:bCs/>
              </w:rPr>
              <w:t>LO #</w:t>
            </w:r>
            <w:r>
              <w:rPr>
                <w:rFonts w:asciiTheme="majorHAnsi" w:hAnsiTheme="majorHAnsi"/>
                <w:b/>
                <w:bCs/>
              </w:rPr>
              <w:t>1</w:t>
            </w:r>
            <w:r w:rsidRPr="00F27031">
              <w:rPr>
                <w:rFonts w:asciiTheme="majorHAnsi" w:hAnsiTheme="majorHAnsi"/>
                <w:b/>
                <w:bCs/>
              </w:rPr>
              <w:t xml:space="preserve"> to #</w:t>
            </w:r>
            <w:r>
              <w:rPr>
                <w:rFonts w:asciiTheme="majorHAnsi" w:hAnsiTheme="majorHAnsi"/>
                <w:b/>
                <w:bCs/>
              </w:rPr>
              <w:t>8</w:t>
            </w:r>
          </w:p>
        </w:tc>
      </w:tr>
      <w:tr w:rsidR="00467D51" w14:paraId="4F697E72" w14:textId="77777777" w:rsidTr="00F2703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7B7BA02" w14:textId="77777777" w:rsidR="00467D51" w:rsidRPr="00F27031" w:rsidRDefault="00467D51" w:rsidP="00F27031">
            <w:pPr>
              <w:pBdr>
                <w:top w:val="nil"/>
                <w:left w:val="nil"/>
                <w:bottom w:val="nil"/>
                <w:right w:val="nil"/>
                <w:between w:val="nil"/>
              </w:pBdr>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E67A5FC"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Projects / Lab.</w:t>
            </w:r>
          </w:p>
        </w:tc>
        <w:tc>
          <w:tcPr>
            <w:tcW w:w="1345" w:type="dxa"/>
            <w:tcBorders>
              <w:top w:val="single" w:sz="4" w:space="0" w:color="000000"/>
              <w:left w:val="single" w:sz="4" w:space="0" w:color="000000"/>
              <w:bottom w:val="single" w:sz="4" w:space="0" w:color="000000"/>
              <w:right w:val="nil"/>
            </w:tcBorders>
            <w:vAlign w:val="center"/>
          </w:tcPr>
          <w:p w14:paraId="0957846D"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w:t>
            </w:r>
          </w:p>
        </w:tc>
        <w:tc>
          <w:tcPr>
            <w:tcW w:w="1980" w:type="dxa"/>
            <w:tcBorders>
              <w:top w:val="single" w:sz="4" w:space="0" w:color="000000"/>
              <w:left w:val="single" w:sz="4" w:space="0" w:color="000000"/>
              <w:bottom w:val="single" w:sz="4" w:space="0" w:color="000000"/>
              <w:right w:val="nil"/>
            </w:tcBorders>
            <w:vAlign w:val="center"/>
          </w:tcPr>
          <w:p w14:paraId="7D7FEED5"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10% (10)</w:t>
            </w:r>
          </w:p>
        </w:tc>
        <w:tc>
          <w:tcPr>
            <w:tcW w:w="1595" w:type="dxa"/>
            <w:tcBorders>
              <w:top w:val="single" w:sz="4" w:space="0" w:color="000000"/>
              <w:left w:val="single" w:sz="4" w:space="0" w:color="000000"/>
              <w:bottom w:val="single" w:sz="4" w:space="0" w:color="000000"/>
              <w:right w:val="single" w:sz="4" w:space="0" w:color="000000"/>
            </w:tcBorders>
            <w:vAlign w:val="center"/>
          </w:tcPr>
          <w:p w14:paraId="2FFA6C26" w14:textId="77777777" w:rsidR="00467D51" w:rsidRPr="00F27031" w:rsidRDefault="00467D51" w:rsidP="00F27031">
            <w:pPr>
              <w:spacing w:line="312" w:lineRule="auto"/>
              <w:jc w:val="center"/>
              <w:rPr>
                <w:rFonts w:asciiTheme="majorHAnsi" w:hAnsiTheme="majorHAnsi"/>
                <w:b/>
                <w:bCs/>
              </w:rPr>
            </w:pPr>
            <w:r w:rsidRPr="00F27031">
              <w:rPr>
                <w:rFonts w:asciiTheme="majorHAnsi" w:hAnsiTheme="majorHAnsi"/>
                <w:b/>
                <w:bCs/>
                <w:color w:val="000000"/>
              </w:rPr>
              <w:t>Continuous</w:t>
            </w:r>
          </w:p>
        </w:tc>
        <w:tc>
          <w:tcPr>
            <w:tcW w:w="2310" w:type="dxa"/>
            <w:tcBorders>
              <w:top w:val="single" w:sz="4" w:space="0" w:color="000000"/>
              <w:left w:val="single" w:sz="4" w:space="0" w:color="000000"/>
              <w:bottom w:val="single" w:sz="4" w:space="0" w:color="000000"/>
              <w:right w:val="single" w:sz="4" w:space="0" w:color="000000"/>
            </w:tcBorders>
            <w:vAlign w:val="center"/>
          </w:tcPr>
          <w:p w14:paraId="3513B091" w14:textId="77777777" w:rsidR="00467D51" w:rsidRPr="00F27031" w:rsidRDefault="00467D51" w:rsidP="00166572">
            <w:pPr>
              <w:spacing w:line="312" w:lineRule="auto"/>
              <w:rPr>
                <w:rFonts w:asciiTheme="majorHAnsi" w:hAnsiTheme="majorHAnsi"/>
                <w:b/>
                <w:bCs/>
              </w:rPr>
            </w:pPr>
            <w:r w:rsidRPr="00F27031">
              <w:rPr>
                <w:rFonts w:asciiTheme="majorHAnsi" w:hAnsiTheme="majorHAnsi"/>
                <w:b/>
                <w:bCs/>
              </w:rPr>
              <w:t xml:space="preserve">All </w:t>
            </w:r>
            <w:r>
              <w:rPr>
                <w:rFonts w:asciiTheme="majorHAnsi" w:hAnsiTheme="majorHAnsi"/>
                <w:b/>
                <w:bCs/>
              </w:rPr>
              <w:t xml:space="preserve"> </w:t>
            </w:r>
          </w:p>
        </w:tc>
      </w:tr>
      <w:tr w:rsidR="00467D51" w14:paraId="13871177" w14:textId="77777777" w:rsidTr="00F2703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D24B81A" w14:textId="77777777" w:rsidR="00467D51" w:rsidRPr="00F27031" w:rsidRDefault="00467D51" w:rsidP="00F27031">
            <w:pPr>
              <w:pBdr>
                <w:top w:val="nil"/>
                <w:left w:val="nil"/>
                <w:bottom w:val="nil"/>
                <w:right w:val="nil"/>
                <w:between w:val="nil"/>
              </w:pBdr>
              <w:rPr>
                <w:rFonts w:ascii="Cambria" w:eastAsia="Cambria" w:hAnsi="Cambria" w:cs="Cambria"/>
                <w:b/>
                <w:color w:val="000000" w:themeColor="text1"/>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4B78B5F"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Group Work</w:t>
            </w:r>
          </w:p>
        </w:tc>
        <w:tc>
          <w:tcPr>
            <w:tcW w:w="1345" w:type="dxa"/>
            <w:tcBorders>
              <w:top w:val="single" w:sz="4" w:space="0" w:color="000000"/>
              <w:left w:val="single" w:sz="4" w:space="0" w:color="000000"/>
              <w:bottom w:val="single" w:sz="4" w:space="0" w:color="000000"/>
              <w:right w:val="nil"/>
            </w:tcBorders>
            <w:vAlign w:val="center"/>
          </w:tcPr>
          <w:p w14:paraId="306A91C1"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2</w:t>
            </w:r>
          </w:p>
        </w:tc>
        <w:tc>
          <w:tcPr>
            <w:tcW w:w="1980" w:type="dxa"/>
            <w:tcBorders>
              <w:top w:val="single" w:sz="4" w:space="0" w:color="000000"/>
              <w:left w:val="single" w:sz="4" w:space="0" w:color="000000"/>
              <w:bottom w:val="single" w:sz="4" w:space="0" w:color="000000"/>
              <w:right w:val="nil"/>
            </w:tcBorders>
            <w:vAlign w:val="center"/>
          </w:tcPr>
          <w:p w14:paraId="03667594" w14:textId="77777777" w:rsidR="00467D51" w:rsidRPr="00F27031" w:rsidRDefault="00467D51" w:rsidP="00F27031">
            <w:pPr>
              <w:spacing w:line="312" w:lineRule="auto"/>
              <w:jc w:val="center"/>
              <w:rPr>
                <w:rFonts w:asciiTheme="majorHAnsi" w:hAnsiTheme="majorHAnsi"/>
                <w:b/>
                <w:bCs/>
              </w:rPr>
            </w:pPr>
            <w:r w:rsidRPr="00F27031">
              <w:rPr>
                <w:rFonts w:asciiTheme="majorHAnsi" w:hAnsiTheme="majorHAnsi"/>
                <w:b/>
                <w:bCs/>
              </w:rPr>
              <w:t>10% (5)</w:t>
            </w:r>
          </w:p>
        </w:tc>
        <w:tc>
          <w:tcPr>
            <w:tcW w:w="1595" w:type="dxa"/>
            <w:tcBorders>
              <w:top w:val="single" w:sz="4" w:space="0" w:color="000000"/>
              <w:left w:val="single" w:sz="4" w:space="0" w:color="000000"/>
              <w:bottom w:val="single" w:sz="4" w:space="0" w:color="000000"/>
              <w:right w:val="single" w:sz="4" w:space="0" w:color="000000"/>
            </w:tcBorders>
            <w:vAlign w:val="center"/>
          </w:tcPr>
          <w:p w14:paraId="0CB967CA"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13</w:t>
            </w:r>
          </w:p>
        </w:tc>
        <w:tc>
          <w:tcPr>
            <w:tcW w:w="2310" w:type="dxa"/>
            <w:tcBorders>
              <w:top w:val="single" w:sz="4" w:space="0" w:color="000000"/>
              <w:left w:val="single" w:sz="4" w:space="0" w:color="000000"/>
              <w:bottom w:val="single" w:sz="4" w:space="0" w:color="000000"/>
              <w:right w:val="single" w:sz="4" w:space="0" w:color="000000"/>
            </w:tcBorders>
            <w:vAlign w:val="center"/>
          </w:tcPr>
          <w:p w14:paraId="3FCF6CA0" w14:textId="77777777" w:rsidR="00467D51" w:rsidRPr="00F27031" w:rsidRDefault="00467D51" w:rsidP="008C55FF">
            <w:pPr>
              <w:spacing w:line="312" w:lineRule="auto"/>
              <w:rPr>
                <w:rFonts w:asciiTheme="majorHAnsi" w:hAnsiTheme="majorHAnsi"/>
                <w:b/>
                <w:bCs/>
              </w:rPr>
            </w:pPr>
            <w:r w:rsidRPr="00F27031">
              <w:rPr>
                <w:rFonts w:asciiTheme="majorHAnsi" w:hAnsiTheme="majorHAnsi"/>
                <w:b/>
                <w:bCs/>
              </w:rPr>
              <w:t>LO #</w:t>
            </w:r>
            <w:r>
              <w:rPr>
                <w:rFonts w:asciiTheme="majorHAnsi" w:hAnsiTheme="majorHAnsi"/>
                <w:b/>
                <w:bCs/>
              </w:rPr>
              <w:t>2</w:t>
            </w:r>
            <w:r w:rsidRPr="00F27031">
              <w:rPr>
                <w:rFonts w:asciiTheme="majorHAnsi" w:hAnsiTheme="majorHAnsi"/>
                <w:b/>
                <w:bCs/>
              </w:rPr>
              <w:t>, #4 and #6</w:t>
            </w:r>
          </w:p>
        </w:tc>
      </w:tr>
      <w:tr w:rsidR="00467D51" w14:paraId="09AB3822" w14:textId="77777777" w:rsidTr="00F2703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FB5C5D1" w14:textId="77777777" w:rsidR="00467D51" w:rsidRPr="00F27031" w:rsidRDefault="00467D51" w:rsidP="00F27031">
            <w:pPr>
              <w:rPr>
                <w:rFonts w:ascii="Cambria" w:eastAsia="Cambria" w:hAnsi="Cambria" w:cs="Cambria"/>
                <w:b/>
                <w:color w:val="000000" w:themeColor="text1"/>
              </w:rPr>
            </w:pPr>
            <w:r w:rsidRPr="00F27031">
              <w:rPr>
                <w:rFonts w:ascii="Cambria" w:eastAsia="Cambria" w:hAnsi="Cambria" w:cs="Cambria"/>
                <w:b/>
                <w:color w:val="000000" w:themeColor="text1"/>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B72B69F"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Midterm Exam</w:t>
            </w:r>
          </w:p>
        </w:tc>
        <w:tc>
          <w:tcPr>
            <w:tcW w:w="1345" w:type="dxa"/>
            <w:tcBorders>
              <w:top w:val="single" w:sz="4" w:space="0" w:color="000000"/>
              <w:left w:val="single" w:sz="4" w:space="0" w:color="000000"/>
              <w:bottom w:val="single" w:sz="4" w:space="0" w:color="000000"/>
              <w:right w:val="nil"/>
            </w:tcBorders>
            <w:vAlign w:val="center"/>
          </w:tcPr>
          <w:p w14:paraId="3AD4C77B"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1hr</w:t>
            </w:r>
          </w:p>
        </w:tc>
        <w:tc>
          <w:tcPr>
            <w:tcW w:w="1980" w:type="dxa"/>
            <w:tcBorders>
              <w:top w:val="single" w:sz="4" w:space="0" w:color="000000"/>
              <w:left w:val="single" w:sz="4" w:space="0" w:color="000000"/>
              <w:bottom w:val="single" w:sz="4" w:space="0" w:color="000000"/>
              <w:right w:val="nil"/>
            </w:tcBorders>
            <w:vAlign w:val="center"/>
          </w:tcPr>
          <w:p w14:paraId="0FF58BBC"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10% (10)</w:t>
            </w:r>
          </w:p>
        </w:tc>
        <w:tc>
          <w:tcPr>
            <w:tcW w:w="1595" w:type="dxa"/>
            <w:tcBorders>
              <w:top w:val="single" w:sz="4" w:space="0" w:color="000000"/>
              <w:left w:val="single" w:sz="4" w:space="0" w:color="000000"/>
              <w:bottom w:val="single" w:sz="4" w:space="0" w:color="000000"/>
              <w:right w:val="single" w:sz="4" w:space="0" w:color="000000"/>
            </w:tcBorders>
            <w:vAlign w:val="center"/>
          </w:tcPr>
          <w:p w14:paraId="59FE5ACD"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9</w:t>
            </w:r>
          </w:p>
        </w:tc>
        <w:tc>
          <w:tcPr>
            <w:tcW w:w="2310" w:type="dxa"/>
            <w:tcBorders>
              <w:top w:val="single" w:sz="4" w:space="0" w:color="000000"/>
              <w:left w:val="single" w:sz="4" w:space="0" w:color="000000"/>
              <w:bottom w:val="single" w:sz="4" w:space="0" w:color="000000"/>
              <w:right w:val="single" w:sz="4" w:space="0" w:color="000000"/>
            </w:tcBorders>
            <w:vAlign w:val="center"/>
          </w:tcPr>
          <w:p w14:paraId="0DEE4A76" w14:textId="77777777" w:rsidR="00467D51" w:rsidRPr="00F27031" w:rsidRDefault="00467D51" w:rsidP="00166572">
            <w:pPr>
              <w:spacing w:line="312" w:lineRule="auto"/>
              <w:rPr>
                <w:rFonts w:asciiTheme="majorHAnsi" w:hAnsiTheme="majorHAnsi"/>
                <w:b/>
                <w:bCs/>
              </w:rPr>
            </w:pPr>
            <w:r w:rsidRPr="00F27031">
              <w:rPr>
                <w:rFonts w:asciiTheme="majorHAnsi" w:hAnsiTheme="majorHAnsi"/>
                <w:b/>
                <w:bCs/>
              </w:rPr>
              <w:t>LO #1 - #5</w:t>
            </w:r>
          </w:p>
        </w:tc>
      </w:tr>
      <w:tr w:rsidR="00467D51" w14:paraId="7818D628" w14:textId="77777777" w:rsidTr="00F2703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8952AB9" w14:textId="77777777" w:rsidR="00467D51" w:rsidRDefault="00467D51" w:rsidP="00166572">
            <w:pPr>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D94C1CA"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Final Exam</w:t>
            </w:r>
          </w:p>
        </w:tc>
        <w:tc>
          <w:tcPr>
            <w:tcW w:w="1345" w:type="dxa"/>
            <w:tcBorders>
              <w:top w:val="single" w:sz="4" w:space="0" w:color="000000"/>
              <w:left w:val="single" w:sz="4" w:space="0" w:color="000000"/>
              <w:bottom w:val="single" w:sz="4" w:space="0" w:color="000000"/>
              <w:right w:val="nil"/>
            </w:tcBorders>
            <w:vAlign w:val="center"/>
          </w:tcPr>
          <w:p w14:paraId="2EDB4045"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3hr</w:t>
            </w:r>
          </w:p>
        </w:tc>
        <w:tc>
          <w:tcPr>
            <w:tcW w:w="1980" w:type="dxa"/>
            <w:tcBorders>
              <w:top w:val="single" w:sz="4" w:space="0" w:color="000000"/>
              <w:left w:val="single" w:sz="4" w:space="0" w:color="000000"/>
              <w:bottom w:val="single" w:sz="4" w:space="0" w:color="000000"/>
              <w:right w:val="nil"/>
            </w:tcBorders>
            <w:vAlign w:val="center"/>
          </w:tcPr>
          <w:p w14:paraId="2C3D6166"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50% (50)</w:t>
            </w:r>
          </w:p>
        </w:tc>
        <w:tc>
          <w:tcPr>
            <w:tcW w:w="1595" w:type="dxa"/>
            <w:tcBorders>
              <w:top w:val="single" w:sz="4" w:space="0" w:color="000000"/>
              <w:left w:val="single" w:sz="4" w:space="0" w:color="000000"/>
              <w:bottom w:val="single" w:sz="4" w:space="0" w:color="000000"/>
              <w:right w:val="nil"/>
            </w:tcBorders>
            <w:vAlign w:val="center"/>
          </w:tcPr>
          <w:p w14:paraId="49CE40B9" w14:textId="77777777" w:rsidR="00467D51" w:rsidRPr="00F27031" w:rsidRDefault="00467D51" w:rsidP="00166572">
            <w:pPr>
              <w:spacing w:line="312" w:lineRule="auto"/>
              <w:jc w:val="center"/>
              <w:rPr>
                <w:rFonts w:asciiTheme="majorHAnsi" w:hAnsiTheme="majorHAnsi"/>
                <w:b/>
                <w:bCs/>
              </w:rPr>
            </w:pPr>
            <w:r w:rsidRPr="00F27031">
              <w:rPr>
                <w:rFonts w:asciiTheme="majorHAnsi" w:hAnsiTheme="majorHAnsi"/>
                <w:b/>
                <w:bCs/>
              </w:rPr>
              <w:t>16</w:t>
            </w:r>
          </w:p>
        </w:tc>
        <w:tc>
          <w:tcPr>
            <w:tcW w:w="2310" w:type="dxa"/>
            <w:tcBorders>
              <w:top w:val="single" w:sz="4" w:space="0" w:color="000000"/>
              <w:left w:val="single" w:sz="4" w:space="0" w:color="000000"/>
              <w:bottom w:val="single" w:sz="4" w:space="0" w:color="000000"/>
              <w:right w:val="single" w:sz="4" w:space="0" w:color="000000"/>
            </w:tcBorders>
            <w:vAlign w:val="center"/>
          </w:tcPr>
          <w:p w14:paraId="0895DBAB" w14:textId="77777777" w:rsidR="00467D51" w:rsidRPr="00F27031" w:rsidRDefault="00467D51" w:rsidP="00166572">
            <w:pPr>
              <w:spacing w:line="312" w:lineRule="auto"/>
              <w:rPr>
                <w:rFonts w:asciiTheme="majorHAnsi" w:hAnsiTheme="majorHAnsi"/>
                <w:b/>
                <w:bCs/>
              </w:rPr>
            </w:pPr>
            <w:r w:rsidRPr="00F27031">
              <w:rPr>
                <w:rFonts w:asciiTheme="majorHAnsi" w:hAnsiTheme="majorHAnsi"/>
                <w:b/>
                <w:bCs/>
              </w:rPr>
              <w:t>All</w:t>
            </w:r>
          </w:p>
        </w:tc>
      </w:tr>
      <w:tr w:rsidR="00467D51" w14:paraId="2BC32039" w14:textId="77777777" w:rsidTr="00F27031">
        <w:trPr>
          <w:trHeight w:val="220"/>
        </w:trPr>
        <w:tc>
          <w:tcPr>
            <w:tcW w:w="4615" w:type="dxa"/>
            <w:gridSpan w:val="3"/>
            <w:tcBorders>
              <w:top w:val="single" w:sz="4" w:space="0" w:color="000000"/>
              <w:left w:val="single" w:sz="4" w:space="0" w:color="000000"/>
              <w:bottom w:val="single" w:sz="4" w:space="0" w:color="000000"/>
              <w:right w:val="nil"/>
            </w:tcBorders>
            <w:shd w:val="clear" w:color="auto" w:fill="DAEEF3"/>
            <w:vAlign w:val="center"/>
          </w:tcPr>
          <w:p w14:paraId="6BDCAEB8" w14:textId="77777777" w:rsidR="00467D51" w:rsidRPr="00F27031" w:rsidRDefault="00467D51" w:rsidP="00F27031">
            <w:pPr>
              <w:spacing w:line="276" w:lineRule="auto"/>
              <w:rPr>
                <w:rFonts w:ascii="Cambria" w:eastAsia="Cambria" w:hAnsi="Cambria" w:cs="Cambria"/>
                <w:b/>
                <w:color w:val="000000" w:themeColor="text1"/>
              </w:rPr>
            </w:pPr>
            <w:r w:rsidRPr="00F27031">
              <w:rPr>
                <w:rFonts w:ascii="Cambria" w:eastAsia="Cambria" w:hAnsi="Cambria" w:cs="Cambria"/>
                <w:b/>
                <w:color w:val="000000" w:themeColor="text1"/>
              </w:rPr>
              <w:t>Total assessment</w:t>
            </w:r>
          </w:p>
        </w:tc>
        <w:tc>
          <w:tcPr>
            <w:tcW w:w="1980" w:type="dxa"/>
            <w:tcBorders>
              <w:top w:val="single" w:sz="4" w:space="0" w:color="000000"/>
              <w:left w:val="single" w:sz="4" w:space="0" w:color="000000"/>
              <w:bottom w:val="single" w:sz="4" w:space="0" w:color="000000"/>
              <w:right w:val="nil"/>
            </w:tcBorders>
            <w:vAlign w:val="center"/>
          </w:tcPr>
          <w:p w14:paraId="0C27C228" w14:textId="77777777" w:rsidR="00467D51" w:rsidRPr="00F27031" w:rsidRDefault="00467D51" w:rsidP="00F27031">
            <w:pPr>
              <w:spacing w:line="312" w:lineRule="auto"/>
              <w:jc w:val="center"/>
              <w:rPr>
                <w:b/>
                <w:bCs/>
                <w:color w:val="000000"/>
              </w:rPr>
            </w:pPr>
            <w:r w:rsidRPr="00F27031">
              <w:rPr>
                <w:b/>
                <w:bCs/>
                <w:color w:val="000000"/>
              </w:rPr>
              <w:t>100% (100 Marks)</w:t>
            </w:r>
          </w:p>
        </w:tc>
        <w:tc>
          <w:tcPr>
            <w:tcW w:w="1595" w:type="dxa"/>
            <w:tcBorders>
              <w:top w:val="single" w:sz="4" w:space="0" w:color="000000"/>
              <w:left w:val="single" w:sz="4" w:space="0" w:color="000000"/>
              <w:bottom w:val="single" w:sz="4" w:space="0" w:color="000000"/>
              <w:right w:val="nil"/>
            </w:tcBorders>
            <w:vAlign w:val="center"/>
          </w:tcPr>
          <w:p w14:paraId="6C502F00" w14:textId="77777777" w:rsidR="00467D51" w:rsidRPr="006A4F02" w:rsidRDefault="00467D51" w:rsidP="00166572">
            <w:pPr>
              <w:spacing w:line="312" w:lineRule="auto"/>
              <w:jc w:val="center"/>
              <w:rPr>
                <w:b/>
                <w:bCs/>
              </w:rPr>
            </w:pPr>
          </w:p>
        </w:tc>
        <w:tc>
          <w:tcPr>
            <w:tcW w:w="2310" w:type="dxa"/>
            <w:tcBorders>
              <w:top w:val="single" w:sz="4" w:space="0" w:color="000000"/>
              <w:left w:val="single" w:sz="4" w:space="0" w:color="000000"/>
              <w:bottom w:val="single" w:sz="4" w:space="0" w:color="000000"/>
              <w:right w:val="single" w:sz="4" w:space="0" w:color="000000"/>
            </w:tcBorders>
            <w:vAlign w:val="center"/>
          </w:tcPr>
          <w:p w14:paraId="5B281539" w14:textId="77777777" w:rsidR="00467D51" w:rsidRPr="006A4F02" w:rsidRDefault="00467D51" w:rsidP="00166572">
            <w:pPr>
              <w:spacing w:line="312" w:lineRule="auto"/>
              <w:rPr>
                <w:b/>
                <w:bCs/>
              </w:rPr>
            </w:pPr>
          </w:p>
        </w:tc>
      </w:tr>
    </w:tbl>
    <w:p w14:paraId="333F330F" w14:textId="77777777" w:rsidR="00467D51" w:rsidRPr="003465B1" w:rsidRDefault="00467D51">
      <w:pPr>
        <w:pBdr>
          <w:top w:val="nil"/>
          <w:left w:val="nil"/>
          <w:bottom w:val="nil"/>
          <w:right w:val="nil"/>
          <w:between w:val="nil"/>
        </w:pBdr>
        <w:spacing w:line="276" w:lineRule="auto"/>
        <w:rPr>
          <w:rFonts w:ascii="Cambria" w:eastAsia="Cambria" w:hAnsi="Cambria" w:cs="Cambria"/>
          <w:b/>
          <w:color w:val="000000" w:themeColor="text1"/>
          <w:sz w:val="16"/>
          <w:szCs w:val="16"/>
        </w:rPr>
      </w:pPr>
    </w:p>
    <w:tbl>
      <w:tblPr>
        <w:tblStyle w:val="4"/>
        <w:tblW w:w="10500" w:type="dxa"/>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467D51" w:rsidRPr="003465B1" w14:paraId="0F3E6ABA" w14:textId="77777777" w:rsidTr="000639DE">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A969F18" w14:textId="77777777" w:rsidR="00467D51" w:rsidRPr="00BD6FCA" w:rsidRDefault="00467D51">
            <w:pPr>
              <w:jc w:val="center"/>
              <w:rPr>
                <w:rFonts w:asciiTheme="minorHAnsi" w:hAnsiTheme="minorHAnsi"/>
                <w:b/>
                <w:color w:val="000000" w:themeColor="text1"/>
                <w:sz w:val="28"/>
                <w:szCs w:val="28"/>
              </w:rPr>
            </w:pPr>
            <w:r w:rsidRPr="00BD6FCA">
              <w:rPr>
                <w:rFonts w:asciiTheme="minorHAnsi" w:hAnsiTheme="minorHAnsi"/>
                <w:b/>
                <w:color w:val="000000" w:themeColor="text1"/>
                <w:sz w:val="28"/>
                <w:szCs w:val="28"/>
              </w:rPr>
              <w:t>Delivery Plan (Weekly Syllabus)</w:t>
            </w:r>
          </w:p>
          <w:p w14:paraId="1F620AA0" w14:textId="77777777" w:rsidR="00467D51" w:rsidRPr="00BD6FCA" w:rsidRDefault="00467D51">
            <w:pPr>
              <w:bidi/>
              <w:jc w:val="center"/>
              <w:rPr>
                <w:rFonts w:asciiTheme="minorHAnsi" w:hAnsiTheme="minorHAnsi"/>
                <w:b/>
                <w:color w:val="000000" w:themeColor="text1"/>
                <w:sz w:val="28"/>
                <w:szCs w:val="28"/>
              </w:rPr>
            </w:pPr>
            <w:r w:rsidRPr="00BD6FCA">
              <w:rPr>
                <w:rFonts w:asciiTheme="minorHAnsi" w:hAnsiTheme="minorHAnsi"/>
                <w:b/>
                <w:color w:val="000000" w:themeColor="text1"/>
                <w:sz w:val="28"/>
                <w:szCs w:val="28"/>
                <w:rtl/>
              </w:rPr>
              <w:t>المنهاج الاسبوعي النظري</w:t>
            </w:r>
          </w:p>
        </w:tc>
      </w:tr>
      <w:tr w:rsidR="00467D51" w:rsidRPr="003465B1" w14:paraId="4E6C8302" w14:textId="77777777" w:rsidTr="00BB1DB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89129CD" w14:textId="77777777" w:rsidR="00467D51" w:rsidRPr="00BD6FCA" w:rsidRDefault="00467D51">
            <w:pPr>
              <w:widowControl/>
              <w:pBdr>
                <w:top w:val="nil"/>
                <w:left w:val="nil"/>
                <w:bottom w:val="nil"/>
                <w:right w:val="nil"/>
                <w:between w:val="nil"/>
              </w:pBdr>
              <w:spacing w:line="360" w:lineRule="auto"/>
              <w:ind w:left="-18" w:hanging="720"/>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3FD7B36" w14:textId="77777777" w:rsidR="00467D51" w:rsidRPr="00BD6FCA" w:rsidRDefault="00467D51" w:rsidP="00BB1DBE">
            <w:pPr>
              <w:rPr>
                <w:rFonts w:asciiTheme="minorHAnsi" w:hAnsiTheme="minorHAnsi"/>
                <w:b/>
                <w:color w:val="000000" w:themeColor="text1"/>
              </w:rPr>
            </w:pPr>
            <w:r w:rsidRPr="00BD6FCA">
              <w:rPr>
                <w:rFonts w:asciiTheme="minorHAnsi" w:hAnsiTheme="minorHAnsi"/>
                <w:b/>
                <w:color w:val="000000" w:themeColor="text1"/>
              </w:rPr>
              <w:t>Material Covered</w:t>
            </w:r>
          </w:p>
        </w:tc>
      </w:tr>
      <w:tr w:rsidR="00467D51" w:rsidRPr="003465B1" w14:paraId="67EFA632" w14:textId="77777777" w:rsidTr="00C36F82">
        <w:trPr>
          <w:trHeight w:val="355"/>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3EACD00" w14:textId="77777777" w:rsidR="00467D51" w:rsidRPr="00BD6FCA" w:rsidRDefault="00467D51">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1C75AB5" w14:textId="77777777" w:rsidR="00467D51" w:rsidRPr="00BD6FCA" w:rsidRDefault="00467D51" w:rsidP="0018526B">
            <w:pPr>
              <w:widowControl/>
              <w:autoSpaceDE w:val="0"/>
              <w:autoSpaceDN w:val="0"/>
              <w:adjustRightInd w:val="0"/>
              <w:rPr>
                <w:rFonts w:asciiTheme="minorHAnsi" w:eastAsia="Cambria" w:hAnsiTheme="minorHAnsi" w:cs="Cambria"/>
                <w:color w:val="000000" w:themeColor="text1"/>
                <w:sz w:val="22"/>
                <w:szCs w:val="22"/>
              </w:rPr>
            </w:pPr>
            <w:r>
              <w:rPr>
                <w:rFonts w:asciiTheme="minorHAnsi" w:eastAsia="Cambria" w:hAnsiTheme="minorHAnsi" w:cs="Cambria"/>
                <w:color w:val="000000" w:themeColor="text1"/>
                <w:sz w:val="22"/>
                <w:szCs w:val="22"/>
              </w:rPr>
              <w:t>Introduction to Computer</w:t>
            </w:r>
          </w:p>
        </w:tc>
      </w:tr>
      <w:tr w:rsidR="00467D51" w:rsidRPr="003465B1" w14:paraId="3CBBC70C" w14:textId="77777777" w:rsidTr="00C36F82">
        <w:trPr>
          <w:trHeight w:val="39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FC7C133" w14:textId="77777777" w:rsidR="00467D51" w:rsidRPr="00BD6FCA" w:rsidRDefault="00467D51">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D4BB717" w14:textId="77777777" w:rsidR="00467D51" w:rsidRPr="00BD6FCA" w:rsidRDefault="00467D51" w:rsidP="008A662C">
            <w:pPr>
              <w:widowControl/>
              <w:autoSpaceDE w:val="0"/>
              <w:autoSpaceDN w:val="0"/>
              <w:adjustRightInd w:val="0"/>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Computer Components</w:t>
            </w:r>
          </w:p>
        </w:tc>
      </w:tr>
      <w:tr w:rsidR="00467D51" w:rsidRPr="003465B1" w14:paraId="39148F2C" w14:textId="77777777" w:rsidTr="00C36F82">
        <w:trPr>
          <w:trHeight w:val="40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CFDB19" w14:textId="77777777" w:rsidR="00467D51" w:rsidRPr="00BD6FCA" w:rsidRDefault="00467D51">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63150959" w14:textId="77777777" w:rsidR="00467D51" w:rsidRPr="00BD6FCA" w:rsidRDefault="00467D51" w:rsidP="00AD640B">
            <w:pPr>
              <w:widowControl/>
              <w:autoSpaceDE w:val="0"/>
              <w:autoSpaceDN w:val="0"/>
              <w:adjustRightInd w:val="0"/>
              <w:rPr>
                <w:rFonts w:asciiTheme="minorHAnsi" w:hAnsiTheme="minorHAnsi" w:cs="TimesNewRomanPSMT"/>
                <w:color w:val="000000" w:themeColor="text1"/>
                <w:sz w:val="22"/>
                <w:szCs w:val="22"/>
              </w:rPr>
            </w:pPr>
            <w:r>
              <w:rPr>
                <w:rFonts w:asciiTheme="minorHAnsi" w:hAnsiTheme="minorHAnsi"/>
                <w:color w:val="000000" w:themeColor="text1"/>
                <w:sz w:val="22"/>
                <w:szCs w:val="22"/>
              </w:rPr>
              <w:t>Personal Computer</w:t>
            </w:r>
          </w:p>
        </w:tc>
      </w:tr>
      <w:tr w:rsidR="00467D51" w:rsidRPr="003465B1" w14:paraId="0AD29BD3" w14:textId="77777777" w:rsidTr="00C36F82">
        <w:trPr>
          <w:trHeight w:val="415"/>
        </w:trPr>
        <w:tc>
          <w:tcPr>
            <w:tcW w:w="1260" w:type="dxa"/>
            <w:tcBorders>
              <w:top w:val="single" w:sz="4" w:space="0" w:color="000000"/>
              <w:left w:val="single" w:sz="4" w:space="0" w:color="000000"/>
              <w:right w:val="single" w:sz="4" w:space="0" w:color="000000"/>
            </w:tcBorders>
            <w:shd w:val="clear" w:color="auto" w:fill="DAEEF3"/>
            <w:vAlign w:val="center"/>
          </w:tcPr>
          <w:p w14:paraId="64C55DC7" w14:textId="77777777" w:rsidR="00467D51" w:rsidRPr="00BD6FCA" w:rsidRDefault="00467D51" w:rsidP="008A662C">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4</w:t>
            </w:r>
          </w:p>
        </w:tc>
        <w:tc>
          <w:tcPr>
            <w:tcW w:w="9240" w:type="dxa"/>
            <w:tcBorders>
              <w:top w:val="single" w:sz="4" w:space="0" w:color="000000"/>
              <w:left w:val="single" w:sz="4" w:space="0" w:color="000000"/>
              <w:right w:val="single" w:sz="4" w:space="0" w:color="000000"/>
            </w:tcBorders>
            <w:vAlign w:val="center"/>
          </w:tcPr>
          <w:p w14:paraId="02AB907C" w14:textId="77777777" w:rsidR="00467D51" w:rsidRPr="00BD6FCA" w:rsidRDefault="00467D51" w:rsidP="00345EDB">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Operating Systems</w:t>
            </w:r>
          </w:p>
        </w:tc>
      </w:tr>
      <w:tr w:rsidR="00467D51" w:rsidRPr="003465B1" w14:paraId="2674CB6D" w14:textId="77777777" w:rsidTr="00C36F82">
        <w:trPr>
          <w:trHeight w:val="408"/>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B098AA" w14:textId="77777777" w:rsidR="00467D51" w:rsidRPr="00BD6FCA" w:rsidRDefault="00467D51" w:rsidP="008A662C">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2DDD8645" w14:textId="77777777" w:rsidR="00467D51" w:rsidRPr="00BD6FCA" w:rsidRDefault="00467D51" w:rsidP="00202235">
            <w:pPr>
              <w:spacing w:line="276" w:lineRule="auto"/>
              <w:jc w:val="both"/>
              <w:rPr>
                <w:rFonts w:asciiTheme="minorHAnsi" w:hAnsiTheme="minorHAnsi" w:cs="TimesNewRomanPSMT"/>
                <w:color w:val="000000" w:themeColor="text1"/>
                <w:sz w:val="22"/>
                <w:szCs w:val="22"/>
              </w:rPr>
            </w:pPr>
            <w:r>
              <w:rPr>
                <w:rFonts w:asciiTheme="minorHAnsi" w:hAnsiTheme="minorHAnsi"/>
                <w:color w:val="000000" w:themeColor="text1"/>
                <w:sz w:val="22"/>
                <w:szCs w:val="22"/>
              </w:rPr>
              <w:t>Graphical User Interface (GUI)</w:t>
            </w:r>
          </w:p>
        </w:tc>
      </w:tr>
      <w:tr w:rsidR="00467D51" w:rsidRPr="003465B1" w14:paraId="2451616A" w14:textId="77777777" w:rsidTr="00C36F82">
        <w:trPr>
          <w:trHeight w:val="286"/>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9ACDD93" w14:textId="77777777" w:rsidR="00467D51" w:rsidRPr="00BD6FCA" w:rsidRDefault="00467D51">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7BD4D76" w14:textId="77777777" w:rsidR="00467D51" w:rsidRPr="00BD6FCA" w:rsidRDefault="00467D51" w:rsidP="00202235">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Microsoft Office- Word Introduction</w:t>
            </w:r>
          </w:p>
        </w:tc>
      </w:tr>
      <w:tr w:rsidR="00467D51" w:rsidRPr="003465B1" w14:paraId="0FCE24BF" w14:textId="77777777" w:rsidTr="00BB1DBE">
        <w:trPr>
          <w:trHeight w:val="44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12E62A" w14:textId="77777777" w:rsidR="00467D51" w:rsidRPr="00BD6FCA" w:rsidRDefault="00467D51" w:rsidP="00895392">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D14BE1D" w14:textId="77777777" w:rsidR="00467D51" w:rsidRPr="00BD6FCA" w:rsidRDefault="00467D51" w:rsidP="00C36F82">
            <w:pPr>
              <w:spacing w:line="276" w:lineRule="auto"/>
              <w:jc w:val="both"/>
              <w:rPr>
                <w:rFonts w:asciiTheme="minorHAnsi" w:eastAsia="Cambria" w:hAnsiTheme="minorHAnsi" w:cs="Cambria"/>
                <w:color w:val="000000" w:themeColor="text1"/>
                <w:sz w:val="22"/>
                <w:szCs w:val="22"/>
              </w:rPr>
            </w:pPr>
            <w:r w:rsidRPr="00C36F82">
              <w:rPr>
                <w:rFonts w:asciiTheme="minorHAnsi" w:hAnsiTheme="minorHAnsi"/>
                <w:color w:val="000000" w:themeColor="text1"/>
                <w:sz w:val="22"/>
                <w:szCs w:val="22"/>
              </w:rPr>
              <w:t xml:space="preserve">Microsoft Office- Word </w:t>
            </w:r>
            <w:r>
              <w:rPr>
                <w:rFonts w:asciiTheme="minorHAnsi" w:hAnsiTheme="minorHAnsi"/>
                <w:color w:val="000000" w:themeColor="text1"/>
                <w:sz w:val="22"/>
                <w:szCs w:val="22"/>
              </w:rPr>
              <w:t>Practice</w:t>
            </w:r>
          </w:p>
        </w:tc>
      </w:tr>
      <w:tr w:rsidR="00467D51" w:rsidRPr="003465B1" w14:paraId="5845406D" w14:textId="77777777" w:rsidTr="004F033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46E6D" w14:textId="77777777" w:rsidR="00467D51" w:rsidRPr="00BD6FCA" w:rsidRDefault="00467D51" w:rsidP="00C36F82">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8</w:t>
            </w:r>
          </w:p>
        </w:tc>
        <w:tc>
          <w:tcPr>
            <w:tcW w:w="9240" w:type="dxa"/>
            <w:tcBorders>
              <w:top w:val="single" w:sz="4" w:space="0" w:color="000000"/>
              <w:left w:val="single" w:sz="4" w:space="0" w:color="000000"/>
              <w:bottom w:val="single" w:sz="4" w:space="0" w:color="000000"/>
              <w:right w:val="single" w:sz="4" w:space="0" w:color="000000"/>
            </w:tcBorders>
          </w:tcPr>
          <w:p w14:paraId="11ED50E6" w14:textId="77777777" w:rsidR="00467D51" w:rsidRPr="00BD6FCA" w:rsidRDefault="00467D51" w:rsidP="00C36F82">
            <w:pPr>
              <w:spacing w:line="276" w:lineRule="auto"/>
              <w:jc w:val="both"/>
              <w:rPr>
                <w:rFonts w:asciiTheme="minorHAnsi" w:eastAsia="Cambria" w:hAnsiTheme="minorHAnsi" w:cs="Cambria"/>
                <w:color w:val="000000" w:themeColor="text1"/>
                <w:sz w:val="22"/>
                <w:szCs w:val="22"/>
              </w:rPr>
            </w:pPr>
            <w:r w:rsidRPr="004E2FB9">
              <w:t xml:space="preserve">Microsoft Office- </w:t>
            </w:r>
            <w:r>
              <w:t>Excel</w:t>
            </w:r>
            <w:r w:rsidRPr="004E2FB9">
              <w:t xml:space="preserve"> Introduction</w:t>
            </w:r>
          </w:p>
        </w:tc>
      </w:tr>
      <w:tr w:rsidR="00467D51" w:rsidRPr="003465B1" w14:paraId="1AB4316F" w14:textId="77777777" w:rsidTr="004F033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C56A44" w14:textId="77777777" w:rsidR="00467D51" w:rsidRPr="00BD6FCA" w:rsidRDefault="00467D51" w:rsidP="00C36F82">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9</w:t>
            </w:r>
          </w:p>
        </w:tc>
        <w:tc>
          <w:tcPr>
            <w:tcW w:w="9240" w:type="dxa"/>
            <w:tcBorders>
              <w:top w:val="single" w:sz="4" w:space="0" w:color="000000"/>
              <w:left w:val="single" w:sz="4" w:space="0" w:color="000000"/>
              <w:bottom w:val="single" w:sz="4" w:space="0" w:color="000000"/>
              <w:right w:val="single" w:sz="4" w:space="0" w:color="000000"/>
            </w:tcBorders>
          </w:tcPr>
          <w:p w14:paraId="778A9648" w14:textId="77777777" w:rsidR="00467D51" w:rsidRPr="00BD6FCA" w:rsidRDefault="00467D51" w:rsidP="00C36F82">
            <w:pPr>
              <w:spacing w:line="276" w:lineRule="auto"/>
              <w:jc w:val="both"/>
              <w:rPr>
                <w:rFonts w:asciiTheme="minorHAnsi" w:eastAsia="Cambria" w:hAnsiTheme="minorHAnsi" w:cs="Cambria"/>
                <w:color w:val="000000" w:themeColor="text1"/>
                <w:sz w:val="22"/>
                <w:szCs w:val="22"/>
              </w:rPr>
            </w:pPr>
            <w:r w:rsidRPr="004E2FB9">
              <w:t xml:space="preserve">Microsoft Office- </w:t>
            </w:r>
            <w:r>
              <w:t>Excel</w:t>
            </w:r>
            <w:r w:rsidRPr="004E2FB9">
              <w:t xml:space="preserve"> Practice</w:t>
            </w:r>
          </w:p>
        </w:tc>
      </w:tr>
      <w:tr w:rsidR="00467D51" w:rsidRPr="003465B1" w14:paraId="251D113E" w14:textId="77777777" w:rsidTr="004F033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D92ABF" w14:textId="77777777" w:rsidR="00467D51" w:rsidRPr="00BD6FCA" w:rsidRDefault="00467D51" w:rsidP="00C36F82">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10</w:t>
            </w:r>
          </w:p>
        </w:tc>
        <w:tc>
          <w:tcPr>
            <w:tcW w:w="9240" w:type="dxa"/>
            <w:tcBorders>
              <w:top w:val="single" w:sz="4" w:space="0" w:color="000000"/>
              <w:left w:val="single" w:sz="4" w:space="0" w:color="000000"/>
              <w:bottom w:val="single" w:sz="4" w:space="0" w:color="000000"/>
              <w:right w:val="single" w:sz="4" w:space="0" w:color="000000"/>
            </w:tcBorders>
          </w:tcPr>
          <w:p w14:paraId="5F49966F" w14:textId="77777777" w:rsidR="00467D51" w:rsidRPr="00BD6FCA" w:rsidRDefault="00467D51" w:rsidP="00C36F82">
            <w:pPr>
              <w:spacing w:line="276" w:lineRule="auto"/>
              <w:jc w:val="both"/>
              <w:rPr>
                <w:rFonts w:asciiTheme="minorHAnsi" w:eastAsia="Cambria" w:hAnsiTheme="minorHAnsi" w:cs="Cambria"/>
                <w:color w:val="000000" w:themeColor="text1"/>
                <w:sz w:val="22"/>
                <w:szCs w:val="22"/>
              </w:rPr>
            </w:pPr>
            <w:r w:rsidRPr="004F221D">
              <w:t xml:space="preserve">Microsoft Office- </w:t>
            </w:r>
            <w:r>
              <w:t>Power-Point</w:t>
            </w:r>
            <w:r w:rsidRPr="004F221D">
              <w:t xml:space="preserve"> Introduction</w:t>
            </w:r>
          </w:p>
        </w:tc>
      </w:tr>
      <w:tr w:rsidR="00467D51" w:rsidRPr="003465B1" w14:paraId="539D6CDF" w14:textId="77777777" w:rsidTr="00C36F82">
        <w:trPr>
          <w:trHeight w:val="347"/>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2B4718" w14:textId="77777777" w:rsidR="00467D51" w:rsidRPr="00BD6FCA" w:rsidRDefault="00467D51" w:rsidP="00C36F82">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11</w:t>
            </w:r>
          </w:p>
        </w:tc>
        <w:tc>
          <w:tcPr>
            <w:tcW w:w="9240" w:type="dxa"/>
            <w:tcBorders>
              <w:top w:val="single" w:sz="4" w:space="0" w:color="000000"/>
              <w:left w:val="single" w:sz="4" w:space="0" w:color="000000"/>
              <w:bottom w:val="single" w:sz="4" w:space="0" w:color="000000"/>
              <w:right w:val="single" w:sz="4" w:space="0" w:color="000000"/>
            </w:tcBorders>
          </w:tcPr>
          <w:p w14:paraId="0253602E" w14:textId="77777777" w:rsidR="00467D51" w:rsidRPr="00BD6FCA" w:rsidRDefault="00467D51" w:rsidP="00C36F82">
            <w:pPr>
              <w:spacing w:line="276" w:lineRule="auto"/>
              <w:jc w:val="both"/>
              <w:rPr>
                <w:rFonts w:asciiTheme="minorHAnsi" w:eastAsia="Cambria" w:hAnsiTheme="minorHAnsi" w:cs="Cambria"/>
                <w:color w:val="000000" w:themeColor="text1"/>
                <w:sz w:val="22"/>
                <w:szCs w:val="22"/>
              </w:rPr>
            </w:pPr>
            <w:r w:rsidRPr="004F221D">
              <w:t xml:space="preserve">Microsoft Office- </w:t>
            </w:r>
            <w:r>
              <w:t>Power-Point</w:t>
            </w:r>
            <w:r w:rsidRPr="004F221D">
              <w:t xml:space="preserve"> Practice</w:t>
            </w:r>
          </w:p>
        </w:tc>
      </w:tr>
      <w:tr w:rsidR="00467D51" w:rsidRPr="003465B1" w14:paraId="5F253E37"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668EA3" w14:textId="77777777" w:rsidR="00467D51" w:rsidRPr="00BD6FCA" w:rsidRDefault="00467D51" w:rsidP="000639DE">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4E7AFC13" w14:textId="77777777" w:rsidR="00467D51" w:rsidRPr="00BD6FCA" w:rsidRDefault="00467D51" w:rsidP="004F033A">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 xml:space="preserve">Introduction to Internet </w:t>
            </w:r>
          </w:p>
        </w:tc>
      </w:tr>
      <w:tr w:rsidR="00467D51" w:rsidRPr="003465B1" w14:paraId="526FB3E4"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D0B19A" w14:textId="77777777" w:rsidR="00467D51" w:rsidRPr="00BD6FCA" w:rsidRDefault="00467D51" w:rsidP="000639DE">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B3A30D3" w14:textId="77777777" w:rsidR="00467D51" w:rsidRPr="00BD6FCA" w:rsidRDefault="00467D51" w:rsidP="0056156C">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Web Browser</w:t>
            </w:r>
          </w:p>
        </w:tc>
      </w:tr>
      <w:tr w:rsidR="00467D51" w:rsidRPr="003465B1" w14:paraId="5C9547B8"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55163C" w14:textId="77777777" w:rsidR="00467D51" w:rsidRPr="00BD6FCA" w:rsidRDefault="00467D51" w:rsidP="004F033A">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3542BE8F" w14:textId="77777777" w:rsidR="00467D51" w:rsidRPr="00BD6FCA" w:rsidRDefault="00467D51" w:rsidP="004F033A">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Communications and E-mail</w:t>
            </w:r>
          </w:p>
        </w:tc>
      </w:tr>
      <w:tr w:rsidR="00467D51" w:rsidRPr="003465B1" w14:paraId="5436301F" w14:textId="77777777" w:rsidTr="000639DE">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5ED3A87" w14:textId="77777777" w:rsidR="00467D51" w:rsidRPr="00BD6FCA" w:rsidRDefault="00467D51" w:rsidP="004F033A">
            <w:pPr>
              <w:widowControl/>
              <w:pBdr>
                <w:top w:val="nil"/>
                <w:left w:val="nil"/>
                <w:bottom w:val="nil"/>
                <w:right w:val="nil"/>
                <w:between w:val="nil"/>
              </w:pBdr>
              <w:spacing w:line="360" w:lineRule="auto"/>
              <w:ind w:left="-18" w:firstLine="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8EB4155" w14:textId="77777777" w:rsidR="00467D51" w:rsidRPr="00BD6FCA" w:rsidRDefault="00467D51" w:rsidP="004F033A">
            <w:pPr>
              <w:spacing w:line="276" w:lineRule="auto"/>
              <w:jc w:val="both"/>
              <w:rPr>
                <w:rFonts w:asciiTheme="minorHAnsi" w:eastAsia="Cambria" w:hAnsiTheme="minorHAnsi" w:cs="Cambria"/>
                <w:color w:val="000000" w:themeColor="text1"/>
                <w:sz w:val="22"/>
                <w:szCs w:val="22"/>
              </w:rPr>
            </w:pPr>
            <w:r>
              <w:rPr>
                <w:rFonts w:asciiTheme="minorHAnsi" w:hAnsiTheme="minorHAnsi"/>
                <w:color w:val="000000" w:themeColor="text1"/>
                <w:sz w:val="22"/>
                <w:szCs w:val="22"/>
              </w:rPr>
              <w:t>Computer Troubleshooting</w:t>
            </w:r>
          </w:p>
        </w:tc>
      </w:tr>
    </w:tbl>
    <w:p w14:paraId="3DE0F1B9" w14:textId="77777777" w:rsidR="00467D51" w:rsidRPr="003465B1" w:rsidRDefault="00467D51">
      <w:pPr>
        <w:pBdr>
          <w:top w:val="nil"/>
          <w:left w:val="nil"/>
          <w:bottom w:val="nil"/>
          <w:right w:val="nil"/>
          <w:between w:val="nil"/>
        </w:pBdr>
        <w:tabs>
          <w:tab w:val="center" w:pos="3870"/>
        </w:tabs>
        <w:ind w:left="1985" w:hanging="1985"/>
        <w:jc w:val="both"/>
        <w:rPr>
          <w:b/>
          <w:color w:val="000000" w:themeColor="text1"/>
        </w:rPr>
      </w:pPr>
    </w:p>
    <w:tbl>
      <w:tblPr>
        <w:tblStyle w:val="3"/>
        <w:tblW w:w="1049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27"/>
        <w:gridCol w:w="9063"/>
      </w:tblGrid>
      <w:tr w:rsidR="00467D51" w:rsidRPr="003465B1" w14:paraId="043B2E35" w14:textId="77777777" w:rsidTr="00BD6FCA">
        <w:trPr>
          <w:trHeight w:val="733"/>
        </w:trPr>
        <w:tc>
          <w:tcPr>
            <w:tcW w:w="1049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9A62596" w14:textId="77777777" w:rsidR="00467D51" w:rsidRPr="00BD6FCA" w:rsidRDefault="00467D51">
            <w:pPr>
              <w:jc w:val="center"/>
              <w:rPr>
                <w:rFonts w:asciiTheme="minorHAnsi" w:hAnsiTheme="minorHAnsi"/>
                <w:b/>
                <w:color w:val="000000" w:themeColor="text1"/>
                <w:sz w:val="28"/>
                <w:szCs w:val="28"/>
              </w:rPr>
            </w:pPr>
            <w:r w:rsidRPr="00BD6FCA">
              <w:rPr>
                <w:rFonts w:asciiTheme="minorHAnsi" w:hAnsiTheme="minorHAnsi"/>
                <w:b/>
                <w:color w:val="000000" w:themeColor="text1"/>
                <w:sz w:val="28"/>
                <w:szCs w:val="28"/>
              </w:rPr>
              <w:t>Delivery Plan (Weekly Lab. Syllabus)</w:t>
            </w:r>
          </w:p>
          <w:p w14:paraId="75FCF475" w14:textId="77777777" w:rsidR="00467D51" w:rsidRPr="00BD6FCA" w:rsidRDefault="00467D51">
            <w:pPr>
              <w:bidi/>
              <w:jc w:val="center"/>
              <w:rPr>
                <w:rFonts w:asciiTheme="minorHAnsi" w:hAnsiTheme="minorHAnsi"/>
                <w:b/>
                <w:color w:val="000000" w:themeColor="text1"/>
                <w:sz w:val="28"/>
                <w:szCs w:val="28"/>
              </w:rPr>
            </w:pPr>
            <w:r w:rsidRPr="00BD6FCA">
              <w:rPr>
                <w:rFonts w:asciiTheme="minorHAnsi" w:hAnsiTheme="minorHAnsi"/>
                <w:b/>
                <w:color w:val="000000" w:themeColor="text1"/>
                <w:sz w:val="28"/>
                <w:szCs w:val="28"/>
                <w:rtl/>
              </w:rPr>
              <w:t>المنهاج الاسبوعي للمختبر</w:t>
            </w:r>
          </w:p>
        </w:tc>
      </w:tr>
      <w:tr w:rsidR="00467D51" w:rsidRPr="003465B1" w14:paraId="2BAE313C" w14:textId="77777777" w:rsidTr="00BD6FCA">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686AE9" w14:textId="77777777" w:rsidR="00467D51" w:rsidRPr="00BD6FCA" w:rsidRDefault="00467D51">
            <w:pPr>
              <w:widowControl/>
              <w:spacing w:line="360" w:lineRule="auto"/>
              <w:ind w:left="-18" w:hanging="720"/>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 xml:space="preserve">Week  </w:t>
            </w:r>
          </w:p>
        </w:tc>
        <w:tc>
          <w:tcPr>
            <w:tcW w:w="906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9DA6DAB" w14:textId="77777777" w:rsidR="00467D51" w:rsidRPr="00BD6FCA" w:rsidRDefault="00467D51">
            <w:pPr>
              <w:rPr>
                <w:rFonts w:asciiTheme="minorHAnsi" w:hAnsiTheme="minorHAnsi"/>
                <w:b/>
                <w:color w:val="000000" w:themeColor="text1"/>
              </w:rPr>
            </w:pPr>
            <w:r w:rsidRPr="00BD6FCA">
              <w:rPr>
                <w:rFonts w:asciiTheme="minorHAnsi" w:hAnsiTheme="minorHAnsi"/>
                <w:b/>
                <w:color w:val="000000" w:themeColor="text1"/>
              </w:rPr>
              <w:t>Material Covered</w:t>
            </w:r>
          </w:p>
        </w:tc>
      </w:tr>
      <w:tr w:rsidR="00467D51" w:rsidRPr="003465B1" w14:paraId="0C945C53"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4A384CA"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1</w:t>
            </w:r>
          </w:p>
        </w:tc>
        <w:tc>
          <w:tcPr>
            <w:tcW w:w="9063" w:type="dxa"/>
            <w:tcBorders>
              <w:top w:val="single" w:sz="4" w:space="0" w:color="000000"/>
              <w:left w:val="single" w:sz="4" w:space="0" w:color="000000"/>
              <w:bottom w:val="single" w:sz="4" w:space="0" w:color="000000"/>
              <w:right w:val="single" w:sz="4" w:space="0" w:color="000000"/>
            </w:tcBorders>
          </w:tcPr>
          <w:p w14:paraId="202A29DA"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Introduction to the lab and get started with use of computer</w:t>
            </w:r>
          </w:p>
        </w:tc>
      </w:tr>
      <w:tr w:rsidR="00467D51" w:rsidRPr="003465B1" w14:paraId="7DC800AB"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A6A49C"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2</w:t>
            </w:r>
          </w:p>
        </w:tc>
        <w:tc>
          <w:tcPr>
            <w:tcW w:w="9063" w:type="dxa"/>
            <w:tcBorders>
              <w:top w:val="single" w:sz="4" w:space="0" w:color="000000"/>
              <w:left w:val="single" w:sz="4" w:space="0" w:color="000000"/>
              <w:bottom w:val="single" w:sz="4" w:space="0" w:color="000000"/>
              <w:right w:val="single" w:sz="4" w:space="0" w:color="000000"/>
            </w:tcBorders>
          </w:tcPr>
          <w:p w14:paraId="3E05C0F3" w14:textId="77777777" w:rsidR="00467D51" w:rsidRPr="00677C76" w:rsidRDefault="00467D51" w:rsidP="00F27031">
            <w:pPr>
              <w:spacing w:line="276" w:lineRule="auto"/>
            </w:pPr>
            <w:r w:rsidRPr="00C33325">
              <w:t>Computer Components: Computer Portions, Hardware Parts, I/O Units, Memory Types, Basic CPU Components, Computer Ports,</w:t>
            </w:r>
          </w:p>
        </w:tc>
      </w:tr>
      <w:tr w:rsidR="00467D51" w:rsidRPr="003465B1" w14:paraId="435056EF"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CE8A84"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3</w:t>
            </w:r>
          </w:p>
        </w:tc>
        <w:tc>
          <w:tcPr>
            <w:tcW w:w="9063" w:type="dxa"/>
            <w:tcBorders>
              <w:top w:val="single" w:sz="4" w:space="0" w:color="000000"/>
              <w:left w:val="single" w:sz="4" w:space="0" w:color="000000"/>
              <w:bottom w:val="single" w:sz="4" w:space="0" w:color="000000"/>
              <w:right w:val="single" w:sz="4" w:space="0" w:color="000000"/>
            </w:tcBorders>
          </w:tcPr>
          <w:p w14:paraId="1AA4E776" w14:textId="77777777" w:rsidR="00467D51" w:rsidRPr="00677C76" w:rsidRDefault="00467D51" w:rsidP="00F27031">
            <w:pPr>
              <w:spacing w:line="276" w:lineRule="auto"/>
            </w:pPr>
            <w:r w:rsidRPr="00C33325">
              <w:t>Personal Computer (Features and Types).</w:t>
            </w:r>
          </w:p>
        </w:tc>
      </w:tr>
      <w:tr w:rsidR="00467D51" w:rsidRPr="003465B1" w14:paraId="68DB9859"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23EA15"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4</w:t>
            </w:r>
          </w:p>
        </w:tc>
        <w:tc>
          <w:tcPr>
            <w:tcW w:w="9063" w:type="dxa"/>
            <w:tcBorders>
              <w:top w:val="single" w:sz="4" w:space="0" w:color="000000"/>
              <w:left w:val="single" w:sz="4" w:space="0" w:color="000000"/>
              <w:bottom w:val="single" w:sz="4" w:space="0" w:color="000000"/>
              <w:right w:val="single" w:sz="4" w:space="0" w:color="000000"/>
            </w:tcBorders>
          </w:tcPr>
          <w:p w14:paraId="08D830FA"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Basic use of Windows operating system</w:t>
            </w:r>
          </w:p>
        </w:tc>
      </w:tr>
      <w:tr w:rsidR="00467D51" w:rsidRPr="003465B1" w14:paraId="59E679D0" w14:textId="77777777" w:rsidTr="00D92EA8">
        <w:trPr>
          <w:trHeight w:val="340"/>
        </w:trPr>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B706AA5"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5</w:t>
            </w:r>
          </w:p>
        </w:tc>
        <w:tc>
          <w:tcPr>
            <w:tcW w:w="9063" w:type="dxa"/>
            <w:tcBorders>
              <w:top w:val="single" w:sz="4" w:space="0" w:color="000000"/>
              <w:left w:val="single" w:sz="4" w:space="0" w:color="000000"/>
              <w:bottom w:val="single" w:sz="4" w:space="0" w:color="000000"/>
              <w:right w:val="single" w:sz="4" w:space="0" w:color="000000"/>
            </w:tcBorders>
          </w:tcPr>
          <w:p w14:paraId="32B80D64"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C33325">
              <w:t>Graphical User Interface (GUI): The User Interface, Using Mouse Techniques; Use of Common Icons, Status Bar, Using Menu and Menu-selection</w:t>
            </w:r>
            <w:r>
              <w:t>.</w:t>
            </w:r>
          </w:p>
        </w:tc>
      </w:tr>
      <w:tr w:rsidR="00467D51" w:rsidRPr="003465B1" w14:paraId="100355A8"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9DBFB26"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6</w:t>
            </w:r>
          </w:p>
        </w:tc>
        <w:tc>
          <w:tcPr>
            <w:tcW w:w="9063" w:type="dxa"/>
            <w:tcBorders>
              <w:top w:val="single" w:sz="4" w:space="0" w:color="000000"/>
              <w:left w:val="single" w:sz="4" w:space="0" w:color="000000"/>
              <w:bottom w:val="single" w:sz="4" w:space="0" w:color="000000"/>
              <w:right w:val="single" w:sz="4" w:space="0" w:color="000000"/>
            </w:tcBorders>
          </w:tcPr>
          <w:p w14:paraId="073ED1CD" w14:textId="77777777" w:rsidR="00467D51" w:rsidRPr="00677C76" w:rsidRDefault="00467D51" w:rsidP="00F27031">
            <w:pPr>
              <w:spacing w:line="276" w:lineRule="auto"/>
            </w:pPr>
            <w:r w:rsidRPr="00677C76">
              <w:t>Microsoft Office Word: Getting Started with Word</w:t>
            </w:r>
          </w:p>
        </w:tc>
      </w:tr>
      <w:tr w:rsidR="00467D51" w:rsidRPr="003465B1" w14:paraId="66E7077F"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F9B9A3"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sidRPr="00BD6FCA">
              <w:rPr>
                <w:rFonts w:asciiTheme="minorHAnsi" w:eastAsia="Cambria" w:hAnsiTheme="minorHAnsi" w:cs="Cambria"/>
                <w:b/>
                <w:color w:val="000000" w:themeColor="text1"/>
                <w:sz w:val="22"/>
                <w:szCs w:val="22"/>
              </w:rPr>
              <w:t>Week 7</w:t>
            </w:r>
          </w:p>
        </w:tc>
        <w:tc>
          <w:tcPr>
            <w:tcW w:w="9063" w:type="dxa"/>
            <w:tcBorders>
              <w:top w:val="single" w:sz="4" w:space="0" w:color="000000"/>
              <w:left w:val="single" w:sz="4" w:space="0" w:color="000000"/>
              <w:bottom w:val="single" w:sz="4" w:space="0" w:color="000000"/>
              <w:right w:val="single" w:sz="4" w:space="0" w:color="000000"/>
            </w:tcBorders>
          </w:tcPr>
          <w:p w14:paraId="0953977B"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Microsoft Office Word: Editing a Document and Formatting Text and Paragraphs</w:t>
            </w:r>
            <w:r>
              <w:t xml:space="preserve">, </w:t>
            </w:r>
            <w:r w:rsidRPr="00677C76">
              <w:t>Adding Tables and Inserting Graphic Objects</w:t>
            </w:r>
            <w:r>
              <w:t xml:space="preserve">, </w:t>
            </w:r>
            <w:r w:rsidRPr="00677C76">
              <w:t>Controlling Page Appearance and Proofing a Document</w:t>
            </w:r>
            <w:r>
              <w:t>.</w:t>
            </w:r>
          </w:p>
        </w:tc>
      </w:tr>
      <w:tr w:rsidR="00467D51" w:rsidRPr="003465B1" w14:paraId="2A667162"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178DB8"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8</w:t>
            </w:r>
          </w:p>
        </w:tc>
        <w:tc>
          <w:tcPr>
            <w:tcW w:w="9063" w:type="dxa"/>
            <w:tcBorders>
              <w:top w:val="single" w:sz="4" w:space="0" w:color="000000"/>
              <w:left w:val="single" w:sz="4" w:space="0" w:color="000000"/>
              <w:bottom w:val="single" w:sz="4" w:space="0" w:color="000000"/>
              <w:right w:val="single" w:sz="4" w:space="0" w:color="000000"/>
            </w:tcBorders>
          </w:tcPr>
          <w:p w14:paraId="4AA4ABFA"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Microsoft Office Excel: Getting Started with Excel</w:t>
            </w:r>
          </w:p>
        </w:tc>
      </w:tr>
      <w:tr w:rsidR="00467D51" w:rsidRPr="003465B1" w14:paraId="718FA690"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189518"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9</w:t>
            </w:r>
          </w:p>
        </w:tc>
        <w:tc>
          <w:tcPr>
            <w:tcW w:w="9063" w:type="dxa"/>
            <w:tcBorders>
              <w:top w:val="single" w:sz="4" w:space="0" w:color="000000"/>
              <w:left w:val="single" w:sz="4" w:space="0" w:color="000000"/>
              <w:bottom w:val="single" w:sz="4" w:space="0" w:color="000000"/>
              <w:right w:val="single" w:sz="4" w:space="0" w:color="000000"/>
            </w:tcBorders>
          </w:tcPr>
          <w:p w14:paraId="451C810D"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Microsoft Office Excel: Sorting, Selecting and Subtotaling data</w:t>
            </w:r>
            <w:r>
              <w:t xml:space="preserve">, </w:t>
            </w:r>
            <w:r w:rsidRPr="00677C76">
              <w:t>Microsoft Office Excel: Formulas and Functions</w:t>
            </w:r>
            <w:r>
              <w:t xml:space="preserve">, </w:t>
            </w:r>
            <w:r w:rsidRPr="00677C76">
              <w:t>Worksheet Formatting and Presentation</w:t>
            </w:r>
          </w:p>
        </w:tc>
      </w:tr>
      <w:tr w:rsidR="00467D51" w:rsidRPr="003465B1" w14:paraId="483D430B"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F5D029"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10</w:t>
            </w:r>
          </w:p>
        </w:tc>
        <w:tc>
          <w:tcPr>
            <w:tcW w:w="9063" w:type="dxa"/>
            <w:tcBorders>
              <w:top w:val="single" w:sz="4" w:space="0" w:color="000000"/>
              <w:left w:val="single" w:sz="4" w:space="0" w:color="000000"/>
              <w:bottom w:val="single" w:sz="4" w:space="0" w:color="000000"/>
              <w:right w:val="single" w:sz="4" w:space="0" w:color="000000"/>
            </w:tcBorders>
          </w:tcPr>
          <w:p w14:paraId="273F7376"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Microsoft Office PowerPoint: Getting Started with PowerPoint</w:t>
            </w:r>
          </w:p>
        </w:tc>
      </w:tr>
      <w:tr w:rsidR="00467D51" w:rsidRPr="003465B1" w14:paraId="26733FDF"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141DA47"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11</w:t>
            </w:r>
          </w:p>
        </w:tc>
        <w:tc>
          <w:tcPr>
            <w:tcW w:w="9063" w:type="dxa"/>
            <w:tcBorders>
              <w:top w:val="single" w:sz="4" w:space="0" w:color="000000"/>
              <w:left w:val="single" w:sz="4" w:space="0" w:color="000000"/>
              <w:bottom w:val="single" w:sz="4" w:space="0" w:color="000000"/>
              <w:right w:val="single" w:sz="4" w:space="0" w:color="000000"/>
            </w:tcBorders>
          </w:tcPr>
          <w:p w14:paraId="065FDB78"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677C76">
              <w:t>Microsoft Office PowerPoint: Developing a PowerPoint Presentation, Adding Graphical Elements to Your Presentation and Modifying Objects in Your Presentation</w:t>
            </w:r>
            <w:r>
              <w:t xml:space="preserve">, </w:t>
            </w:r>
            <w:r w:rsidRPr="00677C76">
              <w:t>Adding Graphical Elements, tables and charts to Your Presentation and Modifying Objects in Your Presentation</w:t>
            </w:r>
            <w:r>
              <w:t xml:space="preserve">, </w:t>
            </w:r>
            <w:r w:rsidRPr="00677C76">
              <w:t>Prepare to deliver your presentation</w:t>
            </w:r>
          </w:p>
        </w:tc>
      </w:tr>
      <w:tr w:rsidR="00467D51" w:rsidRPr="003465B1" w14:paraId="6EE906D1"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66071C"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12</w:t>
            </w:r>
          </w:p>
        </w:tc>
        <w:tc>
          <w:tcPr>
            <w:tcW w:w="9063" w:type="dxa"/>
            <w:tcBorders>
              <w:top w:val="single" w:sz="4" w:space="0" w:color="000000"/>
              <w:left w:val="single" w:sz="4" w:space="0" w:color="000000"/>
              <w:bottom w:val="single" w:sz="4" w:space="0" w:color="000000"/>
              <w:right w:val="single" w:sz="4" w:space="0" w:color="000000"/>
            </w:tcBorders>
          </w:tcPr>
          <w:p w14:paraId="1B2B8063" w14:textId="77777777" w:rsidR="00467D51" w:rsidRPr="00BD6FCA" w:rsidRDefault="00467D51" w:rsidP="00F27031">
            <w:pPr>
              <w:spacing w:line="276" w:lineRule="auto"/>
              <w:jc w:val="both"/>
              <w:rPr>
                <w:rFonts w:asciiTheme="minorHAnsi" w:eastAsia="Cambria" w:hAnsiTheme="minorHAnsi" w:cs="Cambria"/>
                <w:color w:val="000000" w:themeColor="text1"/>
                <w:highlight w:val="yellow"/>
              </w:rPr>
            </w:pPr>
            <w:r w:rsidRPr="00B625B2">
              <w:rPr>
                <w:rFonts w:asciiTheme="minorHAnsi" w:hAnsiTheme="minorHAnsi"/>
                <w:color w:val="000000" w:themeColor="text1"/>
                <w:sz w:val="22"/>
                <w:szCs w:val="22"/>
              </w:rPr>
              <w:t xml:space="preserve">Introduction to Internet: Computer networks Basic; LAN, WAN; Concept of </w:t>
            </w:r>
            <w:r>
              <w:rPr>
                <w:rFonts w:asciiTheme="minorHAnsi" w:hAnsiTheme="minorHAnsi"/>
                <w:color w:val="000000" w:themeColor="text1"/>
                <w:sz w:val="22"/>
                <w:szCs w:val="22"/>
              </w:rPr>
              <w:t xml:space="preserve">the </w:t>
            </w:r>
            <w:r w:rsidRPr="00B625B2">
              <w:rPr>
                <w:rFonts w:asciiTheme="minorHAnsi" w:hAnsiTheme="minorHAnsi"/>
                <w:color w:val="000000" w:themeColor="text1"/>
                <w:sz w:val="22"/>
                <w:szCs w:val="22"/>
              </w:rPr>
              <w:t xml:space="preserve">Internet and its </w:t>
            </w:r>
            <w:r w:rsidRPr="00B625B2">
              <w:rPr>
                <w:rFonts w:asciiTheme="minorHAnsi" w:hAnsiTheme="minorHAnsi"/>
                <w:color w:val="000000" w:themeColor="text1"/>
                <w:sz w:val="22"/>
                <w:szCs w:val="22"/>
              </w:rPr>
              <w:lastRenderedPageBreak/>
              <w:t xml:space="preserve">Applications; </w:t>
            </w:r>
            <w:r>
              <w:rPr>
                <w:rFonts w:asciiTheme="minorHAnsi" w:hAnsiTheme="minorHAnsi"/>
                <w:color w:val="000000" w:themeColor="text1"/>
                <w:sz w:val="22"/>
                <w:szCs w:val="22"/>
              </w:rPr>
              <w:t>Connecting</w:t>
            </w:r>
            <w:r w:rsidRPr="00B625B2">
              <w:rPr>
                <w:rFonts w:asciiTheme="minorHAnsi" w:hAnsiTheme="minorHAnsi"/>
                <w:color w:val="000000" w:themeColor="text1"/>
                <w:sz w:val="22"/>
                <w:szCs w:val="22"/>
              </w:rPr>
              <w:t xml:space="preserve"> to </w:t>
            </w:r>
            <w:r>
              <w:rPr>
                <w:rFonts w:asciiTheme="minorHAnsi" w:hAnsiTheme="minorHAnsi"/>
                <w:color w:val="000000" w:themeColor="text1"/>
                <w:sz w:val="22"/>
                <w:szCs w:val="22"/>
              </w:rPr>
              <w:t>the Internet</w:t>
            </w:r>
            <w:r w:rsidRPr="00B625B2">
              <w:rPr>
                <w:rFonts w:asciiTheme="minorHAnsi" w:hAnsiTheme="minorHAnsi"/>
                <w:color w:val="000000" w:themeColor="text1"/>
                <w:sz w:val="22"/>
                <w:szCs w:val="22"/>
              </w:rPr>
              <w:t xml:space="preserve">; </w:t>
            </w:r>
          </w:p>
        </w:tc>
      </w:tr>
      <w:tr w:rsidR="00467D51" w:rsidRPr="003465B1" w14:paraId="30D19BA8"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B76A3F"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lastRenderedPageBreak/>
              <w:t>Week 13</w:t>
            </w:r>
          </w:p>
        </w:tc>
        <w:tc>
          <w:tcPr>
            <w:tcW w:w="9063" w:type="dxa"/>
            <w:tcBorders>
              <w:top w:val="single" w:sz="4" w:space="0" w:color="000000"/>
              <w:left w:val="single" w:sz="4" w:space="0" w:color="000000"/>
              <w:bottom w:val="single" w:sz="4" w:space="0" w:color="000000"/>
              <w:right w:val="single" w:sz="4" w:space="0" w:color="000000"/>
            </w:tcBorders>
          </w:tcPr>
          <w:p w14:paraId="2373E980"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Pr>
                <w:rFonts w:asciiTheme="minorHAnsi" w:hAnsiTheme="minorHAnsi"/>
                <w:color w:val="000000" w:themeColor="text1"/>
                <w:sz w:val="22"/>
                <w:szCs w:val="22"/>
              </w:rPr>
              <w:t xml:space="preserve">Learn </w:t>
            </w:r>
            <w:r w:rsidRPr="00B625B2">
              <w:rPr>
                <w:rFonts w:asciiTheme="minorHAnsi" w:hAnsiTheme="minorHAnsi"/>
                <w:color w:val="000000" w:themeColor="text1"/>
                <w:sz w:val="22"/>
                <w:szCs w:val="22"/>
              </w:rPr>
              <w:t>Web Browsers</w:t>
            </w:r>
            <w:r>
              <w:rPr>
                <w:rFonts w:asciiTheme="minorHAnsi" w:hAnsiTheme="minorHAnsi"/>
                <w:color w:val="000000" w:themeColor="text1"/>
                <w:sz w:val="22"/>
                <w:szCs w:val="22"/>
              </w:rPr>
              <w:t xml:space="preserve">: </w:t>
            </w:r>
            <w:r w:rsidRPr="00F27031">
              <w:rPr>
                <w:rFonts w:asciiTheme="minorHAnsi" w:hAnsiTheme="minorHAnsi"/>
                <w:color w:val="000000" w:themeColor="text1"/>
                <w:sz w:val="22"/>
                <w:szCs w:val="22"/>
              </w:rPr>
              <w:t xml:space="preserve">World Wide Web; Web Browsing </w:t>
            </w:r>
            <w:r>
              <w:rPr>
                <w:rFonts w:asciiTheme="minorHAnsi" w:hAnsiTheme="minorHAnsi"/>
                <w:color w:val="000000" w:themeColor="text1"/>
                <w:sz w:val="22"/>
                <w:szCs w:val="22"/>
              </w:rPr>
              <w:t>software</w:t>
            </w:r>
            <w:r w:rsidRPr="00F27031">
              <w:rPr>
                <w:rFonts w:asciiTheme="minorHAnsi" w:hAnsiTheme="minorHAnsi"/>
                <w:color w:val="000000" w:themeColor="text1"/>
                <w:sz w:val="22"/>
                <w:szCs w:val="22"/>
              </w:rPr>
              <w:t>, Search Engines; Understanding URL; Domain name; IP Address.</w:t>
            </w:r>
          </w:p>
        </w:tc>
      </w:tr>
      <w:tr w:rsidR="00467D51" w:rsidRPr="003465B1" w14:paraId="020CA687"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4D52CC"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14</w:t>
            </w:r>
          </w:p>
        </w:tc>
        <w:tc>
          <w:tcPr>
            <w:tcW w:w="9063" w:type="dxa"/>
            <w:tcBorders>
              <w:top w:val="single" w:sz="4" w:space="0" w:color="000000"/>
              <w:left w:val="single" w:sz="4" w:space="0" w:color="000000"/>
              <w:bottom w:val="single" w:sz="4" w:space="0" w:color="000000"/>
              <w:right w:val="single" w:sz="4" w:space="0" w:color="000000"/>
            </w:tcBorders>
          </w:tcPr>
          <w:p w14:paraId="556E42FC" w14:textId="77777777" w:rsidR="00467D51" w:rsidRPr="00F27031" w:rsidRDefault="00467D51" w:rsidP="00F27031">
            <w:pPr>
              <w:spacing w:line="276" w:lineRule="auto"/>
              <w:rPr>
                <w:rFonts w:asciiTheme="minorHAnsi" w:eastAsia="Cambria" w:hAnsiTheme="minorHAnsi" w:cs="Cambria"/>
                <w:color w:val="000000" w:themeColor="text1"/>
              </w:rPr>
            </w:pPr>
            <w:r w:rsidRPr="00F27031">
              <w:rPr>
                <w:rFonts w:asciiTheme="minorHAnsi" w:eastAsia="Cambria" w:hAnsiTheme="minorHAnsi" w:cs="Cambria"/>
                <w:color w:val="000000" w:themeColor="text1"/>
              </w:rPr>
              <w:t>Communications and Emails: Basics of electronic mail; Getting an email account; Sending and receiving emails; Accessing sent emails; Using emails for document collaboration.</w:t>
            </w:r>
          </w:p>
        </w:tc>
      </w:tr>
      <w:tr w:rsidR="00467D51" w:rsidRPr="003465B1" w14:paraId="3B81E87F" w14:textId="77777777" w:rsidTr="00D92EA8">
        <w:tc>
          <w:tcPr>
            <w:tcW w:w="1427"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5D2883" w14:textId="77777777" w:rsidR="00467D51" w:rsidRPr="00BD6FCA" w:rsidRDefault="00467D51" w:rsidP="00F27031">
            <w:pPr>
              <w:widowControl/>
              <w:spacing w:line="276" w:lineRule="auto"/>
              <w:ind w:left="-18"/>
              <w:jc w:val="center"/>
              <w:rPr>
                <w:rFonts w:asciiTheme="minorHAnsi" w:eastAsia="Cambria" w:hAnsiTheme="minorHAnsi" w:cs="Cambria"/>
                <w:b/>
                <w:color w:val="000000" w:themeColor="text1"/>
                <w:sz w:val="22"/>
                <w:szCs w:val="22"/>
              </w:rPr>
            </w:pPr>
            <w:r>
              <w:rPr>
                <w:rFonts w:asciiTheme="minorHAnsi" w:eastAsia="Cambria" w:hAnsiTheme="minorHAnsi" w:cs="Cambria"/>
                <w:b/>
                <w:color w:val="000000" w:themeColor="text1"/>
                <w:sz w:val="22"/>
                <w:szCs w:val="22"/>
              </w:rPr>
              <w:t>Week 15</w:t>
            </w:r>
          </w:p>
        </w:tc>
        <w:tc>
          <w:tcPr>
            <w:tcW w:w="9063" w:type="dxa"/>
            <w:tcBorders>
              <w:top w:val="single" w:sz="4" w:space="0" w:color="000000"/>
              <w:left w:val="single" w:sz="4" w:space="0" w:color="000000"/>
              <w:bottom w:val="single" w:sz="4" w:space="0" w:color="000000"/>
              <w:right w:val="single" w:sz="4" w:space="0" w:color="000000"/>
            </w:tcBorders>
          </w:tcPr>
          <w:p w14:paraId="22E80E86" w14:textId="77777777" w:rsidR="00467D51" w:rsidRPr="00BD6FCA" w:rsidRDefault="00467D51" w:rsidP="00F27031">
            <w:pPr>
              <w:spacing w:line="276" w:lineRule="auto"/>
              <w:rPr>
                <w:rFonts w:asciiTheme="minorHAnsi" w:eastAsia="Cambria" w:hAnsiTheme="minorHAnsi" w:cs="Cambria"/>
                <w:color w:val="000000" w:themeColor="text1"/>
                <w:highlight w:val="yellow"/>
              </w:rPr>
            </w:pPr>
            <w:r w:rsidRPr="00F27031">
              <w:rPr>
                <w:rFonts w:asciiTheme="minorHAnsi" w:eastAsia="Cambria" w:hAnsiTheme="minorHAnsi" w:cs="Cambria"/>
                <w:color w:val="000000" w:themeColor="text1"/>
              </w:rPr>
              <w:t>Computer Troubleshooting: Identifying and solving common hardware and software problems; Basic troubleshooting techniques and tools for diagnosing and resolving issues.</w:t>
            </w:r>
          </w:p>
        </w:tc>
      </w:tr>
    </w:tbl>
    <w:p w14:paraId="699C9730" w14:textId="77777777" w:rsidR="00467D51" w:rsidRPr="003465B1" w:rsidRDefault="00467D51">
      <w:pPr>
        <w:spacing w:line="276" w:lineRule="auto"/>
        <w:rPr>
          <w:rFonts w:ascii="Cambria" w:eastAsia="Cambria" w:hAnsi="Cambria" w:cs="Cambria"/>
          <w:b/>
          <w:color w:val="000000" w:themeColor="text1"/>
          <w:sz w:val="16"/>
          <w:szCs w:val="16"/>
        </w:rPr>
      </w:pPr>
    </w:p>
    <w:tbl>
      <w:tblPr>
        <w:tblStyle w:val="2"/>
        <w:tblW w:w="10515" w:type="dxa"/>
        <w:tblInd w:w="-540" w:type="dxa"/>
        <w:tblLayout w:type="fixed"/>
        <w:tblLook w:val="0000" w:firstRow="0" w:lastRow="0" w:firstColumn="0" w:lastColumn="0" w:noHBand="0" w:noVBand="0"/>
      </w:tblPr>
      <w:tblGrid>
        <w:gridCol w:w="2340"/>
        <w:gridCol w:w="5835"/>
        <w:gridCol w:w="2340"/>
      </w:tblGrid>
      <w:tr w:rsidR="00467D51" w:rsidRPr="003465B1" w14:paraId="057E896D"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tcMar>
              <w:top w:w="0" w:type="dxa"/>
              <w:left w:w="108" w:type="dxa"/>
              <w:bottom w:w="0" w:type="dxa"/>
              <w:right w:w="108" w:type="dxa"/>
            </w:tcMar>
            <w:vAlign w:val="center"/>
          </w:tcPr>
          <w:p w14:paraId="37610E5E" w14:textId="77777777" w:rsidR="00467D51" w:rsidRPr="004060CE" w:rsidRDefault="00467D51">
            <w:pPr>
              <w:widowControl/>
              <w:spacing w:line="276" w:lineRule="auto"/>
              <w:jc w:val="center"/>
              <w:rPr>
                <w:rFonts w:asciiTheme="minorHAnsi" w:eastAsia="Cambria" w:hAnsiTheme="minorHAnsi" w:cs="Cambria"/>
                <w:b/>
                <w:color w:val="000000" w:themeColor="text1"/>
                <w:sz w:val="28"/>
                <w:szCs w:val="28"/>
              </w:rPr>
            </w:pPr>
            <w:r w:rsidRPr="004060CE">
              <w:rPr>
                <w:rFonts w:asciiTheme="minorHAnsi" w:eastAsia="Cambria" w:hAnsiTheme="minorHAnsi" w:cs="Cambria"/>
                <w:b/>
                <w:color w:val="000000" w:themeColor="text1"/>
                <w:sz w:val="28"/>
                <w:szCs w:val="28"/>
              </w:rPr>
              <w:t>Learning and Teaching Resources</w:t>
            </w:r>
          </w:p>
          <w:p w14:paraId="2170F548" w14:textId="77777777" w:rsidR="00467D51" w:rsidRPr="004060CE" w:rsidRDefault="00467D51">
            <w:pPr>
              <w:widowControl/>
              <w:bidi/>
              <w:spacing w:line="276" w:lineRule="auto"/>
              <w:jc w:val="center"/>
              <w:rPr>
                <w:rFonts w:asciiTheme="minorHAnsi" w:eastAsia="Cambria" w:hAnsiTheme="minorHAnsi" w:cs="Cambria"/>
                <w:b/>
                <w:color w:val="000000" w:themeColor="text1"/>
                <w:sz w:val="28"/>
                <w:szCs w:val="28"/>
              </w:rPr>
            </w:pPr>
            <w:r w:rsidRPr="004060CE">
              <w:rPr>
                <w:rFonts w:asciiTheme="minorHAnsi" w:eastAsia="Cambria" w:hAnsiTheme="minorHAnsi"/>
                <w:b/>
                <w:color w:val="000000" w:themeColor="text1"/>
                <w:sz w:val="28"/>
                <w:szCs w:val="28"/>
                <w:rtl/>
              </w:rPr>
              <w:t>مصادر التعلم والتدريس</w:t>
            </w:r>
          </w:p>
        </w:tc>
      </w:tr>
      <w:tr w:rsidR="00467D51" w:rsidRPr="003465B1" w14:paraId="11460418" w14:textId="77777777">
        <w:tc>
          <w:tcPr>
            <w:tcW w:w="234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6ACBE6" w14:textId="77777777" w:rsidR="00467D51" w:rsidRPr="003465B1" w:rsidRDefault="00467D51">
            <w:pPr>
              <w:widowControl/>
              <w:spacing w:line="276" w:lineRule="auto"/>
              <w:ind w:left="360" w:hanging="720"/>
              <w:rPr>
                <w:rFonts w:ascii="Cambria" w:eastAsia="Cambria" w:hAnsi="Cambria" w:cs="Cambria"/>
                <w:b/>
                <w:color w:val="000000" w:themeColor="text1"/>
                <w:sz w:val="20"/>
                <w:szCs w:val="20"/>
              </w:rPr>
            </w:pPr>
          </w:p>
        </w:tc>
        <w:tc>
          <w:tcPr>
            <w:tcW w:w="5835"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61D2453" w14:textId="77777777" w:rsidR="00467D51" w:rsidRPr="004060CE" w:rsidRDefault="00467D51">
            <w:pPr>
              <w:widowControl/>
              <w:spacing w:line="276" w:lineRule="auto"/>
              <w:jc w:val="center"/>
              <w:rPr>
                <w:rFonts w:asciiTheme="minorHAnsi" w:eastAsia="Cambria" w:hAnsiTheme="minorHAnsi" w:cs="Cambria"/>
                <w:b/>
                <w:color w:val="000000" w:themeColor="text1"/>
                <w:sz w:val="22"/>
                <w:szCs w:val="22"/>
              </w:rPr>
            </w:pPr>
            <w:r w:rsidRPr="004060CE">
              <w:rPr>
                <w:rFonts w:asciiTheme="minorHAnsi" w:eastAsia="Cambria" w:hAnsiTheme="minorHAnsi" w:cs="Cambria"/>
                <w:b/>
                <w:color w:val="000000" w:themeColor="text1"/>
                <w:sz w:val="22"/>
                <w:szCs w:val="22"/>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14:paraId="170761F7" w14:textId="77777777" w:rsidR="00467D51" w:rsidRPr="004060CE" w:rsidRDefault="00467D51">
            <w:pPr>
              <w:widowControl/>
              <w:spacing w:line="276" w:lineRule="auto"/>
              <w:jc w:val="center"/>
              <w:rPr>
                <w:rFonts w:asciiTheme="minorHAnsi" w:eastAsia="Cambria" w:hAnsiTheme="minorHAnsi" w:cs="Cambria"/>
                <w:b/>
                <w:color w:val="000000" w:themeColor="text1"/>
                <w:sz w:val="22"/>
                <w:szCs w:val="22"/>
              </w:rPr>
            </w:pPr>
            <w:r w:rsidRPr="004060CE">
              <w:rPr>
                <w:rFonts w:asciiTheme="minorHAnsi" w:eastAsia="Cambria" w:hAnsiTheme="minorHAnsi" w:cs="Cambria"/>
                <w:b/>
                <w:color w:val="000000" w:themeColor="text1"/>
                <w:sz w:val="22"/>
                <w:szCs w:val="22"/>
              </w:rPr>
              <w:t>Available in the Library?</w:t>
            </w:r>
          </w:p>
        </w:tc>
      </w:tr>
      <w:tr w:rsidR="00467D51" w:rsidRPr="003465B1" w14:paraId="202B5E3D"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4617CB82" w14:textId="77777777" w:rsidR="00467D51" w:rsidRPr="003465B1" w:rsidRDefault="00467D51">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Required Texts</w:t>
            </w:r>
          </w:p>
        </w:tc>
        <w:tc>
          <w:tcPr>
            <w:tcW w:w="583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9E71C4F" w14:textId="77777777" w:rsidR="00467D51" w:rsidRDefault="00467D51">
            <w:pPr>
              <w:pStyle w:val="ListParagraph"/>
              <w:widowControl/>
              <w:numPr>
                <w:ilvl w:val="0"/>
                <w:numId w:val="33"/>
              </w:numPr>
              <w:ind w:left="315"/>
            </w:pPr>
            <w:r w:rsidRPr="00F4046E">
              <w:t>Joan Lambert and Steve Lambert, Windows 10 step by step, 1st Edition</w:t>
            </w:r>
            <w:r>
              <w:t xml:space="preserve"> 2015</w:t>
            </w:r>
            <w:r w:rsidRPr="00F4046E">
              <w:t>.</w:t>
            </w:r>
          </w:p>
          <w:p w14:paraId="5235D39F" w14:textId="77777777" w:rsidR="00467D51" w:rsidRPr="004060CE" w:rsidRDefault="00467D51">
            <w:pPr>
              <w:pStyle w:val="ListParagraph"/>
              <w:widowControl/>
              <w:numPr>
                <w:ilvl w:val="0"/>
                <w:numId w:val="33"/>
              </w:numPr>
              <w:ind w:left="315"/>
              <w:rPr>
                <w:rFonts w:asciiTheme="minorHAnsi" w:eastAsia="Calibri" w:hAnsiTheme="minorHAnsi" w:cs="Calibri"/>
                <w:color w:val="000000"/>
                <w:sz w:val="22"/>
                <w:szCs w:val="22"/>
              </w:rPr>
            </w:pPr>
            <w:r w:rsidRPr="00F4046E">
              <w:t>Joan Lambert and Curtis Frye</w:t>
            </w:r>
            <w:r>
              <w:t>,</w:t>
            </w:r>
            <w:r w:rsidRPr="00F4046E">
              <w:t xml:space="preserve"> </w:t>
            </w:r>
            <w:r>
              <w:t>Microsoft Office 2016 s</w:t>
            </w:r>
            <w:r w:rsidRPr="00F4046E">
              <w:t>tep by step, 1st Edition</w:t>
            </w:r>
            <w:r>
              <w:t xml:space="preserve"> 2015</w:t>
            </w:r>
            <w:r w:rsidRPr="00F4046E">
              <w:t>.</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45B31" w14:textId="77777777" w:rsidR="00467D51" w:rsidRPr="004060CE" w:rsidRDefault="00467D51">
            <w:pPr>
              <w:widowControl/>
              <w:jc w:val="center"/>
              <w:rPr>
                <w:rFonts w:asciiTheme="minorHAnsi" w:eastAsia="Cambria" w:hAnsiTheme="minorHAnsi" w:cs="Cambria"/>
                <w:color w:val="000000" w:themeColor="text1"/>
                <w:sz w:val="22"/>
                <w:szCs w:val="22"/>
              </w:rPr>
            </w:pPr>
            <w:r w:rsidRPr="004060CE">
              <w:rPr>
                <w:rFonts w:asciiTheme="minorHAnsi" w:eastAsia="Cambria" w:hAnsiTheme="minorHAnsi" w:cs="Cambria"/>
                <w:color w:val="000000" w:themeColor="text1"/>
                <w:sz w:val="22"/>
                <w:szCs w:val="22"/>
              </w:rPr>
              <w:t>Yes</w:t>
            </w:r>
          </w:p>
        </w:tc>
      </w:tr>
      <w:tr w:rsidR="00467D51" w:rsidRPr="003465B1" w14:paraId="51EAFFBF"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ACB1251" w14:textId="77777777" w:rsidR="00467D51" w:rsidRPr="003465B1" w:rsidRDefault="00467D51" w:rsidP="008C55FF">
            <w:pPr>
              <w:widowControl/>
              <w:ind w:left="90"/>
              <w:rPr>
                <w:rFonts w:ascii="Cambria" w:eastAsia="Cambria" w:hAnsi="Cambria" w:cs="Cambria"/>
                <w:b/>
                <w:color w:val="000000" w:themeColor="text1"/>
                <w:sz w:val="22"/>
                <w:szCs w:val="22"/>
              </w:rPr>
            </w:pPr>
            <w:r>
              <w:rPr>
                <w:b/>
              </w:rPr>
              <w:t>Recommended Texts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A8432" w14:textId="77777777" w:rsidR="00467D51" w:rsidRPr="00F4046E" w:rsidRDefault="00467D51">
            <w:pPr>
              <w:pStyle w:val="ListParagraph"/>
              <w:widowControl/>
              <w:numPr>
                <w:ilvl w:val="0"/>
                <w:numId w:val="33"/>
              </w:numPr>
              <w:ind w:left="315"/>
            </w:pPr>
            <w:r w:rsidRPr="00F4046E">
              <w:t>Michael Miller, ABSOLUTE BEGINNER’S GUIDE TO COMPUTER BASICS, 5th EDITION, QUE Indianapolis, Indiana 46240, 2010.</w:t>
            </w:r>
          </w:p>
          <w:p w14:paraId="2BFE32AE" w14:textId="77777777" w:rsidR="00467D51" w:rsidRDefault="00467D51">
            <w:pPr>
              <w:pStyle w:val="ListParagraph"/>
              <w:widowControl/>
              <w:numPr>
                <w:ilvl w:val="0"/>
                <w:numId w:val="33"/>
              </w:numPr>
              <w:ind w:left="315"/>
            </w:pPr>
            <w:r w:rsidRPr="00F4046E">
              <w:t>Paul McFedries, TEACH YOURSELF VISUALLY MICROSOFT WINDOWS 10, ANNIVERSARY</w:t>
            </w:r>
          </w:p>
        </w:tc>
      </w:tr>
      <w:tr w:rsidR="00467D51" w:rsidRPr="003465B1" w14:paraId="2A42B78E" w14:textId="77777777">
        <w:tc>
          <w:tcPr>
            <w:tcW w:w="2340" w:type="dxa"/>
            <w:tcBorders>
              <w:top w:val="single" w:sz="4" w:space="0" w:color="000000"/>
              <w:left w:val="single" w:sz="4" w:space="0" w:color="000000"/>
              <w:bottom w:val="single" w:sz="4" w:space="0" w:color="000000"/>
            </w:tcBorders>
            <w:shd w:val="clear" w:color="auto" w:fill="DAEEF3"/>
            <w:tcMar>
              <w:top w:w="0" w:type="dxa"/>
              <w:left w:w="108" w:type="dxa"/>
              <w:bottom w:w="0" w:type="dxa"/>
              <w:right w:w="108" w:type="dxa"/>
            </w:tcMar>
            <w:vAlign w:val="center"/>
          </w:tcPr>
          <w:p w14:paraId="3F62279D" w14:textId="77777777" w:rsidR="00467D51" w:rsidRPr="003465B1" w:rsidRDefault="00467D51">
            <w:pPr>
              <w:widowControl/>
              <w:ind w:left="90"/>
              <w:rPr>
                <w:rFonts w:ascii="Cambria" w:eastAsia="Cambria" w:hAnsi="Cambria" w:cs="Cambria"/>
                <w:b/>
                <w:color w:val="000000" w:themeColor="text1"/>
                <w:sz w:val="22"/>
                <w:szCs w:val="22"/>
              </w:rPr>
            </w:pPr>
            <w:r w:rsidRPr="003465B1">
              <w:rPr>
                <w:rFonts w:ascii="Cambria" w:eastAsia="Cambria" w:hAnsi="Cambria" w:cs="Cambria"/>
                <w:b/>
                <w:color w:val="000000" w:themeColor="text1"/>
                <w:sz w:val="22"/>
                <w:szCs w:val="22"/>
              </w:rPr>
              <w:t>Websites</w:t>
            </w:r>
          </w:p>
        </w:tc>
        <w:tc>
          <w:tcPr>
            <w:tcW w:w="817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69B16" w14:textId="77777777" w:rsidR="00467D51" w:rsidRDefault="00467D51" w:rsidP="008C55FF">
            <w:pPr>
              <w:tabs>
                <w:tab w:val="left" w:pos="160"/>
              </w:tabs>
              <w:spacing w:line="0" w:lineRule="atLeast"/>
              <w:jc w:val="both"/>
              <w:rPr>
                <w:sz w:val="23"/>
              </w:rPr>
            </w:pPr>
            <w:r w:rsidRPr="0038472C">
              <w:rPr>
                <w:sz w:val="23"/>
              </w:rPr>
              <w:t xml:space="preserve">Microsoft Help, </w:t>
            </w:r>
            <w:hyperlink r:id="rId15" w:history="1">
              <w:r w:rsidRPr="0038472C">
                <w:rPr>
                  <w:rStyle w:val="Hyperlink"/>
                  <w:sz w:val="23"/>
                </w:rPr>
                <w:t>https://support.microsoft.com/en-us/products</w:t>
              </w:r>
            </w:hyperlink>
            <w:r w:rsidRPr="0038472C">
              <w:rPr>
                <w:sz w:val="23"/>
              </w:rPr>
              <w:t xml:space="preserve"> </w:t>
            </w:r>
          </w:p>
          <w:p w14:paraId="33C867CB" w14:textId="77777777" w:rsidR="00467D51" w:rsidRPr="008C55FF" w:rsidRDefault="00467D51" w:rsidP="008C55FF">
            <w:pPr>
              <w:tabs>
                <w:tab w:val="left" w:pos="160"/>
              </w:tabs>
              <w:spacing w:line="0" w:lineRule="atLeast"/>
              <w:jc w:val="both"/>
              <w:rPr>
                <w:sz w:val="23"/>
              </w:rPr>
            </w:pPr>
            <w:r w:rsidRPr="00B25A77">
              <w:rPr>
                <w:sz w:val="23"/>
              </w:rPr>
              <w:t>Learn Microsoft Office</w:t>
            </w:r>
            <w:r>
              <w:rPr>
                <w:sz w:val="23"/>
              </w:rPr>
              <w:t xml:space="preserve">, </w:t>
            </w:r>
            <w:hyperlink r:id="rId16" w:history="1">
              <w:r w:rsidRPr="00222F67">
                <w:rPr>
                  <w:rStyle w:val="Hyperlink"/>
                  <w:sz w:val="23"/>
                </w:rPr>
                <w:t>https://www.goskills.com/Microsoft-Office</w:t>
              </w:r>
            </w:hyperlink>
          </w:p>
        </w:tc>
      </w:tr>
    </w:tbl>
    <w:p w14:paraId="7E0E687A" w14:textId="77777777" w:rsidR="00467D51" w:rsidRPr="003465B1" w:rsidRDefault="00467D51" w:rsidP="00467D51">
      <w:pPr>
        <w:pBdr>
          <w:top w:val="nil"/>
          <w:left w:val="nil"/>
          <w:bottom w:val="nil"/>
          <w:right w:val="nil"/>
          <w:between w:val="nil"/>
        </w:pBdr>
        <w:tabs>
          <w:tab w:val="center" w:pos="3870"/>
        </w:tabs>
        <w:jc w:val="both"/>
        <w:rPr>
          <w:b/>
          <w:color w:val="000000" w:themeColor="text1"/>
        </w:rPr>
      </w:pPr>
    </w:p>
    <w:tbl>
      <w:tblPr>
        <w:tblStyle w:val="1"/>
        <w:tblW w:w="10470" w:type="dxa"/>
        <w:tblInd w:w="-547" w:type="dxa"/>
        <w:tblLayout w:type="fixed"/>
        <w:tblLook w:val="0000" w:firstRow="0" w:lastRow="0" w:firstColumn="0" w:lastColumn="0" w:noHBand="0" w:noVBand="0"/>
      </w:tblPr>
      <w:tblGrid>
        <w:gridCol w:w="1845"/>
        <w:gridCol w:w="1755"/>
        <w:gridCol w:w="1185"/>
        <w:gridCol w:w="1545"/>
        <w:gridCol w:w="4140"/>
      </w:tblGrid>
      <w:tr w:rsidR="00467D51" w:rsidRPr="003465B1" w14:paraId="5FE4C60A"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9CB0164" w14:textId="77777777" w:rsidR="00467D51" w:rsidRPr="004060CE" w:rsidRDefault="00467D51">
            <w:pPr>
              <w:ind w:right="1152"/>
              <w:jc w:val="center"/>
              <w:rPr>
                <w:rFonts w:asciiTheme="minorHAnsi" w:hAnsiTheme="minorHAnsi"/>
                <w:b/>
                <w:color w:val="000000" w:themeColor="text1"/>
              </w:rPr>
            </w:pPr>
            <w:r w:rsidRPr="004060CE">
              <w:rPr>
                <w:rFonts w:asciiTheme="minorHAnsi" w:hAnsiTheme="minorHAnsi"/>
                <w:b/>
                <w:color w:val="000000" w:themeColor="text1"/>
              </w:rPr>
              <w:t xml:space="preserve">                   GRADING SCHEME</w:t>
            </w:r>
          </w:p>
          <w:p w14:paraId="4C01108D" w14:textId="77777777" w:rsidR="00467D51" w:rsidRPr="004060CE" w:rsidRDefault="00467D51">
            <w:pPr>
              <w:bidi/>
              <w:ind w:right="-90"/>
              <w:jc w:val="center"/>
              <w:rPr>
                <w:rFonts w:asciiTheme="minorHAnsi" w:hAnsiTheme="minorHAnsi"/>
                <w:b/>
                <w:color w:val="000000" w:themeColor="text1"/>
                <w:sz w:val="28"/>
                <w:szCs w:val="28"/>
              </w:rPr>
            </w:pPr>
            <w:r w:rsidRPr="004060CE">
              <w:rPr>
                <w:rFonts w:asciiTheme="minorHAnsi" w:hAnsiTheme="minorHAnsi"/>
                <w:b/>
                <w:color w:val="000000" w:themeColor="text1"/>
                <w:sz w:val="28"/>
                <w:szCs w:val="28"/>
                <w:rtl/>
              </w:rPr>
              <w:t>مخطط الدرجات</w:t>
            </w:r>
          </w:p>
        </w:tc>
      </w:tr>
      <w:tr w:rsidR="00467D51" w:rsidRPr="003465B1" w14:paraId="654FFC59"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EDEDED"/>
          </w:tcPr>
          <w:p w14:paraId="668E5F26" w14:textId="77777777" w:rsidR="00467D51" w:rsidRPr="004060CE" w:rsidRDefault="00467D51">
            <w:pPr>
              <w:rPr>
                <w:rFonts w:asciiTheme="minorHAnsi" w:hAnsiTheme="minorHAnsi"/>
                <w:b/>
                <w:color w:val="000000" w:themeColor="text1"/>
              </w:rPr>
            </w:pPr>
            <w:r w:rsidRPr="004060CE">
              <w:rPr>
                <w:rFonts w:asciiTheme="minorHAnsi" w:hAnsiTheme="minorHAnsi"/>
                <w:b/>
                <w:color w:val="000000" w:themeColor="text1"/>
              </w:rPr>
              <w:t>Group</w:t>
            </w:r>
          </w:p>
        </w:tc>
        <w:tc>
          <w:tcPr>
            <w:tcW w:w="175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7EE515C2" w14:textId="77777777" w:rsidR="00467D51" w:rsidRPr="004060CE" w:rsidRDefault="00467D51">
            <w:pPr>
              <w:rPr>
                <w:rFonts w:asciiTheme="minorHAnsi" w:hAnsiTheme="minorHAnsi"/>
                <w:b/>
                <w:color w:val="000000" w:themeColor="text1"/>
              </w:rPr>
            </w:pPr>
            <w:r w:rsidRPr="004060CE">
              <w:rPr>
                <w:rFonts w:asciiTheme="minorHAnsi" w:hAnsiTheme="minorHAnsi"/>
                <w:b/>
                <w:color w:val="000000" w:themeColor="text1"/>
              </w:rPr>
              <w:t>Grade</w:t>
            </w:r>
          </w:p>
        </w:tc>
        <w:tc>
          <w:tcPr>
            <w:tcW w:w="11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580B554" w14:textId="77777777" w:rsidR="00467D51" w:rsidRPr="004060CE" w:rsidRDefault="00467D51">
            <w:pPr>
              <w:bidi/>
              <w:jc w:val="center"/>
              <w:rPr>
                <w:rFonts w:asciiTheme="minorHAnsi" w:hAnsiTheme="minorHAnsi"/>
                <w:b/>
                <w:color w:val="000000" w:themeColor="text1"/>
              </w:rPr>
            </w:pPr>
            <w:r w:rsidRPr="004060CE">
              <w:rPr>
                <w:rFonts w:asciiTheme="minorHAnsi" w:hAnsiTheme="minorHAnsi"/>
                <w:b/>
                <w:color w:val="000000" w:themeColor="text1"/>
                <w:rtl/>
              </w:rPr>
              <w:t>التقدير</w:t>
            </w:r>
          </w:p>
        </w:tc>
        <w:tc>
          <w:tcPr>
            <w:tcW w:w="154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5B9291D" w14:textId="77777777" w:rsidR="00467D51" w:rsidRPr="004060CE" w:rsidRDefault="00467D51">
            <w:pPr>
              <w:rPr>
                <w:rFonts w:asciiTheme="minorHAnsi" w:hAnsiTheme="minorHAnsi"/>
                <w:b/>
                <w:color w:val="000000" w:themeColor="text1"/>
              </w:rPr>
            </w:pPr>
            <w:r w:rsidRPr="004060CE">
              <w:rPr>
                <w:rFonts w:asciiTheme="minorHAnsi" w:hAnsiTheme="minorHAnsi"/>
                <w:b/>
                <w:color w:val="000000" w:themeColor="text1"/>
              </w:rPr>
              <w:t>Marks (%)</w:t>
            </w:r>
          </w:p>
        </w:tc>
        <w:tc>
          <w:tcPr>
            <w:tcW w:w="414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4B6B0FF5" w14:textId="77777777" w:rsidR="00467D51" w:rsidRPr="004060CE" w:rsidRDefault="00467D51">
            <w:pPr>
              <w:rPr>
                <w:rFonts w:asciiTheme="minorHAnsi" w:hAnsiTheme="minorHAnsi"/>
                <w:b/>
                <w:color w:val="000000" w:themeColor="text1"/>
              </w:rPr>
            </w:pPr>
            <w:r w:rsidRPr="004060CE">
              <w:rPr>
                <w:rFonts w:asciiTheme="minorHAnsi" w:hAnsiTheme="minorHAnsi"/>
                <w:b/>
                <w:color w:val="000000" w:themeColor="text1"/>
              </w:rPr>
              <w:t>Definition</w:t>
            </w:r>
          </w:p>
        </w:tc>
      </w:tr>
      <w:tr w:rsidR="00467D51" w:rsidRPr="003465B1" w14:paraId="0C9099D1"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4890D413" w14:textId="77777777" w:rsidR="00467D51" w:rsidRPr="004060CE" w:rsidRDefault="00467D51">
            <w:pPr>
              <w:rPr>
                <w:rFonts w:asciiTheme="minorHAnsi" w:hAnsiTheme="minorHAnsi"/>
                <w:b/>
                <w:color w:val="000000" w:themeColor="text1"/>
                <w:sz w:val="22"/>
                <w:szCs w:val="22"/>
              </w:rPr>
            </w:pPr>
            <w:r w:rsidRPr="004060CE">
              <w:rPr>
                <w:rFonts w:asciiTheme="minorHAnsi" w:hAnsiTheme="minorHAnsi"/>
                <w:b/>
                <w:color w:val="000000" w:themeColor="text1"/>
                <w:sz w:val="22"/>
                <w:szCs w:val="22"/>
              </w:rPr>
              <w:t>Success Group</w:t>
            </w:r>
          </w:p>
          <w:p w14:paraId="7724AC66" w14:textId="77777777" w:rsidR="00467D51" w:rsidRPr="004060CE" w:rsidRDefault="00467D51">
            <w:pPr>
              <w:rPr>
                <w:rFonts w:asciiTheme="minorHAnsi" w:hAnsiTheme="minorHAnsi"/>
                <w:b/>
                <w:color w:val="000000" w:themeColor="text1"/>
                <w:sz w:val="22"/>
                <w:szCs w:val="22"/>
              </w:rPr>
            </w:pPr>
            <w:r w:rsidRPr="004060CE">
              <w:rPr>
                <w:rFonts w:asciiTheme="minorHAnsi" w:hAnsiTheme="minorHAnsi"/>
                <w:b/>
                <w:color w:val="000000" w:themeColor="text1"/>
                <w:sz w:val="22"/>
                <w:szCs w:val="22"/>
              </w:rPr>
              <w:t>(50 - 100)</w:t>
            </w:r>
          </w:p>
        </w:tc>
        <w:tc>
          <w:tcPr>
            <w:tcW w:w="1755" w:type="dxa"/>
            <w:tcBorders>
              <w:top w:val="single" w:sz="6" w:space="0" w:color="000000"/>
              <w:left w:val="single" w:sz="6" w:space="0" w:color="000000"/>
              <w:bottom w:val="single" w:sz="6" w:space="0" w:color="000000"/>
              <w:right w:val="single" w:sz="6" w:space="0" w:color="000000"/>
            </w:tcBorders>
            <w:vAlign w:val="center"/>
          </w:tcPr>
          <w:p w14:paraId="54F6BA8B"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A - </w:t>
            </w:r>
            <w:r w:rsidRPr="004060CE">
              <w:rPr>
                <w:rFonts w:asciiTheme="minorHAnsi" w:hAnsiTheme="minorHAnsi"/>
                <w:color w:val="000000" w:themeColor="text1"/>
                <w:sz w:val="22"/>
                <w:szCs w:val="22"/>
              </w:rPr>
              <w:t>Excellent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185F3925"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امتياز</w:t>
            </w:r>
          </w:p>
        </w:tc>
        <w:tc>
          <w:tcPr>
            <w:tcW w:w="1545" w:type="dxa"/>
            <w:tcBorders>
              <w:top w:val="single" w:sz="6" w:space="0" w:color="000000"/>
              <w:left w:val="single" w:sz="6" w:space="0" w:color="000000"/>
              <w:bottom w:val="single" w:sz="6" w:space="0" w:color="000000"/>
              <w:right w:val="single" w:sz="4" w:space="0" w:color="000000"/>
            </w:tcBorders>
            <w:vAlign w:val="center"/>
          </w:tcPr>
          <w:p w14:paraId="18200155"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90 - 100</w:t>
            </w:r>
          </w:p>
        </w:tc>
        <w:tc>
          <w:tcPr>
            <w:tcW w:w="4140" w:type="dxa"/>
            <w:tcBorders>
              <w:top w:val="single" w:sz="6" w:space="0" w:color="000000"/>
              <w:left w:val="single" w:sz="4" w:space="0" w:color="000000"/>
              <w:bottom w:val="single" w:sz="6" w:space="0" w:color="000000"/>
              <w:right w:val="single" w:sz="6" w:space="0" w:color="000000"/>
            </w:tcBorders>
            <w:vAlign w:val="center"/>
          </w:tcPr>
          <w:p w14:paraId="1EDFD8E5"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Outstanding Performance</w:t>
            </w:r>
          </w:p>
        </w:tc>
      </w:tr>
      <w:tr w:rsidR="00467D51" w:rsidRPr="003465B1" w14:paraId="5A992107" w14:textId="77777777">
        <w:trPr>
          <w:trHeight w:val="300"/>
        </w:trPr>
        <w:tc>
          <w:tcPr>
            <w:tcW w:w="1845" w:type="dxa"/>
            <w:vMerge/>
            <w:tcBorders>
              <w:top w:val="single" w:sz="6" w:space="0" w:color="000000"/>
              <w:left w:val="single" w:sz="6" w:space="0" w:color="000000"/>
              <w:right w:val="single" w:sz="6" w:space="0" w:color="000000"/>
            </w:tcBorders>
            <w:vAlign w:val="center"/>
          </w:tcPr>
          <w:p w14:paraId="2269AB7D" w14:textId="77777777" w:rsidR="00467D51" w:rsidRPr="004060CE" w:rsidRDefault="00467D51">
            <w:pPr>
              <w:pBdr>
                <w:top w:val="nil"/>
                <w:left w:val="nil"/>
                <w:bottom w:val="nil"/>
                <w:right w:val="nil"/>
                <w:between w:val="nil"/>
              </w:pBdr>
              <w:spacing w:line="276" w:lineRule="auto"/>
              <w:rPr>
                <w:rFonts w:asciiTheme="minorHAnsi" w:hAnsiTheme="minorHAns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AE4959A"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B - </w:t>
            </w:r>
            <w:r w:rsidRPr="004060CE">
              <w:rPr>
                <w:rFonts w:asciiTheme="minorHAnsi" w:hAnsiTheme="minorHAnsi"/>
                <w:color w:val="000000" w:themeColor="text1"/>
                <w:sz w:val="22"/>
                <w:szCs w:val="22"/>
              </w:rPr>
              <w:t>Very 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3E4C21D1"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 xml:space="preserve">جيد جدا </w:t>
            </w:r>
          </w:p>
        </w:tc>
        <w:tc>
          <w:tcPr>
            <w:tcW w:w="1545" w:type="dxa"/>
            <w:tcBorders>
              <w:top w:val="single" w:sz="6" w:space="0" w:color="000000"/>
              <w:left w:val="single" w:sz="6" w:space="0" w:color="000000"/>
              <w:bottom w:val="single" w:sz="6" w:space="0" w:color="000000"/>
              <w:right w:val="single" w:sz="4" w:space="0" w:color="000000"/>
            </w:tcBorders>
            <w:vAlign w:val="center"/>
          </w:tcPr>
          <w:p w14:paraId="09BA25D9"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80 - 89</w:t>
            </w:r>
          </w:p>
        </w:tc>
        <w:tc>
          <w:tcPr>
            <w:tcW w:w="4140" w:type="dxa"/>
            <w:tcBorders>
              <w:top w:val="single" w:sz="6" w:space="0" w:color="000000"/>
              <w:left w:val="single" w:sz="4" w:space="0" w:color="000000"/>
              <w:bottom w:val="single" w:sz="6" w:space="0" w:color="000000"/>
              <w:right w:val="single" w:sz="6" w:space="0" w:color="000000"/>
            </w:tcBorders>
            <w:vAlign w:val="center"/>
          </w:tcPr>
          <w:p w14:paraId="454A9DEB"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Above average with some errors</w:t>
            </w:r>
          </w:p>
        </w:tc>
      </w:tr>
      <w:tr w:rsidR="00467D51" w:rsidRPr="003465B1" w14:paraId="5080C5A6" w14:textId="77777777">
        <w:trPr>
          <w:trHeight w:val="300"/>
        </w:trPr>
        <w:tc>
          <w:tcPr>
            <w:tcW w:w="1845" w:type="dxa"/>
            <w:vMerge/>
            <w:tcBorders>
              <w:top w:val="single" w:sz="6" w:space="0" w:color="000000"/>
              <w:left w:val="single" w:sz="6" w:space="0" w:color="000000"/>
              <w:right w:val="single" w:sz="6" w:space="0" w:color="000000"/>
            </w:tcBorders>
            <w:vAlign w:val="center"/>
          </w:tcPr>
          <w:p w14:paraId="3F94EF85" w14:textId="77777777" w:rsidR="00467D51" w:rsidRPr="004060CE" w:rsidRDefault="00467D51">
            <w:pPr>
              <w:pBdr>
                <w:top w:val="nil"/>
                <w:left w:val="nil"/>
                <w:bottom w:val="nil"/>
                <w:right w:val="nil"/>
                <w:between w:val="nil"/>
              </w:pBdr>
              <w:spacing w:line="276" w:lineRule="auto"/>
              <w:rPr>
                <w:rFonts w:asciiTheme="minorHAnsi" w:hAnsiTheme="minorHAns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4FB5A352"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C - </w:t>
            </w:r>
            <w:r w:rsidRPr="004060CE">
              <w:rPr>
                <w:rFonts w:asciiTheme="minorHAnsi" w:hAnsiTheme="minorHAnsi"/>
                <w:color w:val="000000" w:themeColor="text1"/>
                <w:sz w:val="22"/>
                <w:szCs w:val="22"/>
              </w:rPr>
              <w:t>Good</w:t>
            </w:r>
          </w:p>
        </w:tc>
        <w:tc>
          <w:tcPr>
            <w:tcW w:w="1185" w:type="dxa"/>
            <w:tcBorders>
              <w:top w:val="single" w:sz="6" w:space="0" w:color="000000"/>
              <w:left w:val="single" w:sz="6" w:space="0" w:color="000000"/>
              <w:bottom w:val="single" w:sz="6" w:space="0" w:color="000000"/>
              <w:right w:val="single" w:sz="4" w:space="0" w:color="000000"/>
            </w:tcBorders>
            <w:vAlign w:val="center"/>
          </w:tcPr>
          <w:p w14:paraId="0647711C"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جيد</w:t>
            </w:r>
          </w:p>
        </w:tc>
        <w:tc>
          <w:tcPr>
            <w:tcW w:w="1545" w:type="dxa"/>
            <w:tcBorders>
              <w:top w:val="single" w:sz="6" w:space="0" w:color="000000"/>
              <w:left w:val="single" w:sz="6" w:space="0" w:color="000000"/>
              <w:bottom w:val="single" w:sz="6" w:space="0" w:color="000000"/>
              <w:right w:val="single" w:sz="4" w:space="0" w:color="000000"/>
            </w:tcBorders>
            <w:vAlign w:val="center"/>
          </w:tcPr>
          <w:p w14:paraId="7DCAFD5C"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70 - 79</w:t>
            </w:r>
          </w:p>
        </w:tc>
        <w:tc>
          <w:tcPr>
            <w:tcW w:w="4140" w:type="dxa"/>
            <w:tcBorders>
              <w:top w:val="single" w:sz="6" w:space="0" w:color="000000"/>
              <w:left w:val="single" w:sz="4" w:space="0" w:color="000000"/>
              <w:bottom w:val="single" w:sz="6" w:space="0" w:color="000000"/>
              <w:right w:val="single" w:sz="6" w:space="0" w:color="000000"/>
            </w:tcBorders>
            <w:vAlign w:val="center"/>
          </w:tcPr>
          <w:p w14:paraId="6F66A97B"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Sound work with notable errors</w:t>
            </w:r>
          </w:p>
        </w:tc>
      </w:tr>
      <w:tr w:rsidR="00467D51" w:rsidRPr="003465B1" w14:paraId="1C7ECF0D" w14:textId="77777777">
        <w:trPr>
          <w:trHeight w:val="300"/>
        </w:trPr>
        <w:tc>
          <w:tcPr>
            <w:tcW w:w="1845" w:type="dxa"/>
            <w:vMerge/>
            <w:tcBorders>
              <w:top w:val="single" w:sz="6" w:space="0" w:color="000000"/>
              <w:left w:val="single" w:sz="6" w:space="0" w:color="000000"/>
              <w:right w:val="single" w:sz="6" w:space="0" w:color="000000"/>
            </w:tcBorders>
            <w:vAlign w:val="center"/>
          </w:tcPr>
          <w:p w14:paraId="772B55C8" w14:textId="77777777" w:rsidR="00467D51" w:rsidRPr="004060CE" w:rsidRDefault="00467D51">
            <w:pPr>
              <w:pBdr>
                <w:top w:val="nil"/>
                <w:left w:val="nil"/>
                <w:bottom w:val="nil"/>
                <w:right w:val="nil"/>
                <w:between w:val="nil"/>
              </w:pBdr>
              <w:spacing w:line="276" w:lineRule="auto"/>
              <w:rPr>
                <w:rFonts w:asciiTheme="minorHAnsi" w:hAnsiTheme="minorHAns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5486C9BF"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D - </w:t>
            </w:r>
            <w:r w:rsidRPr="004060CE">
              <w:rPr>
                <w:rFonts w:asciiTheme="minorHAnsi" w:hAnsiTheme="minorHAnsi"/>
                <w:color w:val="000000" w:themeColor="text1"/>
                <w:sz w:val="22"/>
                <w:szCs w:val="22"/>
              </w:rPr>
              <w:t>Satisfactory</w:t>
            </w:r>
          </w:p>
        </w:tc>
        <w:tc>
          <w:tcPr>
            <w:tcW w:w="1185" w:type="dxa"/>
            <w:tcBorders>
              <w:top w:val="single" w:sz="6" w:space="0" w:color="000000"/>
              <w:left w:val="single" w:sz="6" w:space="0" w:color="000000"/>
              <w:bottom w:val="single" w:sz="6" w:space="0" w:color="000000"/>
              <w:right w:val="single" w:sz="4" w:space="0" w:color="000000"/>
            </w:tcBorders>
            <w:vAlign w:val="center"/>
          </w:tcPr>
          <w:p w14:paraId="51F69A66"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 xml:space="preserve">متوسط </w:t>
            </w:r>
          </w:p>
        </w:tc>
        <w:tc>
          <w:tcPr>
            <w:tcW w:w="1545" w:type="dxa"/>
            <w:tcBorders>
              <w:top w:val="single" w:sz="6" w:space="0" w:color="000000"/>
              <w:left w:val="single" w:sz="6" w:space="0" w:color="000000"/>
              <w:bottom w:val="single" w:sz="6" w:space="0" w:color="000000"/>
              <w:right w:val="single" w:sz="4" w:space="0" w:color="000000"/>
            </w:tcBorders>
            <w:vAlign w:val="center"/>
          </w:tcPr>
          <w:p w14:paraId="7C8E181D"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60 - 69</w:t>
            </w:r>
          </w:p>
        </w:tc>
        <w:tc>
          <w:tcPr>
            <w:tcW w:w="4140" w:type="dxa"/>
            <w:tcBorders>
              <w:top w:val="single" w:sz="6" w:space="0" w:color="000000"/>
              <w:left w:val="single" w:sz="4" w:space="0" w:color="000000"/>
              <w:bottom w:val="single" w:sz="6" w:space="0" w:color="000000"/>
              <w:right w:val="single" w:sz="6" w:space="0" w:color="000000"/>
            </w:tcBorders>
            <w:vAlign w:val="center"/>
          </w:tcPr>
          <w:p w14:paraId="7240014D"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Fair but with major shortcomings</w:t>
            </w:r>
          </w:p>
        </w:tc>
      </w:tr>
      <w:tr w:rsidR="00467D51" w:rsidRPr="003465B1" w14:paraId="7EBF7C8D" w14:textId="77777777">
        <w:trPr>
          <w:trHeight w:val="300"/>
        </w:trPr>
        <w:tc>
          <w:tcPr>
            <w:tcW w:w="1845" w:type="dxa"/>
            <w:vMerge/>
            <w:tcBorders>
              <w:top w:val="single" w:sz="6" w:space="0" w:color="000000"/>
              <w:left w:val="single" w:sz="6" w:space="0" w:color="000000"/>
              <w:right w:val="single" w:sz="6" w:space="0" w:color="000000"/>
            </w:tcBorders>
            <w:vAlign w:val="center"/>
          </w:tcPr>
          <w:p w14:paraId="47D9E4BD" w14:textId="77777777" w:rsidR="00467D51" w:rsidRPr="004060CE" w:rsidRDefault="00467D51">
            <w:pPr>
              <w:pBdr>
                <w:top w:val="nil"/>
                <w:left w:val="nil"/>
                <w:bottom w:val="nil"/>
                <w:right w:val="nil"/>
                <w:between w:val="nil"/>
              </w:pBdr>
              <w:spacing w:line="276" w:lineRule="auto"/>
              <w:rPr>
                <w:rFonts w:asciiTheme="minorHAnsi" w:hAnsiTheme="minorHAnsi"/>
                <w:b/>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0D28F749"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E - </w:t>
            </w:r>
            <w:r w:rsidRPr="004060CE">
              <w:rPr>
                <w:rFonts w:asciiTheme="minorHAnsi" w:hAnsiTheme="minorHAnsi"/>
                <w:color w:val="000000" w:themeColor="text1"/>
                <w:sz w:val="22"/>
                <w:szCs w:val="22"/>
              </w:rPr>
              <w:t>Sufficient</w:t>
            </w:r>
          </w:p>
        </w:tc>
        <w:tc>
          <w:tcPr>
            <w:tcW w:w="1185" w:type="dxa"/>
            <w:tcBorders>
              <w:top w:val="single" w:sz="6" w:space="0" w:color="000000"/>
              <w:left w:val="single" w:sz="6" w:space="0" w:color="000000"/>
              <w:bottom w:val="single" w:sz="6" w:space="0" w:color="000000"/>
              <w:right w:val="single" w:sz="4" w:space="0" w:color="000000"/>
            </w:tcBorders>
            <w:vAlign w:val="center"/>
          </w:tcPr>
          <w:p w14:paraId="77A37013"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 xml:space="preserve">مقبول </w:t>
            </w:r>
          </w:p>
        </w:tc>
        <w:tc>
          <w:tcPr>
            <w:tcW w:w="1545" w:type="dxa"/>
            <w:tcBorders>
              <w:top w:val="single" w:sz="6" w:space="0" w:color="000000"/>
              <w:left w:val="single" w:sz="6" w:space="0" w:color="000000"/>
              <w:bottom w:val="single" w:sz="6" w:space="0" w:color="000000"/>
              <w:right w:val="single" w:sz="4" w:space="0" w:color="000000"/>
            </w:tcBorders>
            <w:vAlign w:val="center"/>
          </w:tcPr>
          <w:p w14:paraId="540F90D2"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50 - 59</w:t>
            </w:r>
          </w:p>
        </w:tc>
        <w:tc>
          <w:tcPr>
            <w:tcW w:w="4140" w:type="dxa"/>
            <w:tcBorders>
              <w:top w:val="single" w:sz="6" w:space="0" w:color="000000"/>
              <w:left w:val="single" w:sz="4" w:space="0" w:color="000000"/>
              <w:bottom w:val="single" w:sz="6" w:space="0" w:color="000000"/>
              <w:right w:val="single" w:sz="6" w:space="0" w:color="000000"/>
            </w:tcBorders>
            <w:vAlign w:val="center"/>
          </w:tcPr>
          <w:p w14:paraId="7433B54F"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Work meets minimum criteria</w:t>
            </w:r>
          </w:p>
        </w:tc>
      </w:tr>
      <w:tr w:rsidR="00467D51" w:rsidRPr="003465B1" w14:paraId="11D6C30C" w14:textId="77777777">
        <w:trPr>
          <w:trHeight w:val="300"/>
        </w:trPr>
        <w:tc>
          <w:tcPr>
            <w:tcW w:w="1845" w:type="dxa"/>
            <w:vMerge w:val="restart"/>
            <w:tcBorders>
              <w:top w:val="single" w:sz="6" w:space="0" w:color="000000"/>
              <w:left w:val="single" w:sz="6" w:space="0" w:color="000000"/>
              <w:right w:val="single" w:sz="6" w:space="0" w:color="000000"/>
            </w:tcBorders>
            <w:vAlign w:val="center"/>
          </w:tcPr>
          <w:p w14:paraId="131A19F2" w14:textId="77777777" w:rsidR="00467D51" w:rsidRPr="004060CE" w:rsidRDefault="00467D51">
            <w:pPr>
              <w:rPr>
                <w:rFonts w:asciiTheme="minorHAnsi" w:hAnsiTheme="minorHAnsi"/>
                <w:b/>
                <w:color w:val="000000" w:themeColor="text1"/>
                <w:sz w:val="22"/>
                <w:szCs w:val="22"/>
              </w:rPr>
            </w:pPr>
            <w:r w:rsidRPr="004060CE">
              <w:rPr>
                <w:rFonts w:asciiTheme="minorHAnsi" w:hAnsiTheme="minorHAnsi"/>
                <w:b/>
                <w:color w:val="000000" w:themeColor="text1"/>
                <w:sz w:val="22"/>
                <w:szCs w:val="22"/>
              </w:rPr>
              <w:t>Fail Group</w:t>
            </w:r>
          </w:p>
          <w:p w14:paraId="6B6221F8" w14:textId="77777777" w:rsidR="00467D51" w:rsidRPr="004060CE" w:rsidRDefault="00467D51">
            <w:pPr>
              <w:rPr>
                <w:rFonts w:asciiTheme="minorHAnsi" w:hAnsiTheme="minorHAnsi"/>
                <w:b/>
                <w:color w:val="000000" w:themeColor="text1"/>
                <w:sz w:val="22"/>
                <w:szCs w:val="22"/>
              </w:rPr>
            </w:pPr>
            <w:r w:rsidRPr="004060CE">
              <w:rPr>
                <w:rFonts w:asciiTheme="minorHAnsi" w:hAnsiTheme="minorHAnsi"/>
                <w:b/>
                <w:color w:val="000000" w:themeColor="text1"/>
                <w:sz w:val="22"/>
                <w:szCs w:val="22"/>
              </w:rPr>
              <w:t>(0 – 49)</w:t>
            </w:r>
          </w:p>
        </w:tc>
        <w:tc>
          <w:tcPr>
            <w:tcW w:w="1755" w:type="dxa"/>
            <w:tcBorders>
              <w:top w:val="single" w:sz="6" w:space="0" w:color="000000"/>
              <w:left w:val="single" w:sz="6" w:space="0" w:color="000000"/>
              <w:bottom w:val="single" w:sz="6" w:space="0" w:color="000000"/>
              <w:right w:val="single" w:sz="6" w:space="0" w:color="000000"/>
            </w:tcBorders>
            <w:vAlign w:val="center"/>
          </w:tcPr>
          <w:p w14:paraId="2EBE04C1" w14:textId="77777777" w:rsidR="00467D51" w:rsidRPr="004060CE" w:rsidRDefault="00467D51">
            <w:pPr>
              <w:ind w:firstLine="72"/>
              <w:rPr>
                <w:rFonts w:asciiTheme="minorHAnsi" w:hAnsiTheme="minorHAnsi"/>
                <w:b/>
                <w:color w:val="000000" w:themeColor="text1"/>
                <w:sz w:val="22"/>
                <w:szCs w:val="22"/>
              </w:rPr>
            </w:pPr>
            <w:r w:rsidRPr="004060CE">
              <w:rPr>
                <w:rFonts w:asciiTheme="minorHAnsi" w:hAnsiTheme="minorHAnsi"/>
                <w:b/>
                <w:color w:val="000000" w:themeColor="text1"/>
                <w:sz w:val="22"/>
                <w:szCs w:val="22"/>
              </w:rPr>
              <w:t xml:space="preserve">FX – </w:t>
            </w:r>
            <w:r w:rsidRPr="004060CE">
              <w:rPr>
                <w:rFonts w:asciiTheme="minorHAnsi" w:hAnsiTheme="minorHAnsi"/>
                <w:color w:val="000000" w:themeColor="text1"/>
                <w:sz w:val="22"/>
                <w:szCs w:val="22"/>
              </w:rPr>
              <w:t>Fail</w:t>
            </w:r>
            <w:r w:rsidRPr="004060CE">
              <w:rPr>
                <w:rFonts w:asciiTheme="minorHAnsi" w:hAnsiTheme="minorHAnsi"/>
                <w:b/>
                <w:color w:val="000000" w:themeColor="text1"/>
                <w:sz w:val="22"/>
                <w:szCs w:val="22"/>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4AC93C0D" w14:textId="77777777" w:rsidR="00467D51" w:rsidRPr="004060CE" w:rsidRDefault="00467D51">
            <w:pPr>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مقبول بقرار</w:t>
            </w:r>
          </w:p>
        </w:tc>
        <w:tc>
          <w:tcPr>
            <w:tcW w:w="1545" w:type="dxa"/>
            <w:tcBorders>
              <w:top w:val="single" w:sz="6" w:space="0" w:color="000000"/>
              <w:left w:val="single" w:sz="6" w:space="0" w:color="000000"/>
              <w:bottom w:val="single" w:sz="6" w:space="0" w:color="000000"/>
              <w:right w:val="single" w:sz="4" w:space="0" w:color="000000"/>
            </w:tcBorders>
            <w:vAlign w:val="center"/>
          </w:tcPr>
          <w:p w14:paraId="251193B1"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(45-49)</w:t>
            </w:r>
          </w:p>
        </w:tc>
        <w:tc>
          <w:tcPr>
            <w:tcW w:w="4140" w:type="dxa"/>
            <w:tcBorders>
              <w:top w:val="single" w:sz="6" w:space="0" w:color="000000"/>
              <w:left w:val="single" w:sz="4" w:space="0" w:color="000000"/>
              <w:bottom w:val="single" w:sz="6" w:space="0" w:color="000000"/>
              <w:right w:val="single" w:sz="6" w:space="0" w:color="000000"/>
            </w:tcBorders>
            <w:vAlign w:val="center"/>
          </w:tcPr>
          <w:p w14:paraId="2E5BC664" w14:textId="77777777" w:rsidR="00467D51" w:rsidRPr="004060CE" w:rsidRDefault="00467D51">
            <w:pPr>
              <w:rPr>
                <w:rFonts w:asciiTheme="minorHAnsi" w:hAnsiTheme="minorHAnsi"/>
                <w:color w:val="000000" w:themeColor="text1"/>
                <w:sz w:val="22"/>
                <w:szCs w:val="22"/>
              </w:rPr>
            </w:pPr>
            <w:r w:rsidRPr="004060CE">
              <w:rPr>
                <w:rFonts w:asciiTheme="minorHAnsi" w:hAnsiTheme="minorHAnsi"/>
                <w:color w:val="000000" w:themeColor="text1"/>
                <w:sz w:val="22"/>
                <w:szCs w:val="22"/>
              </w:rPr>
              <w:t>More work required but credit awarded</w:t>
            </w:r>
          </w:p>
        </w:tc>
      </w:tr>
      <w:tr w:rsidR="00467D51" w:rsidRPr="003465B1" w14:paraId="67ED3E46" w14:textId="77777777">
        <w:trPr>
          <w:trHeight w:val="300"/>
        </w:trPr>
        <w:tc>
          <w:tcPr>
            <w:tcW w:w="1845" w:type="dxa"/>
            <w:vMerge/>
            <w:tcBorders>
              <w:top w:val="single" w:sz="6" w:space="0" w:color="000000"/>
              <w:left w:val="single" w:sz="6" w:space="0" w:color="000000"/>
              <w:right w:val="single" w:sz="6" w:space="0" w:color="000000"/>
            </w:tcBorders>
            <w:vAlign w:val="center"/>
          </w:tcPr>
          <w:p w14:paraId="7705593B" w14:textId="77777777" w:rsidR="00467D51" w:rsidRPr="003465B1" w:rsidRDefault="00467D51">
            <w:pPr>
              <w:pBdr>
                <w:top w:val="nil"/>
                <w:left w:val="nil"/>
                <w:bottom w:val="nil"/>
                <w:right w:val="nil"/>
                <w:between w:val="nil"/>
              </w:pBdr>
              <w:spacing w:line="276" w:lineRule="auto"/>
              <w:rPr>
                <w:color w:val="000000" w:themeColor="text1"/>
                <w:sz w:val="22"/>
                <w:szCs w:val="22"/>
              </w:rPr>
            </w:pPr>
          </w:p>
        </w:tc>
        <w:tc>
          <w:tcPr>
            <w:tcW w:w="1755" w:type="dxa"/>
            <w:tcBorders>
              <w:top w:val="single" w:sz="6" w:space="0" w:color="000000"/>
              <w:left w:val="single" w:sz="6" w:space="0" w:color="000000"/>
              <w:bottom w:val="single" w:sz="6" w:space="0" w:color="000000"/>
              <w:right w:val="single" w:sz="6" w:space="0" w:color="000000"/>
            </w:tcBorders>
            <w:vAlign w:val="center"/>
          </w:tcPr>
          <w:p w14:paraId="233D1D47" w14:textId="77777777" w:rsidR="00467D51" w:rsidRPr="004060CE" w:rsidRDefault="00467D51">
            <w:pPr>
              <w:ind w:firstLine="72"/>
              <w:rPr>
                <w:rFonts w:asciiTheme="minorHAnsi" w:hAnsiTheme="minorHAnsi"/>
                <w:b/>
                <w:color w:val="000000" w:themeColor="text1"/>
              </w:rPr>
            </w:pPr>
            <w:r w:rsidRPr="004060CE">
              <w:rPr>
                <w:rFonts w:asciiTheme="minorHAnsi" w:hAnsiTheme="minorHAnsi"/>
                <w:b/>
                <w:color w:val="000000" w:themeColor="text1"/>
              </w:rPr>
              <w:t xml:space="preserve">F – </w:t>
            </w:r>
            <w:r w:rsidRPr="004060CE">
              <w:rPr>
                <w:rFonts w:asciiTheme="minorHAnsi" w:hAnsiTheme="minorHAnsi"/>
                <w:color w:val="000000" w:themeColor="text1"/>
              </w:rPr>
              <w:t>Fail</w:t>
            </w:r>
            <w:r w:rsidRPr="004060CE">
              <w:rPr>
                <w:rFonts w:asciiTheme="minorHAnsi" w:hAnsiTheme="minorHAnsi"/>
                <w:b/>
                <w:color w:val="000000" w:themeColor="text1"/>
              </w:rPr>
              <w:t xml:space="preserve"> </w:t>
            </w:r>
          </w:p>
        </w:tc>
        <w:tc>
          <w:tcPr>
            <w:tcW w:w="1185" w:type="dxa"/>
            <w:tcBorders>
              <w:top w:val="single" w:sz="6" w:space="0" w:color="000000"/>
              <w:left w:val="single" w:sz="6" w:space="0" w:color="000000"/>
              <w:bottom w:val="single" w:sz="6" w:space="0" w:color="000000"/>
              <w:right w:val="single" w:sz="4" w:space="0" w:color="000000"/>
            </w:tcBorders>
            <w:vAlign w:val="center"/>
          </w:tcPr>
          <w:p w14:paraId="7A98F58C" w14:textId="77777777" w:rsidR="00467D51" w:rsidRPr="004060CE" w:rsidRDefault="00467D51">
            <w:pPr>
              <w:bidi/>
              <w:jc w:val="center"/>
              <w:rPr>
                <w:rFonts w:asciiTheme="minorHAnsi" w:eastAsia="Cambria" w:hAnsiTheme="minorHAnsi" w:cs="Cambria"/>
                <w:b/>
                <w:color w:val="000000" w:themeColor="text1"/>
              </w:rPr>
            </w:pPr>
            <w:r w:rsidRPr="004060CE">
              <w:rPr>
                <w:rFonts w:asciiTheme="minorHAnsi" w:eastAsia="Cambria" w:hAnsiTheme="minorHAnsi"/>
                <w:b/>
                <w:color w:val="000000" w:themeColor="text1"/>
                <w:rtl/>
              </w:rPr>
              <w:t>راسب</w:t>
            </w:r>
          </w:p>
        </w:tc>
        <w:tc>
          <w:tcPr>
            <w:tcW w:w="1545" w:type="dxa"/>
            <w:tcBorders>
              <w:top w:val="single" w:sz="6" w:space="0" w:color="000000"/>
              <w:left w:val="single" w:sz="6" w:space="0" w:color="000000"/>
              <w:bottom w:val="single" w:sz="6" w:space="0" w:color="000000"/>
              <w:right w:val="single" w:sz="4" w:space="0" w:color="000000"/>
            </w:tcBorders>
            <w:vAlign w:val="center"/>
          </w:tcPr>
          <w:p w14:paraId="5910E402" w14:textId="77777777" w:rsidR="00467D51" w:rsidRPr="004060CE" w:rsidRDefault="00467D51">
            <w:pPr>
              <w:rPr>
                <w:rFonts w:asciiTheme="minorHAnsi" w:hAnsiTheme="minorHAnsi"/>
                <w:color w:val="000000" w:themeColor="text1"/>
              </w:rPr>
            </w:pPr>
            <w:r w:rsidRPr="004060CE">
              <w:rPr>
                <w:rFonts w:asciiTheme="minorHAnsi" w:hAnsiTheme="minorHAnsi"/>
                <w:color w:val="000000" w:themeColor="text1"/>
              </w:rPr>
              <w:t>(0-44)</w:t>
            </w:r>
          </w:p>
        </w:tc>
        <w:tc>
          <w:tcPr>
            <w:tcW w:w="4140" w:type="dxa"/>
            <w:tcBorders>
              <w:top w:val="single" w:sz="6" w:space="0" w:color="000000"/>
              <w:left w:val="single" w:sz="4" w:space="0" w:color="000000"/>
              <w:bottom w:val="single" w:sz="6" w:space="0" w:color="000000"/>
              <w:right w:val="single" w:sz="6" w:space="0" w:color="000000"/>
            </w:tcBorders>
            <w:vAlign w:val="center"/>
          </w:tcPr>
          <w:p w14:paraId="78080D25" w14:textId="77777777" w:rsidR="00467D51" w:rsidRPr="004060CE" w:rsidRDefault="00467D51">
            <w:pPr>
              <w:rPr>
                <w:rFonts w:asciiTheme="minorHAnsi" w:hAnsiTheme="minorHAnsi"/>
                <w:color w:val="000000" w:themeColor="text1"/>
              </w:rPr>
            </w:pPr>
            <w:r w:rsidRPr="004060CE">
              <w:rPr>
                <w:rFonts w:asciiTheme="minorHAnsi" w:hAnsiTheme="minorHAnsi"/>
                <w:color w:val="000000" w:themeColor="text1"/>
              </w:rPr>
              <w:t>Considerable amount of work required</w:t>
            </w:r>
          </w:p>
        </w:tc>
      </w:tr>
      <w:tr w:rsidR="00467D51" w:rsidRPr="003465B1" w14:paraId="60ACEEEF" w14:textId="77777777">
        <w:trPr>
          <w:trHeight w:val="300"/>
        </w:trPr>
        <w:tc>
          <w:tcPr>
            <w:tcW w:w="184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37AEAC2" w14:textId="77777777" w:rsidR="00467D51" w:rsidRPr="003465B1" w:rsidRDefault="00467D51">
            <w:pPr>
              <w:rPr>
                <w:b/>
                <w:color w:val="000000" w:themeColor="text1"/>
              </w:rPr>
            </w:pPr>
          </w:p>
        </w:tc>
        <w:tc>
          <w:tcPr>
            <w:tcW w:w="175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D8CDA75" w14:textId="77777777" w:rsidR="00467D51" w:rsidRPr="003465B1" w:rsidRDefault="00467D51">
            <w:pPr>
              <w:rPr>
                <w:b/>
                <w:color w:val="000000" w:themeColor="text1"/>
              </w:rPr>
            </w:pPr>
          </w:p>
        </w:tc>
        <w:tc>
          <w:tcPr>
            <w:tcW w:w="11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FA5AD5E" w14:textId="77777777" w:rsidR="00467D51" w:rsidRPr="003465B1" w:rsidRDefault="00467D51">
            <w:pPr>
              <w:rPr>
                <w:b/>
                <w:color w:val="000000" w:themeColor="text1"/>
              </w:rPr>
            </w:pPr>
          </w:p>
        </w:tc>
        <w:tc>
          <w:tcPr>
            <w:tcW w:w="154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1F8DA86" w14:textId="77777777" w:rsidR="00467D51" w:rsidRPr="003465B1" w:rsidRDefault="00467D51">
            <w:pPr>
              <w:rPr>
                <w:b/>
                <w:color w:val="000000" w:themeColor="text1"/>
              </w:rPr>
            </w:pPr>
          </w:p>
        </w:tc>
        <w:tc>
          <w:tcPr>
            <w:tcW w:w="414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2E40551" w14:textId="77777777" w:rsidR="00467D51" w:rsidRPr="003465B1" w:rsidRDefault="00467D51">
            <w:pPr>
              <w:rPr>
                <w:b/>
                <w:color w:val="000000" w:themeColor="text1"/>
              </w:rPr>
            </w:pPr>
          </w:p>
        </w:tc>
      </w:tr>
      <w:tr w:rsidR="00467D51" w:rsidRPr="003465B1" w14:paraId="28D4DD19" w14:textId="77777777">
        <w:trPr>
          <w:trHeight w:val="300"/>
        </w:trPr>
        <w:tc>
          <w:tcPr>
            <w:tcW w:w="3600" w:type="dxa"/>
            <w:gridSpan w:val="2"/>
            <w:tcBorders>
              <w:top w:val="single" w:sz="6" w:space="0" w:color="000000"/>
              <w:left w:val="single" w:sz="6" w:space="0" w:color="000000"/>
              <w:bottom w:val="single" w:sz="6" w:space="0" w:color="000000"/>
              <w:right w:val="single" w:sz="6" w:space="0" w:color="000000"/>
            </w:tcBorders>
            <w:shd w:val="clear" w:color="auto" w:fill="FFFF00"/>
          </w:tcPr>
          <w:p w14:paraId="65571FFD" w14:textId="77777777" w:rsidR="00467D51" w:rsidRPr="003465B1" w:rsidRDefault="00467D51">
            <w:pPr>
              <w:rPr>
                <w:color w:val="000000" w:themeColor="text1"/>
              </w:rPr>
            </w:pPr>
            <w:r w:rsidRPr="003465B1">
              <w:rPr>
                <w:color w:val="000000" w:themeColor="text1"/>
              </w:rPr>
              <w:t>Note:</w:t>
            </w:r>
          </w:p>
        </w:tc>
        <w:tc>
          <w:tcPr>
            <w:tcW w:w="1185" w:type="dxa"/>
            <w:tcBorders>
              <w:top w:val="nil"/>
              <w:left w:val="nil"/>
              <w:bottom w:val="single" w:sz="6" w:space="0" w:color="000000"/>
              <w:right w:val="nil"/>
            </w:tcBorders>
            <w:vAlign w:val="center"/>
          </w:tcPr>
          <w:p w14:paraId="5A730C98" w14:textId="77777777" w:rsidR="00467D51" w:rsidRPr="003465B1" w:rsidRDefault="00467D51">
            <w:pPr>
              <w:rPr>
                <w:color w:val="000000" w:themeColor="text1"/>
              </w:rPr>
            </w:pPr>
          </w:p>
        </w:tc>
        <w:tc>
          <w:tcPr>
            <w:tcW w:w="5685" w:type="dxa"/>
            <w:gridSpan w:val="2"/>
            <w:tcBorders>
              <w:top w:val="nil"/>
              <w:left w:val="nil"/>
              <w:bottom w:val="single" w:sz="6" w:space="0" w:color="000000"/>
              <w:right w:val="nil"/>
            </w:tcBorders>
            <w:vAlign w:val="center"/>
          </w:tcPr>
          <w:p w14:paraId="0AB6FB57" w14:textId="77777777" w:rsidR="00467D51" w:rsidRPr="003465B1" w:rsidRDefault="00467D51">
            <w:pPr>
              <w:rPr>
                <w:color w:val="000000" w:themeColor="text1"/>
              </w:rPr>
            </w:pPr>
          </w:p>
        </w:tc>
      </w:tr>
      <w:tr w:rsidR="00467D51" w:rsidRPr="003465B1" w14:paraId="78769774"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932CD2B" w14:textId="77777777" w:rsidR="00467D51" w:rsidRPr="003465B1" w:rsidRDefault="00467D51">
            <w:pPr>
              <w:rPr>
                <w:color w:val="000000" w:themeColor="text1"/>
                <w:sz w:val="16"/>
                <w:szCs w:val="16"/>
              </w:rPr>
            </w:pPr>
          </w:p>
          <w:p w14:paraId="7CF5B03A" w14:textId="77777777" w:rsidR="00467D51" w:rsidRPr="004060CE" w:rsidRDefault="00467D51">
            <w:pPr>
              <w:rPr>
                <w:rFonts w:asciiTheme="minorHAnsi" w:hAnsiTheme="minorHAnsi"/>
                <w:color w:val="000000" w:themeColor="text1"/>
                <w:sz w:val="16"/>
                <w:szCs w:val="16"/>
              </w:rPr>
            </w:pPr>
            <w:r w:rsidRPr="004060CE">
              <w:rPr>
                <w:rFonts w:asciiTheme="minorHAnsi" w:hAnsiTheme="minorHAnsi"/>
                <w:color w:val="000000" w:themeColor="text1"/>
                <w:sz w:val="22"/>
                <w:szCs w:val="22"/>
              </w:rPr>
              <w:t>NB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9CC3746" w14:textId="77777777" w:rsidR="00467D51" w:rsidRPr="003465B1" w:rsidRDefault="00467D51" w:rsidP="00655FC7">
      <w:pPr>
        <w:pBdr>
          <w:top w:val="nil"/>
          <w:left w:val="nil"/>
          <w:bottom w:val="nil"/>
          <w:right w:val="nil"/>
          <w:between w:val="nil"/>
        </w:pBdr>
        <w:bidi/>
        <w:spacing w:after="200" w:line="276" w:lineRule="auto"/>
        <w:rPr>
          <w:rFonts w:ascii="Cambria" w:eastAsia="Cambria" w:hAnsi="Cambria" w:cs="Cambria"/>
          <w:color w:val="000000" w:themeColor="text1"/>
        </w:rPr>
      </w:pPr>
    </w:p>
    <w:p w14:paraId="2308ADD2" w14:textId="6CD36F7F" w:rsidR="00655FC7" w:rsidRDefault="00655FC7">
      <w:pPr>
        <w:spacing w:after="166"/>
        <w:ind w:left="1607"/>
      </w:pPr>
      <w:r>
        <w:rPr>
          <w:sz w:val="48"/>
        </w:rPr>
        <w:lastRenderedPageBreak/>
        <w:t xml:space="preserve">MODULE DESCRIPTION FORM </w:t>
      </w:r>
    </w:p>
    <w:p w14:paraId="1F011E3E" w14:textId="066949A9" w:rsidR="00655FC7" w:rsidRDefault="00655FC7">
      <w:pPr>
        <w:pStyle w:val="Heading1"/>
      </w:pPr>
      <w:r>
        <w:rPr>
          <w:noProof/>
        </w:rPr>
        <mc:AlternateContent>
          <mc:Choice Requires="wpg">
            <w:drawing>
              <wp:anchor distT="0" distB="0" distL="114300" distR="114300" simplePos="0" relativeHeight="251659264" behindDoc="0" locked="0" layoutInCell="1" allowOverlap="1" wp14:anchorId="2DD4AAA5" wp14:editId="430FE1C4">
                <wp:simplePos x="0" y="0"/>
                <wp:positionH relativeFrom="margin">
                  <wp:align>center</wp:align>
                </wp:positionH>
                <wp:positionV relativeFrom="page">
                  <wp:posOffset>1907540</wp:posOffset>
                </wp:positionV>
                <wp:extent cx="6645910" cy="1190625"/>
                <wp:effectExtent l="0" t="0" r="21590" b="9525"/>
                <wp:wrapTopAndBottom/>
                <wp:docPr id="23429" name="Group 23429"/>
                <wp:cNvGraphicFramePr/>
                <a:graphic xmlns:a="http://schemas.openxmlformats.org/drawingml/2006/main">
                  <a:graphicData uri="http://schemas.microsoft.com/office/word/2010/wordprocessingGroup">
                    <wpg:wgp>
                      <wpg:cNvGrpSpPr/>
                      <wpg:grpSpPr>
                        <a:xfrm>
                          <a:off x="0" y="0"/>
                          <a:ext cx="6645910" cy="1190625"/>
                          <a:chOff x="0" y="0"/>
                          <a:chExt cx="6646164" cy="1191006"/>
                        </a:xfrm>
                      </wpg:grpSpPr>
                      <wps:wsp>
                        <wps:cNvPr id="31645" name="Shape 31645"/>
                        <wps:cNvSpPr/>
                        <wps:spPr>
                          <a:xfrm>
                            <a:off x="6096" y="6858"/>
                            <a:ext cx="6633210" cy="631698"/>
                          </a:xfrm>
                          <a:custGeom>
                            <a:avLst/>
                            <a:gdLst/>
                            <a:ahLst/>
                            <a:cxnLst/>
                            <a:rect l="0" t="0" r="0" b="0"/>
                            <a:pathLst>
                              <a:path w="6633210" h="631698">
                                <a:moveTo>
                                  <a:pt x="0" y="0"/>
                                </a:moveTo>
                                <a:lnTo>
                                  <a:pt x="6633210" y="0"/>
                                </a:lnTo>
                                <a:lnTo>
                                  <a:pt x="6633210" y="631698"/>
                                </a:lnTo>
                                <a:lnTo>
                                  <a:pt x="0" y="631698"/>
                                </a:lnTo>
                                <a:lnTo>
                                  <a:pt x="0" y="0"/>
                                </a:lnTo>
                              </a:path>
                            </a:pathLst>
                          </a:custGeom>
                          <a:ln w="0" cap="flat">
                            <a:miter lim="127000"/>
                          </a:ln>
                        </wps:spPr>
                        <wps:style>
                          <a:lnRef idx="0">
                            <a:srgbClr val="000000">
                              <a:alpha val="0"/>
                            </a:srgbClr>
                          </a:lnRef>
                          <a:fillRef idx="1">
                            <a:srgbClr val="FDE9D9"/>
                          </a:fillRef>
                          <a:effectRef idx="0">
                            <a:scrgbClr r="0" g="0" b="0"/>
                          </a:effectRef>
                          <a:fontRef idx="none"/>
                        </wps:style>
                        <wps:bodyPr/>
                      </wps:wsp>
                      <wps:wsp>
                        <wps:cNvPr id="31646" name="Shape 31646"/>
                        <wps:cNvSpPr/>
                        <wps:spPr>
                          <a:xfrm>
                            <a:off x="71628" y="6858"/>
                            <a:ext cx="6502146" cy="325374"/>
                          </a:xfrm>
                          <a:custGeom>
                            <a:avLst/>
                            <a:gdLst/>
                            <a:ahLst/>
                            <a:cxnLst/>
                            <a:rect l="0" t="0" r="0" b="0"/>
                            <a:pathLst>
                              <a:path w="6502146" h="325374">
                                <a:moveTo>
                                  <a:pt x="0" y="0"/>
                                </a:moveTo>
                                <a:lnTo>
                                  <a:pt x="6502146" y="0"/>
                                </a:lnTo>
                                <a:lnTo>
                                  <a:pt x="6502146" y="325374"/>
                                </a:lnTo>
                                <a:lnTo>
                                  <a:pt x="0" y="325374"/>
                                </a:lnTo>
                                <a:lnTo>
                                  <a:pt x="0" y="0"/>
                                </a:lnTo>
                              </a:path>
                            </a:pathLst>
                          </a:custGeom>
                          <a:ln w="0" cap="flat">
                            <a:miter lim="127000"/>
                          </a:ln>
                        </wps:spPr>
                        <wps:style>
                          <a:lnRef idx="0">
                            <a:srgbClr val="000000">
                              <a:alpha val="0"/>
                            </a:srgbClr>
                          </a:lnRef>
                          <a:fillRef idx="1">
                            <a:srgbClr val="FDE9D9"/>
                          </a:fillRef>
                          <a:effectRef idx="0">
                            <a:scrgbClr r="0" g="0" b="0"/>
                          </a:effectRef>
                          <a:fontRef idx="none"/>
                        </wps:style>
                        <wps:bodyPr/>
                      </wps:wsp>
                      <wps:wsp>
                        <wps:cNvPr id="368" name="Rectangle 368"/>
                        <wps:cNvSpPr/>
                        <wps:spPr>
                          <a:xfrm>
                            <a:off x="2261108" y="42863"/>
                            <a:ext cx="1370534" cy="240518"/>
                          </a:xfrm>
                          <a:prstGeom prst="rect">
                            <a:avLst/>
                          </a:prstGeom>
                          <a:ln>
                            <a:noFill/>
                          </a:ln>
                        </wps:spPr>
                        <wps:txbx>
                          <w:txbxContent>
                            <w:p w14:paraId="5D73494A" w14:textId="77777777" w:rsidR="00655FC7" w:rsidRDefault="00655FC7">
                              <w:r>
                                <w:rPr>
                                  <w:b/>
                                  <w:color w:val="17365D"/>
                                  <w:sz w:val="28"/>
                                </w:rPr>
                                <w:t xml:space="preserve">Relation with </w:t>
                              </w:r>
                            </w:p>
                          </w:txbxContent>
                        </wps:txbx>
                        <wps:bodyPr horzOverflow="overflow" vert="horz" lIns="0" tIns="0" rIns="0" bIns="0" rtlCol="0">
                          <a:noAutofit/>
                        </wps:bodyPr>
                      </wps:wsp>
                      <wps:wsp>
                        <wps:cNvPr id="369" name="Rectangle 369"/>
                        <wps:cNvSpPr/>
                        <wps:spPr>
                          <a:xfrm>
                            <a:off x="3292348" y="42863"/>
                            <a:ext cx="1449876" cy="240518"/>
                          </a:xfrm>
                          <a:prstGeom prst="rect">
                            <a:avLst/>
                          </a:prstGeom>
                          <a:ln>
                            <a:noFill/>
                          </a:ln>
                        </wps:spPr>
                        <wps:txbx>
                          <w:txbxContent>
                            <w:p w14:paraId="7587B8FF" w14:textId="77777777" w:rsidR="00655FC7" w:rsidRDefault="00655FC7">
                              <w:r>
                                <w:rPr>
                                  <w:b/>
                                  <w:color w:val="17365D"/>
                                  <w:sz w:val="28"/>
                                </w:rPr>
                                <w:t>other Modules</w:t>
                              </w:r>
                            </w:p>
                          </w:txbxContent>
                        </wps:txbx>
                        <wps:bodyPr horzOverflow="overflow" vert="horz" lIns="0" tIns="0" rIns="0" bIns="0" rtlCol="0">
                          <a:noAutofit/>
                        </wps:bodyPr>
                      </wps:wsp>
                      <wps:wsp>
                        <wps:cNvPr id="370" name="Rectangle 370"/>
                        <wps:cNvSpPr/>
                        <wps:spPr>
                          <a:xfrm>
                            <a:off x="4383532" y="42863"/>
                            <a:ext cx="53367" cy="240518"/>
                          </a:xfrm>
                          <a:prstGeom prst="rect">
                            <a:avLst/>
                          </a:prstGeom>
                          <a:ln>
                            <a:noFill/>
                          </a:ln>
                        </wps:spPr>
                        <wps:txbx>
                          <w:txbxContent>
                            <w:p w14:paraId="5533CDE4" w14:textId="77777777" w:rsidR="00655FC7" w:rsidRDefault="00655FC7">
                              <w:r>
                                <w:rPr>
                                  <w:b/>
                                  <w:color w:val="17365D"/>
                                  <w:sz w:val="28"/>
                                </w:rPr>
                                <w:t xml:space="preserve"> </w:t>
                              </w:r>
                            </w:p>
                          </w:txbxContent>
                        </wps:txbx>
                        <wps:bodyPr horzOverflow="overflow" vert="horz" lIns="0" tIns="0" rIns="0" bIns="0" rtlCol="0">
                          <a:noAutofit/>
                        </wps:bodyPr>
                      </wps:wsp>
                      <wps:wsp>
                        <wps:cNvPr id="31647" name="Shape 31647"/>
                        <wps:cNvSpPr/>
                        <wps:spPr>
                          <a:xfrm>
                            <a:off x="71628" y="332232"/>
                            <a:ext cx="6502146" cy="306324"/>
                          </a:xfrm>
                          <a:custGeom>
                            <a:avLst/>
                            <a:gdLst/>
                            <a:ahLst/>
                            <a:cxnLst/>
                            <a:rect l="0" t="0" r="0" b="0"/>
                            <a:pathLst>
                              <a:path w="6502146" h="306324">
                                <a:moveTo>
                                  <a:pt x="0" y="0"/>
                                </a:moveTo>
                                <a:lnTo>
                                  <a:pt x="6502146" y="0"/>
                                </a:lnTo>
                                <a:lnTo>
                                  <a:pt x="6502146" y="306324"/>
                                </a:lnTo>
                                <a:lnTo>
                                  <a:pt x="0" y="306324"/>
                                </a:lnTo>
                                <a:lnTo>
                                  <a:pt x="0" y="0"/>
                                </a:lnTo>
                              </a:path>
                            </a:pathLst>
                          </a:custGeom>
                          <a:ln w="0" cap="flat">
                            <a:miter lim="127000"/>
                          </a:ln>
                        </wps:spPr>
                        <wps:style>
                          <a:lnRef idx="0">
                            <a:srgbClr val="000000">
                              <a:alpha val="0"/>
                            </a:srgbClr>
                          </a:lnRef>
                          <a:fillRef idx="1">
                            <a:srgbClr val="FDE9D9"/>
                          </a:fillRef>
                          <a:effectRef idx="0">
                            <a:scrgbClr r="0" g="0" b="0"/>
                          </a:effectRef>
                          <a:fontRef idx="none"/>
                        </wps:style>
                        <wps:bodyPr/>
                      </wps:wsp>
                      <wps:wsp>
                        <wps:cNvPr id="374" name="Rectangle 374"/>
                        <wps:cNvSpPr/>
                        <wps:spPr>
                          <a:xfrm>
                            <a:off x="3864205" y="375245"/>
                            <a:ext cx="59034" cy="214806"/>
                          </a:xfrm>
                          <a:prstGeom prst="rect">
                            <a:avLst/>
                          </a:prstGeom>
                          <a:ln>
                            <a:noFill/>
                          </a:ln>
                        </wps:spPr>
                        <wps:txbx>
                          <w:txbxContent>
                            <w:p w14:paraId="0F393F61" w14:textId="77777777" w:rsidR="00655FC7" w:rsidRDefault="00655FC7">
                              <w:r>
                                <w:rPr>
                                  <w:rFonts w:ascii="Times New Roman" w:eastAsia="Times New Roman" w:hAnsi="Times New Roman" w:cs="Times New Roman"/>
                                  <w:color w:val="17365D"/>
                                  <w:sz w:val="28"/>
                                  <w:szCs w:val="28"/>
                                  <w:rtl/>
                                </w:rPr>
                                <w:t xml:space="preserve"> </w:t>
                              </w:r>
                            </w:p>
                          </w:txbxContent>
                        </wps:txbx>
                        <wps:bodyPr horzOverflow="overflow" vert="horz" lIns="0" tIns="0" rIns="0" bIns="0" rtlCol="0">
                          <a:noAutofit/>
                        </wps:bodyPr>
                      </wps:wsp>
                      <wps:wsp>
                        <wps:cNvPr id="373" name="Rectangle 373"/>
                        <wps:cNvSpPr/>
                        <wps:spPr>
                          <a:xfrm>
                            <a:off x="3908592" y="375245"/>
                            <a:ext cx="484552" cy="214806"/>
                          </a:xfrm>
                          <a:prstGeom prst="rect">
                            <a:avLst/>
                          </a:prstGeom>
                          <a:ln>
                            <a:noFill/>
                          </a:ln>
                        </wps:spPr>
                        <wps:txbx>
                          <w:txbxContent>
                            <w:p w14:paraId="38A6B2ED" w14:textId="77777777" w:rsidR="00655FC7" w:rsidRDefault="00655FC7">
                              <w:r>
                                <w:rPr>
                                  <w:rFonts w:ascii="Times New Roman" w:eastAsia="Times New Roman" w:hAnsi="Times New Roman" w:cs="Times New Roman"/>
                                  <w:color w:val="17365D"/>
                                  <w:sz w:val="28"/>
                                  <w:szCs w:val="28"/>
                                  <w:rtl/>
                                </w:rPr>
                                <w:t>العلاقة</w:t>
                              </w:r>
                            </w:p>
                          </w:txbxContent>
                        </wps:txbx>
                        <wps:bodyPr horzOverflow="overflow" vert="horz" lIns="0" tIns="0" rIns="0" bIns="0" rtlCol="0">
                          <a:noAutofit/>
                        </wps:bodyPr>
                      </wps:wsp>
                      <wps:wsp>
                        <wps:cNvPr id="381" name="Rectangle 381"/>
                        <wps:cNvSpPr/>
                        <wps:spPr>
                          <a:xfrm>
                            <a:off x="2373884" y="375245"/>
                            <a:ext cx="569560" cy="214806"/>
                          </a:xfrm>
                          <a:prstGeom prst="rect">
                            <a:avLst/>
                          </a:prstGeom>
                          <a:ln>
                            <a:noFill/>
                          </a:ln>
                        </wps:spPr>
                        <wps:txbx>
                          <w:txbxContent>
                            <w:p w14:paraId="04D9487C" w14:textId="77777777" w:rsidR="00655FC7" w:rsidRDefault="00655FC7">
                              <w:r>
                                <w:rPr>
                                  <w:rFonts w:ascii="Times New Roman" w:eastAsia="Times New Roman" w:hAnsi="Times New Roman" w:cs="Times New Roman"/>
                                  <w:color w:val="17365D"/>
                                  <w:sz w:val="28"/>
                                  <w:szCs w:val="28"/>
                                  <w:rtl/>
                                </w:rPr>
                                <w:t>الأخرى</w:t>
                              </w:r>
                            </w:p>
                          </w:txbxContent>
                        </wps:txbx>
                        <wps:bodyPr horzOverflow="overflow" vert="horz" lIns="0" tIns="0" rIns="0" bIns="0" rtlCol="0">
                          <a:noAutofit/>
                        </wps:bodyPr>
                      </wps:wsp>
                      <wps:wsp>
                        <wps:cNvPr id="380" name="Rectangle 380"/>
                        <wps:cNvSpPr/>
                        <wps:spPr>
                          <a:xfrm>
                            <a:off x="2802480" y="375245"/>
                            <a:ext cx="59034" cy="214806"/>
                          </a:xfrm>
                          <a:prstGeom prst="rect">
                            <a:avLst/>
                          </a:prstGeom>
                          <a:ln>
                            <a:noFill/>
                          </a:ln>
                        </wps:spPr>
                        <wps:txbx>
                          <w:txbxContent>
                            <w:p w14:paraId="084934E0" w14:textId="77777777" w:rsidR="00655FC7" w:rsidRDefault="00655FC7">
                              <w:r>
                                <w:rPr>
                                  <w:rFonts w:ascii="Times New Roman" w:eastAsia="Times New Roman" w:hAnsi="Times New Roman" w:cs="Times New Roman"/>
                                  <w:color w:val="17365D"/>
                                  <w:sz w:val="28"/>
                                  <w:szCs w:val="28"/>
                                  <w:rtl/>
                                </w:rPr>
                                <w:t xml:space="preserve"> </w:t>
                              </w:r>
                            </w:p>
                          </w:txbxContent>
                        </wps:txbx>
                        <wps:bodyPr horzOverflow="overflow" vert="horz" lIns="0" tIns="0" rIns="0" bIns="0" rtlCol="0">
                          <a:noAutofit/>
                        </wps:bodyPr>
                      </wps:wsp>
                      <wps:wsp>
                        <wps:cNvPr id="376" name="Rectangle 376"/>
                        <wps:cNvSpPr/>
                        <wps:spPr>
                          <a:xfrm>
                            <a:off x="3669970" y="375245"/>
                            <a:ext cx="59034" cy="214806"/>
                          </a:xfrm>
                          <a:prstGeom prst="rect">
                            <a:avLst/>
                          </a:prstGeom>
                          <a:ln>
                            <a:noFill/>
                          </a:ln>
                        </wps:spPr>
                        <wps:txbx>
                          <w:txbxContent>
                            <w:p w14:paraId="33E62E5E" w14:textId="77777777" w:rsidR="00655FC7" w:rsidRDefault="00655FC7">
                              <w:r>
                                <w:rPr>
                                  <w:rFonts w:ascii="Times New Roman" w:eastAsia="Times New Roman" w:hAnsi="Times New Roman" w:cs="Times New Roman"/>
                                  <w:color w:val="17365D"/>
                                  <w:sz w:val="28"/>
                                  <w:szCs w:val="28"/>
                                  <w:rtl/>
                                </w:rPr>
                                <w:t xml:space="preserve"> </w:t>
                              </w:r>
                            </w:p>
                          </w:txbxContent>
                        </wps:txbx>
                        <wps:bodyPr horzOverflow="overflow" vert="horz" lIns="0" tIns="0" rIns="0" bIns="0" rtlCol="0">
                          <a:noAutofit/>
                        </wps:bodyPr>
                      </wps:wsp>
                      <wps:wsp>
                        <wps:cNvPr id="379" name="Rectangle 379"/>
                        <wps:cNvSpPr/>
                        <wps:spPr>
                          <a:xfrm>
                            <a:off x="2846867" y="375245"/>
                            <a:ext cx="613246" cy="214806"/>
                          </a:xfrm>
                          <a:prstGeom prst="rect">
                            <a:avLst/>
                          </a:prstGeom>
                          <a:ln>
                            <a:noFill/>
                          </a:ln>
                        </wps:spPr>
                        <wps:txbx>
                          <w:txbxContent>
                            <w:p w14:paraId="711ADB23" w14:textId="77777777" w:rsidR="00655FC7" w:rsidRDefault="00655FC7">
                              <w:r>
                                <w:rPr>
                                  <w:rFonts w:ascii="Times New Roman" w:eastAsia="Times New Roman" w:hAnsi="Times New Roman" w:cs="Times New Roman"/>
                                  <w:color w:val="17365D"/>
                                  <w:sz w:val="28"/>
                                  <w:szCs w:val="28"/>
                                  <w:rtl/>
                                </w:rPr>
                                <w:t>الدراسية</w:t>
                              </w:r>
                            </w:p>
                          </w:txbxContent>
                        </wps:txbx>
                        <wps:bodyPr horzOverflow="overflow" vert="horz" lIns="0" tIns="0" rIns="0" bIns="0" rtlCol="0">
                          <a:noAutofit/>
                        </wps:bodyPr>
                      </wps:wsp>
                      <wps:wsp>
                        <wps:cNvPr id="378" name="Rectangle 378"/>
                        <wps:cNvSpPr/>
                        <wps:spPr>
                          <a:xfrm>
                            <a:off x="3307954" y="375245"/>
                            <a:ext cx="59034" cy="214806"/>
                          </a:xfrm>
                          <a:prstGeom prst="rect">
                            <a:avLst/>
                          </a:prstGeom>
                          <a:ln>
                            <a:noFill/>
                          </a:ln>
                        </wps:spPr>
                        <wps:txbx>
                          <w:txbxContent>
                            <w:p w14:paraId="2AD5589F" w14:textId="77777777" w:rsidR="00655FC7" w:rsidRDefault="00655FC7">
                              <w:r>
                                <w:rPr>
                                  <w:rFonts w:ascii="Times New Roman" w:eastAsia="Times New Roman" w:hAnsi="Times New Roman" w:cs="Times New Roman"/>
                                  <w:color w:val="17365D"/>
                                  <w:sz w:val="28"/>
                                  <w:szCs w:val="28"/>
                                  <w:rtl/>
                                </w:rPr>
                                <w:t xml:space="preserve"> </w:t>
                              </w:r>
                            </w:p>
                          </w:txbxContent>
                        </wps:txbx>
                        <wps:bodyPr horzOverflow="overflow" vert="horz" lIns="0" tIns="0" rIns="0" bIns="0" rtlCol="0">
                          <a:noAutofit/>
                        </wps:bodyPr>
                      </wps:wsp>
                      <wps:wsp>
                        <wps:cNvPr id="377" name="Rectangle 377"/>
                        <wps:cNvSpPr/>
                        <wps:spPr>
                          <a:xfrm>
                            <a:off x="3352340" y="375245"/>
                            <a:ext cx="421975" cy="214806"/>
                          </a:xfrm>
                          <a:prstGeom prst="rect">
                            <a:avLst/>
                          </a:prstGeom>
                          <a:ln>
                            <a:noFill/>
                          </a:ln>
                        </wps:spPr>
                        <wps:txbx>
                          <w:txbxContent>
                            <w:p w14:paraId="33D2BFCD" w14:textId="77777777" w:rsidR="00655FC7" w:rsidRDefault="00655FC7">
                              <w:r>
                                <w:rPr>
                                  <w:rFonts w:ascii="Times New Roman" w:eastAsia="Times New Roman" w:hAnsi="Times New Roman" w:cs="Times New Roman"/>
                                  <w:color w:val="17365D"/>
                                  <w:sz w:val="28"/>
                                  <w:szCs w:val="28"/>
                                  <w:rtl/>
                                </w:rPr>
                                <w:t>المواد</w:t>
                              </w:r>
                            </w:p>
                          </w:txbxContent>
                        </wps:txbx>
                        <wps:bodyPr horzOverflow="overflow" vert="horz" lIns="0" tIns="0" rIns="0" bIns="0" rtlCol="0">
                          <a:noAutofit/>
                        </wps:bodyPr>
                      </wps:wsp>
                      <wps:wsp>
                        <wps:cNvPr id="375" name="Rectangle 375"/>
                        <wps:cNvSpPr/>
                        <wps:spPr>
                          <a:xfrm>
                            <a:off x="3714357" y="375245"/>
                            <a:ext cx="199299" cy="214806"/>
                          </a:xfrm>
                          <a:prstGeom prst="rect">
                            <a:avLst/>
                          </a:prstGeom>
                          <a:ln>
                            <a:noFill/>
                          </a:ln>
                        </wps:spPr>
                        <wps:txbx>
                          <w:txbxContent>
                            <w:p w14:paraId="37DD8936" w14:textId="77777777" w:rsidR="00655FC7" w:rsidRDefault="00655FC7">
                              <w:r>
                                <w:rPr>
                                  <w:rFonts w:ascii="Times New Roman" w:eastAsia="Times New Roman" w:hAnsi="Times New Roman" w:cs="Times New Roman"/>
                                  <w:color w:val="17365D"/>
                                  <w:sz w:val="28"/>
                                  <w:szCs w:val="28"/>
                                  <w:rtl/>
                                </w:rPr>
                                <w:t>مع</w:t>
                              </w:r>
                            </w:p>
                          </w:txbxContent>
                        </wps:txbx>
                        <wps:bodyPr horzOverflow="overflow" vert="horz" lIns="0" tIns="0" rIns="0" bIns="0" rtlCol="0">
                          <a:noAutofit/>
                        </wps:bodyPr>
                      </wps:wsp>
                      <wps:wsp>
                        <wps:cNvPr id="31648" name="Shape 316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49" name="Shape 31649"/>
                        <wps:cNvSpPr/>
                        <wps:spPr>
                          <a:xfrm>
                            <a:off x="6096" y="0"/>
                            <a:ext cx="6633972" cy="9144"/>
                          </a:xfrm>
                          <a:custGeom>
                            <a:avLst/>
                            <a:gdLst/>
                            <a:ahLst/>
                            <a:cxnLst/>
                            <a:rect l="0" t="0" r="0" b="0"/>
                            <a:pathLst>
                              <a:path w="6633972" h="9144">
                                <a:moveTo>
                                  <a:pt x="0" y="0"/>
                                </a:moveTo>
                                <a:lnTo>
                                  <a:pt x="6633972" y="0"/>
                                </a:lnTo>
                                <a:lnTo>
                                  <a:pt x="663397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0" name="Shape 31650"/>
                        <wps:cNvSpPr/>
                        <wps:spPr>
                          <a:xfrm>
                            <a:off x="664006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1" name="Shape 31651"/>
                        <wps:cNvSpPr/>
                        <wps:spPr>
                          <a:xfrm>
                            <a:off x="0" y="6097"/>
                            <a:ext cx="9144" cy="632460"/>
                          </a:xfrm>
                          <a:custGeom>
                            <a:avLst/>
                            <a:gdLst/>
                            <a:ahLst/>
                            <a:cxnLst/>
                            <a:rect l="0" t="0" r="0" b="0"/>
                            <a:pathLst>
                              <a:path w="9144" h="632460">
                                <a:moveTo>
                                  <a:pt x="0" y="0"/>
                                </a:moveTo>
                                <a:lnTo>
                                  <a:pt x="9144" y="0"/>
                                </a:lnTo>
                                <a:lnTo>
                                  <a:pt x="9144" y="632460"/>
                                </a:lnTo>
                                <a:lnTo>
                                  <a:pt x="0" y="6324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2" name="Shape 31652"/>
                        <wps:cNvSpPr/>
                        <wps:spPr>
                          <a:xfrm>
                            <a:off x="6640069" y="6097"/>
                            <a:ext cx="9144" cy="632460"/>
                          </a:xfrm>
                          <a:custGeom>
                            <a:avLst/>
                            <a:gdLst/>
                            <a:ahLst/>
                            <a:cxnLst/>
                            <a:rect l="0" t="0" r="0" b="0"/>
                            <a:pathLst>
                              <a:path w="9144" h="632460">
                                <a:moveTo>
                                  <a:pt x="0" y="0"/>
                                </a:moveTo>
                                <a:lnTo>
                                  <a:pt x="9144" y="0"/>
                                </a:lnTo>
                                <a:lnTo>
                                  <a:pt x="9144" y="632460"/>
                                </a:lnTo>
                                <a:lnTo>
                                  <a:pt x="0" y="6324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3" name="Shape 31653"/>
                        <wps:cNvSpPr/>
                        <wps:spPr>
                          <a:xfrm>
                            <a:off x="6096" y="645415"/>
                            <a:ext cx="1625600" cy="266700"/>
                          </a:xfrm>
                          <a:custGeom>
                            <a:avLst/>
                            <a:gdLst/>
                            <a:ahLst/>
                            <a:cxnLst/>
                            <a:rect l="0" t="0" r="0" b="0"/>
                            <a:pathLst>
                              <a:path w="1625600" h="266700">
                                <a:moveTo>
                                  <a:pt x="0" y="0"/>
                                </a:moveTo>
                                <a:lnTo>
                                  <a:pt x="1625600" y="0"/>
                                </a:lnTo>
                                <a:lnTo>
                                  <a:pt x="1625600" y="266700"/>
                                </a:lnTo>
                                <a:lnTo>
                                  <a:pt x="0" y="266700"/>
                                </a:lnTo>
                                <a:lnTo>
                                  <a:pt x="0" y="0"/>
                                </a:lnTo>
                              </a:path>
                            </a:pathLst>
                          </a:custGeom>
                          <a:ln w="0" cap="flat">
                            <a:miter lim="127000"/>
                          </a:ln>
                        </wps:spPr>
                        <wps:style>
                          <a:lnRef idx="0">
                            <a:srgbClr val="000000">
                              <a:alpha val="0"/>
                            </a:srgbClr>
                          </a:lnRef>
                          <a:fillRef idx="1">
                            <a:srgbClr val="DAEEF3"/>
                          </a:fillRef>
                          <a:effectRef idx="0">
                            <a:scrgbClr r="0" g="0" b="0"/>
                          </a:effectRef>
                          <a:fontRef idx="none"/>
                        </wps:style>
                        <wps:bodyPr/>
                      </wps:wsp>
                      <wps:wsp>
                        <wps:cNvPr id="31654" name="Shape 31654"/>
                        <wps:cNvSpPr/>
                        <wps:spPr>
                          <a:xfrm>
                            <a:off x="71628" y="650749"/>
                            <a:ext cx="1491488" cy="255270"/>
                          </a:xfrm>
                          <a:custGeom>
                            <a:avLst/>
                            <a:gdLst/>
                            <a:ahLst/>
                            <a:cxnLst/>
                            <a:rect l="0" t="0" r="0" b="0"/>
                            <a:pathLst>
                              <a:path w="1491488" h="255270">
                                <a:moveTo>
                                  <a:pt x="0" y="0"/>
                                </a:moveTo>
                                <a:lnTo>
                                  <a:pt x="1491488" y="0"/>
                                </a:lnTo>
                                <a:lnTo>
                                  <a:pt x="1491488" y="255270"/>
                                </a:lnTo>
                                <a:lnTo>
                                  <a:pt x="0" y="255270"/>
                                </a:lnTo>
                                <a:lnTo>
                                  <a:pt x="0" y="0"/>
                                </a:lnTo>
                              </a:path>
                            </a:pathLst>
                          </a:custGeom>
                          <a:ln w="0" cap="flat">
                            <a:miter lim="127000"/>
                          </a:ln>
                        </wps:spPr>
                        <wps:style>
                          <a:lnRef idx="0">
                            <a:srgbClr val="000000">
                              <a:alpha val="0"/>
                            </a:srgbClr>
                          </a:lnRef>
                          <a:fillRef idx="1">
                            <a:srgbClr val="DAEEF3"/>
                          </a:fillRef>
                          <a:effectRef idx="0">
                            <a:scrgbClr r="0" g="0" b="0"/>
                          </a:effectRef>
                          <a:fontRef idx="none"/>
                        </wps:style>
                        <wps:bodyPr/>
                      </wps:wsp>
                      <wps:wsp>
                        <wps:cNvPr id="391" name="Rectangle 391"/>
                        <wps:cNvSpPr/>
                        <wps:spPr>
                          <a:xfrm>
                            <a:off x="71628" y="679514"/>
                            <a:ext cx="1571058" cy="188905"/>
                          </a:xfrm>
                          <a:prstGeom prst="rect">
                            <a:avLst/>
                          </a:prstGeom>
                          <a:ln>
                            <a:noFill/>
                          </a:ln>
                        </wps:spPr>
                        <wps:txbx>
                          <w:txbxContent>
                            <w:p w14:paraId="3072CE38" w14:textId="77777777" w:rsidR="00655FC7" w:rsidRDefault="00655FC7">
                              <w:r>
                                <w:rPr>
                                  <w:b/>
                                </w:rPr>
                                <w:t>Prerequisite module</w:t>
                              </w:r>
                            </w:p>
                          </w:txbxContent>
                        </wps:txbx>
                        <wps:bodyPr horzOverflow="overflow" vert="horz" lIns="0" tIns="0" rIns="0" bIns="0" rtlCol="0">
                          <a:noAutofit/>
                        </wps:bodyPr>
                      </wps:wsp>
                      <wps:wsp>
                        <wps:cNvPr id="392" name="Rectangle 392"/>
                        <wps:cNvSpPr/>
                        <wps:spPr>
                          <a:xfrm>
                            <a:off x="1254506" y="679514"/>
                            <a:ext cx="41915" cy="188905"/>
                          </a:xfrm>
                          <a:prstGeom prst="rect">
                            <a:avLst/>
                          </a:prstGeom>
                          <a:ln>
                            <a:noFill/>
                          </a:ln>
                        </wps:spPr>
                        <wps:txbx>
                          <w:txbxContent>
                            <w:p w14:paraId="15985380" w14:textId="77777777" w:rsidR="00655FC7" w:rsidRDefault="00655FC7">
                              <w:r>
                                <w:rPr>
                                  <w:b/>
                                </w:rPr>
                                <w:t xml:space="preserve"> </w:t>
                              </w:r>
                            </w:p>
                          </w:txbxContent>
                        </wps:txbx>
                        <wps:bodyPr horzOverflow="overflow" vert="horz" lIns="0" tIns="0" rIns="0" bIns="0" rtlCol="0">
                          <a:noAutofit/>
                        </wps:bodyPr>
                      </wps:wsp>
                      <wps:wsp>
                        <wps:cNvPr id="395" name="Rectangle 395"/>
                        <wps:cNvSpPr/>
                        <wps:spPr>
                          <a:xfrm>
                            <a:off x="1700276" y="679514"/>
                            <a:ext cx="407277" cy="188905"/>
                          </a:xfrm>
                          <a:prstGeom prst="rect">
                            <a:avLst/>
                          </a:prstGeom>
                          <a:ln>
                            <a:noFill/>
                          </a:ln>
                        </wps:spPr>
                        <wps:txbx>
                          <w:txbxContent>
                            <w:p w14:paraId="0B4BEB1F" w14:textId="77777777" w:rsidR="00655FC7" w:rsidRDefault="00655FC7">
                              <w:r>
                                <w:t>None</w:t>
                              </w:r>
                            </w:p>
                          </w:txbxContent>
                        </wps:txbx>
                        <wps:bodyPr horzOverflow="overflow" vert="horz" lIns="0" tIns="0" rIns="0" bIns="0" rtlCol="0">
                          <a:noAutofit/>
                        </wps:bodyPr>
                      </wps:wsp>
                      <wps:wsp>
                        <wps:cNvPr id="396" name="Rectangle 396"/>
                        <wps:cNvSpPr/>
                        <wps:spPr>
                          <a:xfrm>
                            <a:off x="2007362" y="679514"/>
                            <a:ext cx="41915" cy="188905"/>
                          </a:xfrm>
                          <a:prstGeom prst="rect">
                            <a:avLst/>
                          </a:prstGeom>
                          <a:ln>
                            <a:noFill/>
                          </a:ln>
                        </wps:spPr>
                        <wps:txbx>
                          <w:txbxContent>
                            <w:p w14:paraId="434D4315" w14:textId="77777777" w:rsidR="00655FC7" w:rsidRDefault="00655FC7">
                              <w:r>
                                <w:t xml:space="preserve"> </w:t>
                              </w:r>
                            </w:p>
                          </w:txbxContent>
                        </wps:txbx>
                        <wps:bodyPr horzOverflow="overflow" vert="horz" lIns="0" tIns="0" rIns="0" bIns="0" rtlCol="0">
                          <a:noAutofit/>
                        </wps:bodyPr>
                      </wps:wsp>
                      <wps:wsp>
                        <wps:cNvPr id="31655" name="Shape 31655"/>
                        <wps:cNvSpPr/>
                        <wps:spPr>
                          <a:xfrm>
                            <a:off x="4910328" y="645415"/>
                            <a:ext cx="1012698" cy="266700"/>
                          </a:xfrm>
                          <a:custGeom>
                            <a:avLst/>
                            <a:gdLst/>
                            <a:ahLst/>
                            <a:cxnLst/>
                            <a:rect l="0" t="0" r="0" b="0"/>
                            <a:pathLst>
                              <a:path w="1012698" h="266700">
                                <a:moveTo>
                                  <a:pt x="0" y="0"/>
                                </a:moveTo>
                                <a:lnTo>
                                  <a:pt x="1012698" y="0"/>
                                </a:lnTo>
                                <a:lnTo>
                                  <a:pt x="1012698" y="266700"/>
                                </a:lnTo>
                                <a:lnTo>
                                  <a:pt x="0" y="266700"/>
                                </a:lnTo>
                                <a:lnTo>
                                  <a:pt x="0" y="0"/>
                                </a:lnTo>
                              </a:path>
                            </a:pathLst>
                          </a:custGeom>
                          <a:ln w="0" cap="flat">
                            <a:miter lim="127000"/>
                          </a:ln>
                        </wps:spPr>
                        <wps:style>
                          <a:lnRef idx="0">
                            <a:srgbClr val="000000">
                              <a:alpha val="0"/>
                            </a:srgbClr>
                          </a:lnRef>
                          <a:fillRef idx="1">
                            <a:srgbClr val="DEEBF6"/>
                          </a:fillRef>
                          <a:effectRef idx="0">
                            <a:scrgbClr r="0" g="0" b="0"/>
                          </a:effectRef>
                          <a:fontRef idx="none"/>
                        </wps:style>
                        <wps:bodyPr/>
                      </wps:wsp>
                      <wps:wsp>
                        <wps:cNvPr id="31656" name="Shape 31656"/>
                        <wps:cNvSpPr/>
                        <wps:spPr>
                          <a:xfrm>
                            <a:off x="4975860" y="650749"/>
                            <a:ext cx="881634" cy="255270"/>
                          </a:xfrm>
                          <a:custGeom>
                            <a:avLst/>
                            <a:gdLst/>
                            <a:ahLst/>
                            <a:cxnLst/>
                            <a:rect l="0" t="0" r="0" b="0"/>
                            <a:pathLst>
                              <a:path w="881634" h="255270">
                                <a:moveTo>
                                  <a:pt x="0" y="0"/>
                                </a:moveTo>
                                <a:lnTo>
                                  <a:pt x="881634" y="0"/>
                                </a:lnTo>
                                <a:lnTo>
                                  <a:pt x="881634" y="255270"/>
                                </a:lnTo>
                                <a:lnTo>
                                  <a:pt x="0" y="255270"/>
                                </a:lnTo>
                                <a:lnTo>
                                  <a:pt x="0" y="0"/>
                                </a:lnTo>
                              </a:path>
                            </a:pathLst>
                          </a:custGeom>
                          <a:ln w="0" cap="flat">
                            <a:miter lim="127000"/>
                          </a:ln>
                        </wps:spPr>
                        <wps:style>
                          <a:lnRef idx="0">
                            <a:srgbClr val="000000">
                              <a:alpha val="0"/>
                            </a:srgbClr>
                          </a:lnRef>
                          <a:fillRef idx="1">
                            <a:srgbClr val="DEEBF6"/>
                          </a:fillRef>
                          <a:effectRef idx="0">
                            <a:scrgbClr r="0" g="0" b="0"/>
                          </a:effectRef>
                          <a:fontRef idx="none"/>
                        </wps:style>
                        <wps:bodyPr/>
                      </wps:wsp>
                      <wps:wsp>
                        <wps:cNvPr id="399" name="Rectangle 399"/>
                        <wps:cNvSpPr/>
                        <wps:spPr>
                          <a:xfrm>
                            <a:off x="4975860" y="679514"/>
                            <a:ext cx="723120" cy="188905"/>
                          </a:xfrm>
                          <a:prstGeom prst="rect">
                            <a:avLst/>
                          </a:prstGeom>
                          <a:ln>
                            <a:noFill/>
                          </a:ln>
                        </wps:spPr>
                        <wps:txbx>
                          <w:txbxContent>
                            <w:p w14:paraId="2F844449" w14:textId="77777777" w:rsidR="00655FC7" w:rsidRDefault="00655FC7">
                              <w:r>
                                <w:rPr>
                                  <w:b/>
                                </w:rPr>
                                <w:t>Semester</w:t>
                              </w:r>
                            </w:p>
                          </w:txbxContent>
                        </wps:txbx>
                        <wps:bodyPr horzOverflow="overflow" vert="horz" lIns="0" tIns="0" rIns="0" bIns="0" rtlCol="0">
                          <a:noAutofit/>
                        </wps:bodyPr>
                      </wps:wsp>
                      <wps:wsp>
                        <wps:cNvPr id="400" name="Rectangle 400"/>
                        <wps:cNvSpPr/>
                        <wps:spPr>
                          <a:xfrm>
                            <a:off x="5520690" y="679514"/>
                            <a:ext cx="41915" cy="188905"/>
                          </a:xfrm>
                          <a:prstGeom prst="rect">
                            <a:avLst/>
                          </a:prstGeom>
                          <a:ln>
                            <a:noFill/>
                          </a:ln>
                        </wps:spPr>
                        <wps:txbx>
                          <w:txbxContent>
                            <w:p w14:paraId="271C96E5" w14:textId="77777777" w:rsidR="00655FC7" w:rsidRDefault="00655FC7">
                              <w:r>
                                <w:rPr>
                                  <w:b/>
                                </w:rPr>
                                <w:t xml:space="preserve"> </w:t>
                              </w:r>
                            </w:p>
                          </w:txbxContent>
                        </wps:txbx>
                        <wps:bodyPr horzOverflow="overflow" vert="horz" lIns="0" tIns="0" rIns="0" bIns="0" rtlCol="0">
                          <a:noAutofit/>
                        </wps:bodyPr>
                      </wps:wsp>
                      <wps:wsp>
                        <wps:cNvPr id="31657" name="Shape 31657"/>
                        <wps:cNvSpPr/>
                        <wps:spPr>
                          <a:xfrm>
                            <a:off x="0" y="6385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8" name="Shape 31658"/>
                        <wps:cNvSpPr/>
                        <wps:spPr>
                          <a:xfrm>
                            <a:off x="6096" y="638556"/>
                            <a:ext cx="1622552" cy="9144"/>
                          </a:xfrm>
                          <a:custGeom>
                            <a:avLst/>
                            <a:gdLst/>
                            <a:ahLst/>
                            <a:cxnLst/>
                            <a:rect l="0" t="0" r="0" b="0"/>
                            <a:pathLst>
                              <a:path w="1622552" h="9144">
                                <a:moveTo>
                                  <a:pt x="0" y="0"/>
                                </a:moveTo>
                                <a:lnTo>
                                  <a:pt x="1622552" y="0"/>
                                </a:lnTo>
                                <a:lnTo>
                                  <a:pt x="16225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59" name="Shape 31659"/>
                        <wps:cNvSpPr/>
                        <wps:spPr>
                          <a:xfrm>
                            <a:off x="1628648" y="6385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0" name="Shape 31660"/>
                        <wps:cNvSpPr/>
                        <wps:spPr>
                          <a:xfrm>
                            <a:off x="1634744" y="638556"/>
                            <a:ext cx="3269488" cy="9144"/>
                          </a:xfrm>
                          <a:custGeom>
                            <a:avLst/>
                            <a:gdLst/>
                            <a:ahLst/>
                            <a:cxnLst/>
                            <a:rect l="0" t="0" r="0" b="0"/>
                            <a:pathLst>
                              <a:path w="3269488" h="9144">
                                <a:moveTo>
                                  <a:pt x="0" y="0"/>
                                </a:moveTo>
                                <a:lnTo>
                                  <a:pt x="3269488" y="0"/>
                                </a:lnTo>
                                <a:lnTo>
                                  <a:pt x="32694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1" name="Shape 31661"/>
                        <wps:cNvSpPr/>
                        <wps:spPr>
                          <a:xfrm>
                            <a:off x="4904232" y="6385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2" name="Shape 31662"/>
                        <wps:cNvSpPr/>
                        <wps:spPr>
                          <a:xfrm>
                            <a:off x="4910328" y="638556"/>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3" name="Shape 31663"/>
                        <wps:cNvSpPr/>
                        <wps:spPr>
                          <a:xfrm>
                            <a:off x="5923788" y="6385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4" name="Shape 31664"/>
                        <wps:cNvSpPr/>
                        <wps:spPr>
                          <a:xfrm>
                            <a:off x="5929884" y="638556"/>
                            <a:ext cx="710184" cy="9144"/>
                          </a:xfrm>
                          <a:custGeom>
                            <a:avLst/>
                            <a:gdLst/>
                            <a:ahLst/>
                            <a:cxnLst/>
                            <a:rect l="0" t="0" r="0" b="0"/>
                            <a:pathLst>
                              <a:path w="710184" h="9144">
                                <a:moveTo>
                                  <a:pt x="0" y="0"/>
                                </a:moveTo>
                                <a:lnTo>
                                  <a:pt x="710184" y="0"/>
                                </a:lnTo>
                                <a:lnTo>
                                  <a:pt x="710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5" name="Shape 31665"/>
                        <wps:cNvSpPr/>
                        <wps:spPr>
                          <a:xfrm>
                            <a:off x="6640069" y="6385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6" name="Shape 31666"/>
                        <wps:cNvSpPr/>
                        <wps:spPr>
                          <a:xfrm>
                            <a:off x="0" y="644652"/>
                            <a:ext cx="9144" cy="267463"/>
                          </a:xfrm>
                          <a:custGeom>
                            <a:avLst/>
                            <a:gdLst/>
                            <a:ahLst/>
                            <a:cxnLst/>
                            <a:rect l="0" t="0" r="0" b="0"/>
                            <a:pathLst>
                              <a:path w="9144" h="267463">
                                <a:moveTo>
                                  <a:pt x="0" y="0"/>
                                </a:moveTo>
                                <a:lnTo>
                                  <a:pt x="9144" y="0"/>
                                </a:lnTo>
                                <a:lnTo>
                                  <a:pt x="9144" y="267463"/>
                                </a:lnTo>
                                <a:lnTo>
                                  <a:pt x="0" y="2674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7" name="Shape 31667"/>
                        <wps:cNvSpPr/>
                        <wps:spPr>
                          <a:xfrm>
                            <a:off x="1628648" y="644652"/>
                            <a:ext cx="9144" cy="267463"/>
                          </a:xfrm>
                          <a:custGeom>
                            <a:avLst/>
                            <a:gdLst/>
                            <a:ahLst/>
                            <a:cxnLst/>
                            <a:rect l="0" t="0" r="0" b="0"/>
                            <a:pathLst>
                              <a:path w="9144" h="267463">
                                <a:moveTo>
                                  <a:pt x="0" y="0"/>
                                </a:moveTo>
                                <a:lnTo>
                                  <a:pt x="9144" y="0"/>
                                </a:lnTo>
                                <a:lnTo>
                                  <a:pt x="9144" y="267463"/>
                                </a:lnTo>
                                <a:lnTo>
                                  <a:pt x="0" y="2674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8" name="Shape 31668"/>
                        <wps:cNvSpPr/>
                        <wps:spPr>
                          <a:xfrm>
                            <a:off x="4904232" y="644652"/>
                            <a:ext cx="9144" cy="267463"/>
                          </a:xfrm>
                          <a:custGeom>
                            <a:avLst/>
                            <a:gdLst/>
                            <a:ahLst/>
                            <a:cxnLst/>
                            <a:rect l="0" t="0" r="0" b="0"/>
                            <a:pathLst>
                              <a:path w="9144" h="267463">
                                <a:moveTo>
                                  <a:pt x="0" y="0"/>
                                </a:moveTo>
                                <a:lnTo>
                                  <a:pt x="9144" y="0"/>
                                </a:lnTo>
                                <a:lnTo>
                                  <a:pt x="9144" y="267463"/>
                                </a:lnTo>
                                <a:lnTo>
                                  <a:pt x="0" y="2674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69" name="Shape 31669"/>
                        <wps:cNvSpPr/>
                        <wps:spPr>
                          <a:xfrm>
                            <a:off x="5923788" y="644652"/>
                            <a:ext cx="9144" cy="267463"/>
                          </a:xfrm>
                          <a:custGeom>
                            <a:avLst/>
                            <a:gdLst/>
                            <a:ahLst/>
                            <a:cxnLst/>
                            <a:rect l="0" t="0" r="0" b="0"/>
                            <a:pathLst>
                              <a:path w="9144" h="267463">
                                <a:moveTo>
                                  <a:pt x="0" y="0"/>
                                </a:moveTo>
                                <a:lnTo>
                                  <a:pt x="9144" y="0"/>
                                </a:lnTo>
                                <a:lnTo>
                                  <a:pt x="9144" y="267463"/>
                                </a:lnTo>
                                <a:lnTo>
                                  <a:pt x="0" y="2674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0" name="Shape 31670"/>
                        <wps:cNvSpPr/>
                        <wps:spPr>
                          <a:xfrm>
                            <a:off x="6640069" y="644652"/>
                            <a:ext cx="9144" cy="267463"/>
                          </a:xfrm>
                          <a:custGeom>
                            <a:avLst/>
                            <a:gdLst/>
                            <a:ahLst/>
                            <a:cxnLst/>
                            <a:rect l="0" t="0" r="0" b="0"/>
                            <a:pathLst>
                              <a:path w="9144" h="267463">
                                <a:moveTo>
                                  <a:pt x="0" y="0"/>
                                </a:moveTo>
                                <a:lnTo>
                                  <a:pt x="9144" y="0"/>
                                </a:lnTo>
                                <a:lnTo>
                                  <a:pt x="9144" y="267463"/>
                                </a:lnTo>
                                <a:lnTo>
                                  <a:pt x="0" y="26746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1" name="Shape 31671"/>
                        <wps:cNvSpPr/>
                        <wps:spPr>
                          <a:xfrm>
                            <a:off x="6096" y="918211"/>
                            <a:ext cx="1625600" cy="266700"/>
                          </a:xfrm>
                          <a:custGeom>
                            <a:avLst/>
                            <a:gdLst/>
                            <a:ahLst/>
                            <a:cxnLst/>
                            <a:rect l="0" t="0" r="0" b="0"/>
                            <a:pathLst>
                              <a:path w="1625600" h="266700">
                                <a:moveTo>
                                  <a:pt x="0" y="0"/>
                                </a:moveTo>
                                <a:lnTo>
                                  <a:pt x="1625600" y="0"/>
                                </a:lnTo>
                                <a:lnTo>
                                  <a:pt x="1625600" y="266700"/>
                                </a:lnTo>
                                <a:lnTo>
                                  <a:pt x="0" y="266700"/>
                                </a:lnTo>
                                <a:lnTo>
                                  <a:pt x="0" y="0"/>
                                </a:lnTo>
                              </a:path>
                            </a:pathLst>
                          </a:custGeom>
                          <a:ln w="0" cap="flat">
                            <a:miter lim="127000"/>
                          </a:ln>
                        </wps:spPr>
                        <wps:style>
                          <a:lnRef idx="0">
                            <a:srgbClr val="000000">
                              <a:alpha val="0"/>
                            </a:srgbClr>
                          </a:lnRef>
                          <a:fillRef idx="1">
                            <a:srgbClr val="DAEEF3"/>
                          </a:fillRef>
                          <a:effectRef idx="0">
                            <a:scrgbClr r="0" g="0" b="0"/>
                          </a:effectRef>
                          <a:fontRef idx="none"/>
                        </wps:style>
                        <wps:bodyPr/>
                      </wps:wsp>
                      <wps:wsp>
                        <wps:cNvPr id="31672" name="Shape 31672"/>
                        <wps:cNvSpPr/>
                        <wps:spPr>
                          <a:xfrm>
                            <a:off x="71628" y="923544"/>
                            <a:ext cx="1491488" cy="256032"/>
                          </a:xfrm>
                          <a:custGeom>
                            <a:avLst/>
                            <a:gdLst/>
                            <a:ahLst/>
                            <a:cxnLst/>
                            <a:rect l="0" t="0" r="0" b="0"/>
                            <a:pathLst>
                              <a:path w="1491488" h="256032">
                                <a:moveTo>
                                  <a:pt x="0" y="0"/>
                                </a:moveTo>
                                <a:lnTo>
                                  <a:pt x="1491488" y="0"/>
                                </a:lnTo>
                                <a:lnTo>
                                  <a:pt x="1491488" y="256032"/>
                                </a:lnTo>
                                <a:lnTo>
                                  <a:pt x="0" y="256032"/>
                                </a:lnTo>
                                <a:lnTo>
                                  <a:pt x="0" y="0"/>
                                </a:lnTo>
                              </a:path>
                            </a:pathLst>
                          </a:custGeom>
                          <a:ln w="0" cap="flat">
                            <a:miter lim="127000"/>
                          </a:ln>
                        </wps:spPr>
                        <wps:style>
                          <a:lnRef idx="0">
                            <a:srgbClr val="000000">
                              <a:alpha val="0"/>
                            </a:srgbClr>
                          </a:lnRef>
                          <a:fillRef idx="1">
                            <a:srgbClr val="DAEEF3"/>
                          </a:fillRef>
                          <a:effectRef idx="0">
                            <a:scrgbClr r="0" g="0" b="0"/>
                          </a:effectRef>
                          <a:fontRef idx="none"/>
                        </wps:style>
                        <wps:bodyPr/>
                      </wps:wsp>
                      <wps:wsp>
                        <wps:cNvPr id="419" name="Rectangle 419"/>
                        <wps:cNvSpPr/>
                        <wps:spPr>
                          <a:xfrm>
                            <a:off x="71628" y="952310"/>
                            <a:ext cx="198085" cy="188904"/>
                          </a:xfrm>
                          <a:prstGeom prst="rect">
                            <a:avLst/>
                          </a:prstGeom>
                          <a:ln>
                            <a:noFill/>
                          </a:ln>
                        </wps:spPr>
                        <wps:txbx>
                          <w:txbxContent>
                            <w:p w14:paraId="33E54D6F" w14:textId="77777777" w:rsidR="00655FC7" w:rsidRDefault="00655FC7">
                              <w:r>
                                <w:rPr>
                                  <w:b/>
                                </w:rPr>
                                <w:t>Co</w:t>
                              </w:r>
                            </w:p>
                          </w:txbxContent>
                        </wps:txbx>
                        <wps:bodyPr horzOverflow="overflow" vert="horz" lIns="0" tIns="0" rIns="0" bIns="0" rtlCol="0">
                          <a:noAutofit/>
                        </wps:bodyPr>
                      </wps:wsp>
                      <wps:wsp>
                        <wps:cNvPr id="420" name="Rectangle 420"/>
                        <wps:cNvSpPr/>
                        <wps:spPr>
                          <a:xfrm>
                            <a:off x="220218" y="952310"/>
                            <a:ext cx="56752" cy="188904"/>
                          </a:xfrm>
                          <a:prstGeom prst="rect">
                            <a:avLst/>
                          </a:prstGeom>
                          <a:ln>
                            <a:noFill/>
                          </a:ln>
                        </wps:spPr>
                        <wps:txbx>
                          <w:txbxContent>
                            <w:p w14:paraId="4F53321B" w14:textId="77777777" w:rsidR="00655FC7" w:rsidRDefault="00655FC7">
                              <w:r>
                                <w:rPr>
                                  <w:b/>
                                </w:rPr>
                                <w:t>-</w:t>
                              </w:r>
                            </w:p>
                          </w:txbxContent>
                        </wps:txbx>
                        <wps:bodyPr horzOverflow="overflow" vert="horz" lIns="0" tIns="0" rIns="0" bIns="0" rtlCol="0">
                          <a:noAutofit/>
                        </wps:bodyPr>
                      </wps:wsp>
                      <wps:wsp>
                        <wps:cNvPr id="421" name="Rectangle 421"/>
                        <wps:cNvSpPr/>
                        <wps:spPr>
                          <a:xfrm>
                            <a:off x="262890" y="952310"/>
                            <a:ext cx="1386894" cy="188904"/>
                          </a:xfrm>
                          <a:prstGeom prst="rect">
                            <a:avLst/>
                          </a:prstGeom>
                          <a:ln>
                            <a:noFill/>
                          </a:ln>
                        </wps:spPr>
                        <wps:txbx>
                          <w:txbxContent>
                            <w:p w14:paraId="73133587" w14:textId="77777777" w:rsidR="00655FC7" w:rsidRDefault="00655FC7">
                              <w:r>
                                <w:rPr>
                                  <w:b/>
                                </w:rPr>
                                <w:t>requisites module</w:t>
                              </w:r>
                            </w:p>
                          </w:txbxContent>
                        </wps:txbx>
                        <wps:bodyPr horzOverflow="overflow" vert="horz" lIns="0" tIns="0" rIns="0" bIns="0" rtlCol="0">
                          <a:noAutofit/>
                        </wps:bodyPr>
                      </wps:wsp>
                      <wps:wsp>
                        <wps:cNvPr id="422" name="Rectangle 422"/>
                        <wps:cNvSpPr/>
                        <wps:spPr>
                          <a:xfrm>
                            <a:off x="1307084" y="952310"/>
                            <a:ext cx="41915" cy="188904"/>
                          </a:xfrm>
                          <a:prstGeom prst="rect">
                            <a:avLst/>
                          </a:prstGeom>
                          <a:ln>
                            <a:noFill/>
                          </a:ln>
                        </wps:spPr>
                        <wps:txbx>
                          <w:txbxContent>
                            <w:p w14:paraId="769F1FF6" w14:textId="77777777" w:rsidR="00655FC7" w:rsidRDefault="00655FC7">
                              <w:r>
                                <w:rPr>
                                  <w:b/>
                                </w:rPr>
                                <w:t xml:space="preserve"> </w:t>
                              </w:r>
                            </w:p>
                          </w:txbxContent>
                        </wps:txbx>
                        <wps:bodyPr horzOverflow="overflow" vert="horz" lIns="0" tIns="0" rIns="0" bIns="0" rtlCol="0">
                          <a:noAutofit/>
                        </wps:bodyPr>
                      </wps:wsp>
                      <wps:wsp>
                        <wps:cNvPr id="425" name="Rectangle 425"/>
                        <wps:cNvSpPr/>
                        <wps:spPr>
                          <a:xfrm>
                            <a:off x="1700276" y="952310"/>
                            <a:ext cx="407277" cy="188904"/>
                          </a:xfrm>
                          <a:prstGeom prst="rect">
                            <a:avLst/>
                          </a:prstGeom>
                          <a:ln>
                            <a:noFill/>
                          </a:ln>
                        </wps:spPr>
                        <wps:txbx>
                          <w:txbxContent>
                            <w:p w14:paraId="1E5F4F8E" w14:textId="77777777" w:rsidR="00655FC7" w:rsidRDefault="00655FC7">
                              <w:r>
                                <w:t>None</w:t>
                              </w:r>
                            </w:p>
                          </w:txbxContent>
                        </wps:txbx>
                        <wps:bodyPr horzOverflow="overflow" vert="horz" lIns="0" tIns="0" rIns="0" bIns="0" rtlCol="0">
                          <a:noAutofit/>
                        </wps:bodyPr>
                      </wps:wsp>
                      <wps:wsp>
                        <wps:cNvPr id="426" name="Rectangle 426"/>
                        <wps:cNvSpPr/>
                        <wps:spPr>
                          <a:xfrm>
                            <a:off x="2007362" y="952310"/>
                            <a:ext cx="41915" cy="188904"/>
                          </a:xfrm>
                          <a:prstGeom prst="rect">
                            <a:avLst/>
                          </a:prstGeom>
                          <a:ln>
                            <a:noFill/>
                          </a:ln>
                        </wps:spPr>
                        <wps:txbx>
                          <w:txbxContent>
                            <w:p w14:paraId="287E113D" w14:textId="77777777" w:rsidR="00655FC7" w:rsidRDefault="00655FC7">
                              <w:r>
                                <w:t xml:space="preserve"> </w:t>
                              </w:r>
                            </w:p>
                          </w:txbxContent>
                        </wps:txbx>
                        <wps:bodyPr horzOverflow="overflow" vert="horz" lIns="0" tIns="0" rIns="0" bIns="0" rtlCol="0">
                          <a:noAutofit/>
                        </wps:bodyPr>
                      </wps:wsp>
                      <wps:wsp>
                        <wps:cNvPr id="31673" name="Shape 31673"/>
                        <wps:cNvSpPr/>
                        <wps:spPr>
                          <a:xfrm>
                            <a:off x="4910328" y="918211"/>
                            <a:ext cx="1012698" cy="266700"/>
                          </a:xfrm>
                          <a:custGeom>
                            <a:avLst/>
                            <a:gdLst/>
                            <a:ahLst/>
                            <a:cxnLst/>
                            <a:rect l="0" t="0" r="0" b="0"/>
                            <a:pathLst>
                              <a:path w="1012698" h="266700">
                                <a:moveTo>
                                  <a:pt x="0" y="0"/>
                                </a:moveTo>
                                <a:lnTo>
                                  <a:pt x="1012698" y="0"/>
                                </a:lnTo>
                                <a:lnTo>
                                  <a:pt x="1012698" y="266700"/>
                                </a:lnTo>
                                <a:lnTo>
                                  <a:pt x="0" y="266700"/>
                                </a:lnTo>
                                <a:lnTo>
                                  <a:pt x="0" y="0"/>
                                </a:lnTo>
                              </a:path>
                            </a:pathLst>
                          </a:custGeom>
                          <a:ln w="0" cap="flat">
                            <a:miter lim="127000"/>
                          </a:ln>
                        </wps:spPr>
                        <wps:style>
                          <a:lnRef idx="0">
                            <a:srgbClr val="000000">
                              <a:alpha val="0"/>
                            </a:srgbClr>
                          </a:lnRef>
                          <a:fillRef idx="1">
                            <a:srgbClr val="DEEBF6"/>
                          </a:fillRef>
                          <a:effectRef idx="0">
                            <a:scrgbClr r="0" g="0" b="0"/>
                          </a:effectRef>
                          <a:fontRef idx="none"/>
                        </wps:style>
                        <wps:bodyPr/>
                      </wps:wsp>
                      <wps:wsp>
                        <wps:cNvPr id="31674" name="Shape 31674"/>
                        <wps:cNvSpPr/>
                        <wps:spPr>
                          <a:xfrm>
                            <a:off x="4975860" y="923544"/>
                            <a:ext cx="881634" cy="256032"/>
                          </a:xfrm>
                          <a:custGeom>
                            <a:avLst/>
                            <a:gdLst/>
                            <a:ahLst/>
                            <a:cxnLst/>
                            <a:rect l="0" t="0" r="0" b="0"/>
                            <a:pathLst>
                              <a:path w="881634" h="256032">
                                <a:moveTo>
                                  <a:pt x="0" y="0"/>
                                </a:moveTo>
                                <a:lnTo>
                                  <a:pt x="881634" y="0"/>
                                </a:lnTo>
                                <a:lnTo>
                                  <a:pt x="881634" y="256032"/>
                                </a:lnTo>
                                <a:lnTo>
                                  <a:pt x="0" y="256032"/>
                                </a:lnTo>
                                <a:lnTo>
                                  <a:pt x="0" y="0"/>
                                </a:lnTo>
                              </a:path>
                            </a:pathLst>
                          </a:custGeom>
                          <a:ln w="0" cap="flat">
                            <a:miter lim="127000"/>
                          </a:ln>
                        </wps:spPr>
                        <wps:style>
                          <a:lnRef idx="0">
                            <a:srgbClr val="000000">
                              <a:alpha val="0"/>
                            </a:srgbClr>
                          </a:lnRef>
                          <a:fillRef idx="1">
                            <a:srgbClr val="DEEBF6"/>
                          </a:fillRef>
                          <a:effectRef idx="0">
                            <a:scrgbClr r="0" g="0" b="0"/>
                          </a:effectRef>
                          <a:fontRef idx="none"/>
                        </wps:style>
                        <wps:bodyPr/>
                      </wps:wsp>
                      <wps:wsp>
                        <wps:cNvPr id="429" name="Rectangle 429"/>
                        <wps:cNvSpPr/>
                        <wps:spPr>
                          <a:xfrm>
                            <a:off x="4975860" y="952310"/>
                            <a:ext cx="723120" cy="188904"/>
                          </a:xfrm>
                          <a:prstGeom prst="rect">
                            <a:avLst/>
                          </a:prstGeom>
                          <a:ln>
                            <a:noFill/>
                          </a:ln>
                        </wps:spPr>
                        <wps:txbx>
                          <w:txbxContent>
                            <w:p w14:paraId="3D1F0C08" w14:textId="77777777" w:rsidR="00655FC7" w:rsidRDefault="00655FC7">
                              <w:r>
                                <w:rPr>
                                  <w:b/>
                                </w:rPr>
                                <w:t>Semester</w:t>
                              </w:r>
                            </w:p>
                          </w:txbxContent>
                        </wps:txbx>
                        <wps:bodyPr horzOverflow="overflow" vert="horz" lIns="0" tIns="0" rIns="0" bIns="0" rtlCol="0">
                          <a:noAutofit/>
                        </wps:bodyPr>
                      </wps:wsp>
                      <wps:wsp>
                        <wps:cNvPr id="430" name="Rectangle 430"/>
                        <wps:cNvSpPr/>
                        <wps:spPr>
                          <a:xfrm>
                            <a:off x="5520690" y="952310"/>
                            <a:ext cx="41915" cy="188904"/>
                          </a:xfrm>
                          <a:prstGeom prst="rect">
                            <a:avLst/>
                          </a:prstGeom>
                          <a:ln>
                            <a:noFill/>
                          </a:ln>
                        </wps:spPr>
                        <wps:txbx>
                          <w:txbxContent>
                            <w:p w14:paraId="63FA4587" w14:textId="77777777" w:rsidR="00655FC7" w:rsidRDefault="00655FC7">
                              <w:r>
                                <w:t xml:space="preserve"> </w:t>
                              </w:r>
                            </w:p>
                          </w:txbxContent>
                        </wps:txbx>
                        <wps:bodyPr horzOverflow="overflow" vert="horz" lIns="0" tIns="0" rIns="0" bIns="0" rtlCol="0">
                          <a:noAutofit/>
                        </wps:bodyPr>
                      </wps:wsp>
                      <wps:wsp>
                        <wps:cNvPr id="31675" name="Shape 31675"/>
                        <wps:cNvSpPr/>
                        <wps:spPr>
                          <a:xfrm>
                            <a:off x="0" y="912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6" name="Shape 31676"/>
                        <wps:cNvSpPr/>
                        <wps:spPr>
                          <a:xfrm>
                            <a:off x="6096" y="912115"/>
                            <a:ext cx="1622552" cy="9144"/>
                          </a:xfrm>
                          <a:custGeom>
                            <a:avLst/>
                            <a:gdLst/>
                            <a:ahLst/>
                            <a:cxnLst/>
                            <a:rect l="0" t="0" r="0" b="0"/>
                            <a:pathLst>
                              <a:path w="1622552" h="9144">
                                <a:moveTo>
                                  <a:pt x="0" y="0"/>
                                </a:moveTo>
                                <a:lnTo>
                                  <a:pt x="1622552" y="0"/>
                                </a:lnTo>
                                <a:lnTo>
                                  <a:pt x="16225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7" name="Shape 31677"/>
                        <wps:cNvSpPr/>
                        <wps:spPr>
                          <a:xfrm>
                            <a:off x="1628648" y="912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8" name="Shape 31678"/>
                        <wps:cNvSpPr/>
                        <wps:spPr>
                          <a:xfrm>
                            <a:off x="1634744" y="912115"/>
                            <a:ext cx="3269488" cy="9144"/>
                          </a:xfrm>
                          <a:custGeom>
                            <a:avLst/>
                            <a:gdLst/>
                            <a:ahLst/>
                            <a:cxnLst/>
                            <a:rect l="0" t="0" r="0" b="0"/>
                            <a:pathLst>
                              <a:path w="3269488" h="9144">
                                <a:moveTo>
                                  <a:pt x="0" y="0"/>
                                </a:moveTo>
                                <a:lnTo>
                                  <a:pt x="3269488" y="0"/>
                                </a:lnTo>
                                <a:lnTo>
                                  <a:pt x="32694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79" name="Shape 31679"/>
                        <wps:cNvSpPr/>
                        <wps:spPr>
                          <a:xfrm>
                            <a:off x="4904232" y="912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0" name="Shape 31680"/>
                        <wps:cNvSpPr/>
                        <wps:spPr>
                          <a:xfrm>
                            <a:off x="4910328" y="912115"/>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1" name="Shape 31681"/>
                        <wps:cNvSpPr/>
                        <wps:spPr>
                          <a:xfrm>
                            <a:off x="5923788" y="912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2" name="Shape 31682"/>
                        <wps:cNvSpPr/>
                        <wps:spPr>
                          <a:xfrm>
                            <a:off x="5929884" y="912115"/>
                            <a:ext cx="710184" cy="9144"/>
                          </a:xfrm>
                          <a:custGeom>
                            <a:avLst/>
                            <a:gdLst/>
                            <a:ahLst/>
                            <a:cxnLst/>
                            <a:rect l="0" t="0" r="0" b="0"/>
                            <a:pathLst>
                              <a:path w="710184" h="9144">
                                <a:moveTo>
                                  <a:pt x="0" y="0"/>
                                </a:moveTo>
                                <a:lnTo>
                                  <a:pt x="710184" y="0"/>
                                </a:lnTo>
                                <a:lnTo>
                                  <a:pt x="710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3" name="Shape 31683"/>
                        <wps:cNvSpPr/>
                        <wps:spPr>
                          <a:xfrm>
                            <a:off x="6640069" y="912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4" name="Shape 31684"/>
                        <wps:cNvSpPr/>
                        <wps:spPr>
                          <a:xfrm>
                            <a:off x="0" y="918211"/>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5" name="Shape 31685"/>
                        <wps:cNvSpPr/>
                        <wps:spPr>
                          <a:xfrm>
                            <a:off x="0" y="1184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6" name="Shape 31686"/>
                        <wps:cNvSpPr/>
                        <wps:spPr>
                          <a:xfrm>
                            <a:off x="6096" y="1184911"/>
                            <a:ext cx="1622552" cy="9144"/>
                          </a:xfrm>
                          <a:custGeom>
                            <a:avLst/>
                            <a:gdLst/>
                            <a:ahLst/>
                            <a:cxnLst/>
                            <a:rect l="0" t="0" r="0" b="0"/>
                            <a:pathLst>
                              <a:path w="1622552" h="9144">
                                <a:moveTo>
                                  <a:pt x="0" y="0"/>
                                </a:moveTo>
                                <a:lnTo>
                                  <a:pt x="1622552" y="0"/>
                                </a:lnTo>
                                <a:lnTo>
                                  <a:pt x="162255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7" name="Shape 31687"/>
                        <wps:cNvSpPr/>
                        <wps:spPr>
                          <a:xfrm>
                            <a:off x="1628648" y="918211"/>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8" name="Shape 31688"/>
                        <wps:cNvSpPr/>
                        <wps:spPr>
                          <a:xfrm>
                            <a:off x="1628648" y="1184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89" name="Shape 31689"/>
                        <wps:cNvSpPr/>
                        <wps:spPr>
                          <a:xfrm>
                            <a:off x="1634744" y="1184911"/>
                            <a:ext cx="3269488" cy="9144"/>
                          </a:xfrm>
                          <a:custGeom>
                            <a:avLst/>
                            <a:gdLst/>
                            <a:ahLst/>
                            <a:cxnLst/>
                            <a:rect l="0" t="0" r="0" b="0"/>
                            <a:pathLst>
                              <a:path w="3269488" h="9144">
                                <a:moveTo>
                                  <a:pt x="0" y="0"/>
                                </a:moveTo>
                                <a:lnTo>
                                  <a:pt x="3269488" y="0"/>
                                </a:lnTo>
                                <a:lnTo>
                                  <a:pt x="32694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0" name="Shape 31690"/>
                        <wps:cNvSpPr/>
                        <wps:spPr>
                          <a:xfrm>
                            <a:off x="4904232" y="918211"/>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1" name="Shape 31691"/>
                        <wps:cNvSpPr/>
                        <wps:spPr>
                          <a:xfrm>
                            <a:off x="4904232" y="1184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2" name="Shape 31692"/>
                        <wps:cNvSpPr/>
                        <wps:spPr>
                          <a:xfrm>
                            <a:off x="4910328" y="1184911"/>
                            <a:ext cx="1013460" cy="9144"/>
                          </a:xfrm>
                          <a:custGeom>
                            <a:avLst/>
                            <a:gdLst/>
                            <a:ahLst/>
                            <a:cxnLst/>
                            <a:rect l="0" t="0" r="0" b="0"/>
                            <a:pathLst>
                              <a:path w="1013460" h="9144">
                                <a:moveTo>
                                  <a:pt x="0" y="0"/>
                                </a:moveTo>
                                <a:lnTo>
                                  <a:pt x="1013460" y="0"/>
                                </a:lnTo>
                                <a:lnTo>
                                  <a:pt x="101346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3" name="Shape 31693"/>
                        <wps:cNvSpPr/>
                        <wps:spPr>
                          <a:xfrm>
                            <a:off x="5923788" y="918211"/>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4" name="Shape 31694"/>
                        <wps:cNvSpPr/>
                        <wps:spPr>
                          <a:xfrm>
                            <a:off x="5923788" y="1184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5" name="Shape 31695"/>
                        <wps:cNvSpPr/>
                        <wps:spPr>
                          <a:xfrm>
                            <a:off x="5929884" y="1184911"/>
                            <a:ext cx="710184" cy="9144"/>
                          </a:xfrm>
                          <a:custGeom>
                            <a:avLst/>
                            <a:gdLst/>
                            <a:ahLst/>
                            <a:cxnLst/>
                            <a:rect l="0" t="0" r="0" b="0"/>
                            <a:pathLst>
                              <a:path w="710184" h="9144">
                                <a:moveTo>
                                  <a:pt x="0" y="0"/>
                                </a:moveTo>
                                <a:lnTo>
                                  <a:pt x="710184" y="0"/>
                                </a:lnTo>
                                <a:lnTo>
                                  <a:pt x="7101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6" name="Shape 31696"/>
                        <wps:cNvSpPr/>
                        <wps:spPr>
                          <a:xfrm>
                            <a:off x="6640069" y="918211"/>
                            <a:ext cx="9144" cy="266700"/>
                          </a:xfrm>
                          <a:custGeom>
                            <a:avLst/>
                            <a:gdLst/>
                            <a:ahLst/>
                            <a:cxnLst/>
                            <a:rect l="0" t="0" r="0" b="0"/>
                            <a:pathLst>
                              <a:path w="9144" h="266700">
                                <a:moveTo>
                                  <a:pt x="0" y="0"/>
                                </a:moveTo>
                                <a:lnTo>
                                  <a:pt x="9144" y="0"/>
                                </a:lnTo>
                                <a:lnTo>
                                  <a:pt x="9144" y="266700"/>
                                </a:lnTo>
                                <a:lnTo>
                                  <a:pt x="0" y="2667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97" name="Shape 31697"/>
                        <wps:cNvSpPr/>
                        <wps:spPr>
                          <a:xfrm>
                            <a:off x="6640069" y="118491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DD4AAA5" id="Group 23429" o:spid="_x0000_s1027" style="position:absolute;left:0;text-align:left;margin-left:0;margin-top:150.2pt;width:523.3pt;height:93.75pt;z-index:251659264;mso-position-horizontal:center;mso-position-horizontal-relative:margin;mso-position-vertical-relative:page" coordsize="66461,11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">
                <v:shape id="Shape 31645" o:spid="_x0000_s1028" style="position:absolute;left:60;top:68;width:66333;height:6317;visibility:visible;mso-wrap-style:square;v-text-anchor:top" coordsize="6633210,631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" path="m,l6633210,r,631698l,631698,,e" fillcolor="#fde9d9" stroked="f" strokeweight="0">
                  <v:stroke miterlimit="83231f" joinstyle="miter"/>
                  <v:path arrowok="t" textboxrect="0,0,6633210,631698"/>
                </v:shape>
                <v:shape id="Shape 31646" o:spid="_x0000_s1029" style="position:absolute;left:716;top:68;width:65021;height:3254;visibility:visible;mso-wrap-style:square;v-text-anchor:top" coordsize="6502146,325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" path="m,l6502146,r,325374l,325374,,e" fillcolor="#fde9d9" stroked="f" strokeweight="0">
                  <v:stroke miterlimit="83231f" joinstyle="miter"/>
                  <v:path arrowok="t" textboxrect="0,0,6502146,325374"/>
                </v:shape>
                <v:rect id="Rectangle 368" o:spid="_x0000_s1030" style="position:absolute;left:22611;top:428;width:13705;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5D73494A" w14:textId="77777777" w:rsidR="00655FC7" w:rsidRDefault="00655FC7">
                        <w:r>
                          <w:rPr>
                            <w:b/>
                            <w:color w:val="17365D"/>
                            <w:sz w:val="28"/>
                          </w:rPr>
                          <w:t xml:space="preserve">Relation with </w:t>
                        </w:r>
                      </w:p>
                    </w:txbxContent>
                  </v:textbox>
                </v:rect>
                <v:rect id="Rectangle 369" o:spid="_x0000_s1031" style="position:absolute;left:32923;top:428;width:14499;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7587B8FF" w14:textId="77777777" w:rsidR="00655FC7" w:rsidRDefault="00655FC7">
                        <w:r>
                          <w:rPr>
                            <w:b/>
                            <w:color w:val="17365D"/>
                            <w:sz w:val="28"/>
                          </w:rPr>
                          <w:t>other Modules</w:t>
                        </w:r>
                      </w:p>
                    </w:txbxContent>
                  </v:textbox>
                </v:rect>
                <v:rect id="Rectangle 370" o:spid="_x0000_s1032" style="position:absolute;left:43835;top:428;width:533;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5533CDE4" w14:textId="77777777" w:rsidR="00655FC7" w:rsidRDefault="00655FC7">
                        <w:r>
                          <w:rPr>
                            <w:b/>
                            <w:color w:val="17365D"/>
                            <w:sz w:val="28"/>
                          </w:rPr>
                          <w:t xml:space="preserve"> </w:t>
                        </w:r>
                      </w:p>
                    </w:txbxContent>
                  </v:textbox>
                </v:rect>
                <v:shape id="Shape 31647" o:spid="_x0000_s1033" style="position:absolute;left:716;top:3322;width:65021;height:3063;visibility:visible;mso-wrap-style:square;v-text-anchor:top" coordsize="6502146,30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" path="m,l6502146,r,306324l,306324,,e" fillcolor="#fde9d9" stroked="f" strokeweight="0">
                  <v:stroke miterlimit="83231f" joinstyle="miter"/>
                  <v:path arrowok="t" textboxrect="0,0,6502146,306324"/>
                </v:shape>
                <v:rect id="Rectangle 374" o:spid="_x0000_s1034" style="position:absolute;left:38642;top:3752;width:590;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vfVxwAAANwAAAAPAAAAZHJzL2Rvd25yZXYueG1sRI9Pa8JA&#10;FMTvBb/D8oTe6qZWrE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EXC99XHAAAA3AAA&#10;AA8AAAAAAAAAAAAAAAAABwIAAGRycy9kb3ducmV2LnhtbFBLBQYAAAAAAwADALcAAAD7AgAAAAA=&#10;" filled="f" stroked="f">
                  <v:textbox inset="0,0,0,0">
                    <w:txbxContent>
                      <w:p w14:paraId="0F393F61" w14:textId="77777777" w:rsidR="00655FC7" w:rsidRDefault="00655FC7">
                        <w:r>
                          <w:rPr>
                            <w:rFonts w:ascii="Times New Roman" w:eastAsia="Times New Roman" w:hAnsi="Times New Roman" w:cs="Times New Roman"/>
                            <w:color w:val="17365D"/>
                            <w:sz w:val="28"/>
                            <w:szCs w:val="28"/>
                            <w:rtl/>
                          </w:rPr>
                          <w:t xml:space="preserve"> </w:t>
                        </w:r>
                      </w:p>
                    </w:txbxContent>
                  </v:textbox>
                </v:rect>
                <v:rect id="Rectangle 373" o:spid="_x0000_s1035" style="position:absolute;left:39085;top:3752;width:4846;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" filled="f" stroked="f">
                  <v:textbox inset="0,0,0,0">
                    <w:txbxContent>
                      <w:p w14:paraId="38A6B2ED" w14:textId="77777777" w:rsidR="00655FC7" w:rsidRDefault="00655FC7">
                        <w:r>
                          <w:rPr>
                            <w:rFonts w:ascii="Times New Roman" w:eastAsia="Times New Roman" w:hAnsi="Times New Roman" w:cs="Times New Roman"/>
                            <w:color w:val="17365D"/>
                            <w:sz w:val="28"/>
                            <w:szCs w:val="28"/>
                            <w:rtl/>
                          </w:rPr>
                          <w:t>العلاقة</w:t>
                        </w:r>
                      </w:p>
                    </w:txbxContent>
                  </v:textbox>
                </v:rect>
                <v:rect id="Rectangle 381" o:spid="_x0000_s1036" style="position:absolute;left:23738;top:3752;width:5696;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CRqxAAAANwAAAAPAAAAZHJzL2Rvd25yZXYueG1sRI9Bi8Iw&#10;FITvgv8hPGFvmrrC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GBgJGrEAAAA3AAAAA8A&#10;AAAAAAAAAAAAAAAABwIAAGRycy9kb3ducmV2LnhtbFBLBQYAAAAAAwADALcAAAD4AgAAAAA=&#10;" filled="f" stroked="f">
                  <v:textbox inset="0,0,0,0">
                    <w:txbxContent>
                      <w:p w14:paraId="04D9487C" w14:textId="77777777" w:rsidR="00655FC7" w:rsidRDefault="00655FC7">
                        <w:r>
                          <w:rPr>
                            <w:rFonts w:ascii="Times New Roman" w:eastAsia="Times New Roman" w:hAnsi="Times New Roman" w:cs="Times New Roman"/>
                            <w:color w:val="17365D"/>
                            <w:sz w:val="28"/>
                            <w:szCs w:val="28"/>
                            <w:rtl/>
                          </w:rPr>
                          <w:t>الأخرى</w:t>
                        </w:r>
                      </w:p>
                    </w:txbxContent>
                  </v:textbox>
                </v:rect>
                <v:rect id="Rectangle 380" o:spid="_x0000_s1037" style="position:absolute;left:28024;top:3752;width:591;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HxwQAAANwAAAAPAAAAZHJzL2Rvd25yZXYueG1sRE/LisIw&#10;FN0L/kO4gjtNVZD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A8sgfHBAAAA3AAAAA8AAAAA&#10;AAAAAAAAAAAABwIAAGRycy9kb3ducmV2LnhtbFBLBQYAAAAAAwADALcAAAD1AgAAAAA=&#10;" filled="f" stroked="f">
                  <v:textbox inset="0,0,0,0">
                    <w:txbxContent>
                      <w:p w14:paraId="084934E0" w14:textId="77777777" w:rsidR="00655FC7" w:rsidRDefault="00655FC7">
                        <w:r>
                          <w:rPr>
                            <w:rFonts w:ascii="Times New Roman" w:eastAsia="Times New Roman" w:hAnsi="Times New Roman" w:cs="Times New Roman"/>
                            <w:color w:val="17365D"/>
                            <w:sz w:val="28"/>
                            <w:szCs w:val="28"/>
                            <w:rtl/>
                          </w:rPr>
                          <w:t xml:space="preserve"> </w:t>
                        </w:r>
                      </w:p>
                    </w:txbxContent>
                  </v:textbox>
                </v:rect>
                <v:rect id="Rectangle 376" o:spid="_x0000_s1038" style="position:absolute;left:36699;top:3752;width:591;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Mw5xQAAANwAAAAPAAAAZHJzL2Rvd25yZXYueG1sRI9Pi8Iw&#10;FMTvC36H8ARva6qC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DaXMw5xQAAANwAAAAP&#10;AAAAAAAAAAAAAAAAAAcCAABkcnMvZG93bnJldi54bWxQSwUGAAAAAAMAAwC3AAAA+QIAAAAA&#10;" filled="f" stroked="f">
                  <v:textbox inset="0,0,0,0">
                    <w:txbxContent>
                      <w:p w14:paraId="33E62E5E" w14:textId="77777777" w:rsidR="00655FC7" w:rsidRDefault="00655FC7">
                        <w:r>
                          <w:rPr>
                            <w:rFonts w:ascii="Times New Roman" w:eastAsia="Times New Roman" w:hAnsi="Times New Roman" w:cs="Times New Roman"/>
                            <w:color w:val="17365D"/>
                            <w:sz w:val="28"/>
                            <w:szCs w:val="28"/>
                            <w:rtl/>
                          </w:rPr>
                          <w:t xml:space="preserve"> </w:t>
                        </w:r>
                      </w:p>
                    </w:txbxContent>
                  </v:textbox>
                </v:rect>
                <v:rect id="Rectangle 379" o:spid="_x0000_s1039" style="position:absolute;left:28468;top:3752;width:6133;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1hLxQAAANwAAAAPAAAAZHJzL2Rvd25yZXYueG1sRI9Pa8JA&#10;FMTvhX6H5RW81Y0Vqo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Crw1hLxQAAANwAAAAP&#10;AAAAAAAAAAAAAAAAAAcCAABkcnMvZG93bnJldi54bWxQSwUGAAAAAAMAAwC3AAAA+QIAAAAA&#10;" filled="f" stroked="f">
                  <v:textbox inset="0,0,0,0">
                    <w:txbxContent>
                      <w:p w14:paraId="711ADB23" w14:textId="77777777" w:rsidR="00655FC7" w:rsidRDefault="00655FC7">
                        <w:r>
                          <w:rPr>
                            <w:rFonts w:ascii="Times New Roman" w:eastAsia="Times New Roman" w:hAnsi="Times New Roman" w:cs="Times New Roman"/>
                            <w:color w:val="17365D"/>
                            <w:sz w:val="28"/>
                            <w:szCs w:val="28"/>
                            <w:rtl/>
                          </w:rPr>
                          <w:t>الدراسية</w:t>
                        </w:r>
                      </w:p>
                    </w:txbxContent>
                  </v:textbox>
                </v:rect>
                <v:rect id="Rectangle 378" o:spid="_x0000_s1040" style="position:absolute;left:33079;top:3752;width:590;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3QwQAAANwAAAAPAAAAZHJzL2Rvd25yZXYueG1sRE/LisIw&#10;FN0L/kO4gjtNHcH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MSP/dDBAAAA3AAAAA8AAAAA&#10;AAAAAAAAAAAABwIAAGRycy9kb3ducmV2LnhtbFBLBQYAAAAAAwADALcAAAD1AgAAAAA=&#10;" filled="f" stroked="f">
                  <v:textbox inset="0,0,0,0">
                    <w:txbxContent>
                      <w:p w14:paraId="2AD5589F" w14:textId="77777777" w:rsidR="00655FC7" w:rsidRDefault="00655FC7">
                        <w:r>
                          <w:rPr>
                            <w:rFonts w:ascii="Times New Roman" w:eastAsia="Times New Roman" w:hAnsi="Times New Roman" w:cs="Times New Roman"/>
                            <w:color w:val="17365D"/>
                            <w:sz w:val="28"/>
                            <w:szCs w:val="28"/>
                            <w:rtl/>
                          </w:rPr>
                          <w:t xml:space="preserve"> </w:t>
                        </w:r>
                      </w:p>
                    </w:txbxContent>
                  </v:textbox>
                </v:rect>
                <v:rect id="Rectangle 377" o:spid="_x0000_s1041" style="position:absolute;left:33523;top:3752;width:4220;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Gmi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tRBposYAAADcAAAA&#10;DwAAAAAAAAAAAAAAAAAHAgAAZHJzL2Rvd25yZXYueG1sUEsFBgAAAAADAAMAtwAAAPoCAAAAAA==&#10;" filled="f" stroked="f">
                  <v:textbox inset="0,0,0,0">
                    <w:txbxContent>
                      <w:p w14:paraId="33D2BFCD" w14:textId="77777777" w:rsidR="00655FC7" w:rsidRDefault="00655FC7">
                        <w:r>
                          <w:rPr>
                            <w:rFonts w:ascii="Times New Roman" w:eastAsia="Times New Roman" w:hAnsi="Times New Roman" w:cs="Times New Roman"/>
                            <w:color w:val="17365D"/>
                            <w:sz w:val="28"/>
                            <w:szCs w:val="28"/>
                            <w:rtl/>
                          </w:rPr>
                          <w:t>المواد</w:t>
                        </w:r>
                      </w:p>
                    </w:txbxContent>
                  </v:textbox>
                </v:rect>
                <v:rect id="Rectangle 375" o:spid="_x0000_s1042" style="position:absolute;left:37143;top:3752;width:1993;height:2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" filled="f" stroked="f">
                  <v:textbox inset="0,0,0,0">
                    <w:txbxContent>
                      <w:p w14:paraId="37DD8936" w14:textId="77777777" w:rsidR="00655FC7" w:rsidRDefault="00655FC7">
                        <w:r>
                          <w:rPr>
                            <w:rFonts w:ascii="Times New Roman" w:eastAsia="Times New Roman" w:hAnsi="Times New Roman" w:cs="Times New Roman"/>
                            <w:color w:val="17365D"/>
                            <w:sz w:val="28"/>
                            <w:szCs w:val="28"/>
                            <w:rtl/>
                          </w:rPr>
                          <w:t>مع</w:t>
                        </w:r>
                      </w:p>
                    </w:txbxContent>
                  </v:textbox>
                </v:rect>
                <v:shape id="Shape 31648" o:spid="_x0000_s1043"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" path="m,l9144,r,9144l,9144,,e" fillcolor="black" stroked="f" strokeweight="0">
                  <v:stroke miterlimit="83231f" joinstyle="miter"/>
                  <v:path arrowok="t" textboxrect="0,0,9144,9144"/>
                </v:shape>
                <v:shape id="Shape 31649" o:spid="_x0000_s1044" style="position:absolute;left:60;width:66340;height:91;visibility:visible;mso-wrap-style:square;v-text-anchor:top" coordsize="663397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" path="m,l6633972,r,9144l,9144,,e" fillcolor="black" stroked="f" strokeweight="0">
                  <v:stroke miterlimit="83231f" joinstyle="miter"/>
                  <v:path arrowok="t" textboxrect="0,0,6633972,9144"/>
                </v:shape>
                <v:shape id="Shape 31650" o:spid="_x0000_s1045" style="position:absolute;left:6640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" path="m,l9144,r,9144l,9144,,e" fillcolor="black" stroked="f" strokeweight="0">
                  <v:stroke miterlimit="83231f" joinstyle="miter"/>
                  <v:path arrowok="t" textboxrect="0,0,9144,9144"/>
                </v:shape>
                <v:shape id="Shape 31651" o:spid="_x0000_s1046" style="position:absolute;top:60;width:91;height:6325;visibility:visible;mso-wrap-style:square;v-text-anchor:top" coordsize="9144,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" path="m,l9144,r,632460l,632460,,e" fillcolor="black" stroked="f" strokeweight="0">
                  <v:stroke miterlimit="83231f" joinstyle="miter"/>
                  <v:path arrowok="t" textboxrect="0,0,9144,632460"/>
                </v:shape>
                <v:shape id="Shape 31652" o:spid="_x0000_s1047" style="position:absolute;left:66400;top:60;width:92;height:6325;visibility:visible;mso-wrap-style:square;v-text-anchor:top" coordsize="9144,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" path="m,l9144,r,632460l,632460,,e" fillcolor="black" stroked="f" strokeweight="0">
                  <v:stroke miterlimit="83231f" joinstyle="miter"/>
                  <v:path arrowok="t" textboxrect="0,0,9144,632460"/>
                </v:shape>
                <v:shape id="Shape 31653" o:spid="_x0000_s1048" style="position:absolute;left:60;top:6454;width:16256;height:2667;visibility:visible;mso-wrap-style:square;v-text-anchor:top" coordsize="16256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" path="m,l1625600,r,266700l,266700,,e" fillcolor="#daeef3" stroked="f" strokeweight="0">
                  <v:stroke miterlimit="83231f" joinstyle="miter"/>
                  <v:path arrowok="t" textboxrect="0,0,1625600,266700"/>
                </v:shape>
                <v:shape id="Shape 31654" o:spid="_x0000_s1049" style="position:absolute;left:716;top:6507;width:14915;height:2553;visibility:visible;mso-wrap-style:square;v-text-anchor:top" coordsize="1491488,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" path="m,l1491488,r,255270l,255270,,e" fillcolor="#daeef3" stroked="f" strokeweight="0">
                  <v:stroke miterlimit="83231f" joinstyle="miter"/>
                  <v:path arrowok="t" textboxrect="0,0,1491488,255270"/>
                </v:shape>
                <v:rect id="Rectangle 391" o:spid="_x0000_s1050" style="position:absolute;left:716;top:6795;width:1571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" filled="f" stroked="f">
                  <v:textbox inset="0,0,0,0">
                    <w:txbxContent>
                      <w:p w14:paraId="3072CE38" w14:textId="77777777" w:rsidR="00655FC7" w:rsidRDefault="00655FC7">
                        <w:r>
                          <w:rPr>
                            <w:b/>
                          </w:rPr>
                          <w:t>Prerequisite module</w:t>
                        </w:r>
                      </w:p>
                    </w:txbxContent>
                  </v:textbox>
                </v:rect>
                <v:rect id="Rectangle 392" o:spid="_x0000_s1051" style="position:absolute;left:12545;top:6795;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" filled="f" stroked="f">
                  <v:textbox inset="0,0,0,0">
                    <w:txbxContent>
                      <w:p w14:paraId="15985380" w14:textId="77777777" w:rsidR="00655FC7" w:rsidRDefault="00655FC7">
                        <w:r>
                          <w:rPr>
                            <w:b/>
                          </w:rPr>
                          <w:t xml:space="preserve"> </w:t>
                        </w:r>
                      </w:p>
                    </w:txbxContent>
                  </v:textbox>
                </v:rect>
                <v:rect id="Rectangle 395" o:spid="_x0000_s1052" style="position:absolute;left:17002;top:6795;width:4073;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" filled="f" stroked="f">
                  <v:textbox inset="0,0,0,0">
                    <w:txbxContent>
                      <w:p w14:paraId="0B4BEB1F" w14:textId="77777777" w:rsidR="00655FC7" w:rsidRDefault="00655FC7">
                        <w:r>
                          <w:t>None</w:t>
                        </w:r>
                      </w:p>
                    </w:txbxContent>
                  </v:textbox>
                </v:rect>
                <v:rect id="Rectangle 396" o:spid="_x0000_s1053" style="position:absolute;left:20073;top:6795;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" filled="f" stroked="f">
                  <v:textbox inset="0,0,0,0">
                    <w:txbxContent>
                      <w:p w14:paraId="434D4315" w14:textId="77777777" w:rsidR="00655FC7" w:rsidRDefault="00655FC7">
                        <w:r>
                          <w:t xml:space="preserve"> </w:t>
                        </w:r>
                      </w:p>
                    </w:txbxContent>
                  </v:textbox>
                </v:rect>
                <v:shape id="Shape 31655" o:spid="_x0000_s1054" style="position:absolute;left:49103;top:6454;width:10127;height:2667;visibility:visible;mso-wrap-style:square;v-text-anchor:top" coordsize="1012698,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" path="m,l1012698,r,266700l,266700,,e" fillcolor="#deebf6" stroked="f" strokeweight="0">
                  <v:stroke miterlimit="83231f" joinstyle="miter"/>
                  <v:path arrowok="t" textboxrect="0,0,1012698,266700"/>
                </v:shape>
                <v:shape id="Shape 31656" o:spid="_x0000_s1055" style="position:absolute;left:49758;top:6507;width:8816;height:2553;visibility:visible;mso-wrap-style:square;v-text-anchor:top" coordsize="881634,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" path="m,l881634,r,255270l,255270,,e" fillcolor="#deebf6" stroked="f" strokeweight="0">
                  <v:stroke miterlimit="83231f" joinstyle="miter"/>
                  <v:path arrowok="t" textboxrect="0,0,881634,255270"/>
                </v:shape>
                <v:rect id="Rectangle 399" o:spid="_x0000_s1056" style="position:absolute;left:49758;top:6795;width:7231;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" filled="f" stroked="f">
                  <v:textbox inset="0,0,0,0">
                    <w:txbxContent>
                      <w:p w14:paraId="2F844449" w14:textId="77777777" w:rsidR="00655FC7" w:rsidRDefault="00655FC7">
                        <w:r>
                          <w:rPr>
                            <w:b/>
                          </w:rPr>
                          <w:t>Semester</w:t>
                        </w:r>
                      </w:p>
                    </w:txbxContent>
                  </v:textbox>
                </v:rect>
                <v:rect id="Rectangle 400" o:spid="_x0000_s1057" style="position:absolute;left:55206;top:6795;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U/OwwAAANwAAAAPAAAAZHJzL2Rvd25yZXYueG1sRE9Na8JA&#10;EL0X/A/LCL3VjVK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olVPzsMAAADcAAAADwAA&#10;AAAAAAAAAAAAAAAHAgAAZHJzL2Rvd25yZXYueG1sUEsFBgAAAAADAAMAtwAAAPcCAAAAAA==&#10;" filled="f" stroked="f">
                  <v:textbox inset="0,0,0,0">
                    <w:txbxContent>
                      <w:p w14:paraId="271C96E5" w14:textId="77777777" w:rsidR="00655FC7" w:rsidRDefault="00655FC7">
                        <w:r>
                          <w:rPr>
                            <w:b/>
                          </w:rPr>
                          <w:t xml:space="preserve"> </w:t>
                        </w:r>
                      </w:p>
                    </w:txbxContent>
                  </v:textbox>
                </v:rect>
                <v:shape id="Shape 31657" o:spid="_x0000_s1058" style="position:absolute;top:638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" path="m,l9144,r,9144l,9144,,e" fillcolor="black" stroked="f" strokeweight="0">
                  <v:stroke miterlimit="83231f" joinstyle="miter"/>
                  <v:path arrowok="t" textboxrect="0,0,9144,9144"/>
                </v:shape>
                <v:shape id="Shape 31658" o:spid="_x0000_s1059" style="position:absolute;left:60;top:6385;width:16226;height:92;visibility:visible;mso-wrap-style:square;v-text-anchor:top" coordsize="16225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" path="m,l1622552,r,9144l,9144,,e" fillcolor="black" stroked="f" strokeweight="0">
                  <v:stroke miterlimit="83231f" joinstyle="miter"/>
                  <v:path arrowok="t" textboxrect="0,0,1622552,9144"/>
                </v:shape>
                <v:shape id="Shape 31659" o:spid="_x0000_s1060" style="position:absolute;left:16286;top:638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" path="m,l9144,r,9144l,9144,,e" fillcolor="black" stroked="f" strokeweight="0">
                  <v:stroke miterlimit="83231f" joinstyle="miter"/>
                  <v:path arrowok="t" textboxrect="0,0,9144,9144"/>
                </v:shape>
                <v:shape id="Shape 31660" o:spid="_x0000_s1061" style="position:absolute;left:16347;top:6385;width:32695;height:92;visibility:visible;mso-wrap-style:square;v-text-anchor:top" coordsize="32694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" path="m,l3269488,r,9144l,9144,,e" fillcolor="black" stroked="f" strokeweight="0">
                  <v:stroke miterlimit="83231f" joinstyle="miter"/>
                  <v:path arrowok="t" textboxrect="0,0,3269488,9144"/>
                </v:shape>
                <v:shape id="Shape 31661" o:spid="_x0000_s1062" style="position:absolute;left:49042;top:638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" path="m,l9144,r,9144l,9144,,e" fillcolor="black" stroked="f" strokeweight="0">
                  <v:stroke miterlimit="83231f" joinstyle="miter"/>
                  <v:path arrowok="t" textboxrect="0,0,9144,9144"/>
                </v:shape>
                <v:shape id="Shape 31662" o:spid="_x0000_s1063" style="position:absolute;left:49103;top:6385;width:10134;height:92;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" path="m,l1013460,r,9144l,9144,,e" fillcolor="black" stroked="f" strokeweight="0">
                  <v:stroke miterlimit="83231f" joinstyle="miter"/>
                  <v:path arrowok="t" textboxrect="0,0,1013460,9144"/>
                </v:shape>
                <v:shape id="Shape 31663" o:spid="_x0000_s1064" style="position:absolute;left:59237;top:638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" path="m,l9144,r,9144l,9144,,e" fillcolor="black" stroked="f" strokeweight="0">
                  <v:stroke miterlimit="83231f" joinstyle="miter"/>
                  <v:path arrowok="t" textboxrect="0,0,9144,9144"/>
                </v:shape>
                <v:shape id="Shape 31664" o:spid="_x0000_s1065" style="position:absolute;left:59298;top:6385;width:7102;height:92;visibility:visible;mso-wrap-style:square;v-text-anchor:top" coordsize="710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" path="m,l710184,r,9144l,9144,,e" fillcolor="black" stroked="f" strokeweight="0">
                  <v:stroke miterlimit="83231f" joinstyle="miter"/>
                  <v:path arrowok="t" textboxrect="0,0,710184,9144"/>
                </v:shape>
                <v:shape id="Shape 31665" o:spid="_x0000_s1066" style="position:absolute;left:66400;top:6385;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" path="m,l9144,r,9144l,9144,,e" fillcolor="black" stroked="f" strokeweight="0">
                  <v:stroke miterlimit="83231f" joinstyle="miter"/>
                  <v:path arrowok="t" textboxrect="0,0,9144,9144"/>
                </v:shape>
                <v:shape id="Shape 31666" o:spid="_x0000_s1067" style="position:absolute;top:6446;width:91;height:2675;visibility:visible;mso-wrap-style:square;v-text-anchor:top" coordsize="9144,2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" path="m,l9144,r,267463l,267463,,e" fillcolor="black" stroked="f" strokeweight="0">
                  <v:stroke miterlimit="83231f" joinstyle="miter"/>
                  <v:path arrowok="t" textboxrect="0,0,9144,267463"/>
                </v:shape>
                <v:shape id="Shape 31667" o:spid="_x0000_s1068" style="position:absolute;left:16286;top:6446;width:91;height:2675;visibility:visible;mso-wrap-style:square;v-text-anchor:top" coordsize="9144,2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" path="m,l9144,r,267463l,267463,,e" fillcolor="black" stroked="f" strokeweight="0">
                  <v:stroke miterlimit="83231f" joinstyle="miter"/>
                  <v:path arrowok="t" textboxrect="0,0,9144,267463"/>
                </v:shape>
                <v:shape id="Shape 31668" o:spid="_x0000_s1069" style="position:absolute;left:49042;top:6446;width:91;height:2675;visibility:visible;mso-wrap-style:square;v-text-anchor:top" coordsize="9144,2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" path="m,l9144,r,267463l,267463,,e" fillcolor="black" stroked="f" strokeweight="0">
                  <v:stroke miterlimit="83231f" joinstyle="miter"/>
                  <v:path arrowok="t" textboxrect="0,0,9144,267463"/>
                </v:shape>
                <v:shape id="Shape 31669" o:spid="_x0000_s1070" style="position:absolute;left:59237;top:6446;width:92;height:2675;visibility:visible;mso-wrap-style:square;v-text-anchor:top" coordsize="9144,2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" path="m,l9144,r,267463l,267463,,e" fillcolor="black" stroked="f" strokeweight="0">
                  <v:stroke miterlimit="83231f" joinstyle="miter"/>
                  <v:path arrowok="t" textboxrect="0,0,9144,267463"/>
                </v:shape>
                <v:shape id="Shape 31670" o:spid="_x0000_s1071" style="position:absolute;left:66400;top:6446;width:92;height:2675;visibility:visible;mso-wrap-style:square;v-text-anchor:top" coordsize="9144,267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" path="m,l9144,r,267463l,267463,,e" fillcolor="black" stroked="f" strokeweight="0">
                  <v:stroke miterlimit="83231f" joinstyle="miter"/>
                  <v:path arrowok="t" textboxrect="0,0,9144,267463"/>
                </v:shape>
                <v:shape id="Shape 31671" o:spid="_x0000_s1072" style="position:absolute;left:60;top:9182;width:16256;height:2667;visibility:visible;mso-wrap-style:square;v-text-anchor:top" coordsize="162560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" path="m,l1625600,r,266700l,266700,,e" fillcolor="#daeef3" stroked="f" strokeweight="0">
                  <v:stroke miterlimit="83231f" joinstyle="miter"/>
                  <v:path arrowok="t" textboxrect="0,0,1625600,266700"/>
                </v:shape>
                <v:shape id="Shape 31672" o:spid="_x0000_s1073" style="position:absolute;left:716;top:9235;width:14915;height:2560;visibility:visible;mso-wrap-style:square;v-text-anchor:top" coordsize="1491488,25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" path="m,l1491488,r,256032l,256032,,e" fillcolor="#daeef3" stroked="f" strokeweight="0">
                  <v:stroke miterlimit="83231f" joinstyle="miter"/>
                  <v:path arrowok="t" textboxrect="0,0,1491488,256032"/>
                </v:shape>
                <v:rect id="Rectangle 419" o:spid="_x0000_s1074" style="position:absolute;left:716;top:9523;width:1981;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" filled="f" stroked="f">
                  <v:textbox inset="0,0,0,0">
                    <w:txbxContent>
                      <w:p w14:paraId="33E54D6F" w14:textId="77777777" w:rsidR="00655FC7" w:rsidRDefault="00655FC7">
                        <w:r>
                          <w:rPr>
                            <w:b/>
                          </w:rPr>
                          <w:t>Co</w:t>
                        </w:r>
                      </w:p>
                    </w:txbxContent>
                  </v:textbox>
                </v:rect>
                <v:rect id="Rectangle 420" o:spid="_x0000_s1075" style="position:absolute;left:2202;top:9523;width:567;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BOuwwAAANwAAAAPAAAAZHJzL2Rvd25yZXYueG1sRE/LasJA&#10;FN0X/IfhCt3ViUGK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6eATrsMAAADcAAAADwAA&#10;AAAAAAAAAAAAAAAHAgAAZHJzL2Rvd25yZXYueG1sUEsFBgAAAAADAAMAtwAAAPcCAAAAAA==&#10;" filled="f" stroked="f">
                  <v:textbox inset="0,0,0,0">
                    <w:txbxContent>
                      <w:p w14:paraId="4F53321B" w14:textId="77777777" w:rsidR="00655FC7" w:rsidRDefault="00655FC7">
                        <w:r>
                          <w:rPr>
                            <w:b/>
                          </w:rPr>
                          <w:t>-</w:t>
                        </w:r>
                      </w:p>
                    </w:txbxContent>
                  </v:textbox>
                </v:rect>
                <v:rect id="Rectangle 421" o:spid="_x0000_s1076" style="position:absolute;left:2628;top:9523;width:1386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LY1xAAAANwAAAAPAAAAZHJzL2Rvd25yZXYueG1sRI9Bi8Iw&#10;FITvgv8hPGFvmioi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IastjXEAAAA3AAAAA8A&#10;AAAAAAAAAAAAAAAABwIAAGRycy9kb3ducmV2LnhtbFBLBQYAAAAAAwADALcAAAD4AgAAAAA=&#10;" filled="f" stroked="f">
                  <v:textbox inset="0,0,0,0">
                    <w:txbxContent>
                      <w:p w14:paraId="73133587" w14:textId="77777777" w:rsidR="00655FC7" w:rsidRDefault="00655FC7">
                        <w:r>
                          <w:rPr>
                            <w:b/>
                          </w:rPr>
                          <w:t>requisites module</w:t>
                        </w:r>
                      </w:p>
                    </w:txbxContent>
                  </v:textbox>
                </v:rect>
                <v:rect id="Rectangle 422" o:spid="_x0000_s1077" style="position:absolute;left:13070;top:952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ihCxQAAANwAAAAPAAAAZHJzL2Rvd25yZXYueG1sRI9Pi8Iw&#10;FMTvwn6H8Ba8aWpZRK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B2fihCxQAAANwAAAAP&#10;AAAAAAAAAAAAAAAAAAcCAABkcnMvZG93bnJldi54bWxQSwUGAAAAAAMAAwC3AAAA+QIAAAAA&#10;" filled="f" stroked="f">
                  <v:textbox inset="0,0,0,0">
                    <w:txbxContent>
                      <w:p w14:paraId="769F1FF6" w14:textId="77777777" w:rsidR="00655FC7" w:rsidRDefault="00655FC7">
                        <w:r>
                          <w:rPr>
                            <w:b/>
                          </w:rPr>
                          <w:t xml:space="preserve"> </w:t>
                        </w:r>
                      </w:p>
                    </w:txbxContent>
                  </v:textbox>
                </v:rect>
                <v:rect id="Rectangle 425" o:spid="_x0000_s1078" style="position:absolute;left:17002;top:9523;width:4073;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" filled="f" stroked="f">
                  <v:textbox inset="0,0,0,0">
                    <w:txbxContent>
                      <w:p w14:paraId="1E5F4F8E" w14:textId="77777777" w:rsidR="00655FC7" w:rsidRDefault="00655FC7">
                        <w:r>
                          <w:t>None</w:t>
                        </w:r>
                      </w:p>
                    </w:txbxContent>
                  </v:textbox>
                </v:rect>
                <v:rect id="Rectangle 426" o:spid="_x0000_s1079" style="position:absolute;left:20073;top:9523;width:419;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5B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AlFLkHEAAAA3AAAAA8A&#10;AAAAAAAAAAAAAAAABwIAAGRycy9kb3ducmV2LnhtbFBLBQYAAAAAAwADALcAAAD4AgAAAAA=&#10;" filled="f" stroked="f">
                  <v:textbox inset="0,0,0,0">
                    <w:txbxContent>
                      <w:p w14:paraId="287E113D" w14:textId="77777777" w:rsidR="00655FC7" w:rsidRDefault="00655FC7">
                        <w:r>
                          <w:t xml:space="preserve"> </w:t>
                        </w:r>
                      </w:p>
                    </w:txbxContent>
                  </v:textbox>
                </v:rect>
                <v:shape id="Shape 31673" o:spid="_x0000_s1080" style="position:absolute;left:49103;top:9182;width:10127;height:2667;visibility:visible;mso-wrap-style:square;v-text-anchor:top" coordsize="1012698,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" path="m,l1012698,r,266700l,266700,,e" fillcolor="#deebf6" stroked="f" strokeweight="0">
                  <v:stroke miterlimit="83231f" joinstyle="miter"/>
                  <v:path arrowok="t" textboxrect="0,0,1012698,266700"/>
                </v:shape>
                <v:shape id="Shape 31674" o:spid="_x0000_s1081" style="position:absolute;left:49758;top:9235;width:8816;height:2560;visibility:visible;mso-wrap-style:square;v-text-anchor:top" coordsize="881634,25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" path="m,l881634,r,256032l,256032,,e" fillcolor="#deebf6" stroked="f" strokeweight="0">
                  <v:stroke miterlimit="83231f" joinstyle="miter"/>
                  <v:path arrowok="t" textboxrect="0,0,881634,256032"/>
                </v:shape>
                <v:rect id="Rectangle 429" o:spid="_x0000_s1082" style="position:absolute;left:49758;top:9523;width:7231;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rozxgAAANwAAAAPAAAAZHJzL2Rvd25yZXYueG1sRI9Ba8JA&#10;FITvBf/D8oTe6qZBio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eNq6M8YAAADcAAAA&#10;DwAAAAAAAAAAAAAAAAAHAgAAZHJzL2Rvd25yZXYueG1sUEsFBgAAAAADAAMAtwAAAPoCAAAAAA==&#10;" filled="f" stroked="f">
                  <v:textbox inset="0,0,0,0">
                    <w:txbxContent>
                      <w:p w14:paraId="3D1F0C08" w14:textId="77777777" w:rsidR="00655FC7" w:rsidRDefault="00655FC7">
                        <w:r>
                          <w:rPr>
                            <w:b/>
                          </w:rPr>
                          <w:t>Semester</w:t>
                        </w:r>
                      </w:p>
                    </w:txbxContent>
                  </v:textbox>
                </v:rect>
                <v:rect id="Rectangle 430" o:spid="_x0000_s1083" style="position:absolute;left:55206;top:9523;width:420;height:1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YVzwQAAANwAAAAPAAAAZHJzL2Rvd25yZXYueG1sRE/LisIw&#10;FN0L/kO4gjtNHWX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Gw5hXPBAAAA3AAAAA8AAAAA&#10;AAAAAAAAAAAABwIAAGRycy9kb3ducmV2LnhtbFBLBQYAAAAAAwADALcAAAD1AgAAAAA=&#10;" filled="f" stroked="f">
                  <v:textbox inset="0,0,0,0">
                    <w:txbxContent>
                      <w:p w14:paraId="63FA4587" w14:textId="77777777" w:rsidR="00655FC7" w:rsidRDefault="00655FC7">
                        <w:r>
                          <w:t xml:space="preserve"> </w:t>
                        </w:r>
                      </w:p>
                    </w:txbxContent>
                  </v:textbox>
                </v:rect>
                <v:shape id="Shape 31675" o:spid="_x0000_s1084" style="position:absolute;top:91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" path="m,l9144,r,9144l,9144,,e" fillcolor="black" stroked="f" strokeweight="0">
                  <v:stroke miterlimit="83231f" joinstyle="miter"/>
                  <v:path arrowok="t" textboxrect="0,0,9144,9144"/>
                </v:shape>
                <v:shape id="Shape 31676" o:spid="_x0000_s1085" style="position:absolute;left:60;top:9121;width:16226;height:91;visibility:visible;mso-wrap-style:square;v-text-anchor:top" coordsize="16225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" path="m,l1622552,r,9144l,9144,,e" fillcolor="black" stroked="f" strokeweight="0">
                  <v:stroke miterlimit="83231f" joinstyle="miter"/>
                  <v:path arrowok="t" textboxrect="0,0,1622552,9144"/>
                </v:shape>
                <v:shape id="Shape 31677" o:spid="_x0000_s1086" style="position:absolute;left:16286;top:91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" path="m,l9144,r,9144l,9144,,e" fillcolor="black" stroked="f" strokeweight="0">
                  <v:stroke miterlimit="83231f" joinstyle="miter"/>
                  <v:path arrowok="t" textboxrect="0,0,9144,9144"/>
                </v:shape>
                <v:shape id="Shape 31678" o:spid="_x0000_s1087" style="position:absolute;left:16347;top:9121;width:32695;height:91;visibility:visible;mso-wrap-style:square;v-text-anchor:top" coordsize="32694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" path="m,l3269488,r,9144l,9144,,e" fillcolor="black" stroked="f" strokeweight="0">
                  <v:stroke miterlimit="83231f" joinstyle="miter"/>
                  <v:path arrowok="t" textboxrect="0,0,3269488,9144"/>
                </v:shape>
                <v:shape id="Shape 31679" o:spid="_x0000_s1088" style="position:absolute;left:49042;top:91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" path="m,l9144,r,9144l,9144,,e" fillcolor="black" stroked="f" strokeweight="0">
                  <v:stroke miterlimit="83231f" joinstyle="miter"/>
                  <v:path arrowok="t" textboxrect="0,0,9144,9144"/>
                </v:shape>
                <v:shape id="Shape 31680" o:spid="_x0000_s1089" style="position:absolute;left:49103;top:9121;width:10134;height:91;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" path="m,l1013460,r,9144l,9144,,e" fillcolor="black" stroked="f" strokeweight="0">
                  <v:stroke miterlimit="83231f" joinstyle="miter"/>
                  <v:path arrowok="t" textboxrect="0,0,1013460,9144"/>
                </v:shape>
                <v:shape id="Shape 31681" o:spid="_x0000_s1090" style="position:absolute;left:59237;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" path="m,l9144,r,9144l,9144,,e" fillcolor="black" stroked="f" strokeweight="0">
                  <v:stroke miterlimit="83231f" joinstyle="miter"/>
                  <v:path arrowok="t" textboxrect="0,0,9144,9144"/>
                </v:shape>
                <v:shape id="Shape 31682" o:spid="_x0000_s1091" style="position:absolute;left:59298;top:9121;width:7102;height:91;visibility:visible;mso-wrap-style:square;v-text-anchor:top" coordsize="710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" path="m,l710184,r,9144l,9144,,e" fillcolor="black" stroked="f" strokeweight="0">
                  <v:stroke miterlimit="83231f" joinstyle="miter"/>
                  <v:path arrowok="t" textboxrect="0,0,710184,9144"/>
                </v:shape>
                <v:shape id="Shape 31683" o:spid="_x0000_s1092" style="position:absolute;left:66400;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" path="m,l9144,r,9144l,9144,,e" fillcolor="black" stroked="f" strokeweight="0">
                  <v:stroke miterlimit="83231f" joinstyle="miter"/>
                  <v:path arrowok="t" textboxrect="0,0,9144,9144"/>
                </v:shape>
                <v:shape id="Shape 31684" o:spid="_x0000_s1093" style="position:absolute;top:9182;width:91;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" path="m,l9144,r,266700l,266700,,e" fillcolor="black" stroked="f" strokeweight="0">
                  <v:stroke miterlimit="83231f" joinstyle="miter"/>
                  <v:path arrowok="t" textboxrect="0,0,9144,266700"/>
                </v:shape>
                <v:shape id="Shape 31685" o:spid="_x0000_s1094" style="position:absolute;top:1184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" path="m,l9144,r,9144l,9144,,e" fillcolor="black" stroked="f" strokeweight="0">
                  <v:stroke miterlimit="83231f" joinstyle="miter"/>
                  <v:path arrowok="t" textboxrect="0,0,9144,9144"/>
                </v:shape>
                <v:shape id="Shape 31686" o:spid="_x0000_s1095" style="position:absolute;left:60;top:11849;width:16226;height:91;visibility:visible;mso-wrap-style:square;v-text-anchor:top" coordsize="162255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" path="m,l1622552,r,9144l,9144,,e" fillcolor="black" stroked="f" strokeweight="0">
                  <v:stroke miterlimit="83231f" joinstyle="miter"/>
                  <v:path arrowok="t" textboxrect="0,0,1622552,9144"/>
                </v:shape>
                <v:shape id="Shape 31687" o:spid="_x0000_s1096" style="position:absolute;left:16286;top:9182;width:91;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" path="m,l9144,r,266700l,266700,,e" fillcolor="black" stroked="f" strokeweight="0">
                  <v:stroke miterlimit="83231f" joinstyle="miter"/>
                  <v:path arrowok="t" textboxrect="0,0,9144,266700"/>
                </v:shape>
                <v:shape id="Shape 31688" o:spid="_x0000_s1097" style="position:absolute;left:16286;top:1184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" path="m,l9144,r,9144l,9144,,e" fillcolor="black" stroked="f" strokeweight="0">
                  <v:stroke miterlimit="83231f" joinstyle="miter"/>
                  <v:path arrowok="t" textboxrect="0,0,9144,9144"/>
                </v:shape>
                <v:shape id="Shape 31689" o:spid="_x0000_s1098" style="position:absolute;left:16347;top:11849;width:32695;height:91;visibility:visible;mso-wrap-style:square;v-text-anchor:top" coordsize="32694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" path="m,l3269488,r,9144l,9144,,e" fillcolor="black" stroked="f" strokeweight="0">
                  <v:stroke miterlimit="83231f" joinstyle="miter"/>
                  <v:path arrowok="t" textboxrect="0,0,3269488,9144"/>
                </v:shape>
                <v:shape id="Shape 31690" o:spid="_x0000_s1099" style="position:absolute;left:49042;top:9182;width:91;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" path="m,l9144,r,266700l,266700,,e" fillcolor="black" stroked="f" strokeweight="0">
                  <v:stroke miterlimit="83231f" joinstyle="miter"/>
                  <v:path arrowok="t" textboxrect="0,0,9144,266700"/>
                </v:shape>
                <v:shape id="Shape 31691" o:spid="_x0000_s1100" style="position:absolute;left:49042;top:1184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" path="m,l9144,r,9144l,9144,,e" fillcolor="black" stroked="f" strokeweight="0">
                  <v:stroke miterlimit="83231f" joinstyle="miter"/>
                  <v:path arrowok="t" textboxrect="0,0,9144,9144"/>
                </v:shape>
                <v:shape id="Shape 31692" o:spid="_x0000_s1101" style="position:absolute;left:49103;top:11849;width:10134;height:91;visibility:visible;mso-wrap-style:square;v-text-anchor:top" coordsize="10134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" path="m,l1013460,r,9144l,9144,,e" fillcolor="black" stroked="f" strokeweight="0">
                  <v:stroke miterlimit="83231f" joinstyle="miter"/>
                  <v:path arrowok="t" textboxrect="0,0,1013460,9144"/>
                </v:shape>
                <v:shape id="Shape 31693" o:spid="_x0000_s1102" style="position:absolute;left:59237;top:9182;width:92;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" path="m,l9144,r,266700l,266700,,e" fillcolor="black" stroked="f" strokeweight="0">
                  <v:stroke miterlimit="83231f" joinstyle="miter"/>
                  <v:path arrowok="t" textboxrect="0,0,9144,266700"/>
                </v:shape>
                <v:shape id="Shape 31694" o:spid="_x0000_s1103" style="position:absolute;left:59237;top:1184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" path="m,l9144,r,9144l,9144,,e" fillcolor="black" stroked="f" strokeweight="0">
                  <v:stroke miterlimit="83231f" joinstyle="miter"/>
                  <v:path arrowok="t" textboxrect="0,0,9144,9144"/>
                </v:shape>
                <v:shape id="Shape 31695" o:spid="_x0000_s1104" style="position:absolute;left:59298;top:11849;width:7102;height:91;visibility:visible;mso-wrap-style:square;v-text-anchor:top" coordsize="7101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" path="m,l710184,r,9144l,9144,,e" fillcolor="black" stroked="f" strokeweight="0">
                  <v:stroke miterlimit="83231f" joinstyle="miter"/>
                  <v:path arrowok="t" textboxrect="0,0,710184,9144"/>
                </v:shape>
                <v:shape id="Shape 31696" o:spid="_x0000_s1105" style="position:absolute;left:66400;top:9182;width:92;height:2667;visibility:visible;mso-wrap-style:square;v-text-anchor:top" coordsize="9144,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" path="m,l9144,r,266700l,266700,,e" fillcolor="black" stroked="f" strokeweight="0">
                  <v:stroke miterlimit="83231f" joinstyle="miter"/>
                  <v:path arrowok="t" textboxrect="0,0,9144,266700"/>
                </v:shape>
                <v:shape id="Shape 31697" o:spid="_x0000_s1106" style="position:absolute;left:66400;top:1184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" path="m,l9144,r,9144l,9144,,e" fillcolor="black" stroked="f" strokeweight="0">
                  <v:stroke miterlimit="83231f" joinstyle="miter"/>
                  <v:path arrowok="t" textboxrect="0,0,9144,9144"/>
                </v:shape>
                <w10:wrap type="topAndBottom" anchorx="margin" anchory="page"/>
              </v:group>
            </w:pict>
          </mc:Fallback>
        </mc:AlternateContent>
      </w:r>
      <w:r>
        <w:rPr>
          <w:szCs w:val="48"/>
          <w:rtl/>
        </w:rPr>
        <w:t>نموذج وصف المادة الدراسي</w:t>
      </w:r>
      <w:r>
        <w:rPr>
          <w:rFonts w:hint="cs"/>
          <w:szCs w:val="48"/>
          <w:rtl/>
        </w:rPr>
        <w:t>ة</w:t>
      </w:r>
      <w:r>
        <w:rPr>
          <w:rFonts w:ascii="Arial" w:eastAsia="Arial" w:hAnsi="Arial" w:cs="Arial"/>
          <w:szCs w:val="48"/>
          <w:rtl/>
        </w:rPr>
        <w:t xml:space="preserve"> </w:t>
      </w:r>
    </w:p>
    <w:tbl>
      <w:tblPr>
        <w:tblStyle w:val="TableGrid0"/>
        <w:tblW w:w="10454" w:type="dxa"/>
        <w:jc w:val="center"/>
        <w:tblInd w:w="0" w:type="dxa"/>
        <w:tblCellMar>
          <w:top w:w="96" w:type="dxa"/>
          <w:left w:w="107" w:type="dxa"/>
          <w:bottom w:w="5" w:type="dxa"/>
          <w:right w:w="92" w:type="dxa"/>
        </w:tblCellMar>
        <w:tblLook w:val="04A0" w:firstRow="1" w:lastRow="0" w:firstColumn="1" w:lastColumn="0" w:noHBand="0" w:noVBand="1"/>
      </w:tblPr>
      <w:tblGrid>
        <w:gridCol w:w="1752"/>
        <w:gridCol w:w="1485"/>
        <w:gridCol w:w="2116"/>
        <w:gridCol w:w="1132"/>
        <w:gridCol w:w="172"/>
        <w:gridCol w:w="629"/>
        <w:gridCol w:w="1467"/>
        <w:gridCol w:w="1701"/>
      </w:tblGrid>
      <w:tr w:rsidR="00655FC7" w14:paraId="45E6A197" w14:textId="77777777" w:rsidTr="00655FC7">
        <w:trPr>
          <w:trHeight w:val="832"/>
          <w:jc w:val="center"/>
        </w:trPr>
        <w:tc>
          <w:tcPr>
            <w:tcW w:w="10454" w:type="dxa"/>
            <w:gridSpan w:val="8"/>
            <w:tcBorders>
              <w:top w:val="single" w:sz="4" w:space="0" w:color="000000"/>
              <w:left w:val="single" w:sz="4" w:space="0" w:color="000000"/>
              <w:bottom w:val="single" w:sz="4" w:space="0" w:color="000000"/>
              <w:right w:val="single" w:sz="4" w:space="0" w:color="000000"/>
            </w:tcBorders>
            <w:shd w:val="clear" w:color="auto" w:fill="FDE9D9"/>
            <w:vAlign w:val="bottom"/>
          </w:tcPr>
          <w:p w14:paraId="08F1F8E8" w14:textId="77777777" w:rsidR="00655FC7" w:rsidRDefault="00655FC7">
            <w:pPr>
              <w:bidi/>
              <w:ind w:left="3357" w:right="3937" w:hanging="193"/>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Information</w:t>
            </w:r>
            <w:r>
              <w:rPr>
                <w:rFonts w:ascii="Times New Roman" w:eastAsia="Times New Roman" w:hAnsi="Times New Roman" w:cs="Times New Roman"/>
                <w:color w:val="17365D"/>
                <w:sz w:val="28"/>
                <w:szCs w:val="28"/>
                <w:rtl/>
              </w:rPr>
              <w:t xml:space="preserve">معلومات المادة الدراسية </w:t>
            </w:r>
          </w:p>
        </w:tc>
      </w:tr>
      <w:tr w:rsidR="00655FC7" w14:paraId="282EF3E8" w14:textId="77777777" w:rsidTr="00655FC7">
        <w:trPr>
          <w:trHeight w:val="515"/>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D1F85F" w14:textId="77777777" w:rsidR="00655FC7" w:rsidRDefault="00655FC7">
            <w:r>
              <w:rPr>
                <w:rFonts w:ascii="Calibri" w:eastAsia="Calibri" w:hAnsi="Calibri" w:cs="Calibri"/>
                <w:b/>
                <w:sz w:val="22"/>
              </w:rPr>
              <w:t xml:space="preserve">Module Title </w:t>
            </w:r>
          </w:p>
        </w:tc>
        <w:tc>
          <w:tcPr>
            <w:tcW w:w="4905" w:type="dxa"/>
            <w:gridSpan w:val="4"/>
            <w:tcBorders>
              <w:top w:val="single" w:sz="4" w:space="0" w:color="000000"/>
              <w:left w:val="single" w:sz="4" w:space="0" w:color="000000"/>
              <w:bottom w:val="single" w:sz="4" w:space="0" w:color="000000"/>
              <w:right w:val="single" w:sz="4" w:space="0" w:color="000000"/>
            </w:tcBorders>
          </w:tcPr>
          <w:p w14:paraId="0132182D" w14:textId="77777777" w:rsidR="00655FC7" w:rsidRDefault="00655FC7">
            <w:pPr>
              <w:ind w:right="104"/>
              <w:jc w:val="center"/>
            </w:pPr>
            <w:r>
              <w:rPr>
                <w:rFonts w:ascii="Times New Roman" w:eastAsia="Times New Roman" w:hAnsi="Times New Roman" w:cs="Times New Roman"/>
                <w:b/>
                <w:color w:val="FF0000"/>
                <w:sz w:val="30"/>
              </w:rPr>
              <w:t>Building Materials</w:t>
            </w:r>
          </w:p>
        </w:tc>
        <w:tc>
          <w:tcPr>
            <w:tcW w:w="3797"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9D62AA5" w14:textId="77777777" w:rsidR="00655FC7" w:rsidRDefault="00655FC7">
            <w:r>
              <w:rPr>
                <w:rFonts w:ascii="Calibri" w:eastAsia="Calibri" w:hAnsi="Calibri" w:cs="Calibri"/>
                <w:b/>
                <w:sz w:val="22"/>
              </w:rPr>
              <w:t xml:space="preserve">Module Delivery </w:t>
            </w:r>
          </w:p>
        </w:tc>
      </w:tr>
      <w:tr w:rsidR="00655FC7" w14:paraId="76C68503" w14:textId="77777777" w:rsidTr="00655FC7">
        <w:trPr>
          <w:trHeight w:val="446"/>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2C4FC2F4" w14:textId="77777777" w:rsidR="00655FC7" w:rsidRDefault="00655FC7">
            <w:r>
              <w:rPr>
                <w:rFonts w:ascii="Calibri" w:eastAsia="Calibri" w:hAnsi="Calibri" w:cs="Calibri"/>
                <w:b/>
                <w:sz w:val="22"/>
              </w:rPr>
              <w:t xml:space="preserve">Module Type </w:t>
            </w:r>
          </w:p>
        </w:tc>
        <w:tc>
          <w:tcPr>
            <w:tcW w:w="4905" w:type="dxa"/>
            <w:gridSpan w:val="4"/>
            <w:tcBorders>
              <w:top w:val="single" w:sz="4" w:space="0" w:color="000000"/>
              <w:left w:val="single" w:sz="4" w:space="0" w:color="000000"/>
              <w:bottom w:val="single" w:sz="4" w:space="0" w:color="000000"/>
              <w:right w:val="single" w:sz="4" w:space="0" w:color="000000"/>
            </w:tcBorders>
          </w:tcPr>
          <w:p w14:paraId="0AF6E2E9" w14:textId="77777777" w:rsidR="00655FC7" w:rsidRDefault="00655FC7">
            <w:pPr>
              <w:ind w:right="103"/>
              <w:jc w:val="center"/>
            </w:pPr>
            <w:r>
              <w:rPr>
                <w:rFonts w:ascii="Times New Roman" w:eastAsia="Times New Roman" w:hAnsi="Times New Roman" w:cs="Times New Roman"/>
                <w:b/>
              </w:rPr>
              <w:t>Core</w:t>
            </w:r>
          </w:p>
        </w:tc>
        <w:tc>
          <w:tcPr>
            <w:tcW w:w="3797" w:type="dxa"/>
            <w:gridSpan w:val="3"/>
            <w:vMerge w:val="restart"/>
            <w:tcBorders>
              <w:top w:val="single" w:sz="4" w:space="0" w:color="000000"/>
              <w:left w:val="single" w:sz="4" w:space="0" w:color="000000"/>
              <w:bottom w:val="single" w:sz="4" w:space="0" w:color="000000"/>
              <w:right w:val="single" w:sz="4" w:space="0" w:color="000000"/>
            </w:tcBorders>
          </w:tcPr>
          <w:p w14:paraId="3C6BB712" w14:textId="77777777" w:rsidR="00655FC7" w:rsidRDefault="00655FC7">
            <w:pPr>
              <w:ind w:left="720"/>
            </w:pPr>
            <w:r>
              <w:rPr>
                <w:rFonts w:ascii="Segoe UI Symbol" w:eastAsia="Segoe UI Symbol" w:hAnsi="Segoe UI Symbol" w:cs="Segoe UI Symbol"/>
                <w:sz w:val="22"/>
              </w:rPr>
              <w:t xml:space="preserve">☒ </w:t>
            </w:r>
            <w:r>
              <w:rPr>
                <w:rFonts w:ascii="Calibri" w:eastAsia="Calibri" w:hAnsi="Calibri" w:cs="Calibri"/>
                <w:b/>
                <w:sz w:val="22"/>
              </w:rPr>
              <w:t>Theory</w:t>
            </w:r>
          </w:p>
          <w:p w14:paraId="0B5B10BF" w14:textId="77777777" w:rsidR="00655FC7" w:rsidRDefault="00655FC7">
            <w:pPr>
              <w:spacing w:after="21" w:line="235" w:lineRule="auto"/>
              <w:ind w:left="720" w:right="1710"/>
            </w:pPr>
            <w:r>
              <w:rPr>
                <w:rFonts w:ascii="GothicE" w:eastAsia="GothicE" w:hAnsi="GothicE" w:cs="GothicE"/>
                <w:sz w:val="22"/>
              </w:rPr>
              <w:t xml:space="preserve">☐ </w:t>
            </w:r>
            <w:r>
              <w:rPr>
                <w:rFonts w:ascii="Calibri" w:eastAsia="Calibri" w:hAnsi="Calibri" w:cs="Calibri"/>
                <w:b/>
                <w:sz w:val="22"/>
              </w:rPr>
              <w:t xml:space="preserve">Lecture </w:t>
            </w:r>
            <w:r>
              <w:rPr>
                <w:rFonts w:ascii="GothicE" w:eastAsia="GothicE" w:hAnsi="GothicE" w:cs="GothicE"/>
                <w:sz w:val="22"/>
              </w:rPr>
              <w:t xml:space="preserve">☐ </w:t>
            </w:r>
            <w:r>
              <w:rPr>
                <w:rFonts w:ascii="Calibri" w:eastAsia="Calibri" w:hAnsi="Calibri" w:cs="Calibri"/>
                <w:b/>
                <w:sz w:val="22"/>
              </w:rPr>
              <w:t>Lab</w:t>
            </w:r>
          </w:p>
          <w:p w14:paraId="3F9E35BF" w14:textId="77777777" w:rsidR="00655FC7" w:rsidRDefault="00655FC7">
            <w:pPr>
              <w:ind w:left="720"/>
            </w:pPr>
            <w:r>
              <w:rPr>
                <w:rFonts w:ascii="Segoe UI Symbol" w:eastAsia="Segoe UI Symbol" w:hAnsi="Segoe UI Symbol" w:cs="Segoe UI Symbol"/>
                <w:sz w:val="22"/>
              </w:rPr>
              <w:t xml:space="preserve">☐ </w:t>
            </w:r>
            <w:r>
              <w:rPr>
                <w:rFonts w:ascii="Calibri" w:eastAsia="Calibri" w:hAnsi="Calibri" w:cs="Calibri"/>
                <w:b/>
                <w:sz w:val="22"/>
              </w:rPr>
              <w:t>Tutorial</w:t>
            </w:r>
          </w:p>
          <w:p w14:paraId="3380A95E" w14:textId="77777777" w:rsidR="00655FC7" w:rsidRDefault="00655FC7">
            <w:pPr>
              <w:ind w:left="720"/>
            </w:pPr>
            <w:r>
              <w:rPr>
                <w:rFonts w:ascii="Segoe UI Symbol" w:eastAsia="Segoe UI Symbol" w:hAnsi="Segoe UI Symbol" w:cs="Segoe UI Symbol"/>
                <w:sz w:val="22"/>
              </w:rPr>
              <w:t xml:space="preserve">☐ </w:t>
            </w:r>
            <w:r>
              <w:rPr>
                <w:rFonts w:ascii="Calibri" w:eastAsia="Calibri" w:hAnsi="Calibri" w:cs="Calibri"/>
                <w:b/>
                <w:sz w:val="22"/>
              </w:rPr>
              <w:t>Practical</w:t>
            </w:r>
          </w:p>
          <w:p w14:paraId="69EE51D7" w14:textId="77777777" w:rsidR="00655FC7" w:rsidRDefault="00655FC7">
            <w:pPr>
              <w:ind w:left="720"/>
            </w:pPr>
            <w:r>
              <w:rPr>
                <w:rFonts w:ascii="Segoe UI Symbol" w:eastAsia="Segoe UI Symbol" w:hAnsi="Segoe UI Symbol" w:cs="Segoe UI Symbol"/>
                <w:sz w:val="22"/>
              </w:rPr>
              <w:t xml:space="preserve">☐ </w:t>
            </w:r>
            <w:r>
              <w:rPr>
                <w:rFonts w:ascii="Calibri" w:eastAsia="Calibri" w:hAnsi="Calibri" w:cs="Calibri"/>
                <w:b/>
                <w:sz w:val="22"/>
              </w:rPr>
              <w:t>Seminar</w:t>
            </w:r>
          </w:p>
        </w:tc>
      </w:tr>
      <w:tr w:rsidR="00655FC7" w14:paraId="03DFDF34" w14:textId="77777777" w:rsidTr="00655FC7">
        <w:trPr>
          <w:trHeight w:val="491"/>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E9B11C" w14:textId="77777777" w:rsidR="00655FC7" w:rsidRDefault="00655FC7">
            <w:r>
              <w:rPr>
                <w:rFonts w:ascii="Calibri" w:eastAsia="Calibri" w:hAnsi="Calibri" w:cs="Calibri"/>
                <w:b/>
                <w:sz w:val="22"/>
              </w:rPr>
              <w:t xml:space="preserve">Module Code </w:t>
            </w:r>
          </w:p>
        </w:tc>
        <w:tc>
          <w:tcPr>
            <w:tcW w:w="4905" w:type="dxa"/>
            <w:gridSpan w:val="4"/>
            <w:tcBorders>
              <w:top w:val="single" w:sz="4" w:space="0" w:color="000000"/>
              <w:left w:val="single" w:sz="4" w:space="0" w:color="000000"/>
              <w:bottom w:val="single" w:sz="4" w:space="0" w:color="000000"/>
              <w:right w:val="single" w:sz="4" w:space="0" w:color="000000"/>
            </w:tcBorders>
          </w:tcPr>
          <w:p w14:paraId="783C6419" w14:textId="77777777" w:rsidR="00655FC7" w:rsidRDefault="00655FC7">
            <w:pPr>
              <w:ind w:right="103"/>
              <w:jc w:val="center"/>
            </w:pPr>
            <w:r>
              <w:rPr>
                <w:rFonts w:ascii="Times New Roman" w:eastAsia="Times New Roman" w:hAnsi="Times New Roman" w:cs="Times New Roman"/>
                <w:b/>
                <w:color w:val="FF0000"/>
                <w:sz w:val="28"/>
              </w:rPr>
              <w:t>ARC 153</w:t>
            </w:r>
          </w:p>
        </w:tc>
        <w:tc>
          <w:tcPr>
            <w:tcW w:w="0" w:type="auto"/>
            <w:gridSpan w:val="3"/>
            <w:vMerge/>
            <w:tcBorders>
              <w:top w:val="nil"/>
              <w:left w:val="single" w:sz="4" w:space="0" w:color="000000"/>
              <w:bottom w:val="nil"/>
              <w:right w:val="single" w:sz="4" w:space="0" w:color="000000"/>
            </w:tcBorders>
          </w:tcPr>
          <w:p w14:paraId="3FD9069F" w14:textId="77777777" w:rsidR="00655FC7" w:rsidRDefault="00655FC7"/>
        </w:tc>
      </w:tr>
      <w:tr w:rsidR="00655FC7" w14:paraId="49D9EF23" w14:textId="77777777" w:rsidTr="00655FC7">
        <w:trPr>
          <w:trHeight w:val="446"/>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3E826E69" w14:textId="77777777" w:rsidR="00655FC7" w:rsidRDefault="00655FC7">
            <w:r>
              <w:rPr>
                <w:rFonts w:ascii="Calibri" w:eastAsia="Calibri" w:hAnsi="Calibri" w:cs="Calibri"/>
                <w:b/>
                <w:sz w:val="22"/>
              </w:rPr>
              <w:t xml:space="preserve">ECTS Credits </w:t>
            </w:r>
          </w:p>
        </w:tc>
        <w:tc>
          <w:tcPr>
            <w:tcW w:w="4905" w:type="dxa"/>
            <w:gridSpan w:val="4"/>
            <w:tcBorders>
              <w:top w:val="single" w:sz="4" w:space="0" w:color="000000"/>
              <w:left w:val="single" w:sz="4" w:space="0" w:color="000000"/>
              <w:bottom w:val="single" w:sz="4" w:space="0" w:color="000000"/>
              <w:right w:val="single" w:sz="4" w:space="0" w:color="000000"/>
            </w:tcBorders>
          </w:tcPr>
          <w:p w14:paraId="2CD2858B" w14:textId="77777777" w:rsidR="00655FC7" w:rsidRDefault="00655FC7">
            <w:pPr>
              <w:ind w:right="102"/>
              <w:jc w:val="center"/>
            </w:pPr>
            <w:r>
              <w:rPr>
                <w:rFonts w:ascii="Times New Roman" w:eastAsia="Times New Roman" w:hAnsi="Times New Roman" w:cs="Times New Roman"/>
                <w:b/>
                <w:shd w:val="clear" w:color="auto" w:fill="E8EAED"/>
              </w:rPr>
              <w:t>4</w:t>
            </w:r>
          </w:p>
        </w:tc>
        <w:tc>
          <w:tcPr>
            <w:tcW w:w="0" w:type="auto"/>
            <w:gridSpan w:val="3"/>
            <w:vMerge/>
            <w:tcBorders>
              <w:top w:val="nil"/>
              <w:left w:val="single" w:sz="4" w:space="0" w:color="000000"/>
              <w:bottom w:val="nil"/>
              <w:right w:val="single" w:sz="4" w:space="0" w:color="000000"/>
            </w:tcBorders>
          </w:tcPr>
          <w:p w14:paraId="2359DF58" w14:textId="77777777" w:rsidR="00655FC7" w:rsidRDefault="00655FC7"/>
        </w:tc>
      </w:tr>
      <w:tr w:rsidR="00655FC7" w14:paraId="4F12E692" w14:textId="77777777" w:rsidTr="00655FC7">
        <w:trPr>
          <w:trHeight w:val="542"/>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B7E615" w14:textId="77777777" w:rsidR="00655FC7" w:rsidRDefault="00655FC7">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5" w:type="dxa"/>
            <w:gridSpan w:val="4"/>
            <w:tcBorders>
              <w:top w:val="single" w:sz="4" w:space="0" w:color="000000"/>
              <w:left w:val="single" w:sz="4" w:space="0" w:color="000000"/>
              <w:bottom w:val="single" w:sz="4" w:space="0" w:color="000000"/>
              <w:right w:val="single" w:sz="4" w:space="0" w:color="000000"/>
            </w:tcBorders>
            <w:vAlign w:val="center"/>
          </w:tcPr>
          <w:p w14:paraId="5202A1B3" w14:textId="77777777" w:rsidR="00655FC7" w:rsidRDefault="00655FC7">
            <w:pPr>
              <w:ind w:right="102"/>
              <w:jc w:val="center"/>
            </w:pPr>
            <w:r>
              <w:rPr>
                <w:rFonts w:ascii="Times New Roman" w:eastAsia="Times New Roman" w:hAnsi="Times New Roman" w:cs="Times New Roman"/>
                <w:b/>
                <w:color w:val="FF0000"/>
              </w:rPr>
              <w:t>75</w:t>
            </w:r>
          </w:p>
        </w:tc>
        <w:tc>
          <w:tcPr>
            <w:tcW w:w="0" w:type="auto"/>
            <w:gridSpan w:val="3"/>
            <w:vMerge/>
            <w:tcBorders>
              <w:top w:val="nil"/>
              <w:left w:val="single" w:sz="4" w:space="0" w:color="000000"/>
              <w:bottom w:val="single" w:sz="4" w:space="0" w:color="000000"/>
              <w:right w:val="single" w:sz="4" w:space="0" w:color="000000"/>
            </w:tcBorders>
          </w:tcPr>
          <w:p w14:paraId="4A022359" w14:textId="77777777" w:rsidR="00655FC7" w:rsidRDefault="00655FC7"/>
        </w:tc>
      </w:tr>
      <w:tr w:rsidR="00655FC7" w14:paraId="7C56317C" w14:textId="77777777" w:rsidTr="00655FC7">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232455B1" w14:textId="77777777" w:rsidR="00655FC7" w:rsidRDefault="00655FC7">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43F83B4C" w14:textId="77777777" w:rsidR="00655FC7" w:rsidRDefault="00655FC7">
            <w:pPr>
              <w:ind w:left="397"/>
            </w:pPr>
            <w:r>
              <w:rPr>
                <w:rFonts w:ascii="Calibri" w:eastAsia="Calibri" w:hAnsi="Calibri" w:cs="Calibri"/>
                <w:sz w:val="22"/>
              </w:rPr>
              <w:t xml:space="preserve"> UGI </w:t>
            </w:r>
          </w:p>
        </w:tc>
        <w:tc>
          <w:tcPr>
            <w:tcW w:w="3400" w:type="dxa"/>
            <w:gridSpan w:val="4"/>
            <w:tcBorders>
              <w:top w:val="single" w:sz="4" w:space="0" w:color="000000"/>
              <w:left w:val="single" w:sz="4" w:space="0" w:color="000000"/>
              <w:bottom w:val="single" w:sz="4" w:space="0" w:color="000000"/>
              <w:right w:val="single" w:sz="4" w:space="0" w:color="000000"/>
            </w:tcBorders>
            <w:shd w:val="clear" w:color="auto" w:fill="DAEEF3"/>
          </w:tcPr>
          <w:p w14:paraId="25079DD7" w14:textId="77777777" w:rsidR="00655FC7" w:rsidRDefault="00655FC7">
            <w:r>
              <w:rPr>
                <w:rFonts w:ascii="Calibri" w:eastAsia="Calibri" w:hAnsi="Calibri" w:cs="Calibri"/>
                <w:b/>
                <w:sz w:val="22"/>
              </w:rPr>
              <w:t xml:space="preserve">Semester of Delivery </w:t>
            </w:r>
          </w:p>
        </w:tc>
        <w:tc>
          <w:tcPr>
            <w:tcW w:w="1701" w:type="dxa"/>
            <w:tcBorders>
              <w:top w:val="single" w:sz="4" w:space="0" w:color="000000"/>
              <w:left w:val="single" w:sz="4" w:space="0" w:color="000000"/>
              <w:bottom w:val="single" w:sz="4" w:space="0" w:color="000000"/>
              <w:right w:val="single" w:sz="4" w:space="0" w:color="000000"/>
            </w:tcBorders>
          </w:tcPr>
          <w:p w14:paraId="303F02AB" w14:textId="77777777" w:rsidR="00655FC7" w:rsidRDefault="00655FC7">
            <w:pPr>
              <w:ind w:right="13"/>
              <w:jc w:val="center"/>
            </w:pPr>
            <w:r>
              <w:rPr>
                <w:rFonts w:ascii="Calibri" w:eastAsia="Calibri" w:hAnsi="Calibri" w:cs="Calibri"/>
                <w:sz w:val="22"/>
              </w:rPr>
              <w:t xml:space="preserve">2nd </w:t>
            </w:r>
          </w:p>
        </w:tc>
      </w:tr>
      <w:tr w:rsidR="00655FC7" w14:paraId="3CA4680A" w14:textId="77777777" w:rsidTr="00655FC7">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11B55A4F" w14:textId="77777777" w:rsidR="00655FC7" w:rsidRDefault="00655FC7">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755650B4" w14:textId="77777777" w:rsidR="00655FC7" w:rsidRDefault="00655FC7">
            <w:pPr>
              <w:ind w:left="1"/>
            </w:pPr>
            <w:r>
              <w:rPr>
                <w:rFonts w:ascii="Calibri" w:eastAsia="Calibri" w:hAnsi="Calibri" w:cs="Calibri"/>
                <w:sz w:val="22"/>
              </w:rPr>
              <w:t xml:space="preserve">Architectural Eng.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0B62F896" w14:textId="77777777" w:rsidR="00655FC7" w:rsidRDefault="00655FC7">
            <w:r>
              <w:rPr>
                <w:rFonts w:ascii="Calibri" w:eastAsia="Calibri" w:hAnsi="Calibri" w:cs="Calibri"/>
                <w:b/>
                <w:sz w:val="22"/>
              </w:rPr>
              <w:t xml:space="preserve"> College </w:t>
            </w:r>
          </w:p>
        </w:tc>
        <w:tc>
          <w:tcPr>
            <w:tcW w:w="3969" w:type="dxa"/>
            <w:gridSpan w:val="4"/>
            <w:tcBorders>
              <w:top w:val="single" w:sz="4" w:space="0" w:color="000000"/>
              <w:left w:val="single" w:sz="4" w:space="0" w:color="000000"/>
              <w:bottom w:val="single" w:sz="4" w:space="0" w:color="000000"/>
              <w:right w:val="single" w:sz="4" w:space="0" w:color="000000"/>
            </w:tcBorders>
          </w:tcPr>
          <w:p w14:paraId="6EE75B3F" w14:textId="77777777" w:rsidR="00655FC7" w:rsidRDefault="00655FC7">
            <w:pPr>
              <w:ind w:left="2"/>
            </w:pPr>
            <w:r>
              <w:rPr>
                <w:rFonts w:ascii="Calibri" w:eastAsia="Calibri" w:hAnsi="Calibri" w:cs="Calibri"/>
                <w:sz w:val="22"/>
              </w:rPr>
              <w:t xml:space="preserve"> ENG. </w:t>
            </w:r>
          </w:p>
        </w:tc>
      </w:tr>
      <w:tr w:rsidR="00655FC7" w14:paraId="7B613811" w14:textId="77777777" w:rsidTr="00655FC7">
        <w:trPr>
          <w:trHeight w:val="459"/>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0A380DB2" w14:textId="77777777" w:rsidR="00655FC7" w:rsidRDefault="00655FC7">
            <w:r>
              <w:rPr>
                <w:rFonts w:ascii="Calibri" w:eastAsia="Calibri" w:hAnsi="Calibri" w:cs="Calibri"/>
                <w:b/>
                <w:sz w:val="22"/>
              </w:rPr>
              <w:t xml:space="preserve">Module Leader </w:t>
            </w:r>
          </w:p>
        </w:tc>
        <w:tc>
          <w:tcPr>
            <w:tcW w:w="3600" w:type="dxa"/>
            <w:gridSpan w:val="2"/>
            <w:tcBorders>
              <w:top w:val="single" w:sz="4" w:space="0" w:color="000000"/>
              <w:left w:val="single" w:sz="4" w:space="0" w:color="000000"/>
              <w:bottom w:val="single" w:sz="4" w:space="0" w:color="000000"/>
              <w:right w:val="single" w:sz="4" w:space="0" w:color="000000"/>
            </w:tcBorders>
          </w:tcPr>
          <w:p w14:paraId="237212C6" w14:textId="77777777" w:rsidR="00655FC7" w:rsidRDefault="00655FC7">
            <w:pPr>
              <w:ind w:left="91"/>
            </w:pPr>
            <w:r>
              <w:rPr>
                <w:rFonts w:ascii="Calibri" w:eastAsia="Calibri" w:hAnsi="Calibri" w:cs="Calibri"/>
                <w:sz w:val="22"/>
              </w:rPr>
              <w:t xml:space="preserve">Dr. Abdul Hussain Ali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6A46F6BE" w14:textId="77777777" w:rsidR="00655FC7" w:rsidRDefault="00655FC7">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3F74B56F" w14:textId="77777777" w:rsidR="00655FC7" w:rsidRDefault="00655FC7">
            <w:pPr>
              <w:ind w:left="92"/>
            </w:pPr>
            <w:r>
              <w:rPr>
                <w:rFonts w:ascii="Calibri" w:eastAsia="Calibri" w:hAnsi="Calibri" w:cs="Calibri"/>
                <w:sz w:val="22"/>
              </w:rPr>
              <w:t xml:space="preserve">alkafajy59@uodiyala.edu.iq </w:t>
            </w:r>
          </w:p>
        </w:tc>
      </w:tr>
      <w:tr w:rsidR="00655FC7" w14:paraId="074747A9" w14:textId="77777777" w:rsidTr="00655FC7">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BB0CEB9" w14:textId="77777777" w:rsidR="00655FC7" w:rsidRDefault="00655FC7">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28F77470" w14:textId="77777777" w:rsidR="00655FC7" w:rsidRDefault="00655FC7">
            <w:pPr>
              <w:ind w:left="1"/>
            </w:pPr>
            <w:r>
              <w:rPr>
                <w:rFonts w:ascii="Calibri" w:eastAsia="Calibri" w:hAnsi="Calibri" w:cs="Calibri"/>
                <w:sz w:val="22"/>
              </w:rPr>
              <w:t xml:space="preserve">Lecturer </w:t>
            </w:r>
          </w:p>
        </w:tc>
        <w:tc>
          <w:tcPr>
            <w:tcW w:w="3400" w:type="dxa"/>
            <w:gridSpan w:val="4"/>
            <w:tcBorders>
              <w:top w:val="single" w:sz="4" w:space="0" w:color="000000"/>
              <w:left w:val="single" w:sz="4" w:space="0" w:color="000000"/>
              <w:bottom w:val="single" w:sz="4" w:space="0" w:color="000000"/>
              <w:right w:val="single" w:sz="4" w:space="0" w:color="000000"/>
            </w:tcBorders>
            <w:shd w:val="clear" w:color="auto" w:fill="DEEBF6"/>
          </w:tcPr>
          <w:p w14:paraId="383AAF60" w14:textId="77777777" w:rsidR="00655FC7" w:rsidRDefault="00655FC7">
            <w:r>
              <w:rPr>
                <w:rFonts w:ascii="Calibri" w:eastAsia="Calibri" w:hAnsi="Calibri" w:cs="Calibri"/>
                <w:b/>
                <w:sz w:val="22"/>
              </w:rPr>
              <w:t xml:space="preserve">Module Leader’s Qualification </w:t>
            </w:r>
          </w:p>
        </w:tc>
        <w:tc>
          <w:tcPr>
            <w:tcW w:w="1701" w:type="dxa"/>
            <w:tcBorders>
              <w:top w:val="single" w:sz="4" w:space="0" w:color="000000"/>
              <w:left w:val="single" w:sz="4" w:space="0" w:color="000000"/>
              <w:bottom w:val="single" w:sz="4" w:space="0" w:color="000000"/>
              <w:right w:val="single" w:sz="4" w:space="0" w:color="000000"/>
            </w:tcBorders>
          </w:tcPr>
          <w:p w14:paraId="3E66C2AD" w14:textId="77777777" w:rsidR="00655FC7" w:rsidRDefault="00655FC7">
            <w:pPr>
              <w:ind w:left="2"/>
            </w:pPr>
            <w:r>
              <w:rPr>
                <w:rFonts w:ascii="Calibri" w:eastAsia="Calibri" w:hAnsi="Calibri" w:cs="Calibri"/>
                <w:sz w:val="22"/>
              </w:rPr>
              <w:t xml:space="preserve">Ph.D. </w:t>
            </w:r>
          </w:p>
        </w:tc>
      </w:tr>
      <w:tr w:rsidR="00655FC7" w14:paraId="629A663D" w14:textId="77777777" w:rsidTr="00655FC7">
        <w:trPr>
          <w:trHeight w:val="439"/>
          <w:jc w:val="center"/>
        </w:trPr>
        <w:tc>
          <w:tcPr>
            <w:tcW w:w="1752" w:type="dxa"/>
            <w:tcBorders>
              <w:top w:val="single" w:sz="4" w:space="0" w:color="000000"/>
              <w:left w:val="single" w:sz="4" w:space="0" w:color="000000"/>
              <w:bottom w:val="single" w:sz="4" w:space="0" w:color="000000"/>
              <w:right w:val="single" w:sz="4" w:space="0" w:color="000000"/>
            </w:tcBorders>
            <w:shd w:val="clear" w:color="auto" w:fill="DAEEF3"/>
          </w:tcPr>
          <w:p w14:paraId="5494C595" w14:textId="77777777" w:rsidR="00655FC7" w:rsidRDefault="00655FC7">
            <w:r>
              <w:rPr>
                <w:rFonts w:ascii="Calibri" w:eastAsia="Calibri" w:hAnsi="Calibri" w:cs="Calibri"/>
                <w:b/>
                <w:sz w:val="22"/>
              </w:rPr>
              <w:t xml:space="preserve">Module Tutor </w:t>
            </w:r>
          </w:p>
        </w:tc>
        <w:tc>
          <w:tcPr>
            <w:tcW w:w="3600" w:type="dxa"/>
            <w:gridSpan w:val="2"/>
            <w:tcBorders>
              <w:top w:val="single" w:sz="4" w:space="0" w:color="000000"/>
              <w:left w:val="single" w:sz="4" w:space="0" w:color="000000"/>
              <w:bottom w:val="single" w:sz="4" w:space="0" w:color="000000"/>
              <w:right w:val="single" w:sz="4" w:space="0" w:color="000000"/>
            </w:tcBorders>
          </w:tcPr>
          <w:p w14:paraId="6A6CBEE4" w14:textId="77777777" w:rsidR="00655FC7" w:rsidRDefault="00655FC7">
            <w:pPr>
              <w:ind w:left="91"/>
            </w:pPr>
            <w:r>
              <w:rPr>
                <w:rFonts w:ascii="Calibri" w:eastAsia="Calibri" w:hAnsi="Calibri" w:cs="Calibri"/>
                <w:sz w:val="22"/>
              </w:rPr>
              <w:t xml:space="preserve">-----------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68E421E5" w14:textId="77777777" w:rsidR="00655FC7" w:rsidRDefault="00655FC7">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12F52BB4" w14:textId="77777777" w:rsidR="00655FC7" w:rsidRDefault="00655FC7">
            <w:pPr>
              <w:ind w:left="2"/>
            </w:pPr>
            <w:r>
              <w:rPr>
                <w:rFonts w:ascii="Calibri" w:eastAsia="Calibri" w:hAnsi="Calibri" w:cs="Calibri"/>
                <w:sz w:val="22"/>
              </w:rPr>
              <w:t>E-mail</w:t>
            </w:r>
          </w:p>
        </w:tc>
      </w:tr>
      <w:tr w:rsidR="00655FC7" w14:paraId="716B3898" w14:textId="77777777" w:rsidTr="00655FC7">
        <w:trPr>
          <w:trHeight w:val="43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85127CC" w14:textId="77777777" w:rsidR="00655FC7" w:rsidRDefault="00655FC7">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3C709DB1" w14:textId="77777777" w:rsidR="00655FC7" w:rsidRDefault="00655FC7">
            <w:pPr>
              <w:ind w:left="1"/>
            </w:pPr>
            <w:r>
              <w:rPr>
                <w:rFonts w:ascii="Calibri" w:eastAsia="Calibri" w:hAnsi="Calibri" w:cs="Calibri"/>
                <w:sz w:val="22"/>
              </w:rPr>
              <w:t xml:space="preserve">Dr. Abdul Hussain Ali </w:t>
            </w:r>
          </w:p>
        </w:tc>
        <w:tc>
          <w:tcPr>
            <w:tcW w:w="1132" w:type="dxa"/>
            <w:tcBorders>
              <w:top w:val="single" w:sz="4" w:space="0" w:color="000000"/>
              <w:left w:val="single" w:sz="4" w:space="0" w:color="000000"/>
              <w:bottom w:val="single" w:sz="4" w:space="0" w:color="000000"/>
              <w:right w:val="single" w:sz="4" w:space="0" w:color="000000"/>
            </w:tcBorders>
            <w:shd w:val="clear" w:color="auto" w:fill="DEEBF6"/>
          </w:tcPr>
          <w:p w14:paraId="475E6E4F" w14:textId="77777777" w:rsidR="00655FC7" w:rsidRDefault="00655FC7">
            <w:pPr>
              <w:ind w:left="49"/>
            </w:pPr>
            <w:r>
              <w:rPr>
                <w:rFonts w:ascii="Calibri" w:eastAsia="Calibri" w:hAnsi="Calibri" w:cs="Calibri"/>
                <w:b/>
                <w:sz w:val="22"/>
              </w:rPr>
              <w:t>e-mail</w:t>
            </w:r>
          </w:p>
        </w:tc>
        <w:tc>
          <w:tcPr>
            <w:tcW w:w="3969" w:type="dxa"/>
            <w:gridSpan w:val="4"/>
            <w:tcBorders>
              <w:top w:val="single" w:sz="4" w:space="0" w:color="000000"/>
              <w:left w:val="single" w:sz="4" w:space="0" w:color="000000"/>
              <w:bottom w:val="single" w:sz="4" w:space="0" w:color="000000"/>
              <w:right w:val="single" w:sz="4" w:space="0" w:color="000000"/>
            </w:tcBorders>
          </w:tcPr>
          <w:p w14:paraId="0CBAB2D4" w14:textId="77777777" w:rsidR="00655FC7" w:rsidRDefault="00655FC7">
            <w:pPr>
              <w:ind w:left="2"/>
            </w:pPr>
            <w:r>
              <w:rPr>
                <w:rFonts w:ascii="Calibri" w:eastAsia="Calibri" w:hAnsi="Calibri" w:cs="Calibri"/>
                <w:sz w:val="22"/>
              </w:rPr>
              <w:t xml:space="preserve">alkafajy59@uodiyala.edu.iq </w:t>
            </w:r>
          </w:p>
        </w:tc>
      </w:tr>
      <w:tr w:rsidR="00655FC7" w14:paraId="6BA6D541" w14:textId="77777777" w:rsidTr="00655FC7">
        <w:trPr>
          <w:trHeight w:val="706"/>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967074B" w14:textId="77777777" w:rsidR="00655FC7" w:rsidRDefault="00655FC7">
            <w:pPr>
              <w:ind w:left="6" w:hanging="6"/>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408FADA0" w14:textId="77777777" w:rsidR="00655FC7" w:rsidRDefault="00655FC7">
            <w:pPr>
              <w:ind w:left="361"/>
            </w:pPr>
            <w:r>
              <w:rPr>
                <w:rFonts w:ascii="Calibri" w:eastAsia="Calibri" w:hAnsi="Calibri" w:cs="Calibri"/>
                <w:sz w:val="22"/>
              </w:rPr>
              <w:t>-------------</w:t>
            </w:r>
            <w:r>
              <w:rPr>
                <w:rFonts w:ascii="Arial" w:eastAsia="Arial" w:hAnsi="Arial" w:cs="Arial"/>
                <w:sz w:val="22"/>
              </w:rPr>
              <w:t xml:space="preserve"> </w:t>
            </w:r>
          </w:p>
        </w:tc>
        <w:tc>
          <w:tcPr>
            <w:tcW w:w="1933"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304A3BF" w14:textId="77777777" w:rsidR="00655FC7" w:rsidRDefault="00655FC7">
            <w:r>
              <w:rPr>
                <w:rFonts w:ascii="Calibri" w:eastAsia="Calibri" w:hAnsi="Calibri" w:cs="Calibri"/>
                <w:b/>
                <w:sz w:val="22"/>
              </w:rPr>
              <w:t xml:space="preserve">Version Number </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40AC14F" w14:textId="77777777" w:rsidR="00655FC7" w:rsidRDefault="00655FC7">
            <w:pPr>
              <w:ind w:left="2"/>
            </w:pPr>
            <w:r>
              <w:rPr>
                <w:rFonts w:ascii="Calibri" w:eastAsia="Calibri" w:hAnsi="Calibri" w:cs="Calibri"/>
                <w:sz w:val="22"/>
              </w:rPr>
              <w:t xml:space="preserve">1.0 </w:t>
            </w:r>
          </w:p>
        </w:tc>
      </w:tr>
    </w:tbl>
    <w:tbl>
      <w:tblPr>
        <w:tblStyle w:val="TableGrid0"/>
        <w:tblpPr w:vertAnchor="page" w:horzAnchor="page" w:tblpXSpec="center" w:tblpY="11491"/>
        <w:tblOverlap w:val="never"/>
        <w:tblW w:w="10454" w:type="dxa"/>
        <w:jc w:val="center"/>
        <w:tblInd w:w="0" w:type="dxa"/>
        <w:tblCellMar>
          <w:top w:w="48" w:type="dxa"/>
          <w:bottom w:w="4" w:type="dxa"/>
          <w:right w:w="184" w:type="dxa"/>
        </w:tblCellMar>
        <w:tblLook w:val="04A0" w:firstRow="1" w:lastRow="0" w:firstColumn="1" w:lastColumn="0" w:noHBand="0" w:noVBand="1"/>
      </w:tblPr>
      <w:tblGrid>
        <w:gridCol w:w="2563"/>
        <w:gridCol w:w="7314"/>
        <w:gridCol w:w="577"/>
      </w:tblGrid>
      <w:tr w:rsidR="00655FC7" w14:paraId="56401B2A" w14:textId="77777777" w:rsidTr="00655FC7">
        <w:trPr>
          <w:trHeight w:val="724"/>
          <w:jc w:val="center"/>
        </w:trPr>
        <w:tc>
          <w:tcPr>
            <w:tcW w:w="2564" w:type="dxa"/>
            <w:tcBorders>
              <w:top w:val="single" w:sz="4" w:space="0" w:color="000000"/>
              <w:left w:val="single" w:sz="4" w:space="0" w:color="000000"/>
              <w:bottom w:val="single" w:sz="4" w:space="0" w:color="000000"/>
              <w:right w:val="nil"/>
            </w:tcBorders>
            <w:shd w:val="clear" w:color="auto" w:fill="FDE9D9"/>
          </w:tcPr>
          <w:p w14:paraId="7A500B7B" w14:textId="77777777" w:rsidR="00655FC7" w:rsidRDefault="00655FC7" w:rsidP="00655FC7"/>
        </w:tc>
        <w:tc>
          <w:tcPr>
            <w:tcW w:w="7314" w:type="dxa"/>
            <w:tcBorders>
              <w:top w:val="single" w:sz="4" w:space="0" w:color="000000"/>
              <w:left w:val="nil"/>
              <w:bottom w:val="single" w:sz="4" w:space="0" w:color="000000"/>
              <w:right w:val="nil"/>
            </w:tcBorders>
            <w:shd w:val="clear" w:color="auto" w:fill="FDE9D9"/>
          </w:tcPr>
          <w:p w14:paraId="6BD56B09" w14:textId="77777777" w:rsidR="00655FC7" w:rsidRDefault="00655FC7" w:rsidP="00655FC7">
            <w:pPr>
              <w:spacing w:after="20"/>
              <w:ind w:left="750"/>
            </w:pPr>
            <w:r>
              <w:rPr>
                <w:rFonts w:ascii="Calibri" w:eastAsia="Calibri" w:hAnsi="Calibri" w:cs="Calibri"/>
                <w:b/>
                <w:color w:val="17365D"/>
                <w:sz w:val="28"/>
              </w:rPr>
              <w:t xml:space="preserve">Learning and Teaching Strategies </w:t>
            </w:r>
          </w:p>
          <w:p w14:paraId="75783420" w14:textId="77777777" w:rsidR="00655FC7" w:rsidRDefault="00655FC7" w:rsidP="00655FC7">
            <w:pPr>
              <w:bidi/>
              <w:ind w:right="1510"/>
              <w:jc w:val="right"/>
            </w:pPr>
            <w:r>
              <w:rPr>
                <w:rFonts w:ascii="Times New Roman" w:eastAsia="Times New Roman" w:hAnsi="Times New Roman" w:cs="Times New Roman"/>
                <w:color w:val="17365D"/>
                <w:sz w:val="28"/>
                <w:szCs w:val="28"/>
                <w:rtl/>
              </w:rPr>
              <w:t xml:space="preserve">استراتيجيات التعلم والتعليم </w:t>
            </w:r>
          </w:p>
        </w:tc>
        <w:tc>
          <w:tcPr>
            <w:tcW w:w="577" w:type="dxa"/>
            <w:tcBorders>
              <w:top w:val="single" w:sz="4" w:space="0" w:color="000000"/>
              <w:left w:val="nil"/>
              <w:bottom w:val="single" w:sz="4" w:space="0" w:color="000000"/>
              <w:right w:val="single" w:sz="4" w:space="0" w:color="000000"/>
            </w:tcBorders>
            <w:shd w:val="clear" w:color="auto" w:fill="FDE9D9"/>
          </w:tcPr>
          <w:p w14:paraId="1F749335" w14:textId="77777777" w:rsidR="00655FC7" w:rsidRDefault="00655FC7" w:rsidP="00655FC7"/>
        </w:tc>
      </w:tr>
      <w:tr w:rsidR="00655FC7" w14:paraId="71DA31F0" w14:textId="77777777" w:rsidTr="00655FC7">
        <w:trPr>
          <w:trHeight w:val="1314"/>
          <w:jc w:val="center"/>
        </w:trPr>
        <w:tc>
          <w:tcPr>
            <w:tcW w:w="2564" w:type="dxa"/>
            <w:tcBorders>
              <w:top w:val="single" w:sz="4" w:space="0" w:color="000000"/>
              <w:left w:val="single" w:sz="4" w:space="0" w:color="000000"/>
              <w:bottom w:val="nil"/>
              <w:right w:val="single" w:sz="4" w:space="0" w:color="000000"/>
            </w:tcBorders>
            <w:shd w:val="clear" w:color="auto" w:fill="DAEEF3"/>
            <w:vAlign w:val="bottom"/>
          </w:tcPr>
          <w:p w14:paraId="745EFBF6" w14:textId="77777777" w:rsidR="00655FC7" w:rsidRDefault="00655FC7" w:rsidP="00655FC7">
            <w:pPr>
              <w:ind w:left="107"/>
            </w:pPr>
            <w:r>
              <w:rPr>
                <w:rFonts w:ascii="Calibri" w:eastAsia="Calibri" w:hAnsi="Calibri" w:cs="Calibri"/>
                <w:b/>
              </w:rPr>
              <w:t xml:space="preserve">Strategies </w:t>
            </w:r>
          </w:p>
        </w:tc>
        <w:tc>
          <w:tcPr>
            <w:tcW w:w="7314" w:type="dxa"/>
            <w:tcBorders>
              <w:top w:val="single" w:sz="4" w:space="0" w:color="000000"/>
              <w:left w:val="single" w:sz="4" w:space="0" w:color="000000"/>
              <w:bottom w:val="nil"/>
              <w:right w:val="nil"/>
            </w:tcBorders>
            <w:vAlign w:val="bottom"/>
          </w:tcPr>
          <w:p w14:paraId="7AF5072C" w14:textId="77777777" w:rsidR="00655FC7" w:rsidRDefault="00655FC7" w:rsidP="00655FC7">
            <w:pPr>
              <w:bidi/>
              <w:spacing w:after="1" w:line="325" w:lineRule="auto"/>
              <w:ind w:right="6246"/>
              <w:jc w:val="right"/>
            </w:pPr>
            <w:r>
              <w:rPr>
                <w:rFonts w:ascii="Arial" w:eastAsia="Arial" w:hAnsi="Arial" w:cs="Arial"/>
                <w:rtl/>
              </w:rPr>
              <w:t xml:space="preserve"> </w:t>
            </w:r>
            <w:r>
              <w:rPr>
                <w:rFonts w:ascii="Times New Roman" w:eastAsia="Times New Roman" w:hAnsi="Times New Roman" w:cs="Times New Roman"/>
                <w:rtl/>
              </w:rPr>
              <w:t xml:space="preserve">محاضرات </w:t>
            </w:r>
            <w:r>
              <w:rPr>
                <w:rFonts w:ascii="Arial" w:eastAsia="Arial" w:hAnsi="Arial" w:cs="Arial"/>
                <w:rtl/>
              </w:rPr>
              <w:t xml:space="preserve"> </w:t>
            </w:r>
            <w:r>
              <w:rPr>
                <w:rFonts w:ascii="Times New Roman" w:eastAsia="Times New Roman" w:hAnsi="Times New Roman" w:cs="Times New Roman"/>
                <w:rtl/>
              </w:rPr>
              <w:t xml:space="preserve">دروس. </w:t>
            </w:r>
          </w:p>
          <w:p w14:paraId="25211819" w14:textId="77777777" w:rsidR="00655FC7" w:rsidRDefault="00655FC7" w:rsidP="00655FC7">
            <w:pPr>
              <w:bidi/>
            </w:pPr>
            <w:r>
              <w:rPr>
                <w:rFonts w:ascii="Arial" w:eastAsia="Arial" w:hAnsi="Arial" w:cs="Arial"/>
                <w:rtl/>
              </w:rPr>
              <w:t xml:space="preserve"> </w:t>
            </w:r>
            <w:r>
              <w:rPr>
                <w:rFonts w:ascii="Times New Roman" w:eastAsia="Times New Roman" w:hAnsi="Times New Roman" w:cs="Times New Roman"/>
                <w:rtl/>
              </w:rPr>
              <w:t xml:space="preserve">الواجبات. </w:t>
            </w:r>
          </w:p>
        </w:tc>
        <w:tc>
          <w:tcPr>
            <w:tcW w:w="577" w:type="dxa"/>
            <w:tcBorders>
              <w:top w:val="single" w:sz="4" w:space="0" w:color="000000"/>
              <w:left w:val="nil"/>
              <w:bottom w:val="nil"/>
              <w:right w:val="single" w:sz="4" w:space="0" w:color="000000"/>
            </w:tcBorders>
            <w:vAlign w:val="bottom"/>
          </w:tcPr>
          <w:p w14:paraId="01A64D54" w14:textId="77777777" w:rsidR="00655FC7" w:rsidRDefault="00655FC7" w:rsidP="00655FC7">
            <w:r>
              <w:rPr>
                <w:rFonts w:ascii="Segoe UI Symbol" w:eastAsia="Segoe UI Symbol" w:hAnsi="Segoe UI Symbol" w:cs="Segoe UI Symbol"/>
              </w:rPr>
              <w:t>•</w:t>
            </w:r>
          </w:p>
          <w:p w14:paraId="63F1459D" w14:textId="77777777" w:rsidR="00655FC7" w:rsidRDefault="00655FC7" w:rsidP="00655FC7">
            <w:r>
              <w:rPr>
                <w:rFonts w:ascii="Segoe UI Symbol" w:eastAsia="Segoe UI Symbol" w:hAnsi="Segoe UI Symbol" w:cs="Segoe UI Symbol"/>
              </w:rPr>
              <w:t>•</w:t>
            </w:r>
          </w:p>
          <w:p w14:paraId="3A08776C" w14:textId="77777777" w:rsidR="00655FC7" w:rsidRDefault="00655FC7" w:rsidP="00655FC7">
            <w:r>
              <w:rPr>
                <w:rFonts w:ascii="Segoe UI Symbol" w:eastAsia="Segoe UI Symbol" w:hAnsi="Segoe UI Symbol" w:cs="Segoe UI Symbol"/>
              </w:rPr>
              <w:t>•</w:t>
            </w:r>
          </w:p>
        </w:tc>
      </w:tr>
      <w:tr w:rsidR="00655FC7" w14:paraId="74BDEFE9" w14:textId="77777777" w:rsidTr="00655FC7">
        <w:trPr>
          <w:trHeight w:val="333"/>
          <w:jc w:val="center"/>
        </w:trPr>
        <w:tc>
          <w:tcPr>
            <w:tcW w:w="2564" w:type="dxa"/>
            <w:tcBorders>
              <w:top w:val="nil"/>
              <w:left w:val="single" w:sz="4" w:space="0" w:color="000000"/>
              <w:bottom w:val="nil"/>
              <w:right w:val="single" w:sz="4" w:space="0" w:color="000000"/>
            </w:tcBorders>
            <w:shd w:val="clear" w:color="auto" w:fill="DAEEF3"/>
          </w:tcPr>
          <w:p w14:paraId="5ABABDDF" w14:textId="77777777" w:rsidR="00655FC7" w:rsidRDefault="00655FC7" w:rsidP="00655FC7"/>
        </w:tc>
        <w:tc>
          <w:tcPr>
            <w:tcW w:w="7314" w:type="dxa"/>
            <w:tcBorders>
              <w:top w:val="nil"/>
              <w:left w:val="single" w:sz="4" w:space="0" w:color="000000"/>
              <w:bottom w:val="nil"/>
              <w:right w:val="nil"/>
            </w:tcBorders>
          </w:tcPr>
          <w:p w14:paraId="4912ED40" w14:textId="77777777" w:rsidR="00655FC7" w:rsidRDefault="00655FC7" w:rsidP="00655FC7">
            <w:pPr>
              <w:bidi/>
            </w:pPr>
            <w:r>
              <w:rPr>
                <w:rFonts w:ascii="Arial" w:eastAsia="Arial" w:hAnsi="Arial" w:cs="Arial"/>
                <w:rtl/>
              </w:rPr>
              <w:t xml:space="preserve"> </w:t>
            </w:r>
            <w:r>
              <w:rPr>
                <w:rFonts w:ascii="Times New Roman" w:eastAsia="Times New Roman" w:hAnsi="Times New Roman" w:cs="Times New Roman"/>
                <w:rtl/>
              </w:rPr>
              <w:t xml:space="preserve">الاختبارات والامتحانات. </w:t>
            </w:r>
          </w:p>
        </w:tc>
        <w:tc>
          <w:tcPr>
            <w:tcW w:w="577" w:type="dxa"/>
            <w:tcBorders>
              <w:top w:val="nil"/>
              <w:left w:val="nil"/>
              <w:bottom w:val="nil"/>
              <w:right w:val="single" w:sz="4" w:space="0" w:color="000000"/>
            </w:tcBorders>
          </w:tcPr>
          <w:p w14:paraId="762496E6" w14:textId="77777777" w:rsidR="00655FC7" w:rsidRDefault="00655FC7" w:rsidP="00655FC7">
            <w:r>
              <w:rPr>
                <w:rFonts w:ascii="Segoe UI Symbol" w:eastAsia="Segoe UI Symbol" w:hAnsi="Segoe UI Symbol" w:cs="Segoe UI Symbol"/>
              </w:rPr>
              <w:t>•</w:t>
            </w:r>
          </w:p>
        </w:tc>
      </w:tr>
      <w:tr w:rsidR="00655FC7" w14:paraId="131C1B65" w14:textId="77777777" w:rsidTr="00655FC7">
        <w:trPr>
          <w:trHeight w:val="350"/>
          <w:jc w:val="center"/>
        </w:trPr>
        <w:tc>
          <w:tcPr>
            <w:tcW w:w="2564" w:type="dxa"/>
            <w:tcBorders>
              <w:top w:val="nil"/>
              <w:left w:val="single" w:sz="4" w:space="0" w:color="000000"/>
              <w:bottom w:val="nil"/>
              <w:right w:val="single" w:sz="4" w:space="0" w:color="000000"/>
            </w:tcBorders>
            <w:shd w:val="clear" w:color="auto" w:fill="DAEEF3"/>
          </w:tcPr>
          <w:p w14:paraId="35A9AF50" w14:textId="77777777" w:rsidR="00655FC7" w:rsidRDefault="00655FC7" w:rsidP="00655FC7"/>
        </w:tc>
        <w:tc>
          <w:tcPr>
            <w:tcW w:w="7314" w:type="dxa"/>
            <w:tcBorders>
              <w:top w:val="nil"/>
              <w:left w:val="single" w:sz="4" w:space="0" w:color="000000"/>
              <w:bottom w:val="nil"/>
              <w:right w:val="nil"/>
            </w:tcBorders>
          </w:tcPr>
          <w:p w14:paraId="49B758AB" w14:textId="77777777" w:rsidR="00655FC7" w:rsidRDefault="00655FC7" w:rsidP="00655FC7">
            <w:pPr>
              <w:bidi/>
            </w:pPr>
            <w:r>
              <w:rPr>
                <w:rFonts w:ascii="Arial" w:eastAsia="Arial" w:hAnsi="Arial" w:cs="Arial"/>
                <w:rtl/>
              </w:rPr>
              <w:t xml:space="preserve"> </w:t>
            </w:r>
            <w:r>
              <w:rPr>
                <w:rFonts w:ascii="Times New Roman" w:eastAsia="Times New Roman" w:hAnsi="Times New Roman" w:cs="Times New Roman"/>
                <w:rtl/>
              </w:rPr>
              <w:t>أسئلة ومناقشات داخل الفصل.</w:t>
            </w:r>
          </w:p>
        </w:tc>
        <w:tc>
          <w:tcPr>
            <w:tcW w:w="577" w:type="dxa"/>
            <w:tcBorders>
              <w:top w:val="nil"/>
              <w:left w:val="nil"/>
              <w:bottom w:val="nil"/>
              <w:right w:val="single" w:sz="4" w:space="0" w:color="000000"/>
            </w:tcBorders>
          </w:tcPr>
          <w:p w14:paraId="19D17256" w14:textId="77777777" w:rsidR="00655FC7" w:rsidRDefault="00655FC7" w:rsidP="00655FC7">
            <w:r>
              <w:rPr>
                <w:rFonts w:ascii="Segoe UI Symbol" w:eastAsia="Segoe UI Symbol" w:hAnsi="Segoe UI Symbol" w:cs="Segoe UI Symbol"/>
              </w:rPr>
              <w:t>•</w:t>
            </w:r>
          </w:p>
        </w:tc>
      </w:tr>
      <w:tr w:rsidR="00655FC7" w14:paraId="69266C47" w14:textId="77777777" w:rsidTr="00655FC7">
        <w:trPr>
          <w:trHeight w:val="319"/>
          <w:jc w:val="center"/>
        </w:trPr>
        <w:tc>
          <w:tcPr>
            <w:tcW w:w="2564" w:type="dxa"/>
            <w:tcBorders>
              <w:top w:val="nil"/>
              <w:left w:val="single" w:sz="4" w:space="0" w:color="000000"/>
              <w:bottom w:val="single" w:sz="4" w:space="0" w:color="000000"/>
              <w:right w:val="single" w:sz="4" w:space="0" w:color="000000"/>
            </w:tcBorders>
            <w:shd w:val="clear" w:color="auto" w:fill="DAEEF3"/>
          </w:tcPr>
          <w:p w14:paraId="3853B67A" w14:textId="77777777" w:rsidR="00655FC7" w:rsidRDefault="00655FC7" w:rsidP="00655FC7"/>
        </w:tc>
        <w:tc>
          <w:tcPr>
            <w:tcW w:w="7314" w:type="dxa"/>
            <w:tcBorders>
              <w:top w:val="nil"/>
              <w:left w:val="single" w:sz="4" w:space="0" w:color="000000"/>
              <w:bottom w:val="single" w:sz="4" w:space="0" w:color="000000"/>
              <w:right w:val="nil"/>
            </w:tcBorders>
          </w:tcPr>
          <w:p w14:paraId="7E8C366A" w14:textId="77777777" w:rsidR="00655FC7" w:rsidRDefault="00655FC7" w:rsidP="00655FC7">
            <w:pPr>
              <w:bidi/>
              <w:ind w:left="6"/>
            </w:pPr>
            <w:r>
              <w:rPr>
                <w:rFonts w:ascii="Arial" w:eastAsia="Arial" w:hAnsi="Arial" w:cs="Arial"/>
                <w:sz w:val="22"/>
                <w:szCs w:val="22"/>
                <w:rtl/>
              </w:rPr>
              <w:t xml:space="preserve"> </w:t>
            </w:r>
            <w:r>
              <w:rPr>
                <w:rFonts w:ascii="Times New Roman" w:eastAsia="Times New Roman" w:hAnsi="Times New Roman" w:cs="Times New Roman"/>
                <w:rtl/>
              </w:rPr>
              <w:t>العلاقة بين النظرية والتطبيق</w:t>
            </w:r>
            <w:r>
              <w:rPr>
                <w:rFonts w:ascii="Calibri" w:eastAsia="Calibri" w:hAnsi="Calibri" w:cs="Calibri"/>
                <w:sz w:val="22"/>
                <w:szCs w:val="22"/>
                <w:rtl/>
              </w:rPr>
              <w:t xml:space="preserve">.  </w:t>
            </w:r>
          </w:p>
        </w:tc>
        <w:tc>
          <w:tcPr>
            <w:tcW w:w="577" w:type="dxa"/>
            <w:tcBorders>
              <w:top w:val="nil"/>
              <w:left w:val="nil"/>
              <w:bottom w:val="single" w:sz="4" w:space="0" w:color="000000"/>
              <w:right w:val="single" w:sz="4" w:space="0" w:color="000000"/>
            </w:tcBorders>
          </w:tcPr>
          <w:p w14:paraId="64108760" w14:textId="77777777" w:rsidR="00655FC7" w:rsidRDefault="00655FC7" w:rsidP="00655FC7">
            <w:pPr>
              <w:ind w:left="10"/>
            </w:pPr>
            <w:r>
              <w:rPr>
                <w:rFonts w:ascii="Segoe UI Symbol" w:eastAsia="Segoe UI Symbol" w:hAnsi="Segoe UI Symbol" w:cs="Segoe UI Symbol"/>
                <w:sz w:val="22"/>
              </w:rPr>
              <w:t>•</w:t>
            </w:r>
          </w:p>
        </w:tc>
      </w:tr>
    </w:tbl>
    <w:tbl>
      <w:tblPr>
        <w:tblStyle w:val="TableGrid0"/>
        <w:tblpPr w:vertAnchor="text" w:tblpXSpec="center"/>
        <w:tblOverlap w:val="never"/>
        <w:tblW w:w="10454" w:type="dxa"/>
        <w:jc w:val="center"/>
        <w:tblInd w:w="0" w:type="dxa"/>
        <w:tblCellMar>
          <w:top w:w="48" w:type="dxa"/>
          <w:left w:w="107" w:type="dxa"/>
          <w:right w:w="45" w:type="dxa"/>
        </w:tblCellMar>
        <w:tblLook w:val="04A0" w:firstRow="1" w:lastRow="0" w:firstColumn="1" w:lastColumn="0" w:noHBand="0" w:noVBand="1"/>
      </w:tblPr>
      <w:tblGrid>
        <w:gridCol w:w="2564"/>
        <w:gridCol w:w="7890"/>
      </w:tblGrid>
      <w:tr w:rsidR="00655FC7" w14:paraId="45417D20" w14:textId="77777777" w:rsidTr="00655FC7">
        <w:trPr>
          <w:trHeight w:val="772"/>
          <w:jc w:val="center"/>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0214CA0C" w14:textId="77777777" w:rsidR="00655FC7" w:rsidRDefault="00655FC7" w:rsidP="00655FC7">
            <w:pPr>
              <w:spacing w:after="37"/>
              <w:ind w:right="66"/>
              <w:jc w:val="center"/>
            </w:pPr>
            <w:r>
              <w:rPr>
                <w:rFonts w:ascii="Calibri" w:eastAsia="Calibri" w:hAnsi="Calibri" w:cs="Calibri"/>
                <w:b/>
                <w:color w:val="17365D"/>
                <w:sz w:val="28"/>
              </w:rPr>
              <w:t xml:space="preserve">Module Aims, Learning Outcomes and Indicative Contents </w:t>
            </w:r>
          </w:p>
          <w:p w14:paraId="7297D133" w14:textId="77777777" w:rsidR="00655FC7" w:rsidRDefault="00655FC7" w:rsidP="00655FC7">
            <w:pPr>
              <w:bidi/>
              <w:ind w:right="1"/>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 xml:space="preserve">أهداف المادة الدراسية ونتائج التعلم والمحتويات الإرشادية </w:t>
            </w:r>
          </w:p>
        </w:tc>
      </w:tr>
      <w:tr w:rsidR="00655FC7" w14:paraId="275CF5E6" w14:textId="77777777" w:rsidTr="00655FC7">
        <w:trPr>
          <w:trHeight w:val="4185"/>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tcPr>
          <w:p w14:paraId="7C6A1F3F" w14:textId="77777777" w:rsidR="00655FC7" w:rsidRDefault="00655FC7" w:rsidP="00655FC7">
            <w:pPr>
              <w:spacing w:after="66"/>
            </w:pPr>
            <w:r>
              <w:rPr>
                <w:rFonts w:ascii="Calibri" w:eastAsia="Calibri" w:hAnsi="Calibri" w:cs="Calibri"/>
                <w:b/>
              </w:rPr>
              <w:t xml:space="preserve"> Module Aims </w:t>
            </w:r>
          </w:p>
          <w:p w14:paraId="0E3D9FF0" w14:textId="77777777" w:rsidR="00655FC7" w:rsidRDefault="00655FC7" w:rsidP="00655FC7">
            <w:pPr>
              <w:bidi/>
              <w:jc w:val="right"/>
            </w:pPr>
            <w:r>
              <w:rPr>
                <w:rFonts w:ascii="Arial" w:eastAsia="Arial" w:hAnsi="Arial" w:cs="Arial"/>
                <w:rtl/>
              </w:rPr>
              <w:t xml:space="preserve"> </w:t>
            </w:r>
            <w:r>
              <w:rPr>
                <w:rFonts w:ascii="Times New Roman" w:eastAsia="Times New Roman" w:hAnsi="Times New Roman" w:cs="Times New Roman"/>
                <w:rtl/>
              </w:rPr>
              <w:t>أهداف المادة الدراسية</w:t>
            </w:r>
          </w:p>
        </w:tc>
        <w:tc>
          <w:tcPr>
            <w:tcW w:w="7890" w:type="dxa"/>
            <w:tcBorders>
              <w:top w:val="single" w:sz="4" w:space="0" w:color="000000"/>
              <w:left w:val="single" w:sz="4" w:space="0" w:color="000000"/>
              <w:bottom w:val="single" w:sz="4" w:space="0" w:color="000000"/>
              <w:right w:val="single" w:sz="4" w:space="0" w:color="000000"/>
            </w:tcBorders>
          </w:tcPr>
          <w:p w14:paraId="6D2D6AF7" w14:textId="77777777" w:rsidR="00655FC7" w:rsidRDefault="00655FC7" w:rsidP="00655FC7">
            <w:pPr>
              <w:bidi/>
            </w:pPr>
            <w:r>
              <w:rPr>
                <w:rFonts w:ascii="Arial" w:eastAsia="Arial" w:hAnsi="Arial" w:cs="Arial"/>
                <w:color w:val="1C1D1F"/>
                <w:sz w:val="22"/>
                <w:szCs w:val="22"/>
                <w:rtl/>
              </w:rPr>
              <w:t xml:space="preserve"> </w:t>
            </w:r>
            <w:r>
              <w:rPr>
                <w:rFonts w:ascii="Arial" w:eastAsia="Arial" w:hAnsi="Arial" w:cs="Arial"/>
                <w:b/>
                <w:bCs/>
                <w:color w:val="1C1D1F"/>
                <w:sz w:val="22"/>
                <w:szCs w:val="22"/>
                <w:u w:val="single" w:color="1C1D1F"/>
                <w:rtl/>
              </w:rPr>
              <w:t xml:space="preserve">الهدف </w:t>
            </w:r>
            <w:r>
              <w:rPr>
                <w:rFonts w:ascii="Arial" w:eastAsia="Arial" w:hAnsi="Arial" w:cs="Arial"/>
                <w:color w:val="1C1D1F"/>
                <w:sz w:val="22"/>
                <w:szCs w:val="22"/>
                <w:rtl/>
              </w:rPr>
              <w:t xml:space="preserve"> :</w:t>
            </w:r>
          </w:p>
          <w:p w14:paraId="026D6917" w14:textId="77777777" w:rsidR="00655FC7" w:rsidRDefault="00655FC7" w:rsidP="00655FC7">
            <w:pPr>
              <w:bidi/>
              <w:spacing w:line="250" w:lineRule="auto"/>
              <w:ind w:right="660" w:firstLine="66"/>
              <w:jc w:val="right"/>
            </w:pPr>
            <w:r>
              <w:rPr>
                <w:rFonts w:ascii="Arial" w:eastAsia="Arial" w:hAnsi="Arial" w:cs="Arial"/>
                <w:color w:val="1C1D1F"/>
                <w:sz w:val="22"/>
                <w:szCs w:val="22"/>
                <w:rtl/>
              </w:rPr>
              <w:t>الهدف من مادة ) مواد البناء ( هو تعريف طلبة المرحلة الاولى في قسم هندسة العمارة على مواد البناء المختلفة محليا وعالميا مع التركيز على مواد البناء المحلية واعمال البناء المرتبطة بها ) ربط وتركيب  المواد مع بعضها ( ويتسلسل المنهج خلال الفصل الثاني حسب مسار بولونا</w:t>
            </w:r>
            <w:r>
              <w:rPr>
                <w:rFonts w:ascii="Calibri" w:eastAsia="Calibri" w:hAnsi="Calibri" w:cs="Calibri"/>
                <w:color w:val="1C1D1F"/>
                <w:sz w:val="22"/>
                <w:szCs w:val="22"/>
                <w:rtl/>
              </w:rPr>
              <w:t xml:space="preserve"> </w:t>
            </w:r>
            <w:r>
              <w:rPr>
                <w:rFonts w:ascii="Arial" w:eastAsia="Arial" w:hAnsi="Arial" w:cs="Arial"/>
                <w:color w:val="1C1D1F"/>
                <w:sz w:val="22"/>
                <w:szCs w:val="22"/>
                <w:rtl/>
              </w:rPr>
              <w:t>أ</w:t>
            </w:r>
            <w:r>
              <w:rPr>
                <w:rFonts w:ascii="Arial" w:eastAsia="Arial" w:hAnsi="Arial" w:cs="Arial"/>
                <w:b/>
                <w:bCs/>
                <w:color w:val="1C1D1F"/>
                <w:sz w:val="22"/>
                <w:szCs w:val="22"/>
                <w:rtl/>
              </w:rPr>
              <w:t>- الاهداف المعرفية</w:t>
            </w:r>
          </w:p>
          <w:p w14:paraId="3A654570" w14:textId="77777777" w:rsidR="00655FC7" w:rsidRDefault="00655FC7">
            <w:pPr>
              <w:numPr>
                <w:ilvl w:val="0"/>
                <w:numId w:val="34"/>
              </w:numPr>
              <w:bidi/>
              <w:spacing w:after="28"/>
            </w:pPr>
            <w:r>
              <w:rPr>
                <w:rFonts w:ascii="Arial" w:eastAsia="Arial" w:hAnsi="Arial" w:cs="Arial"/>
                <w:color w:val="1C1D1F"/>
                <w:sz w:val="22"/>
                <w:szCs w:val="22"/>
                <w:rtl/>
              </w:rPr>
              <w:t>بناء الخيال لدعم إطارها المفاهيمي</w:t>
            </w:r>
          </w:p>
          <w:p w14:paraId="5A25A85D" w14:textId="77777777" w:rsidR="00655FC7" w:rsidRDefault="00655FC7">
            <w:pPr>
              <w:numPr>
                <w:ilvl w:val="0"/>
                <w:numId w:val="34"/>
              </w:numPr>
              <w:bidi/>
              <w:spacing w:after="26"/>
            </w:pPr>
            <w:r>
              <w:rPr>
                <w:rFonts w:ascii="Arial" w:eastAsia="Arial" w:hAnsi="Arial" w:cs="Arial"/>
                <w:color w:val="1C1D1F"/>
                <w:sz w:val="22"/>
                <w:szCs w:val="22"/>
                <w:rtl/>
              </w:rPr>
              <w:t>تعلم كيفية تطوير مفاهيمهم إلى مشروع تصميم نشط  يمكن تنفيذه في الواقع</w:t>
            </w:r>
          </w:p>
          <w:p w14:paraId="71B8DDFC" w14:textId="77777777" w:rsidR="00655FC7" w:rsidRDefault="00655FC7">
            <w:pPr>
              <w:numPr>
                <w:ilvl w:val="0"/>
                <w:numId w:val="34"/>
              </w:numPr>
              <w:bidi/>
              <w:spacing w:after="46" w:line="231" w:lineRule="auto"/>
            </w:pPr>
            <w:r>
              <w:rPr>
                <w:rFonts w:ascii="Arial" w:eastAsia="Arial" w:hAnsi="Arial" w:cs="Arial"/>
                <w:color w:val="1C1D1F"/>
                <w:sz w:val="22"/>
                <w:szCs w:val="22"/>
                <w:rtl/>
              </w:rPr>
              <w:t>تطوير قدرتهم على وضع التصميم الذي يلبي التكاليف والجهود المعقولة</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ب -  </w:t>
            </w:r>
            <w:r>
              <w:rPr>
                <w:rFonts w:ascii="Arial" w:eastAsia="Arial" w:hAnsi="Arial" w:cs="Arial"/>
                <w:b/>
                <w:bCs/>
                <w:color w:val="1C1D1F"/>
                <w:sz w:val="22"/>
                <w:szCs w:val="22"/>
                <w:rtl/>
              </w:rPr>
              <w:t xml:space="preserve">الاهداف المهاراتية الخاصة بالمقرر </w:t>
            </w:r>
          </w:p>
          <w:p w14:paraId="5C290375" w14:textId="77777777" w:rsidR="00655FC7" w:rsidRDefault="00655FC7" w:rsidP="00655FC7">
            <w:pPr>
              <w:bidi/>
              <w:spacing w:after="35" w:line="264" w:lineRule="auto"/>
              <w:ind w:right="563"/>
              <w:jc w:val="right"/>
            </w:pPr>
            <w:r>
              <w:rPr>
                <w:rFonts w:ascii="Arial" w:eastAsia="Arial" w:hAnsi="Arial" w:cs="Arial"/>
                <w:color w:val="1C1D1F"/>
                <w:sz w:val="22"/>
                <w:szCs w:val="22"/>
                <w:rtl/>
              </w:rPr>
              <w:t xml:space="preserve"> جعل الطلاب قادرين على اختيار المواد المناسبة في تصاميمهم من خلال تحديد مواد البناء المختلفة عل ى </w:t>
            </w:r>
            <w:r>
              <w:rPr>
                <w:rFonts w:ascii="Calibri" w:eastAsia="Calibri" w:hAnsi="Calibri" w:cs="Calibri"/>
                <w:color w:val="1C1D1F"/>
                <w:sz w:val="22"/>
                <w:szCs w:val="22"/>
                <w:rtl/>
              </w:rPr>
              <w:t>.</w:t>
            </w:r>
            <w:r>
              <w:rPr>
                <w:rFonts w:ascii="Arial" w:eastAsia="Arial" w:hAnsi="Arial" w:cs="Arial"/>
                <w:color w:val="1C1D1F"/>
                <w:sz w:val="22"/>
                <w:szCs w:val="22"/>
                <w:rtl/>
              </w:rPr>
              <w:t>مواد البناء المحلية وأعمال البناء ذات الصلة</w:t>
            </w:r>
          </w:p>
          <w:p w14:paraId="2C768389" w14:textId="77777777" w:rsidR="00655FC7" w:rsidRDefault="00655FC7" w:rsidP="00655FC7">
            <w:pPr>
              <w:bidi/>
              <w:spacing w:line="303" w:lineRule="auto"/>
              <w:ind w:right="890"/>
              <w:jc w:val="right"/>
            </w:pPr>
            <w:r>
              <w:rPr>
                <w:rFonts w:ascii="Arial" w:eastAsia="Arial" w:hAnsi="Arial" w:cs="Arial"/>
                <w:color w:val="1C1D1F"/>
                <w:sz w:val="22"/>
                <w:szCs w:val="22"/>
                <w:rtl/>
              </w:rPr>
              <w:t xml:space="preserve"> </w:t>
            </w:r>
            <w:r>
              <w:rPr>
                <w:rFonts w:ascii="Calibri" w:eastAsia="Calibri" w:hAnsi="Calibri" w:cs="Calibri"/>
                <w:color w:val="1C1D1F"/>
                <w:sz w:val="22"/>
                <w:szCs w:val="22"/>
                <w:rtl/>
              </w:rPr>
              <w:t>.</w:t>
            </w:r>
            <w:r>
              <w:rPr>
                <w:rFonts w:ascii="Arial" w:eastAsia="Arial" w:hAnsi="Arial" w:cs="Arial"/>
                <w:color w:val="1C1D1F"/>
                <w:sz w:val="22"/>
                <w:szCs w:val="22"/>
                <w:rtl/>
              </w:rPr>
              <w:t>استخدام التقنيات و المهارات والأدوات الهندسية الحديثة اللازمة لممارسة الهندسة في مواد البناء</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 فهم وتطبيق مبادئ تحليل الأبعاد والمحاكاة لمواد البناء. </w:t>
            </w:r>
            <w:r>
              <w:rPr>
                <w:rFonts w:ascii="Calibri" w:eastAsia="Calibri" w:hAnsi="Calibri" w:cs="Calibri"/>
                <w:color w:val="1C1D1F"/>
                <w:sz w:val="22"/>
                <w:szCs w:val="22"/>
                <w:rtl/>
              </w:rPr>
              <w:t xml:space="preserve"> •</w:t>
            </w:r>
            <w:r>
              <w:rPr>
                <w:rFonts w:ascii="Arial" w:eastAsia="Arial" w:hAnsi="Arial" w:cs="Arial"/>
                <w:color w:val="1C1D1F"/>
                <w:sz w:val="22"/>
                <w:szCs w:val="22"/>
                <w:rtl/>
              </w:rPr>
              <w:t xml:space="preserve"> ج- </w:t>
            </w:r>
            <w:r>
              <w:rPr>
                <w:rFonts w:ascii="Arial" w:eastAsia="Arial" w:hAnsi="Arial" w:cs="Arial"/>
                <w:b/>
                <w:bCs/>
                <w:color w:val="1C1D1F"/>
                <w:sz w:val="22"/>
                <w:szCs w:val="22"/>
                <w:rtl/>
              </w:rPr>
              <w:t>الاهداف الوجدانية والقيمي ة</w:t>
            </w:r>
          </w:p>
          <w:p w14:paraId="59A0E50D" w14:textId="77777777" w:rsidR="00655FC7" w:rsidRDefault="00655FC7" w:rsidP="00655FC7">
            <w:pPr>
              <w:bidi/>
              <w:ind w:left="11"/>
            </w:pPr>
            <w:r>
              <w:rPr>
                <w:rFonts w:ascii="Calibri" w:eastAsia="Calibri" w:hAnsi="Calibri" w:cs="Calibri"/>
                <w:color w:val="1C1D1F"/>
                <w:sz w:val="22"/>
                <w:szCs w:val="22"/>
                <w:rtl/>
              </w:rPr>
              <w:t xml:space="preserve"> .</w:t>
            </w:r>
            <w:r>
              <w:rPr>
                <w:rFonts w:ascii="Arial" w:eastAsia="Arial" w:hAnsi="Arial" w:cs="Arial"/>
                <w:color w:val="1C1D1F"/>
                <w:sz w:val="22"/>
                <w:szCs w:val="22"/>
                <w:rtl/>
              </w:rPr>
              <w:t>- بناء الخيال لدعم إطارهم المفاهيمي في أداء الواجبات والواجبات المنزلية</w:t>
            </w:r>
          </w:p>
          <w:p w14:paraId="0C800C1A" w14:textId="77777777" w:rsidR="00655FC7" w:rsidRDefault="00655FC7" w:rsidP="00655FC7">
            <w:pPr>
              <w:bidi/>
              <w:ind w:left="11"/>
            </w:pPr>
            <w:r>
              <w:rPr>
                <w:rFonts w:ascii="Calibri" w:eastAsia="Calibri" w:hAnsi="Calibri" w:cs="Calibri"/>
                <w:color w:val="1C1D1F"/>
                <w:sz w:val="22"/>
                <w:szCs w:val="22"/>
                <w:rtl/>
              </w:rPr>
              <w:t xml:space="preserve"> </w:t>
            </w:r>
            <w:r>
              <w:rPr>
                <w:rFonts w:ascii="Arial" w:eastAsia="Arial" w:hAnsi="Arial" w:cs="Arial"/>
                <w:color w:val="1C1D1F"/>
                <w:sz w:val="22"/>
                <w:szCs w:val="22"/>
                <w:rtl/>
              </w:rPr>
              <w:t>-. بناء القدرات للعمل مع فريق لدمج جهودهم مع الآخرين.</w:t>
            </w:r>
          </w:p>
        </w:tc>
      </w:tr>
      <w:tr w:rsidR="00655FC7" w14:paraId="65366C9E" w14:textId="77777777" w:rsidTr="00655FC7">
        <w:trPr>
          <w:trHeight w:val="2667"/>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5231BA" w14:textId="77777777" w:rsidR="00655FC7" w:rsidRDefault="00655FC7" w:rsidP="00655FC7">
            <w:pPr>
              <w:spacing w:after="346" w:line="276" w:lineRule="auto"/>
            </w:pPr>
            <w:r>
              <w:rPr>
                <w:rFonts w:ascii="Calibri" w:eastAsia="Calibri" w:hAnsi="Calibri" w:cs="Calibri"/>
                <w:b/>
              </w:rPr>
              <w:t xml:space="preserve">Module Learning Outcomes </w:t>
            </w:r>
          </w:p>
          <w:p w14:paraId="504A76C0" w14:textId="77777777" w:rsidR="00655FC7" w:rsidRDefault="00655FC7" w:rsidP="00655FC7">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مخرجات التعلم للمادة الدراسية </w:t>
            </w:r>
          </w:p>
        </w:tc>
        <w:tc>
          <w:tcPr>
            <w:tcW w:w="7890" w:type="dxa"/>
            <w:tcBorders>
              <w:top w:val="single" w:sz="4" w:space="0" w:color="000000"/>
              <w:left w:val="single" w:sz="4" w:space="0" w:color="000000"/>
              <w:bottom w:val="single" w:sz="4" w:space="0" w:color="000000"/>
              <w:right w:val="single" w:sz="4" w:space="0" w:color="000000"/>
            </w:tcBorders>
          </w:tcPr>
          <w:p w14:paraId="53BA76D8" w14:textId="77777777" w:rsidR="00655FC7" w:rsidRDefault="00655FC7" w:rsidP="00655FC7">
            <w:pPr>
              <w:spacing w:after="219"/>
              <w:ind w:left="361"/>
            </w:pPr>
            <w:r>
              <w:rPr>
                <w:rFonts w:ascii="Calibri" w:eastAsia="Calibri" w:hAnsi="Calibri" w:cs="Calibri"/>
                <w:b/>
                <w:color w:val="3F4A52"/>
                <w:sz w:val="22"/>
                <w:u w:val="single" w:color="3F4A52"/>
              </w:rPr>
              <w:t>Course Learning Outcomes:</w:t>
            </w:r>
            <w:r>
              <w:rPr>
                <w:rFonts w:ascii="Calibri" w:eastAsia="Calibri" w:hAnsi="Calibri" w:cs="Calibri"/>
                <w:b/>
                <w:color w:val="3F4A52"/>
                <w:sz w:val="22"/>
              </w:rPr>
              <w:t xml:space="preserve"> </w:t>
            </w:r>
          </w:p>
          <w:p w14:paraId="336E272B" w14:textId="77777777" w:rsidR="00655FC7" w:rsidRDefault="00655FC7" w:rsidP="00655FC7">
            <w:pPr>
              <w:ind w:left="361"/>
            </w:pPr>
            <w:r>
              <w:rPr>
                <w:rFonts w:ascii="Calibri" w:eastAsia="Calibri" w:hAnsi="Calibri" w:cs="Calibri"/>
                <w:color w:val="3F4A52"/>
                <w:sz w:val="22"/>
              </w:rPr>
              <w:t xml:space="preserve">Upon the completion of the course students will demonstrate the ability to: </w:t>
            </w:r>
          </w:p>
          <w:p w14:paraId="23E16946" w14:textId="77777777" w:rsidR="00655FC7" w:rsidRDefault="00655FC7" w:rsidP="00655FC7">
            <w:pPr>
              <w:ind w:left="361"/>
            </w:pPr>
            <w:r>
              <w:rPr>
                <w:rFonts w:ascii="Calibri" w:eastAsia="Calibri" w:hAnsi="Calibri" w:cs="Calibri"/>
                <w:color w:val="3F4A52"/>
                <w:sz w:val="22"/>
              </w:rPr>
              <w:t xml:space="preserve">1Common terminology and units of measurements </w:t>
            </w:r>
          </w:p>
          <w:p w14:paraId="1990754E" w14:textId="77777777" w:rsidR="00655FC7" w:rsidRDefault="00655FC7">
            <w:pPr>
              <w:numPr>
                <w:ilvl w:val="0"/>
                <w:numId w:val="35"/>
              </w:numPr>
              <w:ind w:left="577"/>
            </w:pPr>
            <w:r>
              <w:rPr>
                <w:rFonts w:ascii="Calibri" w:eastAsia="Calibri" w:hAnsi="Calibri" w:cs="Calibri"/>
                <w:color w:val="3F4A52"/>
                <w:sz w:val="22"/>
              </w:rPr>
              <w:t>Composition and properties of common building materials</w:t>
            </w:r>
          </w:p>
          <w:p w14:paraId="55F0E0C4" w14:textId="77777777" w:rsidR="00655FC7" w:rsidRDefault="00655FC7">
            <w:pPr>
              <w:numPr>
                <w:ilvl w:val="0"/>
                <w:numId w:val="35"/>
              </w:numPr>
              <w:ind w:left="577"/>
            </w:pPr>
            <w:r>
              <w:rPr>
                <w:rFonts w:ascii="Calibri" w:eastAsia="Calibri" w:hAnsi="Calibri" w:cs="Calibri"/>
                <w:color w:val="3F4A52"/>
                <w:sz w:val="22"/>
              </w:rPr>
              <w:t>Standard sizes and shapes</w:t>
            </w:r>
          </w:p>
          <w:p w14:paraId="14EB9839" w14:textId="77777777" w:rsidR="00655FC7" w:rsidRDefault="00655FC7">
            <w:pPr>
              <w:numPr>
                <w:ilvl w:val="0"/>
                <w:numId w:val="35"/>
              </w:numPr>
              <w:ind w:left="577"/>
            </w:pPr>
            <w:r>
              <w:rPr>
                <w:rFonts w:ascii="Calibri" w:eastAsia="Calibri" w:hAnsi="Calibri" w:cs="Calibri"/>
                <w:color w:val="3F4A52"/>
                <w:sz w:val="22"/>
              </w:rPr>
              <w:t>Conformance references and testing techniques</w:t>
            </w:r>
          </w:p>
          <w:p w14:paraId="2D3B6E18" w14:textId="77777777" w:rsidR="00655FC7" w:rsidRDefault="00655FC7">
            <w:pPr>
              <w:numPr>
                <w:ilvl w:val="0"/>
                <w:numId w:val="35"/>
              </w:numPr>
              <w:ind w:left="577"/>
            </w:pPr>
            <w:r>
              <w:rPr>
                <w:rFonts w:ascii="Calibri" w:eastAsia="Calibri" w:hAnsi="Calibri" w:cs="Calibri"/>
                <w:color w:val="3F4A52"/>
                <w:sz w:val="22"/>
              </w:rPr>
              <w:t>Products, systems and interface issues</w:t>
            </w:r>
          </w:p>
          <w:p w14:paraId="5BFB48B6" w14:textId="77777777" w:rsidR="00655FC7" w:rsidRDefault="00655FC7">
            <w:pPr>
              <w:numPr>
                <w:ilvl w:val="0"/>
                <w:numId w:val="35"/>
              </w:numPr>
              <w:ind w:left="577"/>
            </w:pPr>
            <w:r>
              <w:rPr>
                <w:rFonts w:ascii="Calibri" w:eastAsia="Calibri" w:hAnsi="Calibri" w:cs="Calibri"/>
                <w:color w:val="3F4A52"/>
                <w:sz w:val="22"/>
              </w:rPr>
              <w:t>Selected assembly techniques and equipment usage</w:t>
            </w:r>
          </w:p>
          <w:p w14:paraId="52215E95" w14:textId="77777777" w:rsidR="00655FC7" w:rsidRDefault="00655FC7">
            <w:pPr>
              <w:numPr>
                <w:ilvl w:val="0"/>
                <w:numId w:val="35"/>
              </w:numPr>
              <w:ind w:left="577"/>
            </w:pPr>
            <w:r>
              <w:rPr>
                <w:rFonts w:ascii="Calibri" w:eastAsia="Calibri" w:hAnsi="Calibri" w:cs="Calibri"/>
                <w:color w:val="3F4A52"/>
                <w:sz w:val="22"/>
              </w:rPr>
              <w:t>Build codes functions, standards and requirements</w:t>
            </w:r>
          </w:p>
        </w:tc>
      </w:tr>
      <w:tr w:rsidR="00655FC7" w14:paraId="23B58331" w14:textId="77777777" w:rsidTr="00655FC7">
        <w:trPr>
          <w:trHeight w:val="1665"/>
          <w:jc w:val="center"/>
        </w:trPr>
        <w:tc>
          <w:tcPr>
            <w:tcW w:w="256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F1D837" w14:textId="77777777" w:rsidR="00655FC7" w:rsidRDefault="00655FC7" w:rsidP="00655FC7">
            <w:pPr>
              <w:jc w:val="center"/>
            </w:pPr>
            <w:r>
              <w:rPr>
                <w:rFonts w:ascii="Calibri" w:eastAsia="Calibri" w:hAnsi="Calibri" w:cs="Calibri"/>
                <w:b/>
              </w:rPr>
              <w:t xml:space="preserve"> Indicative Contents </w:t>
            </w:r>
            <w:r>
              <w:rPr>
                <w:rFonts w:ascii="Times New Roman" w:eastAsia="Times New Roman" w:hAnsi="Times New Roman" w:cs="Times New Roman"/>
                <w:rtl/>
              </w:rPr>
              <w:t>المحتويات الإرشادية</w:t>
            </w:r>
          </w:p>
        </w:tc>
        <w:tc>
          <w:tcPr>
            <w:tcW w:w="7890" w:type="dxa"/>
            <w:tcBorders>
              <w:top w:val="single" w:sz="4" w:space="0" w:color="000000"/>
              <w:left w:val="single" w:sz="4" w:space="0" w:color="000000"/>
              <w:bottom w:val="single" w:sz="4" w:space="0" w:color="000000"/>
              <w:right w:val="single" w:sz="4" w:space="0" w:color="000000"/>
            </w:tcBorders>
          </w:tcPr>
          <w:p w14:paraId="2000A89F" w14:textId="77777777" w:rsidR="00655FC7" w:rsidRDefault="00655FC7">
            <w:pPr>
              <w:numPr>
                <w:ilvl w:val="0"/>
                <w:numId w:val="36"/>
              </w:numPr>
              <w:bidi/>
              <w:spacing w:after="41"/>
              <w:ind w:hanging="361"/>
            </w:pPr>
            <w:r>
              <w:rPr>
                <w:rFonts w:ascii="Times New Roman" w:eastAsia="Times New Roman" w:hAnsi="Times New Roman" w:cs="Times New Roman"/>
                <w:rtl/>
              </w:rPr>
              <w:t xml:space="preserve">التعريف بالعناصر البنائية )الارضيات، الجدران، السقوف(. </w:t>
            </w:r>
          </w:p>
          <w:p w14:paraId="5451B24E" w14:textId="77777777" w:rsidR="00655FC7" w:rsidRDefault="00655FC7">
            <w:pPr>
              <w:numPr>
                <w:ilvl w:val="0"/>
                <w:numId w:val="36"/>
              </w:numPr>
              <w:bidi/>
              <w:spacing w:after="36"/>
              <w:ind w:hanging="361"/>
            </w:pPr>
            <w:r>
              <w:rPr>
                <w:rFonts w:ascii="Times New Roman" w:eastAsia="Times New Roman" w:hAnsi="Times New Roman" w:cs="Times New Roman"/>
                <w:rtl/>
              </w:rPr>
              <w:t xml:space="preserve">مواد البناء )الطابوق، الحجر، الخشب، الحديد والفولاذ، الكتل الخرسانية(. </w:t>
            </w:r>
          </w:p>
          <w:p w14:paraId="5D322C4E" w14:textId="77777777" w:rsidR="00655FC7" w:rsidRDefault="00655FC7">
            <w:pPr>
              <w:numPr>
                <w:ilvl w:val="0"/>
                <w:numId w:val="36"/>
              </w:numPr>
              <w:bidi/>
              <w:spacing w:after="40"/>
              <w:ind w:hanging="361"/>
            </w:pPr>
            <w:r>
              <w:rPr>
                <w:rFonts w:ascii="Times New Roman" w:eastAsia="Times New Roman" w:hAnsi="Times New Roman" w:cs="Times New Roman"/>
                <w:rtl/>
              </w:rPr>
              <w:t xml:space="preserve">المواد الرابطة . </w:t>
            </w:r>
          </w:p>
          <w:p w14:paraId="68DAA199" w14:textId="77777777" w:rsidR="00655FC7" w:rsidRDefault="00655FC7">
            <w:pPr>
              <w:numPr>
                <w:ilvl w:val="0"/>
                <w:numId w:val="36"/>
              </w:numPr>
              <w:bidi/>
              <w:spacing w:after="5"/>
              <w:ind w:hanging="361"/>
            </w:pPr>
            <w:r>
              <w:rPr>
                <w:rFonts w:ascii="Times New Roman" w:eastAsia="Times New Roman" w:hAnsi="Times New Roman" w:cs="Times New Roman"/>
                <w:rtl/>
              </w:rPr>
              <w:t xml:space="preserve">مواد الانهاء )للجدران الخارجية والداخلية، للارضيات، للسقوف(.  </w:t>
            </w:r>
          </w:p>
          <w:p w14:paraId="26764EB0" w14:textId="77777777" w:rsidR="00655FC7" w:rsidRDefault="00655FC7">
            <w:pPr>
              <w:numPr>
                <w:ilvl w:val="0"/>
                <w:numId w:val="36"/>
              </w:numPr>
              <w:bidi/>
              <w:ind w:hanging="361"/>
            </w:pPr>
            <w:r>
              <w:rPr>
                <w:rFonts w:ascii="Times New Roman" w:eastAsia="Times New Roman" w:hAnsi="Times New Roman" w:cs="Times New Roman"/>
                <w:rtl/>
              </w:rPr>
              <w:t>المواد العازلة للحرارة والرطوبة والصوت .</w:t>
            </w:r>
            <w:r>
              <w:rPr>
                <w:rFonts w:ascii="Calibri" w:eastAsia="Calibri" w:hAnsi="Calibri" w:cs="Calibri"/>
                <w:sz w:val="22"/>
                <w:szCs w:val="22"/>
                <w:rtl/>
              </w:rPr>
              <w:t xml:space="preserve"> </w:t>
            </w:r>
          </w:p>
        </w:tc>
      </w:tr>
    </w:tbl>
    <w:p w14:paraId="0576ACB2" w14:textId="77777777" w:rsidR="00655FC7" w:rsidRDefault="00655FC7">
      <w:pPr>
        <w:bidi/>
        <w:spacing w:after="0"/>
        <w:ind w:left="-1440" w:right="8858"/>
        <w:jc w:val="right"/>
      </w:pPr>
      <w:r>
        <w:br w:type="page"/>
      </w:r>
    </w:p>
    <w:tbl>
      <w:tblPr>
        <w:tblStyle w:val="TableGrid0"/>
        <w:tblpPr w:vertAnchor="text" w:tblpXSpec="center"/>
        <w:tblOverlap w:val="never"/>
        <w:tblW w:w="10454" w:type="dxa"/>
        <w:jc w:val="center"/>
        <w:tblInd w:w="0" w:type="dxa"/>
        <w:tblCellMar>
          <w:top w:w="18" w:type="dxa"/>
          <w:left w:w="107" w:type="dxa"/>
          <w:right w:w="115" w:type="dxa"/>
        </w:tblCellMar>
        <w:tblLook w:val="04A0" w:firstRow="1" w:lastRow="0" w:firstColumn="1" w:lastColumn="0" w:noHBand="0" w:noVBand="1"/>
      </w:tblPr>
      <w:tblGrid>
        <w:gridCol w:w="4077"/>
        <w:gridCol w:w="1277"/>
        <w:gridCol w:w="3972"/>
        <w:gridCol w:w="1128"/>
      </w:tblGrid>
      <w:tr w:rsidR="00655FC7" w14:paraId="68C4656E" w14:textId="77777777" w:rsidTr="00655FC7">
        <w:trPr>
          <w:trHeight w:val="846"/>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61E94557" w14:textId="77777777" w:rsidR="00655FC7" w:rsidRDefault="00655FC7" w:rsidP="00655FC7">
            <w:pPr>
              <w:spacing w:after="69"/>
              <w:ind w:left="1133"/>
              <w:jc w:val="center"/>
            </w:pPr>
            <w:r>
              <w:rPr>
                <w:rFonts w:ascii="Times New Roman" w:eastAsia="Times New Roman" w:hAnsi="Times New Roman" w:cs="Times New Roman"/>
                <w:b/>
                <w:color w:val="17365D"/>
                <w:sz w:val="28"/>
              </w:rPr>
              <w:lastRenderedPageBreak/>
              <w:t>Student Workload (SWL)</w:t>
            </w:r>
            <w:r>
              <w:rPr>
                <w:rFonts w:ascii="Times New Roman" w:eastAsia="Times New Roman" w:hAnsi="Times New Roman" w:cs="Times New Roman"/>
              </w:rPr>
              <w:t xml:space="preserve"> </w:t>
            </w:r>
          </w:p>
          <w:p w14:paraId="4D16175C" w14:textId="77777777" w:rsidR="00655FC7" w:rsidRDefault="00655FC7" w:rsidP="00655FC7">
            <w:pPr>
              <w:bidi/>
              <w:ind w:right="1137"/>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 ا</w:t>
            </w:r>
          </w:p>
        </w:tc>
        <w:tc>
          <w:tcPr>
            <w:tcW w:w="1128" w:type="dxa"/>
            <w:tcBorders>
              <w:top w:val="single" w:sz="4" w:space="0" w:color="000000"/>
              <w:left w:val="nil"/>
              <w:bottom w:val="single" w:sz="4" w:space="0" w:color="000000"/>
              <w:right w:val="single" w:sz="4" w:space="0" w:color="000000"/>
            </w:tcBorders>
            <w:shd w:val="clear" w:color="auto" w:fill="FDE9D9"/>
          </w:tcPr>
          <w:p w14:paraId="638B0ED1" w14:textId="77777777" w:rsidR="00655FC7" w:rsidRDefault="00655FC7" w:rsidP="00655FC7"/>
        </w:tc>
      </w:tr>
      <w:tr w:rsidR="00655FC7" w14:paraId="5980559F" w14:textId="77777777" w:rsidTr="00655FC7">
        <w:trPr>
          <w:trHeight w:val="75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1741051" w14:textId="77777777" w:rsidR="00655FC7" w:rsidRDefault="00655FC7" w:rsidP="00655FC7">
            <w:pPr>
              <w:spacing w:after="75"/>
            </w:pPr>
            <w:r>
              <w:rPr>
                <w:rFonts w:ascii="Calibri" w:eastAsia="Calibri" w:hAnsi="Calibri" w:cs="Calibri"/>
                <w:b/>
              </w:rPr>
              <w:t>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6CA2C7B8" w14:textId="77777777" w:rsidR="00655FC7" w:rsidRDefault="00655FC7" w:rsidP="00655FC7">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الحمل الدراسي المنتظم للطالب خلال الفصل </w:t>
            </w:r>
          </w:p>
        </w:tc>
        <w:tc>
          <w:tcPr>
            <w:tcW w:w="1277" w:type="dxa"/>
            <w:tcBorders>
              <w:top w:val="single" w:sz="4" w:space="0" w:color="000000"/>
              <w:left w:val="single" w:sz="4" w:space="0" w:color="000000"/>
              <w:bottom w:val="single" w:sz="4" w:space="0" w:color="000000"/>
              <w:right w:val="single" w:sz="4" w:space="0" w:color="000000"/>
            </w:tcBorders>
            <w:vAlign w:val="center"/>
          </w:tcPr>
          <w:p w14:paraId="3BD4C4F2" w14:textId="77777777" w:rsidR="00655FC7" w:rsidRDefault="00655FC7" w:rsidP="00655FC7">
            <w:r>
              <w:rPr>
                <w:rFonts w:ascii="Calibri" w:eastAsia="Calibri" w:hAnsi="Calibri" w:cs="Calibri"/>
              </w:rPr>
              <w:t xml:space="preserve">33 </w:t>
            </w:r>
          </w:p>
        </w:tc>
        <w:tc>
          <w:tcPr>
            <w:tcW w:w="3972" w:type="dxa"/>
            <w:tcBorders>
              <w:top w:val="single" w:sz="4" w:space="0" w:color="000000"/>
              <w:left w:val="single" w:sz="4" w:space="0" w:color="000000"/>
              <w:bottom w:val="single" w:sz="4" w:space="0" w:color="000000"/>
              <w:right w:val="single" w:sz="4" w:space="0" w:color="000000"/>
            </w:tcBorders>
            <w:shd w:val="clear" w:color="auto" w:fill="DEEBF6"/>
          </w:tcPr>
          <w:p w14:paraId="6C944F5A" w14:textId="77777777" w:rsidR="00655FC7" w:rsidRDefault="00655FC7" w:rsidP="00655FC7">
            <w:pPr>
              <w:spacing w:after="67"/>
            </w:pPr>
            <w:r>
              <w:rPr>
                <w:rFonts w:ascii="Calibri" w:eastAsia="Calibri" w:hAnsi="Calibri" w:cs="Calibri"/>
                <w:b/>
                <w:sz w:val="22"/>
              </w:rPr>
              <w:t xml:space="preserve">Structured SWL (h/w) </w:t>
            </w:r>
          </w:p>
          <w:p w14:paraId="10B52EED" w14:textId="77777777" w:rsidR="00655FC7" w:rsidRDefault="00655FC7" w:rsidP="00655FC7">
            <w:pPr>
              <w:bidi/>
              <w:jc w:val="right"/>
            </w:pPr>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11D5FE10" w14:textId="77777777" w:rsidR="00655FC7" w:rsidRDefault="00655FC7" w:rsidP="00655FC7">
            <w:pPr>
              <w:ind w:left="2"/>
            </w:pPr>
            <w:r>
              <w:rPr>
                <w:rFonts w:ascii="Calibri" w:eastAsia="Calibri" w:hAnsi="Calibri" w:cs="Calibri"/>
              </w:rPr>
              <w:t xml:space="preserve">2.2 </w:t>
            </w:r>
          </w:p>
        </w:tc>
      </w:tr>
      <w:tr w:rsidR="00655FC7" w14:paraId="7AFC9143" w14:textId="77777777" w:rsidTr="00655FC7">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2B619C3D" w14:textId="77777777" w:rsidR="00655FC7" w:rsidRDefault="00655FC7" w:rsidP="00655FC7">
            <w:pPr>
              <w:spacing w:after="74"/>
            </w:pPr>
            <w:r>
              <w:rPr>
                <w:rFonts w:ascii="Calibri" w:eastAsia="Calibri" w:hAnsi="Calibri" w:cs="Calibri"/>
                <w:b/>
              </w:rPr>
              <w:t>Unstructured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5AB3A414" w14:textId="77777777" w:rsidR="00655FC7" w:rsidRDefault="00655FC7" w:rsidP="00655FC7">
            <w:pPr>
              <w:bidi/>
              <w:jc w:val="right"/>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7" w:type="dxa"/>
            <w:tcBorders>
              <w:top w:val="single" w:sz="4" w:space="0" w:color="000000"/>
              <w:left w:val="single" w:sz="4" w:space="0" w:color="000000"/>
              <w:bottom w:val="single" w:sz="4" w:space="0" w:color="000000"/>
              <w:right w:val="single" w:sz="4" w:space="0" w:color="000000"/>
            </w:tcBorders>
            <w:vAlign w:val="center"/>
          </w:tcPr>
          <w:p w14:paraId="38AA7DE4" w14:textId="77777777" w:rsidR="00655FC7" w:rsidRDefault="00655FC7" w:rsidP="00655FC7">
            <w:r>
              <w:rPr>
                <w:rFonts w:ascii="Calibri" w:eastAsia="Calibri" w:hAnsi="Calibri" w:cs="Calibri"/>
              </w:rPr>
              <w:t xml:space="preserve">42 </w:t>
            </w:r>
          </w:p>
        </w:tc>
        <w:tc>
          <w:tcPr>
            <w:tcW w:w="3972" w:type="dxa"/>
            <w:tcBorders>
              <w:top w:val="single" w:sz="4" w:space="0" w:color="000000"/>
              <w:left w:val="single" w:sz="4" w:space="0" w:color="000000"/>
              <w:bottom w:val="single" w:sz="4" w:space="0" w:color="000000"/>
              <w:right w:val="single" w:sz="4" w:space="0" w:color="000000"/>
            </w:tcBorders>
            <w:shd w:val="clear" w:color="auto" w:fill="DEEBF6"/>
          </w:tcPr>
          <w:p w14:paraId="7FAC5982" w14:textId="77777777" w:rsidR="00655FC7" w:rsidRDefault="00655FC7" w:rsidP="00655FC7">
            <w:pPr>
              <w:spacing w:after="67"/>
            </w:pPr>
            <w:r>
              <w:rPr>
                <w:rFonts w:ascii="Calibri" w:eastAsia="Calibri" w:hAnsi="Calibri" w:cs="Calibri"/>
                <w:b/>
                <w:sz w:val="22"/>
              </w:rPr>
              <w:t xml:space="preserve">Unstructured SWL (h/w) </w:t>
            </w:r>
          </w:p>
          <w:p w14:paraId="11F2CD96" w14:textId="77777777" w:rsidR="00655FC7" w:rsidRDefault="00655FC7" w:rsidP="00655FC7">
            <w:pPr>
              <w:bidi/>
              <w:jc w:val="right"/>
            </w:pPr>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2AC5A2A0" w14:textId="77777777" w:rsidR="00655FC7" w:rsidRDefault="00655FC7" w:rsidP="00655FC7">
            <w:pPr>
              <w:ind w:left="2"/>
            </w:pPr>
            <w:r>
              <w:rPr>
                <w:rFonts w:ascii="Calibri" w:eastAsia="Calibri" w:hAnsi="Calibri" w:cs="Calibri"/>
              </w:rPr>
              <w:t xml:space="preserve">2.8 </w:t>
            </w:r>
          </w:p>
        </w:tc>
      </w:tr>
      <w:tr w:rsidR="00655FC7" w14:paraId="703A9DB5" w14:textId="77777777" w:rsidTr="00655FC7">
        <w:trPr>
          <w:trHeight w:val="748"/>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465DBFEF" w14:textId="77777777" w:rsidR="00655FC7" w:rsidRDefault="00655FC7" w:rsidP="00655FC7">
            <w:pPr>
              <w:spacing w:after="74"/>
            </w:pPr>
            <w:r>
              <w:rPr>
                <w:rFonts w:ascii="Calibri" w:eastAsia="Calibri" w:hAnsi="Calibri" w:cs="Calibri"/>
                <w:b/>
              </w:rPr>
              <w:t>Total SWL (h/</w:t>
            </w:r>
            <w:proofErr w:type="spellStart"/>
            <w:r>
              <w:rPr>
                <w:rFonts w:ascii="Calibri" w:eastAsia="Calibri" w:hAnsi="Calibri" w:cs="Calibri"/>
                <w:b/>
              </w:rPr>
              <w:t>sem</w:t>
            </w:r>
            <w:proofErr w:type="spellEnd"/>
            <w:r>
              <w:rPr>
                <w:rFonts w:ascii="Calibri" w:eastAsia="Calibri" w:hAnsi="Calibri" w:cs="Calibri"/>
                <w:b/>
              </w:rPr>
              <w:t xml:space="preserve">) </w:t>
            </w:r>
          </w:p>
          <w:p w14:paraId="159912C3" w14:textId="77777777" w:rsidR="00655FC7" w:rsidRDefault="00655FC7" w:rsidP="00655FC7">
            <w:pPr>
              <w:bidi/>
              <w:ind w:right="1"/>
              <w:jc w:val="right"/>
            </w:pPr>
            <w:r>
              <w:rPr>
                <w:rFonts w:ascii="Calibri" w:eastAsia="Calibri" w:hAnsi="Calibri" w:cs="Calibri"/>
                <w:b/>
                <w:bCs/>
                <w:rtl/>
              </w:rPr>
              <w:t xml:space="preserve"> </w:t>
            </w:r>
            <w:r>
              <w:rPr>
                <w:rFonts w:ascii="Times New Roman" w:eastAsia="Times New Roman" w:hAnsi="Times New Roman" w:cs="Times New Roman"/>
                <w:rtl/>
              </w:rPr>
              <w:t xml:space="preserve">الحمل الدراسي الكلي للطالب خلال الفصل </w:t>
            </w:r>
          </w:p>
        </w:tc>
        <w:tc>
          <w:tcPr>
            <w:tcW w:w="5249" w:type="dxa"/>
            <w:gridSpan w:val="2"/>
            <w:tcBorders>
              <w:top w:val="single" w:sz="4" w:space="0" w:color="000000"/>
              <w:left w:val="single" w:sz="4" w:space="0" w:color="000000"/>
              <w:bottom w:val="single" w:sz="4" w:space="0" w:color="000000"/>
              <w:right w:val="nil"/>
            </w:tcBorders>
            <w:vAlign w:val="center"/>
          </w:tcPr>
          <w:p w14:paraId="2C717BA3" w14:textId="77777777" w:rsidR="00655FC7" w:rsidRDefault="00655FC7" w:rsidP="00655FC7">
            <w:r>
              <w:rPr>
                <w:rFonts w:ascii="Calibri" w:eastAsia="Calibri" w:hAnsi="Calibri" w:cs="Calibri"/>
              </w:rPr>
              <w:t xml:space="preserve">75 </w:t>
            </w:r>
          </w:p>
        </w:tc>
        <w:tc>
          <w:tcPr>
            <w:tcW w:w="1128" w:type="dxa"/>
            <w:tcBorders>
              <w:top w:val="single" w:sz="4" w:space="0" w:color="000000"/>
              <w:left w:val="nil"/>
              <w:bottom w:val="single" w:sz="4" w:space="0" w:color="000000"/>
              <w:right w:val="single" w:sz="4" w:space="0" w:color="000000"/>
            </w:tcBorders>
          </w:tcPr>
          <w:p w14:paraId="18A0E9EB" w14:textId="77777777" w:rsidR="00655FC7" w:rsidRDefault="00655FC7" w:rsidP="00655FC7"/>
        </w:tc>
      </w:tr>
    </w:tbl>
    <w:tbl>
      <w:tblPr>
        <w:tblStyle w:val="TableGrid0"/>
        <w:tblpPr w:vertAnchor="page" w:horzAnchor="margin" w:tblpXSpec="center" w:tblpY="1225"/>
        <w:tblOverlap w:val="never"/>
        <w:tblW w:w="10454" w:type="dxa"/>
        <w:tblInd w:w="0" w:type="dxa"/>
        <w:tblCellMar>
          <w:top w:w="50" w:type="dxa"/>
          <w:left w:w="108" w:type="dxa"/>
          <w:right w:w="106" w:type="dxa"/>
        </w:tblCellMar>
        <w:tblLook w:val="04A0" w:firstRow="1" w:lastRow="0" w:firstColumn="1" w:lastColumn="0" w:noHBand="0" w:noVBand="1"/>
      </w:tblPr>
      <w:tblGrid>
        <w:gridCol w:w="1255"/>
        <w:gridCol w:w="9199"/>
      </w:tblGrid>
      <w:tr w:rsidR="00655FC7" w14:paraId="1BC5A0C2" w14:textId="77777777" w:rsidTr="00655FC7">
        <w:trPr>
          <w:trHeight w:val="1004"/>
        </w:trPr>
        <w:tc>
          <w:tcPr>
            <w:tcW w:w="1255" w:type="dxa"/>
            <w:tcBorders>
              <w:top w:val="single" w:sz="4" w:space="0" w:color="000000"/>
              <w:left w:val="single" w:sz="4" w:space="0" w:color="000000"/>
              <w:bottom w:val="single" w:sz="4" w:space="0" w:color="000000"/>
              <w:right w:val="nil"/>
            </w:tcBorders>
            <w:shd w:val="clear" w:color="auto" w:fill="FDE9D9"/>
          </w:tcPr>
          <w:p w14:paraId="34A602E4" w14:textId="77777777" w:rsidR="00655FC7" w:rsidRDefault="00655FC7" w:rsidP="00655FC7"/>
        </w:tc>
        <w:tc>
          <w:tcPr>
            <w:tcW w:w="9199" w:type="dxa"/>
            <w:tcBorders>
              <w:top w:val="single" w:sz="4" w:space="0" w:color="000000"/>
              <w:left w:val="nil"/>
              <w:bottom w:val="single" w:sz="4" w:space="0" w:color="000000"/>
              <w:right w:val="single" w:sz="4" w:space="0" w:color="000000"/>
            </w:tcBorders>
            <w:shd w:val="clear" w:color="auto" w:fill="FDE9D9"/>
          </w:tcPr>
          <w:p w14:paraId="5FC9B347" w14:textId="77777777" w:rsidR="00655FC7" w:rsidRDefault="00655FC7" w:rsidP="00655FC7">
            <w:pPr>
              <w:spacing w:after="139"/>
              <w:ind w:left="2054"/>
            </w:pPr>
            <w:r>
              <w:rPr>
                <w:rFonts w:ascii="Calibri" w:eastAsia="Calibri" w:hAnsi="Calibri" w:cs="Calibri"/>
                <w:b/>
                <w:color w:val="17365D"/>
                <w:sz w:val="28"/>
              </w:rPr>
              <w:t xml:space="preserve">Delivery Plan (Weekly Syllabus) </w:t>
            </w:r>
          </w:p>
          <w:p w14:paraId="57EF8B73" w14:textId="77777777" w:rsidR="00655FC7" w:rsidRDefault="00655FC7" w:rsidP="00655FC7">
            <w:pPr>
              <w:bidi/>
              <w:ind w:right="2740"/>
              <w:jc w:val="right"/>
            </w:pPr>
            <w:r>
              <w:rPr>
                <w:rFonts w:ascii="Times New Roman" w:eastAsia="Times New Roman" w:hAnsi="Times New Roman" w:cs="Times New Roman"/>
                <w:color w:val="17365D"/>
                <w:sz w:val="28"/>
                <w:szCs w:val="28"/>
                <w:rtl/>
              </w:rPr>
              <w:t xml:space="preserve">المنهاج الاسبوعي النظري </w:t>
            </w:r>
          </w:p>
        </w:tc>
      </w:tr>
      <w:tr w:rsidR="00655FC7" w14:paraId="39A95389"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07B4EE20" w14:textId="77777777" w:rsidR="00655FC7" w:rsidRDefault="00655FC7" w:rsidP="00655FC7"/>
        </w:tc>
        <w:tc>
          <w:tcPr>
            <w:tcW w:w="9199" w:type="dxa"/>
            <w:tcBorders>
              <w:top w:val="single" w:sz="4" w:space="0" w:color="000000"/>
              <w:left w:val="single" w:sz="4" w:space="0" w:color="000000"/>
              <w:bottom w:val="single" w:sz="4" w:space="0" w:color="000000"/>
              <w:right w:val="single" w:sz="4" w:space="0" w:color="000000"/>
            </w:tcBorders>
            <w:shd w:val="clear" w:color="auto" w:fill="DEEBF6"/>
          </w:tcPr>
          <w:p w14:paraId="431FE537" w14:textId="77777777" w:rsidR="00655FC7" w:rsidRDefault="00655FC7" w:rsidP="00655FC7">
            <w:r>
              <w:rPr>
                <w:rFonts w:ascii="Calibri" w:eastAsia="Calibri" w:hAnsi="Calibri" w:cs="Calibri"/>
                <w:b/>
                <w:sz w:val="22"/>
              </w:rPr>
              <w:t>Material Covered</w:t>
            </w:r>
            <w:r>
              <w:rPr>
                <w:rFonts w:ascii="Calibri" w:eastAsia="Calibri" w:hAnsi="Calibri" w:cs="Calibri"/>
                <w:b/>
              </w:rPr>
              <w:t xml:space="preserve"> </w:t>
            </w:r>
          </w:p>
        </w:tc>
      </w:tr>
      <w:tr w:rsidR="00655FC7" w14:paraId="6C1684B2"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2FF67F78" w14:textId="77777777" w:rsidR="00655FC7" w:rsidRDefault="00655FC7" w:rsidP="00655FC7">
            <w:pPr>
              <w:ind w:right="6"/>
              <w:jc w:val="center"/>
            </w:pPr>
            <w:r>
              <w:rPr>
                <w:rFonts w:ascii="Calibri" w:eastAsia="Calibri" w:hAnsi="Calibri" w:cs="Calibri"/>
                <w:b/>
                <w:sz w:val="22"/>
              </w:rPr>
              <w:t xml:space="preserve">Week 1 </w:t>
            </w:r>
          </w:p>
        </w:tc>
        <w:tc>
          <w:tcPr>
            <w:tcW w:w="9199" w:type="dxa"/>
            <w:tcBorders>
              <w:top w:val="single" w:sz="4" w:space="0" w:color="000000"/>
              <w:left w:val="single" w:sz="4" w:space="0" w:color="000000"/>
              <w:bottom w:val="single" w:sz="4" w:space="0" w:color="000000"/>
              <w:right w:val="single" w:sz="4" w:space="0" w:color="000000"/>
            </w:tcBorders>
          </w:tcPr>
          <w:p w14:paraId="1E84EA20" w14:textId="77777777" w:rsidR="00655FC7" w:rsidRDefault="00655FC7" w:rsidP="00655FC7">
            <w:pPr>
              <w:bidi/>
            </w:pPr>
            <w:r>
              <w:rPr>
                <w:rFonts w:ascii="Times New Roman" w:eastAsia="Times New Roman" w:hAnsi="Times New Roman" w:cs="Times New Roman"/>
                <w:sz w:val="22"/>
                <w:szCs w:val="22"/>
                <w:rtl/>
              </w:rPr>
              <w:t>تعريف مواد البناء المحليه والعالميه / تحديد العوامل المؤثرة على نوعيه المواد  و طريقه انتخابها</w:t>
            </w:r>
          </w:p>
        </w:tc>
      </w:tr>
      <w:tr w:rsidR="00655FC7" w14:paraId="463CDA95"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36ED8DE9" w14:textId="77777777" w:rsidR="00655FC7" w:rsidRDefault="00655FC7" w:rsidP="00655FC7">
            <w:pPr>
              <w:ind w:right="6"/>
              <w:jc w:val="center"/>
            </w:pPr>
            <w:r>
              <w:rPr>
                <w:rFonts w:ascii="Calibri" w:eastAsia="Calibri" w:hAnsi="Calibri" w:cs="Calibri"/>
                <w:b/>
                <w:sz w:val="22"/>
              </w:rPr>
              <w:t xml:space="preserve">Week 2 </w:t>
            </w:r>
          </w:p>
        </w:tc>
        <w:tc>
          <w:tcPr>
            <w:tcW w:w="9199" w:type="dxa"/>
            <w:tcBorders>
              <w:top w:val="single" w:sz="4" w:space="0" w:color="000000"/>
              <w:left w:val="single" w:sz="4" w:space="0" w:color="000000"/>
              <w:bottom w:val="single" w:sz="4" w:space="0" w:color="000000"/>
              <w:right w:val="single" w:sz="4" w:space="0" w:color="000000"/>
            </w:tcBorders>
          </w:tcPr>
          <w:p w14:paraId="5269F730" w14:textId="77777777" w:rsidR="00655FC7" w:rsidRDefault="00655FC7" w:rsidP="00655FC7">
            <w:pPr>
              <w:bidi/>
            </w:pPr>
            <w:r>
              <w:rPr>
                <w:rFonts w:ascii="Times New Roman" w:eastAsia="Times New Roman" w:hAnsi="Times New Roman" w:cs="Times New Roman"/>
                <w:sz w:val="22"/>
                <w:szCs w:val="22"/>
                <w:rtl/>
              </w:rPr>
              <w:t xml:space="preserve">مفاهيم انشائية / الجدران والدعامات والقواطع / الاسس / الارضيات / السقوف </w:t>
            </w:r>
          </w:p>
        </w:tc>
      </w:tr>
      <w:tr w:rsidR="00655FC7" w14:paraId="6E9279EF"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279A606B" w14:textId="77777777" w:rsidR="00655FC7" w:rsidRDefault="00655FC7" w:rsidP="00655FC7">
            <w:pPr>
              <w:ind w:right="6"/>
              <w:jc w:val="center"/>
            </w:pPr>
            <w:r>
              <w:rPr>
                <w:rFonts w:ascii="Calibri" w:eastAsia="Calibri" w:hAnsi="Calibri" w:cs="Calibri"/>
                <w:b/>
                <w:sz w:val="22"/>
              </w:rPr>
              <w:t xml:space="preserve">Week 3 </w:t>
            </w:r>
          </w:p>
        </w:tc>
        <w:tc>
          <w:tcPr>
            <w:tcW w:w="9199" w:type="dxa"/>
            <w:tcBorders>
              <w:top w:val="single" w:sz="4" w:space="0" w:color="000000"/>
              <w:left w:val="single" w:sz="4" w:space="0" w:color="000000"/>
              <w:bottom w:val="single" w:sz="4" w:space="0" w:color="000000"/>
              <w:right w:val="single" w:sz="4" w:space="0" w:color="000000"/>
            </w:tcBorders>
          </w:tcPr>
          <w:p w14:paraId="6871BDFD" w14:textId="77777777" w:rsidR="00655FC7" w:rsidRDefault="00655FC7" w:rsidP="00655FC7">
            <w:pPr>
              <w:bidi/>
              <w:ind w:left="1"/>
            </w:pPr>
            <w:r>
              <w:rPr>
                <w:rFonts w:ascii="Times New Roman" w:eastAsia="Times New Roman" w:hAnsi="Times New Roman" w:cs="Times New Roman"/>
                <w:sz w:val="22"/>
                <w:szCs w:val="22"/>
                <w:rtl/>
              </w:rPr>
              <w:t xml:space="preserve">البناء باستعمال الطابوق / انواع الطابوق / استعمالات  الطابوق  في عمليات  البناء / الربط في عمليه البناء  بالطابوق والدرز </w:t>
            </w:r>
          </w:p>
        </w:tc>
      </w:tr>
      <w:tr w:rsidR="00655FC7" w14:paraId="4ABC3EC7"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045CBCAA" w14:textId="77777777" w:rsidR="00655FC7" w:rsidRDefault="00655FC7" w:rsidP="00655FC7">
            <w:pPr>
              <w:ind w:right="6"/>
              <w:jc w:val="center"/>
            </w:pPr>
            <w:r>
              <w:rPr>
                <w:rFonts w:ascii="Calibri" w:eastAsia="Calibri" w:hAnsi="Calibri" w:cs="Calibri"/>
                <w:b/>
                <w:sz w:val="22"/>
              </w:rPr>
              <w:t xml:space="preserve">Week 4 </w:t>
            </w:r>
          </w:p>
        </w:tc>
        <w:tc>
          <w:tcPr>
            <w:tcW w:w="9199" w:type="dxa"/>
            <w:tcBorders>
              <w:top w:val="single" w:sz="4" w:space="0" w:color="000000"/>
              <w:left w:val="single" w:sz="4" w:space="0" w:color="000000"/>
              <w:bottom w:val="single" w:sz="4" w:space="0" w:color="000000"/>
              <w:right w:val="single" w:sz="4" w:space="0" w:color="000000"/>
            </w:tcBorders>
          </w:tcPr>
          <w:p w14:paraId="74BE7C87" w14:textId="77777777" w:rsidR="00655FC7" w:rsidRDefault="00655FC7" w:rsidP="00655FC7">
            <w:pPr>
              <w:bidi/>
              <w:ind w:left="1"/>
            </w:pPr>
            <w:r>
              <w:rPr>
                <w:rFonts w:ascii="Times New Roman" w:eastAsia="Times New Roman" w:hAnsi="Times New Roman" w:cs="Times New Roman"/>
                <w:sz w:val="22"/>
                <w:szCs w:val="22"/>
                <w:rtl/>
              </w:rPr>
              <w:t>البناء باستعمال الحجاره / تصنيف الحجارة / انواع الجدران الحجرية / المفاصل في ربط   الكتل الحجري ه</w:t>
            </w:r>
          </w:p>
        </w:tc>
      </w:tr>
      <w:tr w:rsidR="00655FC7" w14:paraId="784E44B2"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32C13C53" w14:textId="77777777" w:rsidR="00655FC7" w:rsidRDefault="00655FC7" w:rsidP="00655FC7">
            <w:pPr>
              <w:ind w:right="6"/>
              <w:jc w:val="center"/>
            </w:pPr>
            <w:r>
              <w:rPr>
                <w:rFonts w:ascii="Calibri" w:eastAsia="Calibri" w:hAnsi="Calibri" w:cs="Calibri"/>
                <w:b/>
                <w:sz w:val="22"/>
              </w:rPr>
              <w:t xml:space="preserve">Week 5 </w:t>
            </w:r>
          </w:p>
        </w:tc>
        <w:tc>
          <w:tcPr>
            <w:tcW w:w="9199" w:type="dxa"/>
            <w:tcBorders>
              <w:top w:val="single" w:sz="4" w:space="0" w:color="000000"/>
              <w:left w:val="single" w:sz="4" w:space="0" w:color="000000"/>
              <w:bottom w:val="single" w:sz="4" w:space="0" w:color="000000"/>
              <w:right w:val="single" w:sz="4" w:space="0" w:color="000000"/>
            </w:tcBorders>
          </w:tcPr>
          <w:p w14:paraId="3A340270" w14:textId="77777777" w:rsidR="00655FC7" w:rsidRDefault="00655FC7" w:rsidP="00655FC7">
            <w:pPr>
              <w:bidi/>
              <w:ind w:left="1"/>
            </w:pPr>
            <w:r>
              <w:rPr>
                <w:rFonts w:ascii="Times New Roman" w:eastAsia="Times New Roman" w:hAnsi="Times New Roman" w:cs="Times New Roman"/>
                <w:sz w:val="22"/>
                <w:szCs w:val="22"/>
                <w:rtl/>
              </w:rPr>
              <w:t>البناء بالكت ل الخرسانيه</w:t>
            </w:r>
          </w:p>
        </w:tc>
      </w:tr>
      <w:tr w:rsidR="00655FC7" w14:paraId="6677E1D4"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6DAE61D7" w14:textId="77777777" w:rsidR="00655FC7" w:rsidRDefault="00655FC7" w:rsidP="00655FC7">
            <w:pPr>
              <w:ind w:right="6"/>
              <w:jc w:val="center"/>
            </w:pPr>
            <w:r>
              <w:rPr>
                <w:rFonts w:ascii="Calibri" w:eastAsia="Calibri" w:hAnsi="Calibri" w:cs="Calibri"/>
                <w:b/>
                <w:sz w:val="22"/>
              </w:rPr>
              <w:t xml:space="preserve">Week 6 </w:t>
            </w:r>
          </w:p>
        </w:tc>
        <w:tc>
          <w:tcPr>
            <w:tcW w:w="9199" w:type="dxa"/>
            <w:tcBorders>
              <w:top w:val="single" w:sz="4" w:space="0" w:color="000000"/>
              <w:left w:val="single" w:sz="4" w:space="0" w:color="000000"/>
              <w:bottom w:val="single" w:sz="4" w:space="0" w:color="000000"/>
              <w:right w:val="single" w:sz="4" w:space="0" w:color="000000"/>
            </w:tcBorders>
          </w:tcPr>
          <w:p w14:paraId="55EC54A3" w14:textId="77777777" w:rsidR="00655FC7" w:rsidRDefault="00655FC7" w:rsidP="00655FC7">
            <w:pPr>
              <w:bidi/>
              <w:ind w:left="1"/>
            </w:pPr>
            <w:r>
              <w:rPr>
                <w:rFonts w:ascii="Times New Roman" w:eastAsia="Times New Roman" w:hAnsi="Times New Roman" w:cs="Times New Roman"/>
                <w:sz w:val="22"/>
                <w:szCs w:val="22"/>
                <w:rtl/>
              </w:rPr>
              <w:t xml:space="preserve">المواد الرابطه بانواعها المستعمله في ربط الكتل والوحدات  البنائية ف ي الجدران / تعريفها / مميزاتها / انواعها </w:t>
            </w:r>
          </w:p>
        </w:tc>
      </w:tr>
      <w:tr w:rsidR="00655FC7" w14:paraId="5C506083" w14:textId="77777777" w:rsidTr="00655FC7">
        <w:trPr>
          <w:trHeight w:val="449"/>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201F8272" w14:textId="77777777" w:rsidR="00655FC7" w:rsidRDefault="00655FC7" w:rsidP="00655FC7">
            <w:pPr>
              <w:ind w:right="6"/>
              <w:jc w:val="center"/>
            </w:pPr>
            <w:r>
              <w:rPr>
                <w:rFonts w:ascii="Calibri" w:eastAsia="Calibri" w:hAnsi="Calibri" w:cs="Calibri"/>
                <w:b/>
                <w:sz w:val="22"/>
              </w:rPr>
              <w:t xml:space="preserve">Week 7 </w:t>
            </w:r>
          </w:p>
        </w:tc>
        <w:tc>
          <w:tcPr>
            <w:tcW w:w="9199" w:type="dxa"/>
            <w:tcBorders>
              <w:top w:val="single" w:sz="4" w:space="0" w:color="000000"/>
              <w:left w:val="single" w:sz="4" w:space="0" w:color="000000"/>
              <w:bottom w:val="single" w:sz="4" w:space="0" w:color="000000"/>
              <w:right w:val="single" w:sz="4" w:space="0" w:color="000000"/>
            </w:tcBorders>
          </w:tcPr>
          <w:p w14:paraId="73DC0FA0" w14:textId="77777777" w:rsidR="00655FC7" w:rsidRDefault="00655FC7" w:rsidP="00655FC7">
            <w:pPr>
              <w:ind w:right="1"/>
              <w:jc w:val="right"/>
            </w:pPr>
            <w:r>
              <w:rPr>
                <w:rFonts w:ascii="Calibri" w:eastAsia="Calibri" w:hAnsi="Calibri" w:cs="Calibri"/>
              </w:rPr>
              <w:t>Midterm Exam</w:t>
            </w:r>
          </w:p>
        </w:tc>
      </w:tr>
      <w:tr w:rsidR="00655FC7" w14:paraId="516B6B91" w14:textId="77777777" w:rsidTr="00655FC7">
        <w:trPr>
          <w:trHeight w:val="413"/>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1293774E" w14:textId="77777777" w:rsidR="00655FC7" w:rsidRDefault="00655FC7" w:rsidP="00655FC7">
            <w:pPr>
              <w:ind w:right="6"/>
              <w:jc w:val="center"/>
            </w:pPr>
            <w:r>
              <w:rPr>
                <w:rFonts w:ascii="Calibri" w:eastAsia="Calibri" w:hAnsi="Calibri" w:cs="Calibri"/>
                <w:b/>
                <w:sz w:val="22"/>
              </w:rPr>
              <w:t xml:space="preserve">Week 8 </w:t>
            </w:r>
          </w:p>
        </w:tc>
        <w:tc>
          <w:tcPr>
            <w:tcW w:w="9199" w:type="dxa"/>
            <w:tcBorders>
              <w:top w:val="single" w:sz="4" w:space="0" w:color="000000"/>
              <w:left w:val="single" w:sz="4" w:space="0" w:color="000000"/>
              <w:bottom w:val="single" w:sz="4" w:space="0" w:color="000000"/>
              <w:right w:val="single" w:sz="4" w:space="0" w:color="000000"/>
            </w:tcBorders>
          </w:tcPr>
          <w:p w14:paraId="3E54AC86" w14:textId="77777777" w:rsidR="00655FC7" w:rsidRDefault="00655FC7" w:rsidP="00655FC7">
            <w:pPr>
              <w:bidi/>
              <w:ind w:left="1"/>
            </w:pPr>
            <w:r>
              <w:rPr>
                <w:rFonts w:ascii="Times New Roman" w:eastAsia="Times New Roman" w:hAnsi="Times New Roman" w:cs="Times New Roman"/>
                <w:sz w:val="22"/>
                <w:szCs w:val="22"/>
                <w:rtl/>
              </w:rPr>
              <w:t>الخشب / استعمالاته في البناء / خواصه الانشائية / تصنيف الخشب / عيوبه / الجدران الحامله ) التأطير ( بالخشب</w:t>
            </w:r>
            <w:r>
              <w:rPr>
                <w:rFonts w:ascii="Calibri" w:eastAsia="Calibri" w:hAnsi="Calibri" w:cs="Calibri"/>
                <w:sz w:val="22"/>
                <w:szCs w:val="22"/>
                <w:rtl/>
              </w:rPr>
              <w:t>.</w:t>
            </w:r>
          </w:p>
        </w:tc>
      </w:tr>
      <w:tr w:rsidR="00655FC7" w14:paraId="0E499B0A" w14:textId="77777777" w:rsidTr="00655FC7">
        <w:trPr>
          <w:trHeight w:val="412"/>
        </w:trPr>
        <w:tc>
          <w:tcPr>
            <w:tcW w:w="1255" w:type="dxa"/>
            <w:tcBorders>
              <w:top w:val="single" w:sz="4" w:space="0" w:color="000000"/>
              <w:left w:val="single" w:sz="4" w:space="0" w:color="000000"/>
              <w:bottom w:val="single" w:sz="4" w:space="0" w:color="000000"/>
              <w:right w:val="single" w:sz="4" w:space="0" w:color="000000"/>
            </w:tcBorders>
            <w:shd w:val="clear" w:color="auto" w:fill="DAEEF3"/>
          </w:tcPr>
          <w:p w14:paraId="210A802E" w14:textId="77777777" w:rsidR="00655FC7" w:rsidRDefault="00655FC7" w:rsidP="00655FC7">
            <w:pPr>
              <w:ind w:right="6"/>
              <w:jc w:val="center"/>
            </w:pPr>
            <w:r>
              <w:rPr>
                <w:rFonts w:ascii="Calibri" w:eastAsia="Calibri" w:hAnsi="Calibri" w:cs="Calibri"/>
                <w:b/>
                <w:sz w:val="22"/>
              </w:rPr>
              <w:t xml:space="preserve">Week 9 </w:t>
            </w:r>
          </w:p>
        </w:tc>
        <w:tc>
          <w:tcPr>
            <w:tcW w:w="9199" w:type="dxa"/>
            <w:tcBorders>
              <w:top w:val="single" w:sz="4" w:space="0" w:color="000000"/>
              <w:left w:val="single" w:sz="4" w:space="0" w:color="000000"/>
              <w:bottom w:val="single" w:sz="4" w:space="0" w:color="000000"/>
              <w:right w:val="single" w:sz="4" w:space="0" w:color="000000"/>
            </w:tcBorders>
          </w:tcPr>
          <w:p w14:paraId="2AE42AC5" w14:textId="77777777" w:rsidR="00655FC7" w:rsidRDefault="00655FC7" w:rsidP="00655FC7">
            <w:pPr>
              <w:bidi/>
            </w:pPr>
            <w:r>
              <w:rPr>
                <w:rFonts w:ascii="Times New Roman" w:eastAsia="Times New Roman" w:hAnsi="Times New Roman" w:cs="Times New Roman"/>
                <w:sz w:val="22"/>
                <w:szCs w:val="22"/>
                <w:rtl/>
              </w:rPr>
              <w:t>مادة الحديد  والفولاذ / استعمالاتها في البناء / خواصها الانشائية / الانظمة  الهيكليه</w:t>
            </w:r>
          </w:p>
        </w:tc>
      </w:tr>
    </w:tbl>
    <w:tbl>
      <w:tblPr>
        <w:tblStyle w:val="TableGrid0"/>
        <w:tblpPr w:leftFromText="180" w:rightFromText="180" w:vertAnchor="text" w:horzAnchor="margin" w:tblpXSpec="center" w:tblpY="248"/>
        <w:tblW w:w="10454" w:type="dxa"/>
        <w:tblInd w:w="0" w:type="dxa"/>
        <w:tblCellMar>
          <w:top w:w="50" w:type="dxa"/>
          <w:left w:w="107" w:type="dxa"/>
          <w:right w:w="115" w:type="dxa"/>
        </w:tblCellMar>
        <w:tblLook w:val="04A0" w:firstRow="1" w:lastRow="0" w:firstColumn="1" w:lastColumn="0" w:noHBand="0" w:noVBand="1"/>
      </w:tblPr>
      <w:tblGrid>
        <w:gridCol w:w="1484"/>
        <w:gridCol w:w="1779"/>
        <w:gridCol w:w="1140"/>
        <w:gridCol w:w="2234"/>
        <w:gridCol w:w="1453"/>
        <w:gridCol w:w="2364"/>
      </w:tblGrid>
      <w:tr w:rsidR="00655FC7" w14:paraId="66B8326F" w14:textId="77777777" w:rsidTr="00655FC7">
        <w:trPr>
          <w:trHeight w:val="872"/>
        </w:trPr>
        <w:tc>
          <w:tcPr>
            <w:tcW w:w="3271" w:type="dxa"/>
            <w:gridSpan w:val="2"/>
            <w:tcBorders>
              <w:top w:val="single" w:sz="4" w:space="0" w:color="000000"/>
              <w:left w:val="single" w:sz="4" w:space="0" w:color="000000"/>
              <w:bottom w:val="single" w:sz="4" w:space="0" w:color="000000"/>
              <w:right w:val="nil"/>
            </w:tcBorders>
            <w:shd w:val="clear" w:color="auto" w:fill="FDE9D9"/>
          </w:tcPr>
          <w:p w14:paraId="740289A9" w14:textId="77777777" w:rsidR="00655FC7" w:rsidRDefault="00655FC7" w:rsidP="00655FC7"/>
        </w:tc>
        <w:tc>
          <w:tcPr>
            <w:tcW w:w="3390" w:type="dxa"/>
            <w:gridSpan w:val="2"/>
            <w:tcBorders>
              <w:top w:val="single" w:sz="4" w:space="0" w:color="000000"/>
              <w:left w:val="nil"/>
              <w:bottom w:val="single" w:sz="4" w:space="0" w:color="000000"/>
              <w:right w:val="nil"/>
            </w:tcBorders>
            <w:shd w:val="clear" w:color="auto" w:fill="FDE9D9"/>
          </w:tcPr>
          <w:p w14:paraId="206814DA" w14:textId="77777777" w:rsidR="00655FC7" w:rsidRDefault="00655FC7" w:rsidP="00655FC7">
            <w:pPr>
              <w:spacing w:after="72"/>
              <w:ind w:left="772"/>
            </w:pPr>
            <w:r>
              <w:rPr>
                <w:rFonts w:ascii="Calibri" w:eastAsia="Calibri" w:hAnsi="Calibri" w:cs="Calibri"/>
                <w:b/>
                <w:color w:val="17365D"/>
                <w:sz w:val="28"/>
              </w:rPr>
              <w:t xml:space="preserve">Module Evaluation </w:t>
            </w:r>
          </w:p>
          <w:p w14:paraId="53F4BDCB" w14:textId="77777777" w:rsidR="00655FC7" w:rsidRDefault="00655FC7" w:rsidP="00655FC7">
            <w:pPr>
              <w:bidi/>
              <w:ind w:right="1023"/>
              <w:jc w:val="right"/>
            </w:pPr>
            <w:r>
              <w:rPr>
                <w:rFonts w:ascii="Times New Roman" w:eastAsia="Times New Roman" w:hAnsi="Times New Roman" w:cs="Times New Roman"/>
                <w:color w:val="17365D"/>
                <w:sz w:val="28"/>
                <w:szCs w:val="28"/>
                <w:rtl/>
              </w:rPr>
              <w:t xml:space="preserve">تقييم المادة الدراسية </w:t>
            </w:r>
          </w:p>
        </w:tc>
        <w:tc>
          <w:tcPr>
            <w:tcW w:w="1456" w:type="dxa"/>
            <w:tcBorders>
              <w:top w:val="single" w:sz="4" w:space="0" w:color="000000"/>
              <w:left w:val="nil"/>
              <w:bottom w:val="single" w:sz="4" w:space="0" w:color="000000"/>
              <w:right w:val="nil"/>
            </w:tcBorders>
            <w:shd w:val="clear" w:color="auto" w:fill="FDE9D9"/>
          </w:tcPr>
          <w:p w14:paraId="6F220356" w14:textId="77777777" w:rsidR="00655FC7" w:rsidRDefault="00655FC7" w:rsidP="00655FC7"/>
        </w:tc>
        <w:tc>
          <w:tcPr>
            <w:tcW w:w="2382" w:type="dxa"/>
            <w:tcBorders>
              <w:top w:val="single" w:sz="4" w:space="0" w:color="000000"/>
              <w:left w:val="nil"/>
              <w:bottom w:val="single" w:sz="4" w:space="0" w:color="000000"/>
              <w:right w:val="single" w:sz="4" w:space="0" w:color="000000"/>
            </w:tcBorders>
            <w:shd w:val="clear" w:color="auto" w:fill="FDE9D9"/>
          </w:tcPr>
          <w:p w14:paraId="06E6FE58" w14:textId="77777777" w:rsidR="00655FC7" w:rsidRDefault="00655FC7" w:rsidP="00655FC7"/>
        </w:tc>
      </w:tr>
      <w:tr w:rsidR="00655FC7" w14:paraId="462ED088" w14:textId="77777777" w:rsidTr="00655FC7">
        <w:trPr>
          <w:trHeight w:val="708"/>
        </w:trPr>
        <w:tc>
          <w:tcPr>
            <w:tcW w:w="3271" w:type="dxa"/>
            <w:gridSpan w:val="2"/>
            <w:tcBorders>
              <w:top w:val="single" w:sz="4" w:space="0" w:color="000000"/>
              <w:left w:val="single" w:sz="4" w:space="0" w:color="000000"/>
              <w:bottom w:val="single" w:sz="4" w:space="0" w:color="000000"/>
              <w:right w:val="single" w:sz="4" w:space="0" w:color="000000"/>
            </w:tcBorders>
          </w:tcPr>
          <w:p w14:paraId="4373BC91" w14:textId="77777777" w:rsidR="00655FC7" w:rsidRDefault="00655FC7" w:rsidP="00655FC7"/>
        </w:tc>
        <w:tc>
          <w:tcPr>
            <w:tcW w:w="1140" w:type="dxa"/>
            <w:tcBorders>
              <w:top w:val="single" w:sz="4" w:space="0" w:color="000000"/>
              <w:left w:val="single" w:sz="4" w:space="0" w:color="000000"/>
              <w:bottom w:val="single" w:sz="4" w:space="0" w:color="000000"/>
              <w:right w:val="single" w:sz="4" w:space="0" w:color="000000"/>
            </w:tcBorders>
            <w:shd w:val="clear" w:color="auto" w:fill="DAEEF3"/>
          </w:tcPr>
          <w:p w14:paraId="4A15E443" w14:textId="77777777" w:rsidR="00655FC7" w:rsidRDefault="00655FC7" w:rsidP="00655FC7">
            <w:pPr>
              <w:jc w:val="center"/>
            </w:pPr>
            <w:r>
              <w:rPr>
                <w:rFonts w:ascii="Calibri" w:eastAsia="Calibri" w:hAnsi="Calibri" w:cs="Calibri"/>
                <w:b/>
                <w:sz w:val="22"/>
              </w:rPr>
              <w:t xml:space="preserve">Time/Nu </w:t>
            </w:r>
            <w:proofErr w:type="spellStart"/>
            <w:r>
              <w:rPr>
                <w:rFonts w:ascii="Calibri" w:eastAsia="Calibri" w:hAnsi="Calibri" w:cs="Calibri"/>
                <w:b/>
                <w:sz w:val="22"/>
              </w:rPr>
              <w:t>mber</w:t>
            </w:r>
            <w:proofErr w:type="spellEnd"/>
            <w:r>
              <w:rPr>
                <w:rFonts w:ascii="Calibri" w:eastAsia="Calibri" w:hAnsi="Calibri" w:cs="Calibri"/>
                <w:b/>
                <w:sz w:val="22"/>
              </w:rPr>
              <w:t xml:space="preserve"> </w:t>
            </w:r>
          </w:p>
        </w:tc>
        <w:tc>
          <w:tcPr>
            <w:tcW w:w="225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E2B329" w14:textId="77777777" w:rsidR="00655FC7" w:rsidRDefault="00655FC7" w:rsidP="00655FC7">
            <w:pPr>
              <w:ind w:left="5"/>
              <w:jc w:val="center"/>
            </w:pPr>
            <w:r>
              <w:rPr>
                <w:rFonts w:ascii="Calibri" w:eastAsia="Calibri" w:hAnsi="Calibri" w:cs="Calibri"/>
                <w:b/>
                <w:sz w:val="22"/>
              </w:rPr>
              <w:t xml:space="preserve">Weight (Marks) </w:t>
            </w:r>
          </w:p>
        </w:tc>
        <w:tc>
          <w:tcPr>
            <w:tcW w:w="145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7FFF70C" w14:textId="77777777" w:rsidR="00655FC7" w:rsidRDefault="00655FC7" w:rsidP="00655FC7">
            <w:pPr>
              <w:ind w:left="3"/>
              <w:jc w:val="center"/>
            </w:pPr>
            <w:r>
              <w:rPr>
                <w:rFonts w:ascii="Calibri" w:eastAsia="Calibri" w:hAnsi="Calibri" w:cs="Calibri"/>
                <w:b/>
                <w:sz w:val="22"/>
              </w:rPr>
              <w:t xml:space="preserve">Week Due </w:t>
            </w:r>
          </w:p>
        </w:tc>
        <w:tc>
          <w:tcPr>
            <w:tcW w:w="2382" w:type="dxa"/>
            <w:tcBorders>
              <w:top w:val="single" w:sz="4" w:space="0" w:color="000000"/>
              <w:left w:val="single" w:sz="4" w:space="0" w:color="000000"/>
              <w:bottom w:val="single" w:sz="4" w:space="0" w:color="000000"/>
              <w:right w:val="single" w:sz="4" w:space="0" w:color="000000"/>
            </w:tcBorders>
            <w:shd w:val="clear" w:color="auto" w:fill="DAEEF3"/>
          </w:tcPr>
          <w:p w14:paraId="41B56851" w14:textId="77777777" w:rsidR="00655FC7" w:rsidRDefault="00655FC7" w:rsidP="00655FC7">
            <w:pPr>
              <w:spacing w:after="60"/>
            </w:pPr>
            <w:r>
              <w:rPr>
                <w:rFonts w:ascii="Calibri" w:eastAsia="Calibri" w:hAnsi="Calibri" w:cs="Calibri"/>
                <w:b/>
                <w:sz w:val="22"/>
              </w:rPr>
              <w:t xml:space="preserve">Relevant Learning </w:t>
            </w:r>
          </w:p>
          <w:p w14:paraId="676FC6E9" w14:textId="77777777" w:rsidR="00655FC7" w:rsidRDefault="00655FC7" w:rsidP="00655FC7">
            <w:r>
              <w:rPr>
                <w:rFonts w:ascii="Calibri" w:eastAsia="Calibri" w:hAnsi="Calibri" w:cs="Calibri"/>
                <w:b/>
                <w:sz w:val="22"/>
              </w:rPr>
              <w:t xml:space="preserve">Outcome </w:t>
            </w:r>
          </w:p>
        </w:tc>
      </w:tr>
      <w:tr w:rsidR="00655FC7" w14:paraId="3266F3BE" w14:textId="77777777" w:rsidTr="00655FC7">
        <w:trPr>
          <w:trHeight w:val="359"/>
        </w:trPr>
        <w:tc>
          <w:tcPr>
            <w:tcW w:w="1487"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0D02BCDD" w14:textId="77777777" w:rsidR="00655FC7" w:rsidRDefault="00655FC7" w:rsidP="00655FC7">
            <w:r>
              <w:rPr>
                <w:rFonts w:ascii="Calibri" w:eastAsia="Calibri" w:hAnsi="Calibri" w:cs="Calibri"/>
                <w:b/>
                <w:sz w:val="22"/>
              </w:rPr>
              <w:t xml:space="preserve">Formative assessment </w:t>
            </w:r>
          </w:p>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3D141A64" w14:textId="77777777" w:rsidR="00655FC7" w:rsidRDefault="00655FC7" w:rsidP="00655FC7">
            <w:r>
              <w:rPr>
                <w:rFonts w:ascii="Calibri" w:eastAsia="Calibri" w:hAnsi="Calibri" w:cs="Calibri"/>
                <w:b/>
                <w:sz w:val="22"/>
              </w:rPr>
              <w:t xml:space="preserve">Quizzes </w:t>
            </w:r>
          </w:p>
        </w:tc>
        <w:tc>
          <w:tcPr>
            <w:tcW w:w="1140" w:type="dxa"/>
            <w:tcBorders>
              <w:top w:val="single" w:sz="4" w:space="0" w:color="000000"/>
              <w:left w:val="single" w:sz="4" w:space="0" w:color="000000"/>
              <w:bottom w:val="single" w:sz="4" w:space="0" w:color="000000"/>
              <w:right w:val="single" w:sz="4" w:space="0" w:color="000000"/>
            </w:tcBorders>
          </w:tcPr>
          <w:p w14:paraId="47453955" w14:textId="77777777" w:rsidR="00655FC7" w:rsidRDefault="00655FC7" w:rsidP="00655FC7">
            <w:pPr>
              <w:ind w:left="4"/>
              <w:jc w:val="center"/>
            </w:pPr>
            <w:r>
              <w:rPr>
                <w:rFonts w:ascii="Calibri" w:eastAsia="Calibri" w:hAnsi="Calibri" w:cs="Calibri"/>
                <w:sz w:val="22"/>
              </w:rPr>
              <w:t xml:space="preserve">2 </w:t>
            </w:r>
          </w:p>
        </w:tc>
        <w:tc>
          <w:tcPr>
            <w:tcW w:w="2250" w:type="dxa"/>
            <w:tcBorders>
              <w:top w:val="single" w:sz="4" w:space="0" w:color="000000"/>
              <w:left w:val="single" w:sz="4" w:space="0" w:color="000000"/>
              <w:bottom w:val="single" w:sz="4" w:space="0" w:color="000000"/>
              <w:right w:val="single" w:sz="4" w:space="0" w:color="000000"/>
            </w:tcBorders>
          </w:tcPr>
          <w:p w14:paraId="45B544E6" w14:textId="77777777" w:rsidR="00655FC7" w:rsidRDefault="00655FC7" w:rsidP="00655FC7">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56210F49" w14:textId="77777777" w:rsidR="00655FC7" w:rsidRDefault="00655FC7" w:rsidP="00655FC7">
            <w:pPr>
              <w:ind w:left="4"/>
              <w:jc w:val="center"/>
            </w:pPr>
            <w:r>
              <w:rPr>
                <w:rFonts w:ascii="Calibri" w:eastAsia="Calibri" w:hAnsi="Calibri" w:cs="Calibri"/>
                <w:sz w:val="22"/>
              </w:rPr>
              <w:t xml:space="preserve">5, 10 </w:t>
            </w:r>
          </w:p>
        </w:tc>
        <w:tc>
          <w:tcPr>
            <w:tcW w:w="2382" w:type="dxa"/>
            <w:tcBorders>
              <w:top w:val="single" w:sz="4" w:space="0" w:color="000000"/>
              <w:left w:val="single" w:sz="4" w:space="0" w:color="000000"/>
              <w:bottom w:val="single" w:sz="4" w:space="0" w:color="000000"/>
              <w:right w:val="single" w:sz="4" w:space="0" w:color="000000"/>
            </w:tcBorders>
          </w:tcPr>
          <w:p w14:paraId="4D54344B" w14:textId="77777777" w:rsidR="00655FC7" w:rsidRDefault="00655FC7" w:rsidP="00655FC7">
            <w:r>
              <w:rPr>
                <w:rFonts w:ascii="Calibri" w:eastAsia="Calibri" w:hAnsi="Calibri" w:cs="Calibri"/>
                <w:sz w:val="22"/>
              </w:rPr>
              <w:t xml:space="preserve">LO #1, 2, 10 and 11 </w:t>
            </w:r>
          </w:p>
        </w:tc>
      </w:tr>
      <w:tr w:rsidR="00655FC7" w14:paraId="0DBD680C" w14:textId="77777777" w:rsidTr="00655FC7">
        <w:trPr>
          <w:trHeight w:val="359"/>
        </w:trPr>
        <w:tc>
          <w:tcPr>
            <w:tcW w:w="0" w:type="auto"/>
            <w:vMerge/>
            <w:tcBorders>
              <w:top w:val="nil"/>
              <w:left w:val="single" w:sz="4" w:space="0" w:color="000000"/>
              <w:bottom w:val="nil"/>
              <w:right w:val="single" w:sz="4" w:space="0" w:color="000000"/>
            </w:tcBorders>
          </w:tcPr>
          <w:p w14:paraId="32A19957" w14:textId="77777777" w:rsidR="00655FC7" w:rsidRDefault="00655FC7" w:rsidP="00655FC7"/>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7C8465DC" w14:textId="77777777" w:rsidR="00655FC7" w:rsidRDefault="00655FC7" w:rsidP="00655FC7">
            <w:r>
              <w:rPr>
                <w:rFonts w:ascii="Calibri" w:eastAsia="Calibri" w:hAnsi="Calibri" w:cs="Calibri"/>
                <w:b/>
                <w:sz w:val="22"/>
              </w:rPr>
              <w:t xml:space="preserve">Assignments </w:t>
            </w:r>
          </w:p>
        </w:tc>
        <w:tc>
          <w:tcPr>
            <w:tcW w:w="1140" w:type="dxa"/>
            <w:tcBorders>
              <w:top w:val="single" w:sz="4" w:space="0" w:color="000000"/>
              <w:left w:val="single" w:sz="4" w:space="0" w:color="000000"/>
              <w:bottom w:val="single" w:sz="4" w:space="0" w:color="000000"/>
              <w:right w:val="single" w:sz="4" w:space="0" w:color="000000"/>
            </w:tcBorders>
          </w:tcPr>
          <w:p w14:paraId="7E449F28" w14:textId="77777777" w:rsidR="00655FC7" w:rsidRDefault="00655FC7" w:rsidP="00655FC7">
            <w:pPr>
              <w:ind w:left="4"/>
              <w:jc w:val="center"/>
            </w:pPr>
            <w:r>
              <w:rPr>
                <w:rFonts w:ascii="Calibri" w:eastAsia="Calibri" w:hAnsi="Calibri" w:cs="Calibri"/>
                <w:sz w:val="22"/>
              </w:rPr>
              <w:t xml:space="preserve">2 </w:t>
            </w:r>
          </w:p>
        </w:tc>
        <w:tc>
          <w:tcPr>
            <w:tcW w:w="2250" w:type="dxa"/>
            <w:tcBorders>
              <w:top w:val="single" w:sz="4" w:space="0" w:color="000000"/>
              <w:left w:val="single" w:sz="4" w:space="0" w:color="000000"/>
              <w:bottom w:val="single" w:sz="4" w:space="0" w:color="000000"/>
              <w:right w:val="single" w:sz="4" w:space="0" w:color="000000"/>
            </w:tcBorders>
          </w:tcPr>
          <w:p w14:paraId="299AB3A6" w14:textId="77777777" w:rsidR="00655FC7" w:rsidRDefault="00655FC7" w:rsidP="00655FC7">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2EEAB35C" w14:textId="77777777" w:rsidR="00655FC7" w:rsidRDefault="00655FC7" w:rsidP="00655FC7">
            <w:pPr>
              <w:ind w:left="4"/>
              <w:jc w:val="center"/>
            </w:pPr>
            <w:r>
              <w:rPr>
                <w:rFonts w:ascii="Calibri" w:eastAsia="Calibri" w:hAnsi="Calibri" w:cs="Calibri"/>
                <w:sz w:val="22"/>
              </w:rPr>
              <w:t xml:space="preserve">2, 12 </w:t>
            </w:r>
          </w:p>
        </w:tc>
        <w:tc>
          <w:tcPr>
            <w:tcW w:w="2382" w:type="dxa"/>
            <w:tcBorders>
              <w:top w:val="single" w:sz="4" w:space="0" w:color="000000"/>
              <w:left w:val="single" w:sz="4" w:space="0" w:color="000000"/>
              <w:bottom w:val="single" w:sz="4" w:space="0" w:color="000000"/>
              <w:right w:val="single" w:sz="4" w:space="0" w:color="000000"/>
            </w:tcBorders>
          </w:tcPr>
          <w:p w14:paraId="7CEF91E8" w14:textId="77777777" w:rsidR="00655FC7" w:rsidRDefault="00655FC7" w:rsidP="00655FC7">
            <w:r>
              <w:rPr>
                <w:rFonts w:ascii="Calibri" w:eastAsia="Calibri" w:hAnsi="Calibri" w:cs="Calibri"/>
                <w:sz w:val="22"/>
              </w:rPr>
              <w:t xml:space="preserve">LO # 3, 4, 6 and 7 </w:t>
            </w:r>
          </w:p>
        </w:tc>
      </w:tr>
      <w:tr w:rsidR="00655FC7" w14:paraId="13DD646D" w14:textId="77777777" w:rsidTr="00655FC7">
        <w:trPr>
          <w:trHeight w:val="359"/>
        </w:trPr>
        <w:tc>
          <w:tcPr>
            <w:tcW w:w="0" w:type="auto"/>
            <w:vMerge/>
            <w:tcBorders>
              <w:top w:val="nil"/>
              <w:left w:val="single" w:sz="4" w:space="0" w:color="000000"/>
              <w:bottom w:val="nil"/>
              <w:right w:val="single" w:sz="4" w:space="0" w:color="000000"/>
            </w:tcBorders>
          </w:tcPr>
          <w:p w14:paraId="364D4417" w14:textId="77777777" w:rsidR="00655FC7" w:rsidRDefault="00655FC7" w:rsidP="00655FC7"/>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4D39F4E1" w14:textId="77777777" w:rsidR="00655FC7" w:rsidRDefault="00655FC7" w:rsidP="00655FC7">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4374435D" w14:textId="77777777" w:rsidR="00655FC7" w:rsidRDefault="00655FC7" w:rsidP="00655FC7">
            <w:pPr>
              <w:ind w:left="4"/>
              <w:jc w:val="center"/>
            </w:pPr>
            <w:r>
              <w:rPr>
                <w:rFonts w:ascii="Calibri" w:eastAsia="Calibri" w:hAnsi="Calibri" w:cs="Calibri"/>
                <w:sz w:val="22"/>
              </w:rPr>
              <w:t xml:space="preserve">1 </w:t>
            </w:r>
          </w:p>
        </w:tc>
        <w:tc>
          <w:tcPr>
            <w:tcW w:w="2250" w:type="dxa"/>
            <w:tcBorders>
              <w:top w:val="single" w:sz="4" w:space="0" w:color="000000"/>
              <w:left w:val="single" w:sz="4" w:space="0" w:color="000000"/>
              <w:bottom w:val="single" w:sz="4" w:space="0" w:color="000000"/>
              <w:right w:val="single" w:sz="4" w:space="0" w:color="000000"/>
            </w:tcBorders>
          </w:tcPr>
          <w:p w14:paraId="5E4928A4" w14:textId="77777777" w:rsidR="00655FC7" w:rsidRDefault="00655FC7" w:rsidP="00655FC7">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37A8FDF6" w14:textId="77777777" w:rsidR="00655FC7" w:rsidRDefault="00655FC7" w:rsidP="00655FC7">
            <w:pPr>
              <w:ind w:left="2"/>
              <w:jc w:val="center"/>
            </w:pPr>
            <w:r>
              <w:rPr>
                <w:rFonts w:ascii="Calibri" w:eastAsia="Calibri" w:hAnsi="Calibri" w:cs="Calibri"/>
                <w:sz w:val="22"/>
              </w:rPr>
              <w:t xml:space="preserve">Continuous </w:t>
            </w:r>
          </w:p>
        </w:tc>
        <w:tc>
          <w:tcPr>
            <w:tcW w:w="2382" w:type="dxa"/>
            <w:tcBorders>
              <w:top w:val="single" w:sz="4" w:space="0" w:color="000000"/>
              <w:left w:val="single" w:sz="4" w:space="0" w:color="000000"/>
              <w:bottom w:val="single" w:sz="4" w:space="0" w:color="000000"/>
              <w:right w:val="single" w:sz="4" w:space="0" w:color="000000"/>
            </w:tcBorders>
          </w:tcPr>
          <w:p w14:paraId="69238CCC" w14:textId="77777777" w:rsidR="00655FC7" w:rsidRDefault="00655FC7" w:rsidP="00655FC7">
            <w:r>
              <w:rPr>
                <w:rFonts w:ascii="Calibri" w:eastAsia="Calibri" w:hAnsi="Calibri" w:cs="Calibri"/>
                <w:sz w:val="22"/>
              </w:rPr>
              <w:t xml:space="preserve">All </w:t>
            </w:r>
          </w:p>
        </w:tc>
      </w:tr>
      <w:tr w:rsidR="00655FC7" w14:paraId="14157FDD" w14:textId="77777777" w:rsidTr="00655FC7">
        <w:trPr>
          <w:trHeight w:val="359"/>
        </w:trPr>
        <w:tc>
          <w:tcPr>
            <w:tcW w:w="0" w:type="auto"/>
            <w:vMerge/>
            <w:tcBorders>
              <w:top w:val="nil"/>
              <w:left w:val="single" w:sz="4" w:space="0" w:color="000000"/>
              <w:bottom w:val="single" w:sz="4" w:space="0" w:color="000000"/>
              <w:right w:val="single" w:sz="4" w:space="0" w:color="000000"/>
            </w:tcBorders>
          </w:tcPr>
          <w:p w14:paraId="2F6255CF" w14:textId="77777777" w:rsidR="00655FC7" w:rsidRDefault="00655FC7" w:rsidP="00655FC7"/>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6A82A01E" w14:textId="77777777" w:rsidR="00655FC7" w:rsidRDefault="00655FC7" w:rsidP="00655FC7">
            <w:r>
              <w:rPr>
                <w:rFonts w:ascii="Calibri" w:eastAsia="Calibri" w:hAnsi="Calibri" w:cs="Calibri"/>
                <w:b/>
                <w:sz w:val="22"/>
              </w:rPr>
              <w:t xml:space="preserve">Report </w:t>
            </w:r>
          </w:p>
        </w:tc>
        <w:tc>
          <w:tcPr>
            <w:tcW w:w="1140" w:type="dxa"/>
            <w:tcBorders>
              <w:top w:val="single" w:sz="4" w:space="0" w:color="000000"/>
              <w:left w:val="single" w:sz="4" w:space="0" w:color="000000"/>
              <w:bottom w:val="single" w:sz="4" w:space="0" w:color="000000"/>
              <w:right w:val="single" w:sz="4" w:space="0" w:color="000000"/>
            </w:tcBorders>
          </w:tcPr>
          <w:p w14:paraId="30458866" w14:textId="77777777" w:rsidR="00655FC7" w:rsidRDefault="00655FC7" w:rsidP="00655FC7">
            <w:pPr>
              <w:ind w:left="4"/>
              <w:jc w:val="center"/>
            </w:pPr>
            <w:r>
              <w:rPr>
                <w:rFonts w:ascii="Calibri" w:eastAsia="Calibri" w:hAnsi="Calibri" w:cs="Calibri"/>
                <w:sz w:val="22"/>
              </w:rPr>
              <w:t xml:space="preserve">1 </w:t>
            </w:r>
          </w:p>
        </w:tc>
        <w:tc>
          <w:tcPr>
            <w:tcW w:w="2250" w:type="dxa"/>
            <w:tcBorders>
              <w:top w:val="single" w:sz="4" w:space="0" w:color="000000"/>
              <w:left w:val="single" w:sz="4" w:space="0" w:color="000000"/>
              <w:bottom w:val="single" w:sz="4" w:space="0" w:color="000000"/>
              <w:right w:val="single" w:sz="4" w:space="0" w:color="000000"/>
            </w:tcBorders>
          </w:tcPr>
          <w:p w14:paraId="768E814D" w14:textId="77777777" w:rsidR="00655FC7" w:rsidRDefault="00655FC7" w:rsidP="00655FC7">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5403556B" w14:textId="77777777" w:rsidR="00655FC7" w:rsidRDefault="00655FC7" w:rsidP="00655FC7">
            <w:pPr>
              <w:ind w:left="5"/>
              <w:jc w:val="center"/>
            </w:pPr>
            <w:r>
              <w:rPr>
                <w:rFonts w:ascii="Calibri" w:eastAsia="Calibri" w:hAnsi="Calibri" w:cs="Calibri"/>
                <w:sz w:val="22"/>
              </w:rPr>
              <w:t xml:space="preserve">13 </w:t>
            </w:r>
          </w:p>
        </w:tc>
        <w:tc>
          <w:tcPr>
            <w:tcW w:w="2382" w:type="dxa"/>
            <w:tcBorders>
              <w:top w:val="single" w:sz="4" w:space="0" w:color="000000"/>
              <w:left w:val="single" w:sz="4" w:space="0" w:color="000000"/>
              <w:bottom w:val="single" w:sz="4" w:space="0" w:color="000000"/>
              <w:right w:val="single" w:sz="4" w:space="0" w:color="000000"/>
            </w:tcBorders>
          </w:tcPr>
          <w:p w14:paraId="1EF0B9D2" w14:textId="77777777" w:rsidR="00655FC7" w:rsidRDefault="00655FC7" w:rsidP="00655FC7">
            <w:r>
              <w:rPr>
                <w:rFonts w:ascii="Calibri" w:eastAsia="Calibri" w:hAnsi="Calibri" w:cs="Calibri"/>
                <w:sz w:val="22"/>
              </w:rPr>
              <w:t xml:space="preserve">LO # 5, 8 and 10 </w:t>
            </w:r>
          </w:p>
        </w:tc>
      </w:tr>
      <w:tr w:rsidR="00655FC7" w14:paraId="0CF6EC93" w14:textId="77777777" w:rsidTr="00655FC7">
        <w:trPr>
          <w:trHeight w:val="359"/>
        </w:trPr>
        <w:tc>
          <w:tcPr>
            <w:tcW w:w="1487"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17D6FB35" w14:textId="77777777" w:rsidR="00655FC7" w:rsidRDefault="00655FC7" w:rsidP="00655FC7">
            <w:r>
              <w:rPr>
                <w:rFonts w:ascii="Calibri" w:eastAsia="Calibri" w:hAnsi="Calibri" w:cs="Calibri"/>
                <w:b/>
                <w:sz w:val="22"/>
              </w:rPr>
              <w:t xml:space="preserve">Summative assessment </w:t>
            </w:r>
          </w:p>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2D6FE364" w14:textId="77777777" w:rsidR="00655FC7" w:rsidRDefault="00655FC7" w:rsidP="00655FC7">
            <w:r>
              <w:rPr>
                <w:rFonts w:ascii="Calibri" w:eastAsia="Calibri" w:hAnsi="Calibri" w:cs="Calibri"/>
                <w:b/>
                <w:sz w:val="22"/>
              </w:rPr>
              <w:t xml:space="preserve">Midterm Exam </w:t>
            </w:r>
          </w:p>
        </w:tc>
        <w:tc>
          <w:tcPr>
            <w:tcW w:w="1140" w:type="dxa"/>
            <w:tcBorders>
              <w:top w:val="single" w:sz="4" w:space="0" w:color="000000"/>
              <w:left w:val="single" w:sz="4" w:space="0" w:color="000000"/>
              <w:bottom w:val="single" w:sz="4" w:space="0" w:color="000000"/>
              <w:right w:val="single" w:sz="4" w:space="0" w:color="000000"/>
            </w:tcBorders>
          </w:tcPr>
          <w:p w14:paraId="38734394" w14:textId="77777777" w:rsidR="00655FC7" w:rsidRDefault="00655FC7" w:rsidP="00655FC7">
            <w:pPr>
              <w:ind w:left="3"/>
              <w:jc w:val="center"/>
            </w:pPr>
            <w:r>
              <w:rPr>
                <w:rFonts w:ascii="Calibri" w:eastAsia="Calibri" w:hAnsi="Calibri" w:cs="Calibri"/>
                <w:sz w:val="22"/>
              </w:rPr>
              <w:t xml:space="preserve">2 </w:t>
            </w:r>
            <w:proofErr w:type="spellStart"/>
            <w:r>
              <w:rPr>
                <w:rFonts w:ascii="Calibri" w:eastAsia="Calibri" w:hAnsi="Calibri" w:cs="Calibri"/>
                <w:sz w:val="22"/>
              </w:rPr>
              <w:t>hr</w:t>
            </w:r>
            <w:proofErr w:type="spellEnd"/>
            <w:r>
              <w:rPr>
                <w:rFonts w:ascii="Calibri" w:eastAsia="Calibri" w:hAnsi="Calibri" w:cs="Calibri"/>
                <w:sz w:val="22"/>
              </w:rPr>
              <w:t xml:space="preserve"> </w:t>
            </w:r>
          </w:p>
        </w:tc>
        <w:tc>
          <w:tcPr>
            <w:tcW w:w="2250" w:type="dxa"/>
            <w:tcBorders>
              <w:top w:val="single" w:sz="4" w:space="0" w:color="000000"/>
              <w:left w:val="single" w:sz="4" w:space="0" w:color="000000"/>
              <w:bottom w:val="single" w:sz="4" w:space="0" w:color="000000"/>
              <w:right w:val="single" w:sz="4" w:space="0" w:color="000000"/>
            </w:tcBorders>
          </w:tcPr>
          <w:p w14:paraId="38F44CD9" w14:textId="77777777" w:rsidR="00655FC7" w:rsidRDefault="00655FC7" w:rsidP="00655FC7">
            <w:pPr>
              <w:ind w:left="6"/>
              <w:jc w:val="center"/>
            </w:pPr>
            <w:r>
              <w:rPr>
                <w:rFonts w:ascii="Calibri" w:eastAsia="Calibri" w:hAnsi="Calibri" w:cs="Calibri"/>
                <w:sz w:val="22"/>
              </w:rPr>
              <w:t xml:space="preserve">10% (10) </w:t>
            </w:r>
          </w:p>
        </w:tc>
        <w:tc>
          <w:tcPr>
            <w:tcW w:w="1456" w:type="dxa"/>
            <w:tcBorders>
              <w:top w:val="single" w:sz="4" w:space="0" w:color="000000"/>
              <w:left w:val="single" w:sz="4" w:space="0" w:color="000000"/>
              <w:bottom w:val="single" w:sz="4" w:space="0" w:color="000000"/>
              <w:right w:val="single" w:sz="4" w:space="0" w:color="000000"/>
            </w:tcBorders>
          </w:tcPr>
          <w:p w14:paraId="0F34F0A2" w14:textId="77777777" w:rsidR="00655FC7" w:rsidRDefault="00655FC7" w:rsidP="00655FC7">
            <w:pPr>
              <w:ind w:left="4"/>
              <w:jc w:val="center"/>
            </w:pPr>
            <w:r>
              <w:rPr>
                <w:rFonts w:ascii="Calibri" w:eastAsia="Calibri" w:hAnsi="Calibri" w:cs="Calibri"/>
                <w:sz w:val="22"/>
              </w:rPr>
              <w:t xml:space="preserve">7 </w:t>
            </w:r>
          </w:p>
        </w:tc>
        <w:tc>
          <w:tcPr>
            <w:tcW w:w="2382" w:type="dxa"/>
            <w:tcBorders>
              <w:top w:val="single" w:sz="4" w:space="0" w:color="000000"/>
              <w:left w:val="single" w:sz="4" w:space="0" w:color="000000"/>
              <w:bottom w:val="single" w:sz="4" w:space="0" w:color="000000"/>
              <w:right w:val="single" w:sz="4" w:space="0" w:color="000000"/>
            </w:tcBorders>
          </w:tcPr>
          <w:p w14:paraId="7D003B7C" w14:textId="77777777" w:rsidR="00655FC7" w:rsidRDefault="00655FC7" w:rsidP="00655FC7">
            <w:r>
              <w:rPr>
                <w:rFonts w:ascii="Calibri" w:eastAsia="Calibri" w:hAnsi="Calibri" w:cs="Calibri"/>
                <w:sz w:val="22"/>
              </w:rPr>
              <w:t xml:space="preserve">LO # 1-7 </w:t>
            </w:r>
          </w:p>
        </w:tc>
      </w:tr>
      <w:tr w:rsidR="00655FC7" w14:paraId="420D15C7" w14:textId="77777777" w:rsidTr="00655FC7">
        <w:trPr>
          <w:trHeight w:val="359"/>
        </w:trPr>
        <w:tc>
          <w:tcPr>
            <w:tcW w:w="0" w:type="auto"/>
            <w:vMerge/>
            <w:tcBorders>
              <w:top w:val="nil"/>
              <w:left w:val="single" w:sz="4" w:space="0" w:color="000000"/>
              <w:bottom w:val="single" w:sz="4" w:space="0" w:color="000000"/>
              <w:right w:val="single" w:sz="4" w:space="0" w:color="000000"/>
            </w:tcBorders>
          </w:tcPr>
          <w:p w14:paraId="77DE85DC" w14:textId="77777777" w:rsidR="00655FC7" w:rsidRDefault="00655FC7" w:rsidP="00655FC7"/>
        </w:tc>
        <w:tc>
          <w:tcPr>
            <w:tcW w:w="1784" w:type="dxa"/>
            <w:tcBorders>
              <w:top w:val="single" w:sz="4" w:space="0" w:color="000000"/>
              <w:left w:val="single" w:sz="4" w:space="0" w:color="000000"/>
              <w:bottom w:val="single" w:sz="4" w:space="0" w:color="000000"/>
              <w:right w:val="single" w:sz="4" w:space="0" w:color="000000"/>
            </w:tcBorders>
            <w:shd w:val="clear" w:color="auto" w:fill="DAEEF3"/>
          </w:tcPr>
          <w:p w14:paraId="2EC24D8C" w14:textId="77777777" w:rsidR="00655FC7" w:rsidRDefault="00655FC7" w:rsidP="00655FC7">
            <w:r>
              <w:rPr>
                <w:rFonts w:ascii="Calibri" w:eastAsia="Calibri" w:hAnsi="Calibri" w:cs="Calibri"/>
                <w:b/>
                <w:sz w:val="22"/>
              </w:rPr>
              <w:t xml:space="preserve">Final Exam </w:t>
            </w:r>
          </w:p>
        </w:tc>
        <w:tc>
          <w:tcPr>
            <w:tcW w:w="1140" w:type="dxa"/>
            <w:tcBorders>
              <w:top w:val="single" w:sz="4" w:space="0" w:color="000000"/>
              <w:left w:val="single" w:sz="4" w:space="0" w:color="000000"/>
              <w:bottom w:val="single" w:sz="4" w:space="0" w:color="000000"/>
              <w:right w:val="single" w:sz="4" w:space="0" w:color="000000"/>
            </w:tcBorders>
          </w:tcPr>
          <w:p w14:paraId="6F25BAD0" w14:textId="77777777" w:rsidR="00655FC7" w:rsidRDefault="00655FC7" w:rsidP="00655FC7">
            <w:pPr>
              <w:ind w:left="4"/>
              <w:jc w:val="center"/>
            </w:pPr>
            <w:r>
              <w:rPr>
                <w:rFonts w:ascii="Calibri" w:eastAsia="Calibri" w:hAnsi="Calibri" w:cs="Calibri"/>
                <w:sz w:val="22"/>
              </w:rPr>
              <w:t xml:space="preserve">2hr </w:t>
            </w:r>
          </w:p>
        </w:tc>
        <w:tc>
          <w:tcPr>
            <w:tcW w:w="2250" w:type="dxa"/>
            <w:tcBorders>
              <w:top w:val="single" w:sz="4" w:space="0" w:color="000000"/>
              <w:left w:val="single" w:sz="4" w:space="0" w:color="000000"/>
              <w:bottom w:val="single" w:sz="4" w:space="0" w:color="000000"/>
              <w:right w:val="single" w:sz="4" w:space="0" w:color="000000"/>
            </w:tcBorders>
          </w:tcPr>
          <w:p w14:paraId="157CBE4B" w14:textId="77777777" w:rsidR="00655FC7" w:rsidRDefault="00655FC7" w:rsidP="00655FC7">
            <w:pPr>
              <w:ind w:left="6"/>
              <w:jc w:val="center"/>
            </w:pPr>
            <w:r>
              <w:rPr>
                <w:rFonts w:ascii="Calibri" w:eastAsia="Calibri" w:hAnsi="Calibri" w:cs="Calibri"/>
                <w:sz w:val="22"/>
              </w:rPr>
              <w:t xml:space="preserve">50% (50) </w:t>
            </w:r>
          </w:p>
        </w:tc>
        <w:tc>
          <w:tcPr>
            <w:tcW w:w="1456" w:type="dxa"/>
            <w:tcBorders>
              <w:top w:val="single" w:sz="4" w:space="0" w:color="000000"/>
              <w:left w:val="single" w:sz="4" w:space="0" w:color="000000"/>
              <w:bottom w:val="single" w:sz="4" w:space="0" w:color="000000"/>
              <w:right w:val="single" w:sz="4" w:space="0" w:color="000000"/>
            </w:tcBorders>
          </w:tcPr>
          <w:p w14:paraId="6D9CF91E" w14:textId="77777777" w:rsidR="00655FC7" w:rsidRDefault="00655FC7" w:rsidP="00655FC7">
            <w:pPr>
              <w:ind w:left="5"/>
              <w:jc w:val="center"/>
            </w:pPr>
            <w:r>
              <w:rPr>
                <w:rFonts w:ascii="Calibri" w:eastAsia="Calibri" w:hAnsi="Calibri" w:cs="Calibri"/>
                <w:sz w:val="22"/>
              </w:rPr>
              <w:t xml:space="preserve">16 </w:t>
            </w:r>
          </w:p>
        </w:tc>
        <w:tc>
          <w:tcPr>
            <w:tcW w:w="2382" w:type="dxa"/>
            <w:tcBorders>
              <w:top w:val="single" w:sz="4" w:space="0" w:color="000000"/>
              <w:left w:val="single" w:sz="4" w:space="0" w:color="000000"/>
              <w:bottom w:val="single" w:sz="4" w:space="0" w:color="000000"/>
              <w:right w:val="single" w:sz="4" w:space="0" w:color="000000"/>
            </w:tcBorders>
          </w:tcPr>
          <w:p w14:paraId="3A0DE4BE" w14:textId="77777777" w:rsidR="00655FC7" w:rsidRDefault="00655FC7" w:rsidP="00655FC7">
            <w:r>
              <w:rPr>
                <w:rFonts w:ascii="Calibri" w:eastAsia="Calibri" w:hAnsi="Calibri" w:cs="Calibri"/>
                <w:sz w:val="22"/>
              </w:rPr>
              <w:t xml:space="preserve">All </w:t>
            </w:r>
          </w:p>
        </w:tc>
      </w:tr>
      <w:tr w:rsidR="00655FC7" w14:paraId="7EBD0CE5" w14:textId="77777777" w:rsidTr="00655FC7">
        <w:trPr>
          <w:trHeight w:val="358"/>
        </w:trPr>
        <w:tc>
          <w:tcPr>
            <w:tcW w:w="3271" w:type="dxa"/>
            <w:gridSpan w:val="2"/>
            <w:tcBorders>
              <w:top w:val="single" w:sz="4" w:space="0" w:color="000000"/>
              <w:left w:val="single" w:sz="4" w:space="0" w:color="000000"/>
              <w:bottom w:val="single" w:sz="4" w:space="0" w:color="000000"/>
              <w:right w:val="nil"/>
            </w:tcBorders>
            <w:shd w:val="clear" w:color="auto" w:fill="DAEEF3"/>
          </w:tcPr>
          <w:p w14:paraId="0B095B72" w14:textId="77777777" w:rsidR="00655FC7" w:rsidRDefault="00655FC7" w:rsidP="00655FC7">
            <w:r>
              <w:rPr>
                <w:rFonts w:ascii="Calibri" w:eastAsia="Calibri" w:hAnsi="Calibri" w:cs="Calibri"/>
                <w:b/>
                <w:sz w:val="22"/>
              </w:rPr>
              <w:t xml:space="preserve">Total assessment </w:t>
            </w:r>
          </w:p>
        </w:tc>
        <w:tc>
          <w:tcPr>
            <w:tcW w:w="1140" w:type="dxa"/>
            <w:tcBorders>
              <w:top w:val="single" w:sz="4" w:space="0" w:color="000000"/>
              <w:left w:val="nil"/>
              <w:bottom w:val="single" w:sz="4" w:space="0" w:color="000000"/>
              <w:right w:val="single" w:sz="4" w:space="0" w:color="000000"/>
            </w:tcBorders>
            <w:shd w:val="clear" w:color="auto" w:fill="DAEEF3"/>
          </w:tcPr>
          <w:p w14:paraId="0105EA54" w14:textId="77777777" w:rsidR="00655FC7" w:rsidRDefault="00655FC7" w:rsidP="00655FC7"/>
        </w:tc>
        <w:tc>
          <w:tcPr>
            <w:tcW w:w="2250" w:type="dxa"/>
            <w:tcBorders>
              <w:top w:val="single" w:sz="4" w:space="0" w:color="000000"/>
              <w:left w:val="single" w:sz="4" w:space="0" w:color="000000"/>
              <w:bottom w:val="single" w:sz="4" w:space="0" w:color="000000"/>
              <w:right w:val="single" w:sz="4" w:space="0" w:color="000000"/>
            </w:tcBorders>
          </w:tcPr>
          <w:p w14:paraId="5AFB37AF" w14:textId="77777777" w:rsidR="00655FC7" w:rsidRDefault="00655FC7" w:rsidP="00655FC7">
            <w:pPr>
              <w:ind w:left="5"/>
              <w:jc w:val="center"/>
            </w:pPr>
            <w:r>
              <w:rPr>
                <w:rFonts w:ascii="Calibri" w:eastAsia="Calibri" w:hAnsi="Calibri" w:cs="Calibri"/>
                <w:sz w:val="22"/>
              </w:rPr>
              <w:t xml:space="preserve">100% (100 Marks) </w:t>
            </w:r>
          </w:p>
        </w:tc>
        <w:tc>
          <w:tcPr>
            <w:tcW w:w="1456" w:type="dxa"/>
            <w:tcBorders>
              <w:top w:val="single" w:sz="4" w:space="0" w:color="000000"/>
              <w:left w:val="single" w:sz="4" w:space="0" w:color="000000"/>
              <w:bottom w:val="single" w:sz="4" w:space="0" w:color="000000"/>
              <w:right w:val="single" w:sz="4" w:space="0" w:color="000000"/>
            </w:tcBorders>
          </w:tcPr>
          <w:p w14:paraId="729423FE" w14:textId="77777777" w:rsidR="00655FC7" w:rsidRDefault="00655FC7" w:rsidP="00655FC7"/>
        </w:tc>
        <w:tc>
          <w:tcPr>
            <w:tcW w:w="2382" w:type="dxa"/>
            <w:tcBorders>
              <w:top w:val="single" w:sz="4" w:space="0" w:color="000000"/>
              <w:left w:val="single" w:sz="4" w:space="0" w:color="000000"/>
              <w:bottom w:val="single" w:sz="4" w:space="0" w:color="000000"/>
              <w:right w:val="single" w:sz="4" w:space="0" w:color="000000"/>
            </w:tcBorders>
          </w:tcPr>
          <w:p w14:paraId="3835B066" w14:textId="77777777" w:rsidR="00655FC7" w:rsidRDefault="00655FC7" w:rsidP="00655FC7"/>
        </w:tc>
      </w:tr>
    </w:tbl>
    <w:p w14:paraId="13C11195" w14:textId="77777777" w:rsidR="00655FC7" w:rsidRDefault="00655FC7">
      <w:pPr>
        <w:bidi/>
        <w:spacing w:after="3277"/>
        <w:ind w:left="-1440" w:right="8858"/>
        <w:jc w:val="right"/>
      </w:pPr>
    </w:p>
    <w:p w14:paraId="25DA9B70" w14:textId="77777777" w:rsidR="00655FC7" w:rsidRDefault="00655FC7">
      <w:pPr>
        <w:spacing w:after="0"/>
        <w:ind w:left="-1440" w:right="8858"/>
      </w:pPr>
    </w:p>
    <w:tbl>
      <w:tblPr>
        <w:tblStyle w:val="TableGrid0"/>
        <w:tblW w:w="10500" w:type="dxa"/>
        <w:tblInd w:w="-654" w:type="dxa"/>
        <w:tblCellMar>
          <w:top w:w="50" w:type="dxa"/>
          <w:left w:w="108" w:type="dxa"/>
          <w:right w:w="107" w:type="dxa"/>
        </w:tblCellMar>
        <w:tblLook w:val="04A0" w:firstRow="1" w:lastRow="0" w:firstColumn="1" w:lastColumn="0" w:noHBand="0" w:noVBand="1"/>
      </w:tblPr>
      <w:tblGrid>
        <w:gridCol w:w="1258"/>
        <w:gridCol w:w="361"/>
        <w:gridCol w:w="721"/>
        <w:gridCol w:w="987"/>
        <w:gridCol w:w="2087"/>
        <w:gridCol w:w="1153"/>
        <w:gridCol w:w="1600"/>
        <w:gridCol w:w="2288"/>
        <w:gridCol w:w="32"/>
        <w:gridCol w:w="13"/>
      </w:tblGrid>
      <w:tr w:rsidR="00655FC7" w14:paraId="0CFDEA0A" w14:textId="77777777">
        <w:trPr>
          <w:gridAfter w:val="1"/>
          <w:wAfter w:w="13" w:type="dxa"/>
          <w:trHeight w:val="791"/>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89E5C3" w14:textId="77777777" w:rsidR="00655FC7" w:rsidRDefault="00655FC7">
            <w:pPr>
              <w:ind w:right="5"/>
              <w:jc w:val="center"/>
            </w:pPr>
            <w:r>
              <w:rPr>
                <w:rFonts w:ascii="Calibri" w:eastAsia="Calibri" w:hAnsi="Calibri" w:cs="Calibri"/>
                <w:b/>
                <w:sz w:val="22"/>
              </w:rPr>
              <w:t xml:space="preserve">Week 10 </w:t>
            </w:r>
          </w:p>
        </w:tc>
        <w:tc>
          <w:tcPr>
            <w:tcW w:w="9242" w:type="dxa"/>
            <w:gridSpan w:val="8"/>
            <w:tcBorders>
              <w:top w:val="single" w:sz="4" w:space="0" w:color="000000"/>
              <w:left w:val="single" w:sz="4" w:space="0" w:color="000000"/>
              <w:bottom w:val="single" w:sz="4" w:space="0" w:color="000000"/>
              <w:right w:val="single" w:sz="4" w:space="0" w:color="000000"/>
            </w:tcBorders>
          </w:tcPr>
          <w:p w14:paraId="1B404E06" w14:textId="77777777" w:rsidR="00655FC7" w:rsidRDefault="00655FC7">
            <w:pPr>
              <w:bidi/>
              <w:ind w:right="299"/>
              <w:jc w:val="right"/>
            </w:pPr>
            <w:r>
              <w:rPr>
                <w:rFonts w:ascii="Times New Roman" w:eastAsia="Times New Roman" w:hAnsi="Times New Roman" w:cs="Times New Roman"/>
                <w:sz w:val="22"/>
                <w:szCs w:val="22"/>
                <w:rtl/>
              </w:rPr>
              <w:t>مواد واعمال الانهاء / المواد المستعمله واعمال الانهاء للجدران الخارجيه و الداخليه / المواد المستعملة و اعمال انهاء الارضيات الخارجيه والداخليه</w:t>
            </w:r>
            <w:r>
              <w:rPr>
                <w:rFonts w:ascii="Calibri" w:eastAsia="Calibri" w:hAnsi="Calibri" w:cs="Calibri"/>
                <w:sz w:val="22"/>
                <w:szCs w:val="22"/>
                <w:rtl/>
              </w:rPr>
              <w:t xml:space="preserve">. </w:t>
            </w:r>
            <w:r>
              <w:rPr>
                <w:rFonts w:ascii="Calibri" w:eastAsia="Calibri" w:hAnsi="Calibri" w:cs="Calibri"/>
                <w:rtl/>
              </w:rPr>
              <w:t xml:space="preserve"> </w:t>
            </w:r>
          </w:p>
        </w:tc>
      </w:tr>
      <w:tr w:rsidR="00655FC7" w14:paraId="6A7AAAAC" w14:textId="77777777">
        <w:trPr>
          <w:gridAfter w:val="1"/>
          <w:wAfter w:w="13" w:type="dxa"/>
          <w:trHeight w:val="792"/>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083B68" w14:textId="77777777" w:rsidR="00655FC7" w:rsidRDefault="00655FC7">
            <w:pPr>
              <w:ind w:right="5"/>
              <w:jc w:val="center"/>
            </w:pPr>
            <w:r>
              <w:rPr>
                <w:rFonts w:ascii="Calibri" w:eastAsia="Calibri" w:hAnsi="Calibri" w:cs="Calibri"/>
                <w:b/>
                <w:sz w:val="22"/>
              </w:rPr>
              <w:t xml:space="preserve">Week 11 </w:t>
            </w:r>
          </w:p>
        </w:tc>
        <w:tc>
          <w:tcPr>
            <w:tcW w:w="9242" w:type="dxa"/>
            <w:gridSpan w:val="8"/>
            <w:tcBorders>
              <w:top w:val="single" w:sz="4" w:space="0" w:color="000000"/>
              <w:left w:val="single" w:sz="4" w:space="0" w:color="000000"/>
              <w:bottom w:val="single" w:sz="4" w:space="0" w:color="000000"/>
              <w:right w:val="single" w:sz="4" w:space="0" w:color="000000"/>
            </w:tcBorders>
          </w:tcPr>
          <w:p w14:paraId="4ADBB9FB" w14:textId="77777777" w:rsidR="00655FC7" w:rsidRDefault="00655FC7">
            <w:pPr>
              <w:bidi/>
              <w:ind w:right="462"/>
              <w:jc w:val="right"/>
            </w:pPr>
            <w:r>
              <w:rPr>
                <w:rFonts w:ascii="Times New Roman" w:eastAsia="Times New Roman" w:hAnsi="Times New Roman" w:cs="Times New Roman"/>
                <w:sz w:val="22"/>
                <w:szCs w:val="22"/>
                <w:rtl/>
              </w:rPr>
              <w:t>المواد المانعه للرطوبه / تعريف انواع المواد المانعه للرطوبه واهم مميزاتها / كيفية الحفاظ على الابنيه من تسرب الرطوبه من الارض من خلال  الاسس و الارضيات ومن خلال الجدران ومن خلال  السقوف</w:t>
            </w:r>
            <w:r>
              <w:rPr>
                <w:rFonts w:ascii="Calibri" w:eastAsia="Calibri" w:hAnsi="Calibri" w:cs="Calibri"/>
                <w:sz w:val="22"/>
                <w:szCs w:val="22"/>
                <w:rtl/>
              </w:rPr>
              <w:t xml:space="preserve">. </w:t>
            </w:r>
            <w:r>
              <w:rPr>
                <w:rFonts w:ascii="Calibri" w:eastAsia="Calibri" w:hAnsi="Calibri" w:cs="Calibri"/>
                <w:rtl/>
              </w:rPr>
              <w:t xml:space="preserve"> </w:t>
            </w:r>
          </w:p>
        </w:tc>
      </w:tr>
      <w:tr w:rsidR="00655FC7" w14:paraId="168BA425" w14:textId="77777777">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7EF2762D" w14:textId="77777777" w:rsidR="00655FC7" w:rsidRDefault="00655FC7">
            <w:pPr>
              <w:ind w:right="5"/>
              <w:jc w:val="center"/>
            </w:pPr>
            <w:r>
              <w:rPr>
                <w:rFonts w:ascii="Calibri" w:eastAsia="Calibri" w:hAnsi="Calibri" w:cs="Calibri"/>
                <w:b/>
                <w:sz w:val="22"/>
              </w:rPr>
              <w:t xml:space="preserve">Week 12 </w:t>
            </w:r>
          </w:p>
        </w:tc>
        <w:tc>
          <w:tcPr>
            <w:tcW w:w="9242" w:type="dxa"/>
            <w:gridSpan w:val="8"/>
            <w:tcBorders>
              <w:top w:val="single" w:sz="4" w:space="0" w:color="000000"/>
              <w:left w:val="single" w:sz="4" w:space="0" w:color="000000"/>
              <w:bottom w:val="single" w:sz="4" w:space="0" w:color="000000"/>
              <w:right w:val="single" w:sz="4" w:space="0" w:color="000000"/>
            </w:tcBorders>
          </w:tcPr>
          <w:p w14:paraId="36AC998E" w14:textId="77777777" w:rsidR="00655FC7" w:rsidRDefault="00655FC7">
            <w:pPr>
              <w:bidi/>
            </w:pPr>
            <w:r>
              <w:rPr>
                <w:rFonts w:ascii="Times New Roman" w:eastAsia="Times New Roman" w:hAnsi="Times New Roman" w:cs="Times New Roman"/>
                <w:sz w:val="22"/>
                <w:szCs w:val="22"/>
                <w:rtl/>
              </w:rPr>
              <w:t xml:space="preserve">طرق انتقال الحرارة / ومعالجات العزل الحراري في الابني ه / مقاومه الحريق </w:t>
            </w:r>
          </w:p>
        </w:tc>
      </w:tr>
      <w:tr w:rsidR="00655FC7" w14:paraId="40878241" w14:textId="77777777">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0624E4D4" w14:textId="77777777" w:rsidR="00655FC7" w:rsidRDefault="00655FC7">
            <w:pPr>
              <w:ind w:right="5"/>
              <w:jc w:val="center"/>
            </w:pPr>
            <w:r>
              <w:rPr>
                <w:rFonts w:ascii="Calibri" w:eastAsia="Calibri" w:hAnsi="Calibri" w:cs="Calibri"/>
                <w:b/>
                <w:sz w:val="22"/>
              </w:rPr>
              <w:t xml:space="preserve">Week 13 </w:t>
            </w:r>
          </w:p>
        </w:tc>
        <w:tc>
          <w:tcPr>
            <w:tcW w:w="9242" w:type="dxa"/>
            <w:gridSpan w:val="8"/>
            <w:tcBorders>
              <w:top w:val="single" w:sz="4" w:space="0" w:color="000000"/>
              <w:left w:val="single" w:sz="4" w:space="0" w:color="000000"/>
              <w:bottom w:val="single" w:sz="4" w:space="0" w:color="000000"/>
              <w:right w:val="single" w:sz="4" w:space="0" w:color="000000"/>
            </w:tcBorders>
          </w:tcPr>
          <w:p w14:paraId="506B5422" w14:textId="77777777" w:rsidR="00655FC7" w:rsidRDefault="00655FC7">
            <w:pPr>
              <w:bidi/>
              <w:ind w:left="2"/>
            </w:pPr>
            <w:r>
              <w:rPr>
                <w:rFonts w:ascii="Times New Roman" w:eastAsia="Times New Roman" w:hAnsi="Times New Roman" w:cs="Times New Roman"/>
                <w:sz w:val="22"/>
                <w:szCs w:val="22"/>
                <w:rtl/>
              </w:rPr>
              <w:t>المبادئ العامه لتقنيات البنا ء  / دور مواد البناء في اجمالي  العمليه البنائية /انواع الانظمه  الانشائية</w:t>
            </w:r>
            <w:r>
              <w:rPr>
                <w:rFonts w:ascii="Calibri" w:eastAsia="Calibri" w:hAnsi="Calibri" w:cs="Calibri"/>
                <w:sz w:val="22"/>
                <w:szCs w:val="22"/>
                <w:rtl/>
              </w:rPr>
              <w:t xml:space="preserve">. </w:t>
            </w:r>
          </w:p>
        </w:tc>
      </w:tr>
      <w:tr w:rsidR="00655FC7" w14:paraId="368A4334" w14:textId="77777777">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299CD2A7" w14:textId="77777777" w:rsidR="00655FC7" w:rsidRDefault="00655FC7">
            <w:pPr>
              <w:ind w:right="5"/>
              <w:jc w:val="center"/>
            </w:pPr>
            <w:r>
              <w:rPr>
                <w:rFonts w:ascii="Calibri" w:eastAsia="Calibri" w:hAnsi="Calibri" w:cs="Calibri"/>
                <w:b/>
                <w:sz w:val="22"/>
              </w:rPr>
              <w:t xml:space="preserve">Week 14 </w:t>
            </w:r>
          </w:p>
        </w:tc>
        <w:tc>
          <w:tcPr>
            <w:tcW w:w="9242" w:type="dxa"/>
            <w:gridSpan w:val="8"/>
            <w:tcBorders>
              <w:top w:val="single" w:sz="4" w:space="0" w:color="000000"/>
              <w:left w:val="single" w:sz="4" w:space="0" w:color="000000"/>
              <w:bottom w:val="single" w:sz="4" w:space="0" w:color="000000"/>
              <w:right w:val="single" w:sz="4" w:space="0" w:color="000000"/>
            </w:tcBorders>
          </w:tcPr>
          <w:p w14:paraId="004A1EBF" w14:textId="77777777" w:rsidR="00655FC7" w:rsidRDefault="00655FC7">
            <w:pPr>
              <w:bidi/>
              <w:ind w:left="1"/>
            </w:pPr>
            <w:r>
              <w:rPr>
                <w:rFonts w:ascii="Arial" w:eastAsia="Arial" w:hAnsi="Arial" w:cs="Arial"/>
                <w:sz w:val="22"/>
                <w:szCs w:val="22"/>
                <w:rtl/>
              </w:rPr>
              <w:t xml:space="preserve">طرق الربط باستخدام مادة الطابوق </w:t>
            </w:r>
          </w:p>
        </w:tc>
      </w:tr>
      <w:tr w:rsidR="00655FC7" w14:paraId="66BF2324" w14:textId="77777777">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7140F61C" w14:textId="77777777" w:rsidR="00655FC7" w:rsidRDefault="00655FC7">
            <w:pPr>
              <w:ind w:right="5"/>
              <w:jc w:val="center"/>
            </w:pPr>
            <w:r>
              <w:rPr>
                <w:rFonts w:ascii="Calibri" w:eastAsia="Calibri" w:hAnsi="Calibri" w:cs="Calibri"/>
                <w:b/>
                <w:sz w:val="22"/>
              </w:rPr>
              <w:t xml:space="preserve">Week 15 </w:t>
            </w:r>
          </w:p>
        </w:tc>
        <w:tc>
          <w:tcPr>
            <w:tcW w:w="9242" w:type="dxa"/>
            <w:gridSpan w:val="8"/>
            <w:tcBorders>
              <w:top w:val="single" w:sz="4" w:space="0" w:color="000000"/>
              <w:left w:val="single" w:sz="4" w:space="0" w:color="000000"/>
              <w:bottom w:val="single" w:sz="4" w:space="0" w:color="000000"/>
              <w:right w:val="single" w:sz="4" w:space="0" w:color="000000"/>
            </w:tcBorders>
          </w:tcPr>
          <w:p w14:paraId="642E7EB0" w14:textId="77777777" w:rsidR="00655FC7" w:rsidRDefault="00655FC7">
            <w:r>
              <w:rPr>
                <w:rFonts w:ascii="Calibri" w:eastAsia="Calibri" w:hAnsi="Calibri" w:cs="Calibri"/>
                <w:b/>
                <w:sz w:val="22"/>
              </w:rPr>
              <w:t xml:space="preserve">Review for all previous lectures </w:t>
            </w:r>
          </w:p>
        </w:tc>
      </w:tr>
      <w:tr w:rsidR="00655FC7" w14:paraId="49749231" w14:textId="77777777">
        <w:trPr>
          <w:gridAfter w:val="1"/>
          <w:wAfter w:w="13" w:type="dxa"/>
          <w:trHeight w:val="412"/>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4DB409EC" w14:textId="77777777" w:rsidR="00655FC7" w:rsidRDefault="00655FC7">
            <w:pPr>
              <w:ind w:right="4"/>
              <w:jc w:val="center"/>
            </w:pPr>
            <w:r>
              <w:rPr>
                <w:rFonts w:ascii="Calibri" w:eastAsia="Calibri" w:hAnsi="Calibri" w:cs="Calibri"/>
                <w:b/>
                <w:sz w:val="22"/>
              </w:rPr>
              <w:t xml:space="preserve">Week 16 </w:t>
            </w:r>
          </w:p>
        </w:tc>
        <w:tc>
          <w:tcPr>
            <w:tcW w:w="9242" w:type="dxa"/>
            <w:gridSpan w:val="8"/>
            <w:tcBorders>
              <w:top w:val="single" w:sz="4" w:space="0" w:color="000000"/>
              <w:left w:val="single" w:sz="4" w:space="0" w:color="000000"/>
              <w:bottom w:val="single" w:sz="4" w:space="0" w:color="000000"/>
              <w:right w:val="single" w:sz="4" w:space="0" w:color="000000"/>
            </w:tcBorders>
          </w:tcPr>
          <w:p w14:paraId="0EED8784" w14:textId="77777777" w:rsidR="00655FC7" w:rsidRDefault="00655FC7">
            <w:r>
              <w:rPr>
                <w:rFonts w:ascii="Calibri" w:eastAsia="Calibri" w:hAnsi="Calibri" w:cs="Calibri"/>
                <w:b/>
                <w:sz w:val="22"/>
              </w:rPr>
              <w:t xml:space="preserve">Preparatory week before the final Exam </w:t>
            </w:r>
          </w:p>
        </w:tc>
      </w:tr>
      <w:tr w:rsidR="00655FC7" w14:paraId="5FF0656F" w14:textId="77777777">
        <w:trPr>
          <w:gridAfter w:val="1"/>
          <w:wAfter w:w="13" w:type="dxa"/>
          <w:trHeight w:val="1005"/>
        </w:trPr>
        <w:tc>
          <w:tcPr>
            <w:tcW w:w="1258" w:type="dxa"/>
            <w:tcBorders>
              <w:top w:val="single" w:sz="4" w:space="0" w:color="000000"/>
              <w:left w:val="single" w:sz="4" w:space="0" w:color="000000"/>
              <w:bottom w:val="single" w:sz="4" w:space="0" w:color="000000"/>
              <w:right w:val="nil"/>
            </w:tcBorders>
            <w:shd w:val="clear" w:color="auto" w:fill="FDE9D9"/>
          </w:tcPr>
          <w:p w14:paraId="18194755" w14:textId="77777777" w:rsidR="00655FC7" w:rsidRDefault="00655FC7"/>
        </w:tc>
        <w:tc>
          <w:tcPr>
            <w:tcW w:w="9242" w:type="dxa"/>
            <w:gridSpan w:val="8"/>
            <w:tcBorders>
              <w:top w:val="single" w:sz="4" w:space="0" w:color="000000"/>
              <w:left w:val="nil"/>
              <w:bottom w:val="single" w:sz="4" w:space="0" w:color="000000"/>
              <w:right w:val="single" w:sz="4" w:space="0" w:color="000000"/>
            </w:tcBorders>
            <w:shd w:val="clear" w:color="auto" w:fill="FDE9D9"/>
          </w:tcPr>
          <w:p w14:paraId="1CD24014" w14:textId="77777777" w:rsidR="00655FC7" w:rsidRDefault="00655FC7">
            <w:pPr>
              <w:spacing w:after="139"/>
              <w:ind w:left="1782"/>
            </w:pPr>
            <w:r>
              <w:rPr>
                <w:rFonts w:ascii="Calibri" w:eastAsia="Calibri" w:hAnsi="Calibri" w:cs="Calibri"/>
                <w:b/>
                <w:color w:val="17365D"/>
                <w:sz w:val="28"/>
              </w:rPr>
              <w:t xml:space="preserve">Delivery Plan (Weekly Lab. Syllabus) </w:t>
            </w:r>
          </w:p>
          <w:p w14:paraId="48F0FB95" w14:textId="77777777" w:rsidR="00655FC7" w:rsidRDefault="00655FC7">
            <w:pPr>
              <w:bidi/>
              <w:ind w:right="2747"/>
              <w:jc w:val="right"/>
            </w:pPr>
            <w:r>
              <w:rPr>
                <w:rFonts w:ascii="Times New Roman" w:eastAsia="Times New Roman" w:hAnsi="Times New Roman" w:cs="Times New Roman"/>
                <w:color w:val="17365D"/>
                <w:sz w:val="28"/>
                <w:szCs w:val="28"/>
                <w:rtl/>
              </w:rPr>
              <w:t xml:space="preserve">المنهاج الاسبوعي للمختبر </w:t>
            </w:r>
          </w:p>
        </w:tc>
      </w:tr>
      <w:tr w:rsidR="00655FC7" w14:paraId="3398335C" w14:textId="77777777">
        <w:trPr>
          <w:gridAfter w:val="1"/>
          <w:wAfter w:w="13" w:type="dxa"/>
          <w:trHeight w:val="413"/>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24703927" w14:textId="77777777" w:rsidR="00655FC7" w:rsidRDefault="00655FC7"/>
        </w:tc>
        <w:tc>
          <w:tcPr>
            <w:tcW w:w="9242" w:type="dxa"/>
            <w:gridSpan w:val="8"/>
            <w:tcBorders>
              <w:top w:val="single" w:sz="4" w:space="0" w:color="000000"/>
              <w:left w:val="single" w:sz="4" w:space="0" w:color="000000"/>
              <w:bottom w:val="single" w:sz="4" w:space="0" w:color="000000"/>
              <w:right w:val="single" w:sz="4" w:space="0" w:color="000000"/>
            </w:tcBorders>
            <w:shd w:val="clear" w:color="auto" w:fill="DEEBF6"/>
          </w:tcPr>
          <w:p w14:paraId="004D613E" w14:textId="77777777" w:rsidR="00655FC7" w:rsidRDefault="00655FC7">
            <w:r>
              <w:rPr>
                <w:rFonts w:ascii="Calibri" w:eastAsia="Calibri" w:hAnsi="Calibri" w:cs="Calibri"/>
                <w:b/>
                <w:sz w:val="22"/>
              </w:rPr>
              <w:t>Material Covered</w:t>
            </w:r>
            <w:r>
              <w:rPr>
                <w:rFonts w:ascii="Calibri" w:eastAsia="Calibri" w:hAnsi="Calibri" w:cs="Calibri"/>
                <w:b/>
              </w:rPr>
              <w:t xml:space="preserve"> </w:t>
            </w:r>
          </w:p>
        </w:tc>
      </w:tr>
      <w:tr w:rsidR="00655FC7" w14:paraId="18FE552A" w14:textId="77777777">
        <w:trPr>
          <w:gridAfter w:val="1"/>
          <w:wAfter w:w="13" w:type="dxa"/>
          <w:trHeight w:val="448"/>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70F70DDD" w14:textId="77777777" w:rsidR="00655FC7" w:rsidRDefault="00655FC7">
            <w:pPr>
              <w:ind w:right="14"/>
              <w:jc w:val="center"/>
            </w:pPr>
            <w:r>
              <w:rPr>
                <w:rFonts w:ascii="Calibri" w:eastAsia="Calibri" w:hAnsi="Calibri" w:cs="Calibri"/>
                <w:b/>
                <w:sz w:val="22"/>
              </w:rPr>
              <w:t xml:space="preserve">Week 1 </w:t>
            </w:r>
          </w:p>
        </w:tc>
        <w:tc>
          <w:tcPr>
            <w:tcW w:w="9242" w:type="dxa"/>
            <w:gridSpan w:val="8"/>
            <w:tcBorders>
              <w:top w:val="single" w:sz="4" w:space="0" w:color="000000"/>
              <w:left w:val="single" w:sz="4" w:space="0" w:color="000000"/>
              <w:bottom w:val="single" w:sz="4" w:space="0" w:color="000000"/>
              <w:right w:val="single" w:sz="4" w:space="0" w:color="000000"/>
            </w:tcBorders>
          </w:tcPr>
          <w:p w14:paraId="50DBBD69" w14:textId="77777777" w:rsidR="00655FC7" w:rsidRDefault="00655FC7">
            <w:proofErr w:type="gramStart"/>
            <w:r>
              <w:rPr>
                <w:rFonts w:ascii="Calibri" w:eastAsia="Calibri" w:hAnsi="Calibri" w:cs="Calibri"/>
              </w:rPr>
              <w:t>NO  LAB.</w:t>
            </w:r>
            <w:proofErr w:type="gramEnd"/>
            <w:r>
              <w:rPr>
                <w:rFonts w:ascii="Calibri" w:eastAsia="Calibri" w:hAnsi="Calibri" w:cs="Calibri"/>
              </w:rPr>
              <w:t xml:space="preserve"> </w:t>
            </w:r>
          </w:p>
        </w:tc>
      </w:tr>
      <w:tr w:rsidR="00655FC7" w14:paraId="26C91A80" w14:textId="77777777">
        <w:tblPrEx>
          <w:tblCellMar>
            <w:left w:w="197" w:type="dxa"/>
            <w:right w:w="181" w:type="dxa"/>
          </w:tblCellMar>
        </w:tblPrEx>
        <w:trPr>
          <w:trHeight w:val="872"/>
        </w:trPr>
        <w:tc>
          <w:tcPr>
            <w:tcW w:w="2340" w:type="dxa"/>
            <w:gridSpan w:val="3"/>
            <w:tcBorders>
              <w:top w:val="single" w:sz="4" w:space="0" w:color="000000"/>
              <w:left w:val="single" w:sz="4" w:space="0" w:color="000000"/>
              <w:bottom w:val="single" w:sz="4" w:space="0" w:color="000000"/>
              <w:right w:val="nil"/>
            </w:tcBorders>
            <w:shd w:val="clear" w:color="auto" w:fill="FDE9D9"/>
          </w:tcPr>
          <w:p w14:paraId="7015F4F0" w14:textId="77777777" w:rsidR="00655FC7" w:rsidRDefault="00655FC7"/>
        </w:tc>
        <w:tc>
          <w:tcPr>
            <w:tcW w:w="5836" w:type="dxa"/>
            <w:gridSpan w:val="4"/>
            <w:tcBorders>
              <w:top w:val="single" w:sz="4" w:space="0" w:color="000000"/>
              <w:left w:val="nil"/>
              <w:bottom w:val="single" w:sz="4" w:space="0" w:color="000000"/>
              <w:right w:val="nil"/>
            </w:tcBorders>
            <w:shd w:val="clear" w:color="auto" w:fill="FDE9D9"/>
          </w:tcPr>
          <w:p w14:paraId="15627C5F" w14:textId="77777777" w:rsidR="00655FC7" w:rsidRDefault="00655FC7">
            <w:pPr>
              <w:spacing w:after="72"/>
              <w:ind w:right="22"/>
              <w:jc w:val="center"/>
            </w:pPr>
            <w:r>
              <w:rPr>
                <w:rFonts w:ascii="Calibri" w:eastAsia="Calibri" w:hAnsi="Calibri" w:cs="Calibri"/>
                <w:b/>
                <w:color w:val="17365D"/>
                <w:sz w:val="28"/>
              </w:rPr>
              <w:t xml:space="preserve">Learning and Teaching Resources </w:t>
            </w:r>
          </w:p>
          <w:p w14:paraId="7E4A129D" w14:textId="77777777" w:rsidR="00655FC7" w:rsidRDefault="00655FC7">
            <w:pPr>
              <w:bidi/>
              <w:ind w:left="16"/>
              <w:jc w:val="center"/>
            </w:pPr>
            <w:r>
              <w:rPr>
                <w:rFonts w:ascii="Times New Roman" w:eastAsia="Times New Roman" w:hAnsi="Times New Roman" w:cs="Times New Roman"/>
                <w:color w:val="17365D"/>
                <w:sz w:val="28"/>
                <w:szCs w:val="28"/>
                <w:rtl/>
              </w:rPr>
              <w:t xml:space="preserve">مصادر التعلم والتدريس </w:t>
            </w:r>
          </w:p>
        </w:tc>
        <w:tc>
          <w:tcPr>
            <w:tcW w:w="2337" w:type="dxa"/>
            <w:gridSpan w:val="3"/>
            <w:tcBorders>
              <w:top w:val="single" w:sz="4" w:space="0" w:color="000000"/>
              <w:left w:val="nil"/>
              <w:bottom w:val="single" w:sz="4" w:space="0" w:color="000000"/>
              <w:right w:val="single" w:sz="4" w:space="0" w:color="000000"/>
            </w:tcBorders>
            <w:shd w:val="clear" w:color="auto" w:fill="FDE9D9"/>
          </w:tcPr>
          <w:p w14:paraId="7AB90386" w14:textId="77777777" w:rsidR="00655FC7" w:rsidRDefault="00655FC7"/>
        </w:tc>
      </w:tr>
      <w:tr w:rsidR="00655FC7" w14:paraId="5A0232CD" w14:textId="77777777">
        <w:tblPrEx>
          <w:tblCellMar>
            <w:left w:w="197" w:type="dxa"/>
            <w:right w:w="181" w:type="dxa"/>
          </w:tblCellMar>
        </w:tblPrEx>
        <w:trPr>
          <w:trHeight w:val="708"/>
        </w:trPr>
        <w:tc>
          <w:tcPr>
            <w:tcW w:w="2340" w:type="dxa"/>
            <w:gridSpan w:val="3"/>
            <w:tcBorders>
              <w:top w:val="single" w:sz="4" w:space="0" w:color="000000"/>
              <w:left w:val="single" w:sz="4" w:space="0" w:color="000000"/>
              <w:bottom w:val="single" w:sz="4" w:space="0" w:color="000000"/>
              <w:right w:val="single" w:sz="4" w:space="0" w:color="000000"/>
            </w:tcBorders>
          </w:tcPr>
          <w:p w14:paraId="0C0A6CDB" w14:textId="77777777" w:rsidR="00655FC7" w:rsidRDefault="00655FC7"/>
        </w:tc>
        <w:tc>
          <w:tcPr>
            <w:tcW w:w="5836"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06FEC48F" w14:textId="77777777" w:rsidR="00655FC7" w:rsidRDefault="00655FC7">
            <w:pPr>
              <w:ind w:right="22"/>
              <w:jc w:val="center"/>
            </w:pPr>
            <w:r>
              <w:rPr>
                <w:rFonts w:ascii="Calibri" w:eastAsia="Calibri" w:hAnsi="Calibri" w:cs="Calibri"/>
                <w:b/>
                <w:sz w:val="22"/>
              </w:rPr>
              <w:t xml:space="preserve">Text </w:t>
            </w:r>
          </w:p>
        </w:tc>
        <w:tc>
          <w:tcPr>
            <w:tcW w:w="2337" w:type="dxa"/>
            <w:gridSpan w:val="3"/>
            <w:tcBorders>
              <w:top w:val="single" w:sz="4" w:space="0" w:color="000000"/>
              <w:left w:val="single" w:sz="4" w:space="0" w:color="000000"/>
              <w:bottom w:val="single" w:sz="4" w:space="0" w:color="000000"/>
              <w:right w:val="single" w:sz="4" w:space="0" w:color="000000"/>
            </w:tcBorders>
            <w:shd w:val="clear" w:color="auto" w:fill="DAEEF3"/>
          </w:tcPr>
          <w:p w14:paraId="76C761DC" w14:textId="77777777" w:rsidR="00655FC7" w:rsidRDefault="00655FC7">
            <w:pPr>
              <w:jc w:val="center"/>
            </w:pPr>
            <w:r>
              <w:rPr>
                <w:rFonts w:ascii="Calibri" w:eastAsia="Calibri" w:hAnsi="Calibri" w:cs="Calibri"/>
                <w:b/>
                <w:sz w:val="22"/>
              </w:rPr>
              <w:t xml:space="preserve">Available in the Library? </w:t>
            </w:r>
          </w:p>
        </w:tc>
      </w:tr>
      <w:tr w:rsidR="00655FC7" w14:paraId="66077962" w14:textId="77777777">
        <w:tblPrEx>
          <w:tblCellMar>
            <w:left w:w="197" w:type="dxa"/>
            <w:right w:w="181" w:type="dxa"/>
          </w:tblCellMar>
        </w:tblPrEx>
        <w:trPr>
          <w:trHeight w:val="359"/>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tcPr>
          <w:p w14:paraId="2163C24F" w14:textId="77777777" w:rsidR="00655FC7" w:rsidRDefault="00655FC7">
            <w:r>
              <w:rPr>
                <w:rFonts w:ascii="Calibri" w:eastAsia="Calibri" w:hAnsi="Calibri" w:cs="Calibri"/>
                <w:b/>
                <w:sz w:val="22"/>
              </w:rPr>
              <w:t xml:space="preserve">Required Texts </w:t>
            </w:r>
          </w:p>
        </w:tc>
        <w:tc>
          <w:tcPr>
            <w:tcW w:w="5836" w:type="dxa"/>
            <w:gridSpan w:val="4"/>
            <w:tcBorders>
              <w:top w:val="single" w:sz="4" w:space="0" w:color="000000"/>
              <w:left w:val="single" w:sz="4" w:space="0" w:color="000000"/>
              <w:bottom w:val="single" w:sz="4" w:space="0" w:color="000000"/>
              <w:right w:val="single" w:sz="4" w:space="0" w:color="000000"/>
            </w:tcBorders>
          </w:tcPr>
          <w:p w14:paraId="0B221064" w14:textId="77777777" w:rsidR="00655FC7" w:rsidRDefault="00655FC7">
            <w:pPr>
              <w:tabs>
                <w:tab w:val="center" w:pos="339"/>
                <w:tab w:val="center" w:pos="1533"/>
              </w:tabs>
              <w:bidi/>
            </w:pPr>
            <w:r>
              <w:rPr>
                <w:szCs w:val="22"/>
                <w:rtl/>
              </w:rPr>
              <w:tab/>
            </w:r>
            <w:r>
              <w:rPr>
                <w:rFonts w:ascii="Calibri" w:eastAsia="Calibri" w:hAnsi="Calibri" w:cs="Calibri"/>
                <w:sz w:val="22"/>
                <w:szCs w:val="22"/>
                <w:rtl/>
              </w:rPr>
              <w:t xml:space="preserve">تركيب </w:t>
            </w:r>
            <w:r>
              <w:rPr>
                <w:rFonts w:ascii="Calibri" w:eastAsia="Calibri" w:hAnsi="Calibri" w:cs="Calibri"/>
                <w:sz w:val="34"/>
                <w:szCs w:val="34"/>
                <w:vertAlign w:val="superscript"/>
                <w:rtl/>
              </w:rPr>
              <w:tab/>
              <w:t xml:space="preserve"> </w:t>
            </w:r>
            <w:r>
              <w:rPr>
                <w:rFonts w:ascii="Calibri" w:eastAsia="Calibri" w:hAnsi="Calibri" w:cs="Calibri"/>
                <w:sz w:val="34"/>
                <w:szCs w:val="34"/>
                <w:vertAlign w:val="subscript"/>
                <w:rtl/>
              </w:rPr>
              <w:t xml:space="preserve"> </w:t>
            </w:r>
            <w:r>
              <w:rPr>
                <w:rFonts w:ascii="Calibri" w:eastAsia="Calibri" w:hAnsi="Calibri" w:cs="Calibri"/>
                <w:sz w:val="22"/>
                <w:szCs w:val="22"/>
                <w:rtl/>
              </w:rPr>
              <w:t>المبان : انيس جواد سلمان</w:t>
            </w:r>
          </w:p>
        </w:tc>
        <w:tc>
          <w:tcPr>
            <w:tcW w:w="2337" w:type="dxa"/>
            <w:gridSpan w:val="3"/>
            <w:tcBorders>
              <w:top w:val="single" w:sz="4" w:space="0" w:color="000000"/>
              <w:left w:val="single" w:sz="4" w:space="0" w:color="000000"/>
              <w:bottom w:val="single" w:sz="4" w:space="0" w:color="000000"/>
              <w:right w:val="single" w:sz="4" w:space="0" w:color="000000"/>
            </w:tcBorders>
          </w:tcPr>
          <w:p w14:paraId="34DB8EF1" w14:textId="77777777" w:rsidR="00655FC7" w:rsidRDefault="00655FC7">
            <w:pPr>
              <w:ind w:right="16"/>
              <w:jc w:val="center"/>
            </w:pPr>
            <w:r>
              <w:rPr>
                <w:rFonts w:ascii="Calibri" w:eastAsia="Calibri" w:hAnsi="Calibri" w:cs="Calibri"/>
                <w:sz w:val="22"/>
              </w:rPr>
              <w:t>Yes</w:t>
            </w:r>
            <w:r>
              <w:rPr>
                <w:rFonts w:ascii="Calibri" w:eastAsia="Calibri" w:hAnsi="Calibri" w:cs="Calibri"/>
                <w:color w:val="FF0000"/>
                <w:sz w:val="22"/>
              </w:rPr>
              <w:t xml:space="preserve"> </w:t>
            </w:r>
          </w:p>
        </w:tc>
      </w:tr>
      <w:tr w:rsidR="00655FC7" w14:paraId="4568D405" w14:textId="77777777">
        <w:tblPrEx>
          <w:tblCellMar>
            <w:left w:w="197" w:type="dxa"/>
            <w:right w:w="181" w:type="dxa"/>
          </w:tblCellMar>
        </w:tblPrEx>
        <w:trPr>
          <w:trHeight w:val="2453"/>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47C88988" w14:textId="77777777" w:rsidR="00655FC7" w:rsidRDefault="00655FC7">
            <w:r>
              <w:rPr>
                <w:rFonts w:ascii="Calibri" w:eastAsia="Calibri" w:hAnsi="Calibri" w:cs="Calibri"/>
                <w:b/>
                <w:sz w:val="22"/>
              </w:rPr>
              <w:t xml:space="preserve">Recommended Texts </w:t>
            </w:r>
          </w:p>
        </w:tc>
        <w:tc>
          <w:tcPr>
            <w:tcW w:w="5836" w:type="dxa"/>
            <w:gridSpan w:val="4"/>
            <w:tcBorders>
              <w:top w:val="single" w:sz="4" w:space="0" w:color="000000"/>
              <w:left w:val="single" w:sz="4" w:space="0" w:color="000000"/>
              <w:bottom w:val="single" w:sz="4" w:space="0" w:color="000000"/>
              <w:right w:val="single" w:sz="4" w:space="0" w:color="000000"/>
            </w:tcBorders>
          </w:tcPr>
          <w:p w14:paraId="7350F394" w14:textId="77777777" w:rsidR="00655FC7" w:rsidRDefault="00655FC7">
            <w:pPr>
              <w:spacing w:after="60"/>
            </w:pPr>
            <w:r>
              <w:rPr>
                <w:rFonts w:ascii="Calibri" w:eastAsia="Calibri" w:hAnsi="Calibri" w:cs="Calibri"/>
                <w:sz w:val="22"/>
              </w:rPr>
              <w:t xml:space="preserve">Engel, Heino, Structure Systems, Deutsch </w:t>
            </w:r>
            <w:proofErr w:type="spellStart"/>
            <w:r>
              <w:rPr>
                <w:rFonts w:ascii="Calibri" w:eastAsia="Calibri" w:hAnsi="Calibri" w:cs="Calibri"/>
                <w:sz w:val="22"/>
              </w:rPr>
              <w:t>Verlages-anstalt</w:t>
            </w:r>
            <w:proofErr w:type="spellEnd"/>
            <w:r>
              <w:rPr>
                <w:rFonts w:ascii="Calibri" w:eastAsia="Calibri" w:hAnsi="Calibri" w:cs="Calibri"/>
                <w:sz w:val="22"/>
              </w:rPr>
              <w:t xml:space="preserve">, </w:t>
            </w:r>
            <w:r>
              <w:rPr>
                <w:rFonts w:ascii="Times New Roman" w:eastAsia="Times New Roman" w:hAnsi="Times New Roman" w:cs="Times New Roman"/>
                <w:sz w:val="22"/>
              </w:rPr>
              <w:t>-</w:t>
            </w:r>
          </w:p>
          <w:p w14:paraId="039D786B" w14:textId="77777777" w:rsidR="00655FC7" w:rsidRDefault="00655FC7">
            <w:pPr>
              <w:spacing w:after="59"/>
              <w:ind w:right="115"/>
              <w:jc w:val="right"/>
            </w:pPr>
            <w:r>
              <w:rPr>
                <w:rFonts w:ascii="Calibri" w:eastAsia="Calibri" w:hAnsi="Calibri" w:cs="Calibri"/>
                <w:sz w:val="22"/>
              </w:rPr>
              <w:t xml:space="preserve"> </w:t>
            </w:r>
            <w:proofErr w:type="gramStart"/>
            <w:r>
              <w:rPr>
                <w:rFonts w:ascii="Times New Roman" w:eastAsia="Times New Roman" w:hAnsi="Times New Roman" w:cs="Times New Roman"/>
                <w:sz w:val="22"/>
              </w:rPr>
              <w:t>.</w:t>
            </w:r>
            <w:r>
              <w:rPr>
                <w:rFonts w:ascii="Calibri" w:eastAsia="Calibri" w:hAnsi="Calibri" w:cs="Calibri"/>
                <w:sz w:val="22"/>
              </w:rPr>
              <w:t>Stuttgart</w:t>
            </w:r>
            <w:proofErr w:type="gramEnd"/>
            <w:r>
              <w:rPr>
                <w:rFonts w:ascii="Calibri" w:eastAsia="Calibri" w:hAnsi="Calibri" w:cs="Calibri"/>
                <w:sz w:val="22"/>
              </w:rPr>
              <w:t xml:space="preserve"> 4th Edition, 1977</w:t>
            </w:r>
          </w:p>
          <w:p w14:paraId="4B2159E4" w14:textId="77777777" w:rsidR="00655FC7" w:rsidRDefault="00655FC7">
            <w:pPr>
              <w:spacing w:after="60"/>
              <w:ind w:left="800"/>
            </w:pPr>
            <w:r>
              <w:rPr>
                <w:rFonts w:ascii="Calibri" w:eastAsia="Calibri" w:hAnsi="Calibri" w:cs="Calibri"/>
                <w:sz w:val="22"/>
              </w:rPr>
              <w:t xml:space="preserve">U.S. Department of Labor, Concrete and Masonry </w:t>
            </w:r>
            <w:r>
              <w:rPr>
                <w:rFonts w:ascii="Times New Roman" w:eastAsia="Times New Roman" w:hAnsi="Times New Roman" w:cs="Times New Roman"/>
                <w:sz w:val="22"/>
              </w:rPr>
              <w:t>-</w:t>
            </w:r>
          </w:p>
          <w:p w14:paraId="5982626F" w14:textId="77777777" w:rsidR="00655FC7" w:rsidRDefault="00655FC7">
            <w:pPr>
              <w:spacing w:after="60"/>
              <w:ind w:right="115"/>
              <w:jc w:val="right"/>
            </w:pPr>
            <w:r>
              <w:rPr>
                <w:rFonts w:ascii="Calibri" w:eastAsia="Calibri" w:hAnsi="Calibri" w:cs="Calibri"/>
                <w:sz w:val="22"/>
              </w:rPr>
              <w:t xml:space="preserve">Construction, Occupational Safety and Health </w:t>
            </w:r>
          </w:p>
          <w:p w14:paraId="7A0717A9" w14:textId="77777777" w:rsidR="00655FC7" w:rsidRDefault="00655FC7">
            <w:pPr>
              <w:spacing w:after="60"/>
              <w:ind w:right="115"/>
              <w:jc w:val="right"/>
            </w:pPr>
            <w:r>
              <w:rPr>
                <w:rFonts w:ascii="Calibri" w:eastAsia="Calibri" w:hAnsi="Calibri" w:cs="Calibri"/>
                <w:sz w:val="22"/>
              </w:rPr>
              <w:t xml:space="preserve"> Administration press, 1998</w:t>
            </w:r>
          </w:p>
          <w:p w14:paraId="7D239857" w14:textId="77777777" w:rsidR="00655FC7" w:rsidRDefault="00655FC7">
            <w:pPr>
              <w:spacing w:after="75"/>
              <w:ind w:right="115"/>
              <w:jc w:val="right"/>
            </w:pPr>
            <w:r>
              <w:rPr>
                <w:rFonts w:ascii="Calibri" w:eastAsia="Calibri" w:hAnsi="Calibri" w:cs="Calibri"/>
                <w:sz w:val="22"/>
              </w:rPr>
              <w:t xml:space="preserve"> </w:t>
            </w:r>
            <w:r>
              <w:rPr>
                <w:rFonts w:ascii="Times New Roman" w:eastAsia="Times New Roman" w:hAnsi="Times New Roman" w:cs="Times New Roman"/>
                <w:sz w:val="22"/>
              </w:rPr>
              <w:t xml:space="preserve"> </w:t>
            </w:r>
            <w:proofErr w:type="gramStart"/>
            <w:r>
              <w:rPr>
                <w:rFonts w:ascii="Times New Roman" w:eastAsia="Times New Roman" w:hAnsi="Times New Roman" w:cs="Times New Roman"/>
                <w:sz w:val="22"/>
              </w:rPr>
              <w:t>.</w:t>
            </w:r>
            <w:r>
              <w:rPr>
                <w:rFonts w:ascii="Calibri" w:eastAsia="Calibri" w:hAnsi="Calibri" w:cs="Calibri"/>
                <w:sz w:val="22"/>
              </w:rPr>
              <w:t>Field</w:t>
            </w:r>
            <w:proofErr w:type="gramEnd"/>
            <w:r>
              <w:rPr>
                <w:rFonts w:ascii="Calibri" w:eastAsia="Calibri" w:hAnsi="Calibri" w:cs="Calibri"/>
                <w:sz w:val="22"/>
              </w:rPr>
              <w:t xml:space="preserve"> and scientific visits</w:t>
            </w:r>
            <w:r>
              <w:rPr>
                <w:rFonts w:ascii="Times New Roman" w:eastAsia="Times New Roman" w:hAnsi="Times New Roman" w:cs="Times New Roman"/>
                <w:sz w:val="22"/>
              </w:rPr>
              <w:t>-</w:t>
            </w:r>
          </w:p>
          <w:p w14:paraId="59983BD0" w14:textId="77777777" w:rsidR="00655FC7" w:rsidRDefault="00655FC7">
            <w:pPr>
              <w:ind w:left="95"/>
            </w:pPr>
            <w:r>
              <w:rPr>
                <w:rFonts w:ascii="Calibri" w:eastAsia="Calibri" w:hAnsi="Calibri" w:cs="Calibri"/>
                <w:sz w:val="22"/>
              </w:rPr>
              <w:t>- Extra lectures by foreign guest lecturers</w:t>
            </w:r>
          </w:p>
        </w:tc>
        <w:tc>
          <w:tcPr>
            <w:tcW w:w="2337" w:type="dxa"/>
            <w:gridSpan w:val="3"/>
            <w:tcBorders>
              <w:top w:val="single" w:sz="4" w:space="0" w:color="000000"/>
              <w:left w:val="single" w:sz="4" w:space="0" w:color="000000"/>
              <w:bottom w:val="single" w:sz="4" w:space="0" w:color="000000"/>
              <w:right w:val="single" w:sz="4" w:space="0" w:color="000000"/>
            </w:tcBorders>
            <w:vAlign w:val="center"/>
          </w:tcPr>
          <w:p w14:paraId="403B7E4B" w14:textId="77777777" w:rsidR="00655FC7" w:rsidRDefault="00655FC7">
            <w:pPr>
              <w:ind w:right="18"/>
              <w:jc w:val="center"/>
            </w:pPr>
            <w:r>
              <w:rPr>
                <w:rFonts w:ascii="Calibri" w:eastAsia="Calibri" w:hAnsi="Calibri" w:cs="Calibri"/>
                <w:sz w:val="22"/>
              </w:rPr>
              <w:t xml:space="preserve">No </w:t>
            </w:r>
          </w:p>
        </w:tc>
      </w:tr>
      <w:tr w:rsidR="00655FC7" w14:paraId="179EDC04" w14:textId="77777777">
        <w:tblPrEx>
          <w:tblCellMar>
            <w:left w:w="197" w:type="dxa"/>
            <w:right w:w="181" w:type="dxa"/>
          </w:tblCellMar>
        </w:tblPrEx>
        <w:trPr>
          <w:trHeight w:val="358"/>
        </w:trPr>
        <w:tc>
          <w:tcPr>
            <w:tcW w:w="2340" w:type="dxa"/>
            <w:gridSpan w:val="3"/>
            <w:tcBorders>
              <w:top w:val="single" w:sz="4" w:space="0" w:color="000000"/>
              <w:left w:val="single" w:sz="4" w:space="0" w:color="000000"/>
              <w:bottom w:val="single" w:sz="4" w:space="0" w:color="000000"/>
              <w:right w:val="single" w:sz="4" w:space="0" w:color="000000"/>
            </w:tcBorders>
            <w:shd w:val="clear" w:color="auto" w:fill="DAEEF3"/>
          </w:tcPr>
          <w:p w14:paraId="619A9650" w14:textId="77777777" w:rsidR="00655FC7" w:rsidRDefault="00655FC7">
            <w:r>
              <w:rPr>
                <w:rFonts w:ascii="Calibri" w:eastAsia="Calibri" w:hAnsi="Calibri" w:cs="Calibri"/>
                <w:b/>
                <w:sz w:val="22"/>
              </w:rPr>
              <w:t xml:space="preserve">Websites </w:t>
            </w:r>
          </w:p>
        </w:tc>
        <w:tc>
          <w:tcPr>
            <w:tcW w:w="5836" w:type="dxa"/>
            <w:gridSpan w:val="4"/>
            <w:tcBorders>
              <w:top w:val="single" w:sz="4" w:space="0" w:color="000000"/>
              <w:left w:val="single" w:sz="4" w:space="0" w:color="000000"/>
              <w:bottom w:val="single" w:sz="4" w:space="0" w:color="000000"/>
              <w:right w:val="nil"/>
            </w:tcBorders>
          </w:tcPr>
          <w:p w14:paraId="02855462" w14:textId="77777777" w:rsidR="00655FC7" w:rsidRDefault="00655FC7"/>
        </w:tc>
        <w:tc>
          <w:tcPr>
            <w:tcW w:w="2337" w:type="dxa"/>
            <w:gridSpan w:val="3"/>
            <w:tcBorders>
              <w:top w:val="single" w:sz="4" w:space="0" w:color="000000"/>
              <w:left w:val="nil"/>
              <w:bottom w:val="single" w:sz="4" w:space="0" w:color="000000"/>
              <w:right w:val="single" w:sz="4" w:space="0" w:color="000000"/>
            </w:tcBorders>
          </w:tcPr>
          <w:p w14:paraId="5002D47F" w14:textId="77777777" w:rsidR="00655FC7" w:rsidRDefault="00655FC7"/>
        </w:tc>
      </w:tr>
      <w:tr w:rsidR="00655FC7" w14:paraId="61C42500" w14:textId="77777777">
        <w:tblPrEx>
          <w:tblCellMar>
            <w:top w:w="52" w:type="dxa"/>
            <w:left w:w="106" w:type="dxa"/>
            <w:bottom w:w="7" w:type="dxa"/>
            <w:right w:w="62" w:type="dxa"/>
          </w:tblCellMar>
        </w:tblPrEx>
        <w:trPr>
          <w:gridAfter w:val="2"/>
          <w:wAfter w:w="42" w:type="dxa"/>
          <w:trHeight w:val="677"/>
        </w:trPr>
        <w:tc>
          <w:tcPr>
            <w:tcW w:w="10468" w:type="dxa"/>
            <w:gridSpan w:val="8"/>
            <w:tcBorders>
              <w:top w:val="single" w:sz="6" w:space="0" w:color="000000"/>
              <w:left w:val="single" w:sz="6" w:space="0" w:color="000000"/>
              <w:bottom w:val="single" w:sz="6" w:space="0" w:color="000000"/>
              <w:right w:val="single" w:sz="6" w:space="0" w:color="000000"/>
            </w:tcBorders>
            <w:shd w:val="clear" w:color="auto" w:fill="FFE599"/>
          </w:tcPr>
          <w:p w14:paraId="446B41B2" w14:textId="77777777" w:rsidR="00655FC7" w:rsidRDefault="00655FC7">
            <w:pPr>
              <w:ind w:left="4423" w:right="3385" w:hanging="412"/>
              <w:jc w:val="both"/>
            </w:pPr>
            <w:r>
              <w:rPr>
                <w:rFonts w:ascii="Calibri" w:eastAsia="Calibri" w:hAnsi="Calibri" w:cs="Calibri"/>
                <w:b/>
                <w:sz w:val="28"/>
              </w:rPr>
              <w:t xml:space="preserve">   Grading Scheme </w:t>
            </w:r>
            <w:r>
              <w:rPr>
                <w:rFonts w:ascii="Times New Roman" w:eastAsia="Times New Roman" w:hAnsi="Times New Roman" w:cs="Times New Roman"/>
                <w:color w:val="17365D"/>
                <w:sz w:val="28"/>
                <w:szCs w:val="28"/>
                <w:rtl/>
              </w:rPr>
              <w:t>مخطط الدرجات</w:t>
            </w:r>
          </w:p>
        </w:tc>
      </w:tr>
      <w:tr w:rsidR="00655FC7" w14:paraId="707752EE" w14:textId="77777777">
        <w:tblPrEx>
          <w:tblCellMar>
            <w:top w:w="52" w:type="dxa"/>
            <w:left w:w="106" w:type="dxa"/>
            <w:bottom w:w="7" w:type="dxa"/>
            <w:right w:w="62" w:type="dxa"/>
          </w:tblCellMar>
        </w:tblPrEx>
        <w:trPr>
          <w:gridAfter w:val="2"/>
          <w:wAfter w:w="42" w:type="dxa"/>
          <w:trHeight w:val="314"/>
        </w:trPr>
        <w:tc>
          <w:tcPr>
            <w:tcW w:w="1619" w:type="dxa"/>
            <w:gridSpan w:val="2"/>
            <w:tcBorders>
              <w:top w:val="single" w:sz="6" w:space="0" w:color="000000"/>
              <w:left w:val="single" w:sz="6" w:space="0" w:color="000000"/>
              <w:bottom w:val="single" w:sz="6" w:space="0" w:color="000000"/>
              <w:right w:val="single" w:sz="6" w:space="0" w:color="000000"/>
            </w:tcBorders>
            <w:shd w:val="clear" w:color="auto" w:fill="EDEDED"/>
          </w:tcPr>
          <w:p w14:paraId="3CCC5AF3" w14:textId="77777777" w:rsidR="00655FC7" w:rsidRDefault="00655FC7">
            <w:r>
              <w:rPr>
                <w:rFonts w:ascii="Calibri" w:eastAsia="Calibri" w:hAnsi="Calibri" w:cs="Calibri"/>
                <w:b/>
                <w:sz w:val="22"/>
              </w:rPr>
              <w:t>Group</w:t>
            </w:r>
            <w:r>
              <w:rPr>
                <w:rFonts w:ascii="Calibri" w:eastAsia="Calibri" w:hAnsi="Calibri" w:cs="Calibri"/>
                <w:b/>
              </w:rPr>
              <w:t xml:space="preserve"> </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tcPr>
          <w:p w14:paraId="06C9EFFA" w14:textId="77777777" w:rsidR="00655FC7" w:rsidRDefault="00655FC7">
            <w:pPr>
              <w:ind w:left="2"/>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0C07F92E" w14:textId="77777777" w:rsidR="00655FC7" w:rsidRDefault="00655FC7">
            <w:pPr>
              <w:bidi/>
              <w:ind w:left="42"/>
              <w:jc w:val="center"/>
            </w:pPr>
            <w:r>
              <w:rPr>
                <w:rFonts w:ascii="Times New Roman" w:eastAsia="Times New Roman" w:hAnsi="Times New Roman" w:cs="Times New Roman"/>
                <w:sz w:val="22"/>
                <w:szCs w:val="22"/>
                <w:rtl/>
              </w:rPr>
              <w:t>التقدير</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28EF0565" w14:textId="77777777" w:rsidR="00655FC7" w:rsidRDefault="00655FC7">
            <w:pPr>
              <w:ind w:left="1"/>
            </w:pPr>
            <w:r>
              <w:rPr>
                <w:rFonts w:ascii="Calibri" w:eastAsia="Calibri" w:hAnsi="Calibri" w:cs="Calibri"/>
                <w:b/>
                <w:sz w:val="22"/>
              </w:rPr>
              <w:t xml:space="preserve">Marks (%) </w:t>
            </w:r>
          </w:p>
        </w:tc>
        <w:tc>
          <w:tcPr>
            <w:tcW w:w="3899" w:type="dxa"/>
            <w:gridSpan w:val="2"/>
            <w:tcBorders>
              <w:top w:val="single" w:sz="6" w:space="0" w:color="000000"/>
              <w:left w:val="single" w:sz="4" w:space="0" w:color="000000"/>
              <w:bottom w:val="single" w:sz="6" w:space="0" w:color="000000"/>
              <w:right w:val="single" w:sz="6" w:space="0" w:color="000000"/>
            </w:tcBorders>
            <w:shd w:val="clear" w:color="auto" w:fill="EDEDED"/>
          </w:tcPr>
          <w:p w14:paraId="74AEC98E" w14:textId="77777777" w:rsidR="00655FC7" w:rsidRDefault="00655FC7">
            <w:pPr>
              <w:ind w:left="2"/>
            </w:pPr>
            <w:r>
              <w:rPr>
                <w:rFonts w:ascii="Calibri" w:eastAsia="Calibri" w:hAnsi="Calibri" w:cs="Calibri"/>
                <w:b/>
                <w:sz w:val="22"/>
              </w:rPr>
              <w:t xml:space="preserve">Definition </w:t>
            </w:r>
          </w:p>
        </w:tc>
      </w:tr>
      <w:tr w:rsidR="00655FC7" w14:paraId="2E7F2EDC" w14:textId="77777777">
        <w:tblPrEx>
          <w:tblCellMar>
            <w:top w:w="52" w:type="dxa"/>
            <w:left w:w="106" w:type="dxa"/>
            <w:bottom w:w="7" w:type="dxa"/>
            <w:right w:w="62" w:type="dxa"/>
          </w:tblCellMar>
        </w:tblPrEx>
        <w:trPr>
          <w:gridAfter w:val="2"/>
          <w:wAfter w:w="42" w:type="dxa"/>
          <w:trHeight w:val="316"/>
        </w:trPr>
        <w:tc>
          <w:tcPr>
            <w:tcW w:w="1619" w:type="dxa"/>
            <w:gridSpan w:val="2"/>
            <w:vMerge w:val="restart"/>
            <w:tcBorders>
              <w:top w:val="single" w:sz="6" w:space="0" w:color="000000"/>
              <w:left w:val="single" w:sz="6" w:space="0" w:color="000000"/>
              <w:bottom w:val="single" w:sz="6" w:space="0" w:color="000000"/>
              <w:right w:val="single" w:sz="6" w:space="0" w:color="000000"/>
            </w:tcBorders>
            <w:vAlign w:val="center"/>
          </w:tcPr>
          <w:p w14:paraId="2CB56887" w14:textId="77777777" w:rsidR="00655FC7" w:rsidRDefault="00655FC7">
            <w:r>
              <w:rPr>
                <w:rFonts w:ascii="Calibri" w:eastAsia="Calibri" w:hAnsi="Calibri" w:cs="Calibri"/>
                <w:b/>
                <w:sz w:val="22"/>
              </w:rPr>
              <w:t xml:space="preserve">Success Group (50 - 100) </w:t>
            </w:r>
          </w:p>
        </w:tc>
        <w:tc>
          <w:tcPr>
            <w:tcW w:w="1710" w:type="dxa"/>
            <w:gridSpan w:val="2"/>
            <w:tcBorders>
              <w:top w:val="single" w:sz="6" w:space="0" w:color="000000"/>
              <w:left w:val="single" w:sz="6" w:space="0" w:color="000000"/>
              <w:bottom w:val="single" w:sz="6" w:space="0" w:color="000000"/>
              <w:right w:val="single" w:sz="6" w:space="0" w:color="000000"/>
            </w:tcBorders>
          </w:tcPr>
          <w:p w14:paraId="4677C475" w14:textId="77777777" w:rsidR="00655FC7" w:rsidRDefault="00655FC7">
            <w:pPr>
              <w:ind w:left="74"/>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7BB885EE" w14:textId="77777777" w:rsidR="00655FC7" w:rsidRDefault="00655FC7">
            <w:pPr>
              <w:bidi/>
              <w:ind w:left="42"/>
              <w:jc w:val="center"/>
            </w:pPr>
            <w:r>
              <w:rPr>
                <w:rFonts w:ascii="Times New Roman" w:eastAsia="Times New Roman" w:hAnsi="Times New Roman" w:cs="Times New Roman"/>
                <w:sz w:val="22"/>
                <w:szCs w:val="22"/>
                <w:rtl/>
              </w:rPr>
              <w:t>امتياز</w:t>
            </w:r>
          </w:p>
        </w:tc>
        <w:tc>
          <w:tcPr>
            <w:tcW w:w="1153" w:type="dxa"/>
            <w:tcBorders>
              <w:top w:val="single" w:sz="6" w:space="0" w:color="000000"/>
              <w:left w:val="single" w:sz="6" w:space="0" w:color="000000"/>
              <w:bottom w:val="single" w:sz="6" w:space="0" w:color="000000"/>
              <w:right w:val="single" w:sz="4" w:space="0" w:color="000000"/>
            </w:tcBorders>
          </w:tcPr>
          <w:p w14:paraId="70F6FBF6" w14:textId="77777777" w:rsidR="00655FC7" w:rsidRDefault="00655FC7">
            <w:pPr>
              <w:ind w:left="1"/>
            </w:pPr>
            <w:r>
              <w:rPr>
                <w:rFonts w:ascii="Calibri" w:eastAsia="Calibri" w:hAnsi="Calibri" w:cs="Calibri"/>
                <w:sz w:val="22"/>
              </w:rPr>
              <w:t>90 - 100</w:t>
            </w:r>
          </w:p>
        </w:tc>
        <w:tc>
          <w:tcPr>
            <w:tcW w:w="3899" w:type="dxa"/>
            <w:gridSpan w:val="2"/>
            <w:tcBorders>
              <w:top w:val="single" w:sz="6" w:space="0" w:color="000000"/>
              <w:left w:val="single" w:sz="4" w:space="0" w:color="000000"/>
              <w:bottom w:val="single" w:sz="6" w:space="0" w:color="000000"/>
              <w:right w:val="single" w:sz="6" w:space="0" w:color="000000"/>
            </w:tcBorders>
          </w:tcPr>
          <w:p w14:paraId="4E2CF9FD" w14:textId="77777777" w:rsidR="00655FC7" w:rsidRDefault="00655FC7">
            <w:pPr>
              <w:ind w:left="2"/>
            </w:pPr>
            <w:r>
              <w:rPr>
                <w:rFonts w:ascii="Calibri" w:eastAsia="Calibri" w:hAnsi="Calibri" w:cs="Calibri"/>
                <w:sz w:val="22"/>
              </w:rPr>
              <w:t xml:space="preserve">Outstanding Performance </w:t>
            </w:r>
          </w:p>
        </w:tc>
      </w:tr>
      <w:tr w:rsidR="00655FC7" w14:paraId="19687E9C" w14:textId="77777777">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nil"/>
              <w:right w:val="single" w:sz="6" w:space="0" w:color="000000"/>
            </w:tcBorders>
          </w:tcPr>
          <w:p w14:paraId="6035807E"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tcPr>
          <w:p w14:paraId="7F8F420E" w14:textId="77777777" w:rsidR="00655FC7" w:rsidRDefault="00655FC7">
            <w:pPr>
              <w:ind w:left="74"/>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35E5FC96" w14:textId="77777777" w:rsidR="00655FC7" w:rsidRDefault="00655FC7">
            <w:pPr>
              <w:bidi/>
              <w:ind w:left="42"/>
              <w:jc w:val="center"/>
            </w:pPr>
            <w:r>
              <w:rPr>
                <w:rFonts w:ascii="Times New Roman" w:eastAsia="Times New Roman" w:hAnsi="Times New Roman" w:cs="Times New Roman"/>
                <w:sz w:val="22"/>
                <w:szCs w:val="22"/>
                <w:rtl/>
              </w:rPr>
              <w:t xml:space="preserve">جيد جدا </w:t>
            </w:r>
          </w:p>
        </w:tc>
        <w:tc>
          <w:tcPr>
            <w:tcW w:w="1153" w:type="dxa"/>
            <w:tcBorders>
              <w:top w:val="single" w:sz="6" w:space="0" w:color="000000"/>
              <w:left w:val="single" w:sz="6" w:space="0" w:color="000000"/>
              <w:bottom w:val="single" w:sz="6" w:space="0" w:color="000000"/>
              <w:right w:val="single" w:sz="4" w:space="0" w:color="000000"/>
            </w:tcBorders>
          </w:tcPr>
          <w:p w14:paraId="5317D6BD" w14:textId="77777777" w:rsidR="00655FC7" w:rsidRDefault="00655FC7">
            <w:pPr>
              <w:ind w:left="1"/>
            </w:pPr>
            <w:r>
              <w:rPr>
                <w:rFonts w:ascii="Calibri" w:eastAsia="Calibri" w:hAnsi="Calibri" w:cs="Calibri"/>
                <w:sz w:val="22"/>
              </w:rPr>
              <w:t>80 - 89</w:t>
            </w:r>
          </w:p>
        </w:tc>
        <w:tc>
          <w:tcPr>
            <w:tcW w:w="3899" w:type="dxa"/>
            <w:gridSpan w:val="2"/>
            <w:tcBorders>
              <w:top w:val="single" w:sz="6" w:space="0" w:color="000000"/>
              <w:left w:val="single" w:sz="4" w:space="0" w:color="000000"/>
              <w:bottom w:val="single" w:sz="6" w:space="0" w:color="000000"/>
              <w:right w:val="single" w:sz="6" w:space="0" w:color="000000"/>
            </w:tcBorders>
          </w:tcPr>
          <w:p w14:paraId="5495FF1B" w14:textId="77777777" w:rsidR="00655FC7" w:rsidRDefault="00655FC7">
            <w:pPr>
              <w:ind w:left="2"/>
            </w:pPr>
            <w:r>
              <w:rPr>
                <w:rFonts w:ascii="Calibri" w:eastAsia="Calibri" w:hAnsi="Calibri" w:cs="Calibri"/>
                <w:sz w:val="22"/>
              </w:rPr>
              <w:t xml:space="preserve">Above average with some errors </w:t>
            </w:r>
          </w:p>
        </w:tc>
      </w:tr>
      <w:tr w:rsidR="00655FC7" w14:paraId="4BFD7FB1" w14:textId="77777777">
        <w:tblPrEx>
          <w:tblCellMar>
            <w:top w:w="52" w:type="dxa"/>
            <w:left w:w="106" w:type="dxa"/>
            <w:bottom w:w="7" w:type="dxa"/>
            <w:right w:w="62" w:type="dxa"/>
          </w:tblCellMar>
        </w:tblPrEx>
        <w:trPr>
          <w:gridAfter w:val="2"/>
          <w:wAfter w:w="42" w:type="dxa"/>
          <w:trHeight w:val="314"/>
        </w:trPr>
        <w:tc>
          <w:tcPr>
            <w:tcW w:w="0" w:type="auto"/>
            <w:gridSpan w:val="2"/>
            <w:vMerge/>
            <w:tcBorders>
              <w:top w:val="nil"/>
              <w:left w:val="single" w:sz="6" w:space="0" w:color="000000"/>
              <w:bottom w:val="nil"/>
              <w:right w:val="single" w:sz="6" w:space="0" w:color="000000"/>
            </w:tcBorders>
          </w:tcPr>
          <w:p w14:paraId="58CDEB4E"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tcPr>
          <w:p w14:paraId="6EC8F7DC" w14:textId="77777777" w:rsidR="00655FC7" w:rsidRDefault="00655FC7">
            <w:pPr>
              <w:ind w:left="74"/>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ED99BAC" w14:textId="77777777" w:rsidR="00655FC7" w:rsidRDefault="00655FC7">
            <w:pPr>
              <w:bidi/>
              <w:ind w:left="40"/>
              <w:jc w:val="center"/>
            </w:pPr>
            <w:r>
              <w:rPr>
                <w:rFonts w:ascii="Times New Roman" w:eastAsia="Times New Roman" w:hAnsi="Times New Roman" w:cs="Times New Roman"/>
                <w:sz w:val="22"/>
                <w:szCs w:val="22"/>
                <w:rtl/>
              </w:rPr>
              <w:t>جيد</w:t>
            </w:r>
          </w:p>
        </w:tc>
        <w:tc>
          <w:tcPr>
            <w:tcW w:w="1153" w:type="dxa"/>
            <w:tcBorders>
              <w:top w:val="single" w:sz="6" w:space="0" w:color="000000"/>
              <w:left w:val="single" w:sz="6" w:space="0" w:color="000000"/>
              <w:bottom w:val="single" w:sz="6" w:space="0" w:color="000000"/>
              <w:right w:val="single" w:sz="4" w:space="0" w:color="000000"/>
            </w:tcBorders>
          </w:tcPr>
          <w:p w14:paraId="6D35ECEC" w14:textId="77777777" w:rsidR="00655FC7" w:rsidRDefault="00655FC7">
            <w:pPr>
              <w:ind w:left="1"/>
            </w:pPr>
            <w:r>
              <w:rPr>
                <w:rFonts w:ascii="Calibri" w:eastAsia="Calibri" w:hAnsi="Calibri" w:cs="Calibri"/>
                <w:sz w:val="22"/>
              </w:rPr>
              <w:t>70 - 79</w:t>
            </w:r>
          </w:p>
        </w:tc>
        <w:tc>
          <w:tcPr>
            <w:tcW w:w="3899" w:type="dxa"/>
            <w:gridSpan w:val="2"/>
            <w:tcBorders>
              <w:top w:val="single" w:sz="6" w:space="0" w:color="000000"/>
              <w:left w:val="single" w:sz="4" w:space="0" w:color="000000"/>
              <w:bottom w:val="single" w:sz="6" w:space="0" w:color="000000"/>
              <w:right w:val="single" w:sz="6" w:space="0" w:color="000000"/>
            </w:tcBorders>
          </w:tcPr>
          <w:p w14:paraId="48CF18F6" w14:textId="77777777" w:rsidR="00655FC7" w:rsidRDefault="00655FC7">
            <w:pPr>
              <w:ind w:left="2"/>
            </w:pPr>
            <w:r>
              <w:rPr>
                <w:rFonts w:ascii="Calibri" w:eastAsia="Calibri" w:hAnsi="Calibri" w:cs="Calibri"/>
                <w:sz w:val="22"/>
              </w:rPr>
              <w:t xml:space="preserve">Sound work with notable errors </w:t>
            </w:r>
          </w:p>
        </w:tc>
      </w:tr>
      <w:tr w:rsidR="00655FC7" w14:paraId="4A4C1667" w14:textId="77777777">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nil"/>
              <w:right w:val="single" w:sz="6" w:space="0" w:color="000000"/>
            </w:tcBorders>
          </w:tcPr>
          <w:p w14:paraId="57187979"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tcPr>
          <w:p w14:paraId="60F8FE6E" w14:textId="77777777" w:rsidR="00655FC7" w:rsidRDefault="00655FC7">
            <w:pPr>
              <w:ind w:right="41"/>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4B45BC3E" w14:textId="77777777" w:rsidR="00655FC7" w:rsidRDefault="00655FC7">
            <w:pPr>
              <w:bidi/>
              <w:ind w:left="41"/>
              <w:jc w:val="center"/>
            </w:pPr>
            <w:r>
              <w:rPr>
                <w:rFonts w:ascii="Times New Roman" w:eastAsia="Times New Roman" w:hAnsi="Times New Roman" w:cs="Times New Roman"/>
                <w:sz w:val="22"/>
                <w:szCs w:val="22"/>
                <w:rtl/>
              </w:rPr>
              <w:t xml:space="preserve">متوسط </w:t>
            </w:r>
          </w:p>
        </w:tc>
        <w:tc>
          <w:tcPr>
            <w:tcW w:w="1153" w:type="dxa"/>
            <w:tcBorders>
              <w:top w:val="single" w:sz="6" w:space="0" w:color="000000"/>
              <w:left w:val="single" w:sz="6" w:space="0" w:color="000000"/>
              <w:bottom w:val="single" w:sz="6" w:space="0" w:color="000000"/>
              <w:right w:val="single" w:sz="4" w:space="0" w:color="000000"/>
            </w:tcBorders>
          </w:tcPr>
          <w:p w14:paraId="4D538125" w14:textId="77777777" w:rsidR="00655FC7" w:rsidRDefault="00655FC7">
            <w:pPr>
              <w:ind w:left="1"/>
            </w:pPr>
            <w:r>
              <w:rPr>
                <w:rFonts w:ascii="Calibri" w:eastAsia="Calibri" w:hAnsi="Calibri" w:cs="Calibri"/>
                <w:sz w:val="22"/>
              </w:rPr>
              <w:t>60 - 69</w:t>
            </w:r>
          </w:p>
        </w:tc>
        <w:tc>
          <w:tcPr>
            <w:tcW w:w="3899" w:type="dxa"/>
            <w:gridSpan w:val="2"/>
            <w:tcBorders>
              <w:top w:val="single" w:sz="6" w:space="0" w:color="000000"/>
              <w:left w:val="single" w:sz="4" w:space="0" w:color="000000"/>
              <w:bottom w:val="single" w:sz="6" w:space="0" w:color="000000"/>
              <w:right w:val="single" w:sz="6" w:space="0" w:color="000000"/>
            </w:tcBorders>
          </w:tcPr>
          <w:p w14:paraId="178E547E" w14:textId="77777777" w:rsidR="00655FC7" w:rsidRDefault="00655FC7">
            <w:pPr>
              <w:ind w:left="2"/>
            </w:pPr>
            <w:r>
              <w:rPr>
                <w:rFonts w:ascii="Calibri" w:eastAsia="Calibri" w:hAnsi="Calibri" w:cs="Calibri"/>
                <w:sz w:val="22"/>
              </w:rPr>
              <w:t xml:space="preserve">Fair but with major shortcomings </w:t>
            </w:r>
          </w:p>
        </w:tc>
      </w:tr>
      <w:tr w:rsidR="00655FC7" w14:paraId="1AF0F9A1" w14:textId="77777777">
        <w:tblPrEx>
          <w:tblCellMar>
            <w:top w:w="52" w:type="dxa"/>
            <w:left w:w="106" w:type="dxa"/>
            <w:bottom w:w="7" w:type="dxa"/>
            <w:right w:w="62" w:type="dxa"/>
          </w:tblCellMar>
        </w:tblPrEx>
        <w:trPr>
          <w:gridAfter w:val="2"/>
          <w:wAfter w:w="42" w:type="dxa"/>
          <w:trHeight w:val="314"/>
        </w:trPr>
        <w:tc>
          <w:tcPr>
            <w:tcW w:w="0" w:type="auto"/>
            <w:gridSpan w:val="2"/>
            <w:vMerge/>
            <w:tcBorders>
              <w:top w:val="nil"/>
              <w:left w:val="single" w:sz="6" w:space="0" w:color="000000"/>
              <w:bottom w:val="single" w:sz="6" w:space="0" w:color="000000"/>
              <w:right w:val="single" w:sz="6" w:space="0" w:color="000000"/>
            </w:tcBorders>
          </w:tcPr>
          <w:p w14:paraId="640442D6"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tcPr>
          <w:p w14:paraId="1284E848" w14:textId="77777777" w:rsidR="00655FC7" w:rsidRDefault="00655FC7">
            <w:pPr>
              <w:ind w:left="74"/>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FCFD226" w14:textId="77777777" w:rsidR="00655FC7" w:rsidRDefault="00655FC7">
            <w:pPr>
              <w:bidi/>
              <w:ind w:left="42"/>
              <w:jc w:val="center"/>
            </w:pPr>
            <w:r>
              <w:rPr>
                <w:rFonts w:ascii="Times New Roman" w:eastAsia="Times New Roman" w:hAnsi="Times New Roman" w:cs="Times New Roman"/>
                <w:sz w:val="22"/>
                <w:szCs w:val="22"/>
                <w:rtl/>
              </w:rPr>
              <w:t xml:space="preserve">مقبول </w:t>
            </w:r>
          </w:p>
        </w:tc>
        <w:tc>
          <w:tcPr>
            <w:tcW w:w="1153" w:type="dxa"/>
            <w:tcBorders>
              <w:top w:val="single" w:sz="6" w:space="0" w:color="000000"/>
              <w:left w:val="single" w:sz="6" w:space="0" w:color="000000"/>
              <w:bottom w:val="single" w:sz="6" w:space="0" w:color="000000"/>
              <w:right w:val="single" w:sz="4" w:space="0" w:color="000000"/>
            </w:tcBorders>
          </w:tcPr>
          <w:p w14:paraId="32BDB3ED" w14:textId="77777777" w:rsidR="00655FC7" w:rsidRDefault="00655FC7">
            <w:pPr>
              <w:ind w:left="1"/>
            </w:pPr>
            <w:r>
              <w:rPr>
                <w:rFonts w:ascii="Calibri" w:eastAsia="Calibri" w:hAnsi="Calibri" w:cs="Calibri"/>
                <w:sz w:val="22"/>
              </w:rPr>
              <w:t>50 - 59</w:t>
            </w:r>
          </w:p>
        </w:tc>
        <w:tc>
          <w:tcPr>
            <w:tcW w:w="3899" w:type="dxa"/>
            <w:gridSpan w:val="2"/>
            <w:tcBorders>
              <w:top w:val="single" w:sz="6" w:space="0" w:color="000000"/>
              <w:left w:val="single" w:sz="4" w:space="0" w:color="000000"/>
              <w:bottom w:val="single" w:sz="6" w:space="0" w:color="000000"/>
              <w:right w:val="single" w:sz="6" w:space="0" w:color="000000"/>
            </w:tcBorders>
          </w:tcPr>
          <w:p w14:paraId="32AC66D0" w14:textId="77777777" w:rsidR="00655FC7" w:rsidRDefault="00655FC7">
            <w:pPr>
              <w:ind w:left="2"/>
            </w:pPr>
            <w:r>
              <w:rPr>
                <w:rFonts w:ascii="Calibri" w:eastAsia="Calibri" w:hAnsi="Calibri" w:cs="Calibri"/>
                <w:sz w:val="22"/>
              </w:rPr>
              <w:t xml:space="preserve">Work meets minimum criteria </w:t>
            </w:r>
          </w:p>
        </w:tc>
      </w:tr>
      <w:tr w:rsidR="00655FC7" w14:paraId="71C26851" w14:textId="77777777">
        <w:tblPrEx>
          <w:tblCellMar>
            <w:top w:w="52" w:type="dxa"/>
            <w:left w:w="106" w:type="dxa"/>
            <w:bottom w:w="7" w:type="dxa"/>
            <w:right w:w="62" w:type="dxa"/>
          </w:tblCellMar>
        </w:tblPrEx>
        <w:trPr>
          <w:gridAfter w:val="2"/>
          <w:wAfter w:w="42" w:type="dxa"/>
          <w:trHeight w:val="316"/>
        </w:trPr>
        <w:tc>
          <w:tcPr>
            <w:tcW w:w="1619" w:type="dxa"/>
            <w:gridSpan w:val="2"/>
            <w:vMerge w:val="restart"/>
            <w:tcBorders>
              <w:top w:val="single" w:sz="6" w:space="0" w:color="000000"/>
              <w:left w:val="single" w:sz="6" w:space="0" w:color="000000"/>
              <w:bottom w:val="single" w:sz="6" w:space="0" w:color="000000"/>
              <w:right w:val="single" w:sz="6" w:space="0" w:color="000000"/>
            </w:tcBorders>
          </w:tcPr>
          <w:p w14:paraId="29A55494" w14:textId="77777777" w:rsidR="00655FC7" w:rsidRDefault="00655FC7">
            <w:pPr>
              <w:ind w:right="281"/>
            </w:pPr>
            <w:r>
              <w:rPr>
                <w:rFonts w:ascii="Calibri" w:eastAsia="Calibri" w:hAnsi="Calibri" w:cs="Calibri"/>
                <w:b/>
                <w:sz w:val="22"/>
              </w:rPr>
              <w:t xml:space="preserve">Fail Group (0 – 49) </w:t>
            </w:r>
          </w:p>
        </w:tc>
        <w:tc>
          <w:tcPr>
            <w:tcW w:w="1710" w:type="dxa"/>
            <w:gridSpan w:val="2"/>
            <w:tcBorders>
              <w:top w:val="single" w:sz="6" w:space="0" w:color="000000"/>
              <w:left w:val="single" w:sz="6" w:space="0" w:color="000000"/>
              <w:bottom w:val="single" w:sz="6" w:space="0" w:color="000000"/>
              <w:right w:val="single" w:sz="6" w:space="0" w:color="000000"/>
            </w:tcBorders>
          </w:tcPr>
          <w:p w14:paraId="46AA895B" w14:textId="77777777" w:rsidR="00655FC7" w:rsidRDefault="00655FC7">
            <w:pPr>
              <w:ind w:left="74"/>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7644EDD" w14:textId="77777777" w:rsidR="00655FC7" w:rsidRDefault="00655FC7">
            <w:pPr>
              <w:bidi/>
              <w:ind w:left="40"/>
              <w:jc w:val="center"/>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p>
        </w:tc>
        <w:tc>
          <w:tcPr>
            <w:tcW w:w="1153" w:type="dxa"/>
            <w:tcBorders>
              <w:top w:val="single" w:sz="6" w:space="0" w:color="000000"/>
              <w:left w:val="single" w:sz="6" w:space="0" w:color="000000"/>
              <w:bottom w:val="single" w:sz="6" w:space="0" w:color="000000"/>
              <w:right w:val="single" w:sz="4" w:space="0" w:color="000000"/>
            </w:tcBorders>
          </w:tcPr>
          <w:p w14:paraId="7E322FDA" w14:textId="77777777" w:rsidR="00655FC7" w:rsidRDefault="00655FC7">
            <w:pPr>
              <w:ind w:left="1"/>
            </w:pPr>
            <w:r>
              <w:rPr>
                <w:rFonts w:ascii="Calibri" w:eastAsia="Calibri" w:hAnsi="Calibri" w:cs="Calibri"/>
                <w:sz w:val="22"/>
              </w:rPr>
              <w:t xml:space="preserve">(45-49) </w:t>
            </w:r>
          </w:p>
        </w:tc>
        <w:tc>
          <w:tcPr>
            <w:tcW w:w="3899" w:type="dxa"/>
            <w:gridSpan w:val="2"/>
            <w:tcBorders>
              <w:top w:val="single" w:sz="6" w:space="0" w:color="000000"/>
              <w:left w:val="single" w:sz="4" w:space="0" w:color="000000"/>
              <w:bottom w:val="single" w:sz="6" w:space="0" w:color="000000"/>
              <w:right w:val="single" w:sz="6" w:space="0" w:color="000000"/>
            </w:tcBorders>
          </w:tcPr>
          <w:p w14:paraId="6662A78B" w14:textId="77777777" w:rsidR="00655FC7" w:rsidRDefault="00655FC7">
            <w:pPr>
              <w:ind w:left="2"/>
            </w:pPr>
            <w:r>
              <w:rPr>
                <w:rFonts w:ascii="Calibri" w:eastAsia="Calibri" w:hAnsi="Calibri" w:cs="Calibri"/>
                <w:sz w:val="22"/>
              </w:rPr>
              <w:t xml:space="preserve">More work required but credit awarded </w:t>
            </w:r>
          </w:p>
        </w:tc>
      </w:tr>
      <w:tr w:rsidR="00655FC7" w14:paraId="57896F46" w14:textId="77777777">
        <w:tblPrEx>
          <w:tblCellMar>
            <w:top w:w="52" w:type="dxa"/>
            <w:left w:w="106" w:type="dxa"/>
            <w:bottom w:w="7" w:type="dxa"/>
            <w:right w:w="62" w:type="dxa"/>
          </w:tblCellMar>
        </w:tblPrEx>
        <w:trPr>
          <w:gridAfter w:val="2"/>
          <w:wAfter w:w="42" w:type="dxa"/>
          <w:trHeight w:val="316"/>
        </w:trPr>
        <w:tc>
          <w:tcPr>
            <w:tcW w:w="0" w:type="auto"/>
            <w:gridSpan w:val="2"/>
            <w:vMerge/>
            <w:tcBorders>
              <w:top w:val="nil"/>
              <w:left w:val="single" w:sz="6" w:space="0" w:color="000000"/>
              <w:bottom w:val="single" w:sz="6" w:space="0" w:color="000000"/>
              <w:right w:val="single" w:sz="6" w:space="0" w:color="000000"/>
            </w:tcBorders>
          </w:tcPr>
          <w:p w14:paraId="4A28F00C"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tcPr>
          <w:p w14:paraId="1F8DE9AF" w14:textId="77777777" w:rsidR="00655FC7" w:rsidRDefault="00655FC7">
            <w:pPr>
              <w:ind w:left="74"/>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24A9294" w14:textId="77777777" w:rsidR="00655FC7" w:rsidRDefault="00655FC7">
            <w:pPr>
              <w:bidi/>
              <w:ind w:left="39"/>
              <w:jc w:val="center"/>
            </w:pPr>
            <w:r>
              <w:rPr>
                <w:rFonts w:ascii="Times New Roman" w:eastAsia="Times New Roman" w:hAnsi="Times New Roman" w:cs="Times New Roman"/>
                <w:sz w:val="22"/>
                <w:szCs w:val="22"/>
                <w:rtl/>
              </w:rPr>
              <w:t xml:space="preserve">راسب </w:t>
            </w:r>
          </w:p>
        </w:tc>
        <w:tc>
          <w:tcPr>
            <w:tcW w:w="1153" w:type="dxa"/>
            <w:tcBorders>
              <w:top w:val="single" w:sz="6" w:space="0" w:color="000000"/>
              <w:left w:val="single" w:sz="6" w:space="0" w:color="000000"/>
              <w:bottom w:val="single" w:sz="6" w:space="0" w:color="000000"/>
              <w:right w:val="single" w:sz="4" w:space="0" w:color="000000"/>
            </w:tcBorders>
          </w:tcPr>
          <w:p w14:paraId="21E5ED7E" w14:textId="77777777" w:rsidR="00655FC7" w:rsidRDefault="00655FC7">
            <w:pPr>
              <w:ind w:left="1"/>
            </w:pPr>
            <w:r>
              <w:rPr>
                <w:rFonts w:ascii="Calibri" w:eastAsia="Calibri" w:hAnsi="Calibri" w:cs="Calibri"/>
                <w:sz w:val="22"/>
              </w:rPr>
              <w:t xml:space="preserve">(0-44) </w:t>
            </w:r>
          </w:p>
        </w:tc>
        <w:tc>
          <w:tcPr>
            <w:tcW w:w="3899" w:type="dxa"/>
            <w:gridSpan w:val="2"/>
            <w:tcBorders>
              <w:top w:val="single" w:sz="6" w:space="0" w:color="000000"/>
              <w:left w:val="single" w:sz="4" w:space="0" w:color="000000"/>
              <w:bottom w:val="single" w:sz="6" w:space="0" w:color="000000"/>
              <w:right w:val="single" w:sz="6" w:space="0" w:color="000000"/>
            </w:tcBorders>
          </w:tcPr>
          <w:p w14:paraId="0CD4B752" w14:textId="77777777" w:rsidR="00655FC7" w:rsidRDefault="00655FC7">
            <w:pPr>
              <w:ind w:left="2"/>
            </w:pPr>
            <w:r>
              <w:rPr>
                <w:rFonts w:ascii="Calibri" w:eastAsia="Calibri" w:hAnsi="Calibri" w:cs="Calibri"/>
                <w:sz w:val="22"/>
              </w:rPr>
              <w:t xml:space="preserve">Considerable amount of work required </w:t>
            </w:r>
          </w:p>
        </w:tc>
      </w:tr>
      <w:tr w:rsidR="00655FC7" w14:paraId="6390F459" w14:textId="77777777">
        <w:tblPrEx>
          <w:tblCellMar>
            <w:top w:w="52" w:type="dxa"/>
            <w:left w:w="106" w:type="dxa"/>
            <w:bottom w:w="7" w:type="dxa"/>
            <w:right w:w="62" w:type="dxa"/>
          </w:tblCellMar>
        </w:tblPrEx>
        <w:trPr>
          <w:gridAfter w:val="2"/>
          <w:wAfter w:w="42" w:type="dxa"/>
          <w:trHeight w:val="312"/>
        </w:trPr>
        <w:tc>
          <w:tcPr>
            <w:tcW w:w="1619" w:type="dxa"/>
            <w:gridSpan w:val="2"/>
            <w:tcBorders>
              <w:top w:val="single" w:sz="6" w:space="0" w:color="000000"/>
              <w:left w:val="single" w:sz="6" w:space="0" w:color="000000"/>
              <w:bottom w:val="single" w:sz="6" w:space="0" w:color="000000"/>
              <w:right w:val="single" w:sz="6" w:space="0" w:color="000000"/>
            </w:tcBorders>
            <w:shd w:val="clear" w:color="auto" w:fill="FF8080"/>
          </w:tcPr>
          <w:p w14:paraId="4E7EA9E5" w14:textId="77777777" w:rsidR="00655FC7" w:rsidRDefault="00655FC7"/>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tcPr>
          <w:p w14:paraId="6C488B62" w14:textId="77777777" w:rsidR="00655FC7" w:rsidRDefault="00655FC7"/>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36181C99" w14:textId="77777777" w:rsidR="00655FC7" w:rsidRDefault="00655FC7"/>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560DE5EF" w14:textId="77777777" w:rsidR="00655FC7" w:rsidRDefault="00655FC7"/>
        </w:tc>
        <w:tc>
          <w:tcPr>
            <w:tcW w:w="3899" w:type="dxa"/>
            <w:gridSpan w:val="2"/>
            <w:tcBorders>
              <w:top w:val="single" w:sz="6" w:space="0" w:color="000000"/>
              <w:left w:val="single" w:sz="4" w:space="0" w:color="000000"/>
              <w:bottom w:val="single" w:sz="6" w:space="0" w:color="000000"/>
              <w:right w:val="single" w:sz="6" w:space="0" w:color="000000"/>
            </w:tcBorders>
            <w:shd w:val="clear" w:color="auto" w:fill="FF8080"/>
          </w:tcPr>
          <w:p w14:paraId="6E3ADF2F" w14:textId="77777777" w:rsidR="00655FC7" w:rsidRDefault="00655FC7"/>
        </w:tc>
      </w:tr>
      <w:tr w:rsidR="00655FC7" w14:paraId="1913EF53" w14:textId="77777777">
        <w:tblPrEx>
          <w:tblCellMar>
            <w:top w:w="52" w:type="dxa"/>
            <w:left w:w="106" w:type="dxa"/>
            <w:bottom w:w="7" w:type="dxa"/>
            <w:right w:w="62" w:type="dxa"/>
          </w:tblCellMar>
        </w:tblPrEx>
        <w:trPr>
          <w:gridAfter w:val="2"/>
          <w:wAfter w:w="42" w:type="dxa"/>
          <w:trHeight w:val="1356"/>
        </w:trPr>
        <w:tc>
          <w:tcPr>
            <w:tcW w:w="10468" w:type="dxa"/>
            <w:gridSpan w:val="8"/>
            <w:tcBorders>
              <w:top w:val="single" w:sz="6" w:space="0" w:color="000000"/>
              <w:left w:val="single" w:sz="6" w:space="0" w:color="000000"/>
              <w:bottom w:val="single" w:sz="6" w:space="0" w:color="000000"/>
              <w:right w:val="single" w:sz="6" w:space="0" w:color="000000"/>
            </w:tcBorders>
            <w:vAlign w:val="bottom"/>
          </w:tcPr>
          <w:p w14:paraId="4AFAF849" w14:textId="77777777" w:rsidR="00655FC7" w:rsidRDefault="00655FC7">
            <w:pPr>
              <w:ind w:right="50"/>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CD0FEB9" w14:textId="77777777" w:rsidR="00655FC7" w:rsidRDefault="00655FC7">
      <w:pPr>
        <w:spacing w:after="60"/>
        <w:ind w:left="-5" w:hanging="10"/>
      </w:pPr>
      <w:r>
        <w:t xml:space="preserve">Abdul Hussain   |   Ph.D. in Architecture -Engineering    |   Lecture </w:t>
      </w:r>
    </w:p>
    <w:p w14:paraId="68C8C231" w14:textId="35A4B736" w:rsidR="00655FC7" w:rsidRDefault="00655FC7">
      <w:pPr>
        <w:spacing w:after="60"/>
        <w:ind w:left="-5" w:hanging="10"/>
      </w:pPr>
      <w:r>
        <w:t xml:space="preserve">Email: alkafajy59@uodiyala.edu.iq </w:t>
      </w:r>
    </w:p>
    <w:p w14:paraId="78CEBA79" w14:textId="77777777" w:rsidR="00655FC7" w:rsidRDefault="00655FC7">
      <w:pPr>
        <w:spacing w:after="60"/>
        <w:ind w:left="-5" w:hanging="10"/>
      </w:pPr>
      <w:r>
        <w:t xml:space="preserve">Mobile no.: 07727772705 </w:t>
      </w:r>
    </w:p>
    <w:p w14:paraId="627BD5F4" w14:textId="1C298FD2" w:rsidR="005064DF" w:rsidRDefault="005064DF" w:rsidP="00467D51">
      <w:pPr>
        <w:spacing w:after="200" w:line="276" w:lineRule="auto"/>
        <w:rPr>
          <w:rFonts w:ascii="Cambria" w:eastAsia="Cambria" w:hAnsi="Cambria" w:cs="Cambria"/>
          <w:rtl/>
        </w:rPr>
      </w:pPr>
    </w:p>
    <w:p w14:paraId="7DF41B2E" w14:textId="77777777" w:rsidR="00655FC7" w:rsidRDefault="00655FC7" w:rsidP="00467D51">
      <w:pPr>
        <w:spacing w:after="200" w:line="276" w:lineRule="auto"/>
        <w:rPr>
          <w:rFonts w:ascii="Cambria" w:eastAsia="Cambria" w:hAnsi="Cambria" w:cs="Cambria"/>
          <w:rtl/>
        </w:rPr>
      </w:pPr>
    </w:p>
    <w:p w14:paraId="25EB546A" w14:textId="77777777" w:rsidR="00655FC7" w:rsidRDefault="00655FC7" w:rsidP="00467D51">
      <w:pPr>
        <w:spacing w:after="200" w:line="276" w:lineRule="auto"/>
        <w:rPr>
          <w:rFonts w:ascii="Cambria" w:eastAsia="Cambria" w:hAnsi="Cambria" w:cs="Cambria"/>
          <w:rtl/>
        </w:rPr>
      </w:pPr>
    </w:p>
    <w:p w14:paraId="66AE8E57" w14:textId="77777777" w:rsidR="00655FC7" w:rsidRDefault="00655FC7" w:rsidP="00467D51">
      <w:pPr>
        <w:spacing w:after="200" w:line="276" w:lineRule="auto"/>
        <w:rPr>
          <w:rFonts w:ascii="Cambria" w:eastAsia="Cambria" w:hAnsi="Cambria" w:cs="Cambria"/>
          <w:rtl/>
        </w:rPr>
      </w:pPr>
    </w:p>
    <w:p w14:paraId="3C8DAB67" w14:textId="77777777" w:rsidR="00655FC7" w:rsidRDefault="00655FC7" w:rsidP="00467D51">
      <w:pPr>
        <w:spacing w:after="200" w:line="276" w:lineRule="auto"/>
        <w:rPr>
          <w:rFonts w:ascii="Cambria" w:eastAsia="Cambria" w:hAnsi="Cambria" w:cs="Cambria"/>
          <w:rtl/>
        </w:rPr>
      </w:pPr>
    </w:p>
    <w:p w14:paraId="5F6E14FB" w14:textId="2BF9584E" w:rsidR="00655FC7" w:rsidRDefault="00655FC7" w:rsidP="00467D51">
      <w:pPr>
        <w:spacing w:after="200" w:line="276" w:lineRule="auto"/>
        <w:rPr>
          <w:rFonts w:ascii="Cambria" w:eastAsia="Cambria" w:hAnsi="Cambria" w:cs="Cambria"/>
          <w:rtl/>
        </w:rPr>
      </w:pPr>
    </w:p>
    <w:p w14:paraId="7AFF8664" w14:textId="77777777" w:rsidR="0066568B" w:rsidRPr="007E2EE6" w:rsidRDefault="00655FC7">
      <w:pPr>
        <w:spacing w:before="240"/>
        <w:jc w:val="center"/>
        <w:rPr>
          <w:rFonts w:asciiTheme="majorBidi" w:hAnsiTheme="majorBidi" w:cstheme="majorBidi"/>
          <w:color w:val="000000"/>
          <w:sz w:val="48"/>
          <w:szCs w:val="48"/>
        </w:rPr>
      </w:pPr>
      <w:r>
        <w:rPr>
          <w:rFonts w:ascii="Cambria" w:eastAsia="Cambria" w:hAnsi="Cambria" w:cs="Times New Roman"/>
          <w:rtl/>
        </w:rPr>
        <w:br w:type="page"/>
      </w:r>
      <w:r w:rsidR="0066568B" w:rsidRPr="007E2EE6">
        <w:rPr>
          <w:rFonts w:asciiTheme="majorBidi" w:hAnsiTheme="majorBidi" w:cstheme="majorBidi"/>
          <w:color w:val="000000"/>
          <w:sz w:val="48"/>
          <w:szCs w:val="48"/>
        </w:rPr>
        <w:lastRenderedPageBreak/>
        <w:t>MODULE DESCRIPTION FORM</w:t>
      </w:r>
    </w:p>
    <w:p w14:paraId="37D39DF1" w14:textId="77777777" w:rsidR="0066568B" w:rsidRPr="007E2EE6" w:rsidRDefault="0066568B">
      <w:pPr>
        <w:bidi/>
        <w:jc w:val="center"/>
        <w:rPr>
          <w:rFonts w:asciiTheme="majorBidi" w:hAnsiTheme="majorBidi" w:cstheme="majorBidi"/>
          <w:sz w:val="48"/>
          <w:szCs w:val="48"/>
        </w:rPr>
      </w:pPr>
      <w:r w:rsidRPr="007E2EE6">
        <w:rPr>
          <w:rFonts w:asciiTheme="majorBidi" w:hAnsiTheme="majorBidi" w:cstheme="majorBidi"/>
          <w:sz w:val="48"/>
          <w:szCs w:val="48"/>
          <w:rtl/>
        </w:rPr>
        <w:t>نموذج وصف المادة الدراسية</w:t>
      </w:r>
    </w:p>
    <w:p w14:paraId="4C5F0AE1" w14:textId="77777777" w:rsidR="0066568B" w:rsidRPr="007E2EE6" w:rsidRDefault="0066568B">
      <w:pPr>
        <w:bidi/>
        <w:jc w:val="center"/>
        <w:rPr>
          <w:rFonts w:asciiTheme="majorBidi" w:hAnsiTheme="majorBidi" w:cstheme="majorBidi"/>
          <w:sz w:val="24"/>
          <w:szCs w:val="24"/>
        </w:rPr>
      </w:pPr>
    </w:p>
    <w:p w14:paraId="75313BE4" w14:textId="77777777" w:rsidR="0066568B" w:rsidRPr="007E2EE6" w:rsidRDefault="0066568B">
      <w:pPr>
        <w:bidi/>
        <w:jc w:val="center"/>
        <w:rPr>
          <w:rFonts w:asciiTheme="majorBidi" w:hAnsiTheme="majorBidi" w:cstheme="majorBidi"/>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6568B" w:rsidRPr="007E2EE6" w14:paraId="718483F1"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CD39814" w14:textId="77777777" w:rsidR="0066568B" w:rsidRPr="007E2EE6" w:rsidRDefault="0066568B">
            <w:pPr>
              <w:spacing w:before="80" w:after="80"/>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Information</w:t>
            </w:r>
          </w:p>
          <w:p w14:paraId="5C7E3A04" w14:textId="77777777" w:rsidR="0066568B" w:rsidRPr="007E2EE6" w:rsidRDefault="0066568B">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معلومات المادة الدراسية</w:t>
            </w:r>
          </w:p>
        </w:tc>
      </w:tr>
      <w:tr w:rsidR="0066568B" w:rsidRPr="007E2EE6" w14:paraId="7EB7296F"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C6A240"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64B21BA" w14:textId="77777777" w:rsidR="0066568B" w:rsidRPr="007E2EE6" w:rsidRDefault="0066568B">
            <w:pPr>
              <w:pStyle w:val="Heading1"/>
              <w:spacing w:before="80" w:after="80"/>
              <w:ind w:left="90"/>
              <w:rPr>
                <w:b w:val="0"/>
                <w:color w:val="FF0000"/>
                <w:sz w:val="30"/>
                <w:szCs w:val="30"/>
              </w:rPr>
            </w:pPr>
            <w:r w:rsidRPr="007E2EE6">
              <w:rPr>
                <w:color w:val="FF0000"/>
                <w:sz w:val="30"/>
                <w:szCs w:val="30"/>
                <w:rtl/>
              </w:rPr>
              <w:t>مبادئ الفن والعمارة</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B59CA6A" w14:textId="77777777" w:rsidR="0066568B" w:rsidRPr="007E2EE6" w:rsidRDefault="0066568B">
            <w:pPr>
              <w:spacing w:before="80" w:after="80"/>
              <w:rPr>
                <w:rFonts w:asciiTheme="majorBidi" w:hAnsiTheme="majorBidi" w:cstheme="majorBidi"/>
                <w:b/>
              </w:rPr>
            </w:pPr>
            <w:r w:rsidRPr="007E2EE6">
              <w:rPr>
                <w:rFonts w:asciiTheme="majorBidi" w:hAnsiTheme="majorBidi" w:cstheme="majorBidi"/>
                <w:b/>
              </w:rPr>
              <w:t>Module Delivery</w:t>
            </w:r>
          </w:p>
        </w:tc>
      </w:tr>
      <w:tr w:rsidR="0066568B" w:rsidRPr="007E2EE6" w14:paraId="00F265B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3BD7ADD"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71F4DB9" w14:textId="77777777" w:rsidR="0066568B" w:rsidRPr="007E2EE6" w:rsidRDefault="0066568B" w:rsidP="00B01BFE">
            <w:pPr>
              <w:pStyle w:val="Heading1"/>
              <w:spacing w:before="80" w:after="80"/>
              <w:ind w:left="90"/>
              <w:rPr>
                <w:b w:val="0"/>
                <w:color w:val="FF0000"/>
                <w:sz w:val="28"/>
                <w:szCs w:val="28"/>
              </w:rPr>
            </w:pPr>
            <w:r w:rsidRPr="007E2EE6">
              <w:rPr>
                <w:sz w:val="24"/>
                <w:szCs w:val="24"/>
              </w:rPr>
              <w:t>C</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F57916" w14:textId="77777777" w:rsidR="0066568B" w:rsidRPr="007E2EE6" w:rsidRDefault="00000000">
            <w:pPr>
              <w:numPr>
                <w:ilvl w:val="0"/>
                <w:numId w:val="9"/>
              </w:numPr>
              <w:spacing w:before="80"/>
              <w:rPr>
                <w:rFonts w:asciiTheme="majorBidi" w:hAnsiTheme="majorBidi" w:cstheme="majorBidi"/>
                <w:b/>
              </w:rPr>
            </w:pPr>
            <w:sdt>
              <w:sdtPr>
                <w:rPr>
                  <w:rFonts w:asciiTheme="majorBidi" w:hAnsiTheme="majorBidi" w:cstheme="majorBidi"/>
                </w:rPr>
                <w:tag w:val="goog_rdk_4"/>
                <w:id w:val="-211189201"/>
              </w:sdtPr>
              <w:sdtContent>
                <w:sdt>
                  <w:sdtPr>
                    <w:rPr>
                      <w:rFonts w:asciiTheme="majorBidi" w:hAnsiTheme="majorBidi" w:cstheme="majorBidi"/>
                    </w:rPr>
                    <w:tag w:val="goog_rdk_1"/>
                    <w:id w:val="344602196"/>
                  </w:sdtPr>
                  <w:sdtContent>
                    <w:sdt>
                      <w:sdtPr>
                        <w:rPr>
                          <w:rFonts w:asciiTheme="majorBidi" w:hAnsiTheme="majorBidi" w:cstheme="majorBidi"/>
                        </w:rPr>
                        <w:tag w:val="goog_rdk_3"/>
                        <w:id w:val="1465078885"/>
                      </w:sdtPr>
                      <w:sdtContent>
                        <w:sdt>
                          <w:sdtPr>
                            <w:rPr>
                              <w:rFonts w:asciiTheme="majorBidi" w:hAnsiTheme="majorBidi" w:cstheme="majorBidi"/>
                            </w:rPr>
                            <w:tag w:val="goog_rdk_1"/>
                            <w:id w:val="-1428262810"/>
                          </w:sdtPr>
                          <w:sdtContent>
                            <w:r w:rsidR="0066568B" w:rsidRPr="007E2EE6">
                              <w:rPr>
                                <w:rFonts w:ascii="Segoe UI Symbol" w:eastAsia="Arial Unicode MS" w:hAnsi="Segoe UI Symbol" w:cs="Segoe UI Symbol"/>
                                <w:b/>
                              </w:rPr>
                              <w:t>☒</w:t>
                            </w:r>
                          </w:sdtContent>
                        </w:sdt>
                        <w:r w:rsidR="0066568B" w:rsidRPr="007E2EE6">
                          <w:rPr>
                            <w:rFonts w:ascii="Segoe UI Symbol" w:eastAsia="Arial Unicode MS" w:hAnsi="Segoe UI Symbol" w:cs="Segoe UI Symbol"/>
                            <w:b/>
                          </w:rPr>
                          <w:t xml:space="preserve"> </w:t>
                        </w:r>
                      </w:sdtContent>
                    </w:sdt>
                  </w:sdtContent>
                </w:sdt>
                <w:r w:rsidR="0066568B" w:rsidRPr="007E2EE6">
                  <w:rPr>
                    <w:rFonts w:ascii="Segoe UI Symbol" w:eastAsia="Arial Unicode MS" w:hAnsi="Segoe UI Symbol" w:cs="Segoe UI Symbol"/>
                    <w:b/>
                  </w:rPr>
                  <w:t xml:space="preserve"> </w:t>
                </w:r>
              </w:sdtContent>
            </w:sdt>
            <w:r w:rsidR="0066568B" w:rsidRPr="007E2EE6">
              <w:rPr>
                <w:rFonts w:asciiTheme="majorBidi" w:hAnsiTheme="majorBidi" w:cstheme="majorBidi"/>
                <w:b/>
              </w:rPr>
              <w:t xml:space="preserve"> Theory    </w:t>
            </w:r>
          </w:p>
          <w:p w14:paraId="42333AC0" w14:textId="77777777" w:rsidR="0066568B" w:rsidRPr="007E2EE6" w:rsidRDefault="00000000">
            <w:pPr>
              <w:numPr>
                <w:ilvl w:val="0"/>
                <w:numId w:val="6"/>
              </w:numPr>
              <w:rPr>
                <w:rFonts w:asciiTheme="majorBidi" w:hAnsiTheme="majorBidi" w:cstheme="majorBidi"/>
                <w:b/>
              </w:rPr>
            </w:pPr>
            <w:sdt>
              <w:sdtPr>
                <w:rPr>
                  <w:rFonts w:asciiTheme="majorBidi" w:hAnsiTheme="majorBidi" w:cstheme="majorBidi"/>
                </w:rPr>
                <w:tag w:val="goog_rdk_1"/>
                <w:id w:val="-1906135454"/>
              </w:sdtPr>
              <w:sdtContent>
                <w:sdt>
                  <w:sdtPr>
                    <w:rPr>
                      <w:rFonts w:asciiTheme="majorBidi" w:hAnsiTheme="majorBidi" w:cstheme="majorBidi"/>
                    </w:rPr>
                    <w:tag w:val="goog_rdk_3"/>
                    <w:id w:val="-1403134171"/>
                  </w:sdtPr>
                  <w:sdtContent>
                    <w:r w:rsidR="0066568B" w:rsidRPr="007E2EE6">
                      <w:rPr>
                        <w:rFonts w:ascii="Segoe UI Symbol" w:eastAsia="Arial Unicode MS" w:hAnsi="Segoe UI Symbol" w:cs="Segoe UI Symbol"/>
                        <w:b/>
                      </w:rPr>
                      <w:t>☐</w:t>
                    </w:r>
                  </w:sdtContent>
                </w:sdt>
                <w:r w:rsidR="0066568B" w:rsidRPr="007E2EE6">
                  <w:rPr>
                    <w:rFonts w:ascii="Segoe UI Symbol" w:eastAsia="Arial Unicode MS" w:hAnsi="Segoe UI Symbol" w:cs="Segoe UI Symbol"/>
                    <w:b/>
                  </w:rPr>
                  <w:t xml:space="preserve"> </w:t>
                </w:r>
              </w:sdtContent>
            </w:sdt>
            <w:r w:rsidR="0066568B" w:rsidRPr="007E2EE6">
              <w:rPr>
                <w:rFonts w:asciiTheme="majorBidi" w:hAnsiTheme="majorBidi" w:cstheme="majorBidi"/>
                <w:b/>
              </w:rPr>
              <w:t xml:space="preserve"> Lecture</w:t>
            </w:r>
          </w:p>
          <w:p w14:paraId="4261B808" w14:textId="77777777" w:rsidR="0066568B" w:rsidRPr="007E2EE6" w:rsidRDefault="00000000">
            <w:pPr>
              <w:numPr>
                <w:ilvl w:val="0"/>
                <w:numId w:val="6"/>
              </w:numPr>
              <w:rPr>
                <w:rFonts w:asciiTheme="majorBidi" w:hAnsiTheme="majorBidi" w:cstheme="majorBidi"/>
                <w:b/>
              </w:rPr>
            </w:pPr>
            <w:sdt>
              <w:sdtPr>
                <w:rPr>
                  <w:rFonts w:asciiTheme="majorBidi" w:hAnsiTheme="majorBidi" w:cstheme="majorBidi"/>
                </w:rPr>
                <w:tag w:val="goog_rdk_3"/>
                <w:id w:val="1282771292"/>
              </w:sdtPr>
              <w:sdtContent>
                <w:r w:rsidR="0066568B" w:rsidRPr="007E2EE6">
                  <w:rPr>
                    <w:rFonts w:ascii="Segoe UI Symbol" w:eastAsia="Arial Unicode MS" w:hAnsi="Segoe UI Symbol" w:cs="Segoe UI Symbol"/>
                    <w:b/>
                  </w:rPr>
                  <w:t>☐</w:t>
                </w:r>
              </w:sdtContent>
            </w:sdt>
            <w:r w:rsidR="0066568B" w:rsidRPr="007E2EE6">
              <w:rPr>
                <w:rFonts w:asciiTheme="majorBidi" w:hAnsiTheme="majorBidi" w:cstheme="majorBidi"/>
                <w:b/>
              </w:rPr>
              <w:t xml:space="preserve"> Lab </w:t>
            </w:r>
          </w:p>
          <w:p w14:paraId="39DDF468" w14:textId="77777777" w:rsidR="0066568B" w:rsidRPr="007E2EE6" w:rsidRDefault="00000000">
            <w:pPr>
              <w:numPr>
                <w:ilvl w:val="0"/>
                <w:numId w:val="6"/>
              </w:numPr>
              <w:rPr>
                <w:rFonts w:asciiTheme="majorBidi" w:hAnsiTheme="majorBidi" w:cstheme="majorBidi"/>
                <w:b/>
              </w:rPr>
            </w:pPr>
            <w:sdt>
              <w:sdtPr>
                <w:rPr>
                  <w:rFonts w:asciiTheme="majorBidi" w:hAnsiTheme="majorBidi" w:cstheme="majorBidi"/>
                </w:rPr>
                <w:tag w:val="goog_rdk_3"/>
                <w:id w:val="-1932809370"/>
              </w:sdtPr>
              <w:sdtContent>
                <w:r w:rsidR="0066568B" w:rsidRPr="007E2EE6">
                  <w:rPr>
                    <w:rFonts w:ascii="Segoe UI Symbol" w:eastAsia="Arial Unicode MS" w:hAnsi="Segoe UI Symbol" w:cs="Segoe UI Symbol"/>
                    <w:b/>
                  </w:rPr>
                  <w:t>☐</w:t>
                </w:r>
              </w:sdtContent>
            </w:sdt>
            <w:r w:rsidR="0066568B" w:rsidRPr="007E2EE6">
              <w:rPr>
                <w:rFonts w:asciiTheme="majorBidi" w:hAnsiTheme="majorBidi" w:cstheme="majorBidi"/>
                <w:b/>
              </w:rPr>
              <w:t xml:space="preserve"> Tutorial</w:t>
            </w:r>
          </w:p>
          <w:p w14:paraId="12F60A08" w14:textId="77777777" w:rsidR="0066568B" w:rsidRPr="007E2EE6" w:rsidRDefault="00000000">
            <w:pPr>
              <w:numPr>
                <w:ilvl w:val="0"/>
                <w:numId w:val="6"/>
              </w:numPr>
              <w:rPr>
                <w:rFonts w:asciiTheme="majorBidi" w:hAnsiTheme="majorBidi" w:cstheme="majorBidi"/>
                <w:b/>
              </w:rPr>
            </w:pPr>
            <w:sdt>
              <w:sdtPr>
                <w:rPr>
                  <w:rFonts w:asciiTheme="majorBidi" w:hAnsiTheme="majorBidi" w:cstheme="majorBidi"/>
                </w:rPr>
                <w:tag w:val="goog_rdk_4"/>
                <w:id w:val="-48852690"/>
              </w:sdtPr>
              <w:sdtContent>
                <w:sdt>
                  <w:sdtPr>
                    <w:rPr>
                      <w:rFonts w:asciiTheme="majorBidi" w:hAnsiTheme="majorBidi" w:cstheme="majorBidi"/>
                    </w:rPr>
                    <w:tag w:val="goog_rdk_0"/>
                    <w:id w:val="-234786409"/>
                  </w:sdtPr>
                  <w:sdtContent>
                    <w:sdt>
                      <w:sdtPr>
                        <w:rPr>
                          <w:rFonts w:asciiTheme="majorBidi" w:hAnsiTheme="majorBidi" w:cstheme="majorBidi"/>
                        </w:rPr>
                        <w:tag w:val="goog_rdk_2"/>
                        <w:id w:val="50889595"/>
                      </w:sdtPr>
                      <w:sdtContent>
                        <w:sdt>
                          <w:sdtPr>
                            <w:rPr>
                              <w:rFonts w:asciiTheme="majorBidi" w:hAnsiTheme="majorBidi" w:cstheme="majorBidi"/>
                            </w:rPr>
                            <w:tag w:val="goog_rdk_3"/>
                            <w:id w:val="-206574262"/>
                          </w:sdtPr>
                          <w:sdtContent>
                            <w:r w:rsidR="0066568B" w:rsidRPr="007E2EE6">
                              <w:rPr>
                                <w:rFonts w:ascii="Segoe UI Symbol" w:eastAsia="Arial Unicode MS" w:hAnsi="Segoe UI Symbol" w:cs="Segoe UI Symbol"/>
                                <w:b/>
                              </w:rPr>
                              <w:t>☐</w:t>
                            </w:r>
                          </w:sdtContent>
                        </w:sdt>
                      </w:sdtContent>
                    </w:sdt>
                    <w:r w:rsidR="0066568B" w:rsidRPr="007E2EE6">
                      <w:rPr>
                        <w:rFonts w:ascii="Segoe UI Symbol" w:eastAsia="Arial Unicode MS" w:hAnsi="Segoe UI Symbol" w:cs="Segoe UI Symbol"/>
                        <w:b/>
                      </w:rPr>
                      <w:t xml:space="preserve"> </w:t>
                    </w:r>
                  </w:sdtContent>
                </w:sdt>
                <w:r w:rsidR="0066568B" w:rsidRPr="007E2EE6">
                  <w:rPr>
                    <w:rFonts w:ascii="Segoe UI Symbol" w:eastAsia="Arial Unicode MS" w:hAnsi="Segoe UI Symbol" w:cs="Segoe UI Symbol"/>
                    <w:b/>
                  </w:rPr>
                  <w:t xml:space="preserve"> </w:t>
                </w:r>
              </w:sdtContent>
            </w:sdt>
            <w:r w:rsidR="0066568B" w:rsidRPr="007E2EE6">
              <w:rPr>
                <w:rFonts w:asciiTheme="majorBidi" w:hAnsiTheme="majorBidi" w:cstheme="majorBidi"/>
                <w:b/>
              </w:rPr>
              <w:t xml:space="preserve"> Practical</w:t>
            </w:r>
          </w:p>
          <w:p w14:paraId="03EB9CFE" w14:textId="77777777" w:rsidR="0066568B" w:rsidRPr="007E2EE6" w:rsidRDefault="00000000">
            <w:pPr>
              <w:numPr>
                <w:ilvl w:val="0"/>
                <w:numId w:val="6"/>
              </w:numPr>
              <w:spacing w:after="80"/>
              <w:rPr>
                <w:rFonts w:asciiTheme="majorBidi" w:hAnsiTheme="majorBidi" w:cstheme="majorBidi"/>
                <w:b/>
              </w:rPr>
            </w:pPr>
            <w:sdt>
              <w:sdtPr>
                <w:rPr>
                  <w:rFonts w:asciiTheme="majorBidi" w:hAnsiTheme="majorBidi" w:cstheme="majorBidi"/>
                </w:rPr>
                <w:tag w:val="goog_rdk_5"/>
                <w:id w:val="1502926001"/>
              </w:sdtPr>
              <w:sdtContent>
                <w:r w:rsidR="0066568B" w:rsidRPr="007E2EE6">
                  <w:rPr>
                    <w:rFonts w:asciiTheme="majorBidi" w:eastAsia="Arial Unicode MS" w:hAnsiTheme="majorBidi" w:cstheme="majorBidi"/>
                    <w:b/>
                  </w:rPr>
                  <w:t xml:space="preserve">  </w:t>
                </w:r>
              </w:sdtContent>
            </w:sdt>
            <w:r w:rsidR="0066568B" w:rsidRPr="007E2EE6">
              <w:rPr>
                <w:rFonts w:asciiTheme="majorBidi" w:hAnsiTheme="majorBidi" w:cstheme="majorBidi"/>
                <w:b/>
              </w:rPr>
              <w:t xml:space="preserve"> Seminar</w:t>
            </w:r>
          </w:p>
        </w:tc>
      </w:tr>
      <w:tr w:rsidR="0066568B" w:rsidRPr="007E2EE6" w14:paraId="52C49B08"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E34BBC0"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8139D46" w14:textId="77777777" w:rsidR="0066568B" w:rsidRPr="007E2EE6" w:rsidRDefault="0066568B">
            <w:pPr>
              <w:pStyle w:val="Heading1"/>
              <w:spacing w:before="80" w:after="80"/>
              <w:ind w:left="90"/>
              <w:rPr>
                <w:b w:val="0"/>
                <w:color w:val="FF0000"/>
                <w:sz w:val="28"/>
                <w:szCs w:val="28"/>
              </w:rPr>
            </w:pPr>
            <w:r w:rsidRPr="007E2EE6">
              <w:rPr>
                <w:color w:val="FF0000"/>
                <w:sz w:val="28"/>
                <w:szCs w:val="28"/>
              </w:rPr>
              <w:t>ARC 104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857ACC"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66568B" w:rsidRPr="007E2EE6" w14:paraId="4A781D22"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B7C6137"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DAA569E" w14:textId="77777777" w:rsidR="0066568B" w:rsidRPr="007E2EE6" w:rsidRDefault="0066568B">
            <w:pPr>
              <w:pStyle w:val="Heading1"/>
              <w:spacing w:before="80" w:after="80"/>
              <w:ind w:left="90"/>
              <w:rPr>
                <w:b w:val="0"/>
                <w:color w:val="FF0000"/>
                <w:sz w:val="28"/>
                <w:szCs w:val="28"/>
              </w:rPr>
            </w:pPr>
            <w:r w:rsidRPr="007E2EE6">
              <w:rPr>
                <w:sz w:val="24"/>
                <w:szCs w:val="24"/>
                <w:shd w:val="clear" w:color="auto" w:fill="E8EAED"/>
                <w:rtl/>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C9CADC"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color w:val="FF0000"/>
                <w:sz w:val="28"/>
                <w:szCs w:val="28"/>
              </w:rPr>
            </w:pPr>
          </w:p>
        </w:tc>
      </w:tr>
      <w:tr w:rsidR="0066568B" w:rsidRPr="007E2EE6" w14:paraId="196ED455"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D027891"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SWL (</w:t>
            </w:r>
            <w:proofErr w:type="spellStart"/>
            <w:r w:rsidRPr="007E2EE6">
              <w:rPr>
                <w:rFonts w:asciiTheme="majorBidi" w:hAnsiTheme="majorBidi" w:cstheme="majorBidi"/>
                <w:b/>
              </w:rPr>
              <w:t>hr</w:t>
            </w:r>
            <w:proofErr w:type="spellEnd"/>
            <w:r w:rsidRPr="007E2EE6">
              <w:rPr>
                <w:rFonts w:asciiTheme="majorBidi" w:hAnsiTheme="majorBidi" w:cstheme="majorBidi"/>
                <w:b/>
              </w:rPr>
              <w:t>/</w:t>
            </w:r>
            <w:proofErr w:type="spellStart"/>
            <w:r w:rsidRPr="007E2EE6">
              <w:rPr>
                <w:rFonts w:asciiTheme="majorBidi" w:hAnsiTheme="majorBidi" w:cstheme="majorBidi"/>
                <w:b/>
              </w:rPr>
              <w:t>sem</w:t>
            </w:r>
            <w:proofErr w:type="spellEnd"/>
            <w:r w:rsidRPr="007E2EE6">
              <w:rPr>
                <w:rFonts w:asciiTheme="majorBidi" w:hAnsiTheme="majorBidi" w:cstheme="majorBidi"/>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2D83CFF" w14:textId="77777777" w:rsidR="0066568B" w:rsidRPr="007E2EE6" w:rsidRDefault="0066568B">
            <w:pPr>
              <w:pStyle w:val="Heading1"/>
              <w:spacing w:before="80" w:after="80"/>
              <w:ind w:left="90"/>
              <w:rPr>
                <w:b w:val="0"/>
                <w:color w:val="FF0000"/>
                <w:sz w:val="24"/>
                <w:szCs w:val="24"/>
              </w:rPr>
            </w:pPr>
            <w:r w:rsidRPr="007E2EE6">
              <w:rPr>
                <w:color w:val="FF0000"/>
                <w:sz w:val="24"/>
                <w:szCs w:val="24"/>
                <w:rtl/>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A8F940"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color w:val="FF0000"/>
                <w:sz w:val="24"/>
                <w:szCs w:val="24"/>
              </w:rPr>
            </w:pPr>
          </w:p>
        </w:tc>
      </w:tr>
      <w:tr w:rsidR="0066568B" w:rsidRPr="007E2EE6" w14:paraId="0DF5EB7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BD490AD"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Level</w:t>
            </w:r>
          </w:p>
        </w:tc>
        <w:tc>
          <w:tcPr>
            <w:tcW w:w="2114" w:type="dxa"/>
            <w:tcBorders>
              <w:top w:val="single" w:sz="4" w:space="0" w:color="000000"/>
              <w:left w:val="single" w:sz="4" w:space="0" w:color="000000"/>
              <w:bottom w:val="single" w:sz="4" w:space="0" w:color="000000"/>
              <w:right w:val="nil"/>
            </w:tcBorders>
            <w:vAlign w:val="center"/>
          </w:tcPr>
          <w:p w14:paraId="34BF27D9" w14:textId="77777777" w:rsidR="0066568B" w:rsidRPr="007E2EE6" w:rsidRDefault="0066568B">
            <w:pPr>
              <w:spacing w:before="80" w:after="80"/>
              <w:ind w:hanging="720"/>
              <w:rPr>
                <w:rFonts w:asciiTheme="majorBidi" w:hAnsiTheme="majorBidi" w:cstheme="majorBidi"/>
              </w:rPr>
            </w:pPr>
            <w:r w:rsidRPr="007E2EE6">
              <w:rPr>
                <w:rFonts w:asciiTheme="majorBidi" w:hAnsiTheme="majorBidi" w:cstheme="majorBidi"/>
              </w:rP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46871FF" w14:textId="77777777" w:rsidR="0066568B" w:rsidRPr="007E2EE6" w:rsidRDefault="0066568B">
            <w:pPr>
              <w:spacing w:before="80" w:after="80"/>
              <w:rPr>
                <w:rFonts w:asciiTheme="majorBidi" w:hAnsiTheme="majorBidi" w:cstheme="majorBidi"/>
                <w:b/>
              </w:rPr>
            </w:pPr>
            <w:r w:rsidRPr="007E2EE6">
              <w:rPr>
                <w:rFonts w:asciiTheme="majorBidi" w:hAnsiTheme="majorBidi" w:cstheme="majorBidi"/>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5EA0606"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1</w:t>
            </w:r>
          </w:p>
        </w:tc>
      </w:tr>
      <w:tr w:rsidR="0066568B" w:rsidRPr="007E2EE6" w14:paraId="53A618D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E574BE3"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6070F84"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Architectural Engineering 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7EB22CE" w14:textId="77777777" w:rsidR="0066568B" w:rsidRPr="007E2EE6" w:rsidRDefault="0066568B">
            <w:pPr>
              <w:spacing w:before="80" w:after="80"/>
              <w:rPr>
                <w:rFonts w:asciiTheme="majorBidi" w:hAnsiTheme="majorBidi" w:cstheme="majorBidi"/>
                <w:b/>
              </w:rPr>
            </w:pPr>
            <w:r w:rsidRPr="007E2EE6">
              <w:rPr>
                <w:rFonts w:asciiTheme="majorBidi" w:hAnsiTheme="majorBidi" w:cstheme="majorBidi"/>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2A3093C"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Engineering</w:t>
            </w:r>
          </w:p>
        </w:tc>
      </w:tr>
      <w:tr w:rsidR="0066568B" w:rsidRPr="007E2EE6" w14:paraId="3896D7AE"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612D17C"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AFB476E" w14:textId="77777777" w:rsidR="0066568B" w:rsidRPr="007E2EE6" w:rsidRDefault="0066568B">
            <w:pPr>
              <w:spacing w:before="80" w:after="80"/>
              <w:ind w:left="90"/>
              <w:rPr>
                <w:rFonts w:asciiTheme="majorBidi" w:hAnsiTheme="majorBidi" w:cstheme="majorBidi"/>
              </w:rPr>
            </w:pPr>
            <w:r w:rsidRPr="007E2EE6">
              <w:rPr>
                <w:rFonts w:asciiTheme="majorBidi" w:hAnsiTheme="majorBidi" w:cstheme="majorBidi"/>
              </w:rPr>
              <w:t>Name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F02871"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4C5CF5"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E-mail</w:t>
            </w:r>
          </w:p>
        </w:tc>
      </w:tr>
      <w:tr w:rsidR="0066568B" w:rsidRPr="007E2EE6" w14:paraId="0F81076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DDCFC4A"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71C760B2"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8D58740" w14:textId="77777777" w:rsidR="0066568B" w:rsidRPr="007E2EE6" w:rsidRDefault="0066568B">
            <w:pPr>
              <w:spacing w:before="80" w:after="80"/>
              <w:rPr>
                <w:rFonts w:asciiTheme="majorBidi" w:hAnsiTheme="majorBidi" w:cstheme="majorBidi"/>
                <w:b/>
              </w:rPr>
            </w:pPr>
            <w:r w:rsidRPr="007E2EE6">
              <w:rPr>
                <w:rFonts w:asciiTheme="majorBidi" w:hAnsiTheme="majorBidi" w:cstheme="majorBidi"/>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2B25C06"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Ph.D.</w:t>
            </w:r>
          </w:p>
        </w:tc>
      </w:tr>
      <w:tr w:rsidR="0066568B" w:rsidRPr="007E2EE6" w14:paraId="6DD9C2A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404ECBB"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BFAA045" w14:textId="77777777" w:rsidR="0066568B" w:rsidRPr="007E2EE6" w:rsidRDefault="0066568B" w:rsidP="002C52CC">
            <w:pPr>
              <w:spacing w:before="80" w:after="80"/>
              <w:ind w:left="90"/>
              <w:rPr>
                <w:rFonts w:asciiTheme="majorBidi" w:hAnsiTheme="majorBidi" w:cstheme="majorBidi"/>
              </w:rPr>
            </w:pPr>
            <w:r>
              <w:rPr>
                <w:rFonts w:asciiTheme="majorBidi" w:hAnsiTheme="majorBidi" w:cstheme="majorBidi"/>
              </w:rPr>
              <w:t xml:space="preserve">Hanan Salim Musa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E344D7"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1D4DAC6" w14:textId="77777777" w:rsidR="0066568B" w:rsidRPr="007E2EE6" w:rsidRDefault="0066568B">
            <w:pPr>
              <w:spacing w:before="80" w:after="80"/>
              <w:rPr>
                <w:rFonts w:asciiTheme="majorBidi" w:hAnsiTheme="majorBidi" w:cstheme="majorBidi"/>
              </w:rPr>
            </w:pPr>
            <w:r w:rsidRPr="002C52CC">
              <w:rPr>
                <w:rFonts w:asciiTheme="majorBidi" w:hAnsiTheme="majorBidi" w:cstheme="majorBidi"/>
              </w:rPr>
              <w:t>hanan.salem@uodiyala.edu.iq</w:t>
            </w:r>
          </w:p>
        </w:tc>
      </w:tr>
      <w:tr w:rsidR="0066568B" w:rsidRPr="007E2EE6" w14:paraId="64FDF80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60C9F7C" w14:textId="77777777" w:rsidR="0066568B" w:rsidRPr="007E2EE6" w:rsidRDefault="0066568B">
            <w:pPr>
              <w:spacing w:before="80" w:after="80"/>
              <w:ind w:left="90" w:hanging="90"/>
              <w:rPr>
                <w:rFonts w:asciiTheme="majorBidi" w:hAnsiTheme="majorBidi" w:cstheme="majorBidi"/>
                <w:b/>
              </w:rPr>
            </w:pPr>
            <w:r w:rsidRPr="007E2EE6">
              <w:rPr>
                <w:rFonts w:asciiTheme="majorBidi" w:hAnsiTheme="majorBidi" w:cstheme="majorBidi"/>
                <w:b/>
              </w:rPr>
              <w:t>Peer Reviewer Name</w:t>
            </w:r>
          </w:p>
        </w:tc>
        <w:tc>
          <w:tcPr>
            <w:tcW w:w="2114" w:type="dxa"/>
            <w:tcBorders>
              <w:top w:val="single" w:sz="4" w:space="0" w:color="000000"/>
              <w:left w:val="single" w:sz="4" w:space="0" w:color="000000"/>
              <w:bottom w:val="single" w:sz="4" w:space="0" w:color="000000"/>
              <w:right w:val="nil"/>
            </w:tcBorders>
            <w:vAlign w:val="center"/>
          </w:tcPr>
          <w:p w14:paraId="3D4F41C5" w14:textId="77777777" w:rsidR="0066568B" w:rsidRPr="007E2EE6" w:rsidRDefault="0066568B" w:rsidP="002C52CC">
            <w:pPr>
              <w:spacing w:before="80" w:after="80"/>
              <w:ind w:left="360" w:hanging="360"/>
              <w:rPr>
                <w:rFonts w:asciiTheme="majorBidi" w:hAnsiTheme="majorBidi" w:cstheme="majorBidi"/>
              </w:rPr>
            </w:pPr>
            <w:r>
              <w:rPr>
                <w:rFonts w:asciiTheme="majorBidi" w:hAnsiTheme="majorBidi" w:cstheme="majorBidi"/>
              </w:rPr>
              <w:t>Ali Awda Mohamed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49B07B9"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 xml:space="preserve"> </w:t>
            </w:r>
            <w:r w:rsidRPr="007E2EE6">
              <w:rPr>
                <w:rFonts w:asciiTheme="majorBidi" w:hAnsiTheme="majorBidi" w:cstheme="majorBidi"/>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A83FFEC" w14:textId="77777777" w:rsidR="0066568B" w:rsidRPr="007E2EE6" w:rsidRDefault="0066568B">
            <w:pPr>
              <w:spacing w:before="80" w:after="80"/>
              <w:rPr>
                <w:rFonts w:asciiTheme="majorBidi" w:hAnsiTheme="majorBidi" w:cstheme="majorBidi"/>
              </w:rPr>
            </w:pPr>
            <w:r>
              <w:rPr>
                <w:rFonts w:asciiTheme="majorBidi" w:hAnsiTheme="majorBidi" w:cstheme="majorBidi"/>
              </w:rPr>
              <w:t>Ali.a.mohamed.arch@uodiyala.edu.iq</w:t>
            </w:r>
          </w:p>
        </w:tc>
      </w:tr>
      <w:tr w:rsidR="0066568B" w:rsidRPr="007E2EE6" w14:paraId="2D56CD1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E20B83F" w14:textId="77777777" w:rsidR="0066568B" w:rsidRPr="007E2EE6" w:rsidRDefault="0066568B">
            <w:pPr>
              <w:spacing w:before="80" w:after="80"/>
              <w:ind w:left="6" w:right="-99" w:hanging="6"/>
              <w:rPr>
                <w:rFonts w:asciiTheme="majorBidi" w:hAnsiTheme="majorBidi" w:cstheme="majorBidi"/>
                <w:b/>
              </w:rPr>
            </w:pPr>
            <w:r w:rsidRPr="007E2EE6">
              <w:rPr>
                <w:rFonts w:asciiTheme="majorBidi" w:hAnsiTheme="majorBidi" w:cstheme="majorBidi"/>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8494052" w14:textId="77777777" w:rsidR="0066568B" w:rsidRPr="007E2EE6" w:rsidRDefault="0066568B">
            <w:pPr>
              <w:spacing w:before="80" w:after="80"/>
              <w:ind w:left="360"/>
              <w:rPr>
                <w:rFonts w:asciiTheme="majorBidi" w:hAnsiTheme="majorBidi" w:cstheme="majorBidi"/>
              </w:rPr>
            </w:pPr>
            <w:r>
              <w:rPr>
                <w:rFonts w:asciiTheme="majorBidi" w:hAnsiTheme="majorBidi" w:cstheme="majorBidi"/>
              </w:rPr>
              <w:t>12</w:t>
            </w:r>
            <w:r w:rsidRPr="007E2EE6">
              <w:rPr>
                <w:rFonts w:asciiTheme="majorBidi" w:hAnsiTheme="majorBidi" w:cstheme="majorBidi"/>
              </w:rPr>
              <w:t>/06/2023</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3D35784F" w14:textId="77777777" w:rsidR="0066568B" w:rsidRPr="007E2EE6" w:rsidRDefault="0066568B">
            <w:pPr>
              <w:spacing w:before="80" w:after="80"/>
              <w:rPr>
                <w:rFonts w:asciiTheme="majorBidi" w:hAnsiTheme="majorBidi" w:cstheme="majorBidi"/>
                <w:b/>
              </w:rPr>
            </w:pPr>
            <w:r w:rsidRPr="007E2EE6">
              <w:rPr>
                <w:rFonts w:asciiTheme="majorBidi" w:hAnsiTheme="majorBidi" w:cstheme="majorBidi"/>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47554577" w14:textId="77777777" w:rsidR="0066568B" w:rsidRPr="007E2EE6" w:rsidRDefault="0066568B">
            <w:pPr>
              <w:spacing w:before="80" w:after="80"/>
              <w:rPr>
                <w:rFonts w:asciiTheme="majorBidi" w:hAnsiTheme="majorBidi" w:cstheme="majorBidi"/>
              </w:rPr>
            </w:pPr>
            <w:r w:rsidRPr="007E2EE6">
              <w:rPr>
                <w:rFonts w:asciiTheme="majorBidi" w:hAnsiTheme="majorBidi" w:cstheme="majorBidi"/>
              </w:rPr>
              <w:t>1.0</w:t>
            </w:r>
          </w:p>
        </w:tc>
      </w:tr>
    </w:tbl>
    <w:p w14:paraId="76076DB5" w14:textId="77777777" w:rsidR="0066568B" w:rsidRPr="007E2EE6" w:rsidRDefault="0066568B">
      <w:pPr>
        <w:tabs>
          <w:tab w:val="left" w:pos="5220"/>
        </w:tabs>
        <w:spacing w:after="200" w:line="276" w:lineRule="auto"/>
        <w:rPr>
          <w:rFonts w:asciiTheme="majorBidi" w:eastAsia="Cambria" w:hAnsiTheme="majorBidi" w:cstheme="majorBidi"/>
          <w:b/>
          <w:sz w:val="16"/>
          <w:szCs w:val="16"/>
        </w:rPr>
      </w:pPr>
    </w:p>
    <w:p w14:paraId="16089DFC" w14:textId="77777777" w:rsidR="0066568B" w:rsidRPr="007E2EE6" w:rsidRDefault="0066568B">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6568B" w:rsidRPr="007E2EE6" w14:paraId="4DBCE148"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3A18F4E" w14:textId="77777777" w:rsidR="0066568B" w:rsidRPr="007E2EE6" w:rsidRDefault="0066568B">
            <w:pPr>
              <w:spacing w:line="360"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Relation with other Modules</w:t>
            </w:r>
          </w:p>
          <w:p w14:paraId="48039D78" w14:textId="77777777" w:rsidR="0066568B" w:rsidRPr="007E2EE6" w:rsidRDefault="0066568B">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العلاقة مع المواد الدراسية الأخرى</w:t>
            </w:r>
          </w:p>
        </w:tc>
      </w:tr>
      <w:tr w:rsidR="0066568B" w:rsidRPr="007E2EE6" w14:paraId="262F544A"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21B5514" w14:textId="77777777" w:rsidR="0066568B" w:rsidRPr="007E2EE6" w:rsidRDefault="0066568B">
            <w:pPr>
              <w:spacing w:line="360" w:lineRule="auto"/>
              <w:rPr>
                <w:rFonts w:asciiTheme="majorBidi" w:hAnsiTheme="majorBidi" w:cstheme="majorBidi"/>
                <w:b/>
              </w:rPr>
            </w:pPr>
            <w:r w:rsidRPr="007E2EE6">
              <w:rPr>
                <w:rFonts w:asciiTheme="majorBidi" w:hAnsiTheme="majorBidi" w:cstheme="majorBidi"/>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BDCDF" w14:textId="77777777" w:rsidR="0066568B" w:rsidRPr="007E2EE6" w:rsidRDefault="0066568B">
            <w:pPr>
              <w:spacing w:line="360" w:lineRule="auto"/>
              <w:rPr>
                <w:rFonts w:asciiTheme="majorBidi" w:hAnsiTheme="majorBidi" w:cstheme="majorBidi"/>
              </w:rPr>
            </w:pPr>
            <w:r w:rsidRPr="007E2EE6">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F753378" w14:textId="77777777" w:rsidR="0066568B" w:rsidRPr="007E2EE6" w:rsidRDefault="0066568B">
            <w:pPr>
              <w:spacing w:line="360" w:lineRule="auto"/>
              <w:rPr>
                <w:rFonts w:asciiTheme="majorBidi" w:hAnsiTheme="majorBidi" w:cstheme="majorBidi"/>
                <w:b/>
              </w:rPr>
            </w:pPr>
            <w:r w:rsidRPr="007E2EE6">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48856" w14:textId="77777777" w:rsidR="0066568B" w:rsidRPr="007E2EE6" w:rsidRDefault="0066568B">
            <w:pPr>
              <w:spacing w:line="360" w:lineRule="auto"/>
              <w:rPr>
                <w:rFonts w:asciiTheme="majorBidi" w:hAnsiTheme="majorBidi" w:cstheme="majorBidi"/>
              </w:rPr>
            </w:pPr>
          </w:p>
        </w:tc>
      </w:tr>
      <w:tr w:rsidR="0066568B" w:rsidRPr="007E2EE6" w14:paraId="13857007"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C156E8" w14:textId="77777777" w:rsidR="0066568B" w:rsidRPr="007E2EE6" w:rsidRDefault="0066568B">
            <w:pPr>
              <w:spacing w:line="360" w:lineRule="auto"/>
              <w:rPr>
                <w:rFonts w:asciiTheme="majorBidi" w:hAnsiTheme="majorBidi" w:cstheme="majorBidi"/>
                <w:b/>
              </w:rPr>
            </w:pPr>
            <w:r w:rsidRPr="007E2EE6">
              <w:rPr>
                <w:rFonts w:asciiTheme="majorBidi" w:hAnsiTheme="majorBidi" w:cstheme="majorBidi"/>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FA25B" w14:textId="77777777" w:rsidR="0066568B" w:rsidRPr="007E2EE6" w:rsidRDefault="0066568B">
            <w:pPr>
              <w:spacing w:line="360" w:lineRule="auto"/>
              <w:rPr>
                <w:rFonts w:asciiTheme="majorBidi" w:hAnsiTheme="majorBidi" w:cstheme="majorBidi"/>
              </w:rPr>
            </w:pPr>
            <w:r w:rsidRPr="007E2EE6">
              <w:rPr>
                <w:rFonts w:asciiTheme="majorBidi" w:hAnsiTheme="majorBidi" w:cstheme="majorBidi"/>
              </w:rP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27426A6" w14:textId="77777777" w:rsidR="0066568B" w:rsidRPr="007E2EE6" w:rsidRDefault="0066568B">
            <w:pPr>
              <w:spacing w:line="360" w:lineRule="auto"/>
              <w:rPr>
                <w:rFonts w:asciiTheme="majorBidi" w:hAnsiTheme="majorBidi" w:cstheme="majorBidi"/>
              </w:rPr>
            </w:pPr>
            <w:r w:rsidRPr="007E2EE6">
              <w:rPr>
                <w:rFonts w:asciiTheme="majorBidi" w:hAnsiTheme="majorBidi" w:cstheme="majorBidi"/>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FB6604" w14:textId="77777777" w:rsidR="0066568B" w:rsidRPr="007E2EE6" w:rsidRDefault="0066568B">
            <w:pPr>
              <w:spacing w:line="360" w:lineRule="auto"/>
              <w:rPr>
                <w:rFonts w:asciiTheme="majorBidi" w:hAnsiTheme="majorBidi" w:cstheme="majorBidi"/>
              </w:rPr>
            </w:pPr>
          </w:p>
        </w:tc>
      </w:tr>
    </w:tbl>
    <w:p w14:paraId="012770B2" w14:textId="77777777" w:rsidR="0066568B" w:rsidRPr="007E2EE6" w:rsidRDefault="0066568B">
      <w:pPr>
        <w:tabs>
          <w:tab w:val="left" w:pos="5220"/>
        </w:tabs>
        <w:spacing w:after="0" w:line="360" w:lineRule="auto"/>
        <w:rPr>
          <w:rFonts w:asciiTheme="majorBidi" w:eastAsia="Cambria" w:hAnsiTheme="majorBidi" w:cstheme="majorBidi"/>
          <w:b/>
          <w:sz w:val="16"/>
          <w:szCs w:val="16"/>
        </w:rPr>
      </w:pPr>
    </w:p>
    <w:p w14:paraId="611B2053" w14:textId="77777777" w:rsidR="0066568B" w:rsidRPr="007E2EE6" w:rsidRDefault="0066568B">
      <w:pPr>
        <w:tabs>
          <w:tab w:val="left" w:pos="5220"/>
        </w:tabs>
        <w:spacing w:after="0" w:line="360" w:lineRule="auto"/>
        <w:rPr>
          <w:rFonts w:asciiTheme="majorBidi" w:eastAsia="Cambria" w:hAnsiTheme="majorBidi" w:cstheme="majorBidi"/>
          <w:b/>
          <w:sz w:val="16"/>
          <w:szCs w:val="16"/>
        </w:rPr>
      </w:pPr>
    </w:p>
    <w:p w14:paraId="68B3EAD1" w14:textId="77777777" w:rsidR="0066568B" w:rsidRPr="007E2EE6" w:rsidRDefault="0066568B">
      <w:pPr>
        <w:tabs>
          <w:tab w:val="left" w:pos="5220"/>
        </w:tabs>
        <w:spacing w:after="0" w:line="360" w:lineRule="auto"/>
        <w:rPr>
          <w:rFonts w:asciiTheme="majorBidi" w:eastAsia="Cambria" w:hAnsiTheme="majorBidi" w:cstheme="majorBidi"/>
          <w:b/>
          <w:sz w:val="16"/>
          <w:szCs w:val="16"/>
        </w:rPr>
      </w:pPr>
    </w:p>
    <w:p w14:paraId="594430FC" w14:textId="77777777" w:rsidR="0066568B" w:rsidRPr="007E2EE6" w:rsidRDefault="0066568B">
      <w:pPr>
        <w:tabs>
          <w:tab w:val="left" w:pos="5220"/>
        </w:tabs>
        <w:spacing w:after="0" w:line="360" w:lineRule="auto"/>
        <w:rPr>
          <w:rFonts w:asciiTheme="majorBidi" w:eastAsia="Cambria" w:hAnsiTheme="majorBidi" w:cstheme="majorBidi"/>
          <w:b/>
          <w:sz w:val="16"/>
          <w:szCs w:val="16"/>
        </w:rPr>
      </w:pPr>
    </w:p>
    <w:p w14:paraId="28182451" w14:textId="77777777" w:rsidR="0066568B" w:rsidRPr="007E2EE6" w:rsidRDefault="0066568B">
      <w:pPr>
        <w:tabs>
          <w:tab w:val="left" w:pos="5220"/>
        </w:tabs>
        <w:spacing w:after="0" w:line="360" w:lineRule="auto"/>
        <w:rPr>
          <w:rFonts w:asciiTheme="majorBidi" w:eastAsia="Cambria" w:hAnsiTheme="majorBidi" w:cstheme="majorBidi"/>
          <w:b/>
          <w:sz w:val="16"/>
          <w:szCs w:val="16"/>
        </w:rPr>
      </w:pPr>
    </w:p>
    <w:p w14:paraId="4135F910" w14:textId="77777777" w:rsidR="0066568B" w:rsidRPr="007E2EE6" w:rsidRDefault="0066568B">
      <w:pPr>
        <w:tabs>
          <w:tab w:val="left" w:pos="5220"/>
        </w:tabs>
        <w:spacing w:after="200" w:line="276" w:lineRule="auto"/>
        <w:rPr>
          <w:rFonts w:asciiTheme="majorBidi" w:eastAsia="Cambria" w:hAnsiTheme="majorBidi" w:cstheme="majorBidi"/>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6568B" w:rsidRPr="007E2EE6" w14:paraId="1B7B8070"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EA0B926" w14:textId="77777777" w:rsidR="0066568B" w:rsidRPr="007E2EE6" w:rsidRDefault="0066568B">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Aims, Learning Outcomes and Indicative Contents</w:t>
            </w:r>
          </w:p>
          <w:p w14:paraId="06EBB496" w14:textId="77777777" w:rsidR="0066568B" w:rsidRPr="007E2EE6" w:rsidRDefault="0066568B">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tl/>
              </w:rPr>
              <w:t>أهداف المادة الدراسية ونتائج التعلم والمحتويات الإرشادية</w:t>
            </w:r>
          </w:p>
        </w:tc>
      </w:tr>
      <w:tr w:rsidR="0066568B" w:rsidRPr="007E2EE6" w14:paraId="449F079C"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BFB0707" w14:textId="77777777" w:rsidR="0066568B" w:rsidRPr="007E2EE6" w:rsidRDefault="0066568B">
            <w:pPr>
              <w:spacing w:line="276" w:lineRule="auto"/>
              <w:jc w:val="both"/>
              <w:rPr>
                <w:rFonts w:asciiTheme="majorBidi" w:hAnsiTheme="majorBidi" w:cstheme="majorBidi"/>
                <w:b/>
                <w:sz w:val="24"/>
                <w:szCs w:val="24"/>
              </w:rPr>
            </w:pPr>
            <w:r w:rsidRPr="007E2EE6">
              <w:rPr>
                <w:rFonts w:asciiTheme="majorBidi" w:hAnsiTheme="majorBidi" w:cstheme="majorBidi"/>
                <w:b/>
                <w:sz w:val="24"/>
                <w:szCs w:val="24"/>
              </w:rPr>
              <w:t xml:space="preserve"> Module Aims</w:t>
            </w:r>
          </w:p>
          <w:p w14:paraId="1849762E" w14:textId="77777777" w:rsidR="0066568B" w:rsidRPr="007E2EE6" w:rsidRDefault="0066568B">
            <w:pPr>
              <w:spacing w:line="276" w:lineRule="auto"/>
              <w:jc w:val="both"/>
              <w:rPr>
                <w:rFonts w:asciiTheme="majorBidi" w:hAnsiTheme="majorBidi" w:cstheme="majorBidi"/>
                <w:b/>
                <w:sz w:val="24"/>
                <w:szCs w:val="24"/>
              </w:rPr>
            </w:pPr>
            <w:r w:rsidRPr="007E2EE6">
              <w:rPr>
                <w:rFonts w:asciiTheme="majorBidi" w:hAnsiTheme="majorBidi" w:cstheme="majorBidi"/>
                <w:b/>
                <w:sz w:val="24"/>
                <w:szCs w:val="24"/>
                <w:rtl/>
              </w:rPr>
              <w:t>أهداف المادة الدراسية</w:t>
            </w:r>
          </w:p>
          <w:p w14:paraId="55478612" w14:textId="77777777" w:rsidR="0066568B" w:rsidRPr="007E2EE6" w:rsidRDefault="0066568B">
            <w:pPr>
              <w:spacing w:line="276" w:lineRule="auto"/>
              <w:jc w:val="both"/>
              <w:rPr>
                <w:rFonts w:asciiTheme="majorBidi" w:hAnsiTheme="majorBidi" w:cstheme="majorBidi"/>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33EF45B1" w14:textId="77777777" w:rsidR="0066568B" w:rsidRPr="007E2EE6" w:rsidRDefault="0066568B">
            <w:pPr>
              <w:spacing w:line="276" w:lineRule="auto"/>
              <w:ind w:left="232"/>
              <w:jc w:val="both"/>
              <w:rPr>
                <w:rFonts w:asciiTheme="majorBidi" w:hAnsiTheme="majorBidi" w:cstheme="majorBidi"/>
              </w:rPr>
            </w:pPr>
          </w:p>
          <w:p w14:paraId="7D517961" w14:textId="77777777" w:rsidR="0066568B" w:rsidRPr="007E2EE6" w:rsidRDefault="0066568B">
            <w:pPr>
              <w:pStyle w:val="ListParagraph"/>
              <w:numPr>
                <w:ilvl w:val="0"/>
                <w:numId w:val="47"/>
              </w:numPr>
              <w:bidi/>
              <w:spacing w:line="276" w:lineRule="auto"/>
              <w:ind w:left="415"/>
              <w:rPr>
                <w:rFonts w:asciiTheme="majorBidi" w:hAnsiTheme="majorBidi" w:cstheme="majorBidi"/>
                <w:rtl/>
              </w:rPr>
            </w:pPr>
            <w:r w:rsidRPr="007E2EE6">
              <w:rPr>
                <w:rFonts w:asciiTheme="majorBidi" w:hAnsiTheme="majorBidi" w:cstheme="majorBidi"/>
                <w:rtl/>
              </w:rPr>
              <w:t>تهيئة الطالب للدخول الى عالم العمارة عن طريق التعرف على عناصر التصميم ومبادئه الأولية ومبادئ التصميم ثلاثي الأبعاد</w:t>
            </w:r>
            <w:r w:rsidRPr="007E2EE6">
              <w:rPr>
                <w:rFonts w:asciiTheme="majorBidi" w:hAnsiTheme="majorBidi" w:cstheme="majorBidi"/>
              </w:rPr>
              <w:t>.</w:t>
            </w:r>
          </w:p>
          <w:p w14:paraId="39AA7586" w14:textId="77777777" w:rsidR="0066568B" w:rsidRPr="007E2EE6" w:rsidRDefault="0066568B">
            <w:pPr>
              <w:pStyle w:val="ListParagraph"/>
              <w:numPr>
                <w:ilvl w:val="0"/>
                <w:numId w:val="47"/>
              </w:numPr>
              <w:bidi/>
              <w:spacing w:line="276" w:lineRule="auto"/>
              <w:ind w:left="415"/>
              <w:rPr>
                <w:rFonts w:asciiTheme="majorBidi" w:hAnsiTheme="majorBidi" w:cstheme="majorBidi"/>
                <w:rtl/>
              </w:rPr>
            </w:pPr>
            <w:r w:rsidRPr="007E2EE6">
              <w:rPr>
                <w:rFonts w:asciiTheme="majorBidi" w:hAnsiTheme="majorBidi" w:cstheme="majorBidi"/>
                <w:rtl/>
              </w:rPr>
              <w:t>تنمية لغة التعبير لدى الطالب عن طريق التركيز على تحليل مشاريع معمارية متنوعة بلغة عناصر التصميم ومبادئ التكوين المعماري</w:t>
            </w:r>
            <w:r w:rsidRPr="007E2EE6">
              <w:rPr>
                <w:rFonts w:asciiTheme="majorBidi" w:hAnsiTheme="majorBidi" w:cstheme="majorBidi"/>
              </w:rPr>
              <w:t>.</w:t>
            </w:r>
          </w:p>
          <w:p w14:paraId="5B6B761C" w14:textId="77777777" w:rsidR="0066568B" w:rsidRPr="007E2EE6" w:rsidRDefault="0066568B">
            <w:pPr>
              <w:pStyle w:val="ListParagraph"/>
              <w:numPr>
                <w:ilvl w:val="0"/>
                <w:numId w:val="47"/>
              </w:numPr>
              <w:bidi/>
              <w:spacing w:line="276" w:lineRule="auto"/>
              <w:ind w:left="415"/>
              <w:rPr>
                <w:rFonts w:asciiTheme="majorBidi" w:hAnsiTheme="majorBidi" w:cstheme="majorBidi"/>
              </w:rPr>
            </w:pPr>
            <w:r w:rsidRPr="007E2EE6">
              <w:rPr>
                <w:rFonts w:asciiTheme="majorBidi" w:hAnsiTheme="majorBidi" w:cstheme="majorBidi"/>
                <w:rtl/>
              </w:rPr>
              <w:t>تنمية الحس الفني والنقدي لدى الطالب ونمط التفكير التحليلي – التركيبي عن طريق التعرف على مفهوم الشكل والكتلة وطريقة التعامل معها وآليات معالجتها لخلق تكوينات شكلية متميزة</w:t>
            </w:r>
            <w:r w:rsidRPr="007E2EE6">
              <w:rPr>
                <w:rFonts w:asciiTheme="majorBidi" w:hAnsiTheme="majorBidi" w:cstheme="majorBidi"/>
              </w:rPr>
              <w:t>.</w:t>
            </w:r>
          </w:p>
        </w:tc>
      </w:tr>
      <w:tr w:rsidR="0066568B" w:rsidRPr="007E2EE6" w14:paraId="7DC0FA4E"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3F3B3AE" w14:textId="77777777" w:rsidR="0066568B" w:rsidRPr="007E2EE6" w:rsidRDefault="0066568B">
            <w:pPr>
              <w:spacing w:line="276" w:lineRule="auto"/>
              <w:rPr>
                <w:rFonts w:asciiTheme="majorBidi" w:hAnsiTheme="majorBidi" w:cstheme="majorBidi"/>
                <w:b/>
                <w:sz w:val="24"/>
                <w:szCs w:val="24"/>
              </w:rPr>
            </w:pPr>
            <w:r w:rsidRPr="007E2EE6">
              <w:rPr>
                <w:rFonts w:asciiTheme="majorBidi" w:hAnsiTheme="majorBidi" w:cstheme="majorBidi"/>
                <w:b/>
                <w:sz w:val="24"/>
                <w:szCs w:val="24"/>
              </w:rPr>
              <w:t>Module Learning Outcomes</w:t>
            </w:r>
          </w:p>
          <w:p w14:paraId="5740E30A" w14:textId="77777777" w:rsidR="0066568B" w:rsidRPr="007E2EE6" w:rsidRDefault="0066568B">
            <w:pPr>
              <w:spacing w:line="276" w:lineRule="auto"/>
              <w:rPr>
                <w:rFonts w:asciiTheme="majorBidi" w:hAnsiTheme="majorBidi" w:cstheme="majorBidi"/>
                <w:b/>
                <w:sz w:val="24"/>
                <w:szCs w:val="24"/>
              </w:rPr>
            </w:pPr>
          </w:p>
          <w:p w14:paraId="6F52E5C0" w14:textId="77777777" w:rsidR="0066568B" w:rsidRPr="007E2EE6" w:rsidRDefault="0066568B">
            <w:pPr>
              <w:spacing w:line="276" w:lineRule="auto"/>
              <w:rPr>
                <w:rFonts w:asciiTheme="majorBidi" w:hAnsiTheme="majorBidi" w:cstheme="majorBidi"/>
                <w:b/>
                <w:sz w:val="24"/>
                <w:szCs w:val="24"/>
              </w:rPr>
            </w:pPr>
            <w:r w:rsidRPr="007E2EE6">
              <w:rPr>
                <w:rFonts w:asciiTheme="majorBidi" w:hAnsiTheme="majorBidi" w:cstheme="majorBidi"/>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A44DEE6"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اكتساب الخبرة في تحليل المشاريع المعمارية المتنوعة (تحليل العناصر والمبادئ والعلاقات الكتلية)</w:t>
            </w:r>
            <w:r w:rsidRPr="007E2EE6">
              <w:rPr>
                <w:rFonts w:asciiTheme="majorBidi" w:hAnsiTheme="majorBidi" w:cstheme="majorBidi"/>
                <w:color w:val="3F4A52"/>
              </w:rPr>
              <w:t>.</w:t>
            </w:r>
          </w:p>
          <w:p w14:paraId="1F2809FA"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اكتساب الخبرة في الحكم النقدي على كفاءة التكوينات الكتلية</w:t>
            </w:r>
            <w:r w:rsidRPr="007E2EE6">
              <w:rPr>
                <w:rFonts w:asciiTheme="majorBidi" w:hAnsiTheme="majorBidi" w:cstheme="majorBidi"/>
                <w:color w:val="3F4A52"/>
              </w:rPr>
              <w:t>.</w:t>
            </w:r>
          </w:p>
          <w:p w14:paraId="5E138F4A"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Pr>
            </w:pPr>
            <w:r w:rsidRPr="007E2EE6">
              <w:rPr>
                <w:rFonts w:asciiTheme="majorBidi" w:hAnsiTheme="majorBidi" w:cstheme="majorBidi"/>
                <w:color w:val="3F4A52"/>
                <w:rtl/>
              </w:rPr>
              <w:t>اكتساب المعرفة بعمل النماذج ثلاثية الأبعاد للتكوينات الكتلية وتحسس العلاقات بين عناصرها</w:t>
            </w:r>
            <w:r w:rsidRPr="007E2EE6">
              <w:rPr>
                <w:rFonts w:asciiTheme="majorBidi" w:hAnsiTheme="majorBidi" w:cstheme="majorBidi"/>
                <w:color w:val="3F4A52"/>
              </w:rPr>
              <w:t>.</w:t>
            </w:r>
          </w:p>
          <w:p w14:paraId="2F6CF10F"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القدرة على جمع وتحليل واستنتاج اهم العناصر والمبادئ في التكوينات المعمارية المتنوعة</w:t>
            </w:r>
            <w:r w:rsidRPr="007E2EE6">
              <w:rPr>
                <w:rFonts w:asciiTheme="majorBidi" w:hAnsiTheme="majorBidi" w:cstheme="majorBidi"/>
                <w:color w:val="3F4A52"/>
              </w:rPr>
              <w:t>.</w:t>
            </w:r>
          </w:p>
          <w:p w14:paraId="0168AADD"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tl/>
              </w:rPr>
            </w:pPr>
            <w:r w:rsidRPr="007E2EE6">
              <w:rPr>
                <w:rFonts w:asciiTheme="majorBidi" w:hAnsiTheme="majorBidi" w:cstheme="majorBidi"/>
                <w:color w:val="3F4A52"/>
                <w:rtl/>
              </w:rPr>
              <w:t>القدرة على تكوين خزين من الأفكار المعمارية المستنبطة من التحليل والاستفادة منها في مرحلة التركيب</w:t>
            </w:r>
            <w:r w:rsidRPr="007E2EE6">
              <w:rPr>
                <w:rFonts w:asciiTheme="majorBidi" w:hAnsiTheme="majorBidi" w:cstheme="majorBidi"/>
                <w:color w:val="3F4A52"/>
              </w:rPr>
              <w:t>.</w:t>
            </w:r>
          </w:p>
          <w:p w14:paraId="276F8EAB" w14:textId="77777777" w:rsidR="0066568B" w:rsidRPr="007E2EE6" w:rsidRDefault="0066568B">
            <w:pPr>
              <w:pStyle w:val="ListParagraph"/>
              <w:widowControl w:val="0"/>
              <w:numPr>
                <w:ilvl w:val="0"/>
                <w:numId w:val="49"/>
              </w:numPr>
              <w:shd w:val="clear" w:color="auto" w:fill="FFFFFF"/>
              <w:bidi/>
              <w:spacing w:line="276" w:lineRule="auto"/>
              <w:ind w:left="360"/>
              <w:rPr>
                <w:rFonts w:asciiTheme="majorBidi" w:hAnsiTheme="majorBidi" w:cstheme="majorBidi"/>
                <w:color w:val="3F4A52"/>
              </w:rPr>
            </w:pPr>
            <w:r w:rsidRPr="007E2EE6">
              <w:rPr>
                <w:rFonts w:asciiTheme="majorBidi" w:hAnsiTheme="majorBidi" w:cstheme="majorBidi"/>
                <w:color w:val="3F4A52"/>
                <w:rtl/>
              </w:rPr>
              <w:t>مقارنة التكوينات الشكلية لمختلف المشاريع ومحاولة نقدها وتقييمها من قبل الطالب</w:t>
            </w:r>
          </w:p>
        </w:tc>
      </w:tr>
      <w:tr w:rsidR="0066568B" w:rsidRPr="007E2EE6" w14:paraId="3F64BAD0"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F4F72EA" w14:textId="77777777" w:rsidR="0066568B" w:rsidRPr="007E2EE6" w:rsidRDefault="0066568B" w:rsidP="003325EF">
            <w:pPr>
              <w:spacing w:line="312" w:lineRule="auto"/>
              <w:jc w:val="center"/>
              <w:rPr>
                <w:rFonts w:asciiTheme="majorBidi" w:hAnsiTheme="majorBidi" w:cstheme="majorBidi"/>
                <w:b/>
                <w:sz w:val="24"/>
                <w:szCs w:val="24"/>
              </w:rPr>
            </w:pPr>
            <w:r w:rsidRPr="007E2EE6">
              <w:rPr>
                <w:rFonts w:asciiTheme="majorBidi" w:hAnsiTheme="majorBidi" w:cstheme="majorBidi"/>
                <w:b/>
                <w:sz w:val="24"/>
                <w:szCs w:val="24"/>
              </w:rPr>
              <w:t>Indicative Contents</w:t>
            </w:r>
          </w:p>
          <w:p w14:paraId="55F864E1" w14:textId="77777777" w:rsidR="0066568B" w:rsidRPr="007E2EE6" w:rsidRDefault="0066568B" w:rsidP="003325EF">
            <w:pPr>
              <w:bidi/>
              <w:spacing w:line="312" w:lineRule="auto"/>
              <w:jc w:val="center"/>
              <w:rPr>
                <w:rFonts w:asciiTheme="majorBidi" w:hAnsiTheme="majorBidi" w:cstheme="majorBidi"/>
                <w:b/>
                <w:sz w:val="24"/>
                <w:szCs w:val="24"/>
              </w:rPr>
            </w:pPr>
            <w:r w:rsidRPr="007E2EE6">
              <w:rPr>
                <w:rFonts w:asciiTheme="majorBidi" w:hAnsiTheme="majorBidi" w:cstheme="majorBidi"/>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542FEE7"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b/>
                <w:bCs/>
                <w:rtl/>
                <w:lang w:bidi="ar-IQ"/>
              </w:rPr>
              <w:t>الجزء الاول</w:t>
            </w:r>
            <w:r w:rsidRPr="007E2EE6">
              <w:rPr>
                <w:rFonts w:asciiTheme="majorBidi" w:hAnsiTheme="majorBidi" w:cstheme="majorBidi"/>
                <w:rtl/>
                <w:lang w:bidi="ar-IQ"/>
              </w:rPr>
              <w:t xml:space="preserve"> : التعرف على عناصر التصميم الأولية (النقطة، الخط، المستوي، الحجم) و مبادئ التصميم مبادئ التصميم (التطابق، التوافق، التعارض، التدرج، التكرار، الوحدة وأنواعها في التصميم)، التوازن، .... الخ. و تحليل مشاريع معمارية عن ذلك.  </w:t>
            </w:r>
            <w:r w:rsidRPr="007E2EE6">
              <w:rPr>
                <w:rFonts w:asciiTheme="majorBidi" w:hAnsiTheme="majorBidi" w:cstheme="majorBidi"/>
                <w:b/>
                <w:bCs/>
                <w:rtl/>
                <w:lang w:bidi="ar-IQ"/>
              </w:rPr>
              <w:t>9 ساعات</w:t>
            </w:r>
            <w:r w:rsidRPr="007E2EE6">
              <w:rPr>
                <w:rFonts w:asciiTheme="majorBidi" w:hAnsiTheme="majorBidi" w:cstheme="majorBidi"/>
                <w:rtl/>
                <w:lang w:bidi="ar-IQ"/>
              </w:rPr>
              <w:t xml:space="preserve"> </w:t>
            </w:r>
          </w:p>
          <w:p w14:paraId="6639C4B9"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b/>
                <w:bCs/>
                <w:rtl/>
                <w:lang w:bidi="ar-IQ"/>
              </w:rPr>
              <w:t>الجزء الثاني</w:t>
            </w:r>
            <w:r w:rsidRPr="007E2EE6">
              <w:rPr>
                <w:rFonts w:asciiTheme="majorBidi" w:hAnsiTheme="majorBidi" w:cstheme="majorBidi"/>
                <w:rtl/>
                <w:lang w:bidi="ar-IQ"/>
              </w:rPr>
              <w:t xml:space="preserve"> : الحجوم الكتلية في التصميم والعلاقات بينها (الأشكال الأساسية المنتظمة والأشكال غير المنتظمة) و تحليل عناصر ومبادئ التكوين (استكشاف العناصر والمبادئ التصميمية في تكوينات شكلية مجردة) </w:t>
            </w:r>
            <w:r w:rsidRPr="007E2EE6">
              <w:rPr>
                <w:rFonts w:asciiTheme="majorBidi" w:hAnsiTheme="majorBidi" w:cstheme="majorBidi"/>
                <w:b/>
                <w:bCs/>
                <w:rtl/>
                <w:lang w:bidi="ar-IQ"/>
              </w:rPr>
              <w:t>6 ساعات</w:t>
            </w:r>
            <w:r w:rsidRPr="007E2EE6">
              <w:rPr>
                <w:rFonts w:asciiTheme="majorBidi" w:hAnsiTheme="majorBidi" w:cstheme="majorBidi"/>
                <w:rtl/>
                <w:lang w:bidi="ar-IQ"/>
              </w:rPr>
              <w:t xml:space="preserve"> </w:t>
            </w:r>
          </w:p>
          <w:p w14:paraId="513CE11F"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b/>
                <w:bCs/>
                <w:rtl/>
                <w:lang w:bidi="ar-IQ"/>
              </w:rPr>
              <w:t>الجزء الثالث</w:t>
            </w:r>
            <w:r w:rsidRPr="007E2EE6">
              <w:rPr>
                <w:rFonts w:asciiTheme="majorBidi" w:hAnsiTheme="majorBidi" w:cstheme="majorBidi"/>
                <w:rtl/>
                <w:lang w:bidi="ar-IQ"/>
              </w:rPr>
              <w:t xml:space="preserve"> : مفردات اللغة المعمارية وتنمية الذائقة الجمالية لدى الطالب - اللون في التصميم (طبيعة اللون، خواص الألوان، تصنيف الألوان، الدلالة اللونية، تنظيم الألوان، النظريات اللونية وتطبيقاتها في التصميم الداخلي).</w:t>
            </w:r>
          </w:p>
          <w:p w14:paraId="27953C07"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rtl/>
                <w:lang w:bidi="ar-IQ"/>
              </w:rPr>
              <w:t>ايضا تمكين الطالب من تشخيص الجوانب السلبية في التكوينات المعمارية(الكتلة والفراغ في التصميم (أهم العلاقات التي تربط الكتلة مع الفراغ). واستكشافها في تكوينات شكلية مجردة إضافة الى تكوينات معمارية.</w:t>
            </w:r>
          </w:p>
          <w:p w14:paraId="232CA340"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rtl/>
                <w:lang w:bidi="ar-IQ"/>
              </w:rPr>
              <w:t xml:space="preserve">اضافة الى مفردات اللغة الجمالية (المقياس والتناسب في التصميم (نظريات التناسب: المقطع الذهبي، نظريات عصر النهضة، الطرز الكلاسيكية، الموديولور، الكن) إضافة الى أنواع المقياس وتطبيقات عملية لفهم المقياس والتناسبات.) </w:t>
            </w:r>
            <w:r w:rsidRPr="007E2EE6">
              <w:rPr>
                <w:rFonts w:asciiTheme="majorBidi" w:hAnsiTheme="majorBidi" w:cstheme="majorBidi"/>
                <w:b/>
                <w:bCs/>
                <w:rtl/>
                <w:lang w:bidi="ar-IQ"/>
              </w:rPr>
              <w:t xml:space="preserve">12ساعة </w:t>
            </w:r>
          </w:p>
          <w:p w14:paraId="027F8567"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b/>
                <w:bCs/>
                <w:rtl/>
                <w:lang w:bidi="ar-IQ"/>
              </w:rPr>
              <w:t>الجزء الرابع</w:t>
            </w:r>
            <w:r w:rsidRPr="007E2EE6">
              <w:rPr>
                <w:rFonts w:asciiTheme="majorBidi" w:hAnsiTheme="majorBidi" w:cstheme="majorBidi"/>
                <w:rtl/>
                <w:lang w:bidi="ar-IQ"/>
              </w:rPr>
              <w:t xml:space="preserve"> : التعرف على الخطوة الأولى من خطوات عملية التركيب (مبادئ تنظيم الكتلة والفراغ (المحورية، التماثل، الهرمية، الأيقاع، العنصر المنظم، التحولات) و التعرف على مبادئ التصميم ثلاثية الأبعاد( مبادئ تنظيم الكتلة والفراغ (المحورية، التماثل، الهرمية، الأيقاع، العنصر المنظم، التحولات) اضافة الى </w:t>
            </w:r>
          </w:p>
          <w:p w14:paraId="712D67E7"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rtl/>
                <w:lang w:bidi="ar-IQ"/>
              </w:rPr>
            </w:pPr>
            <w:r w:rsidRPr="007E2EE6">
              <w:rPr>
                <w:rFonts w:asciiTheme="majorBidi" w:hAnsiTheme="majorBidi" w:cstheme="majorBidi"/>
                <w:rtl/>
                <w:lang w:bidi="ar-IQ"/>
              </w:rPr>
              <w:t>تقوية مهارة التحليل للتكوينات ثلاثية الأبعاد (تحليل التكوينات المعمارية وفق مبادئ تنظيم الكتلة والفراغ.)</w:t>
            </w:r>
            <w:r w:rsidRPr="007E2EE6">
              <w:rPr>
                <w:rFonts w:asciiTheme="majorBidi" w:hAnsiTheme="majorBidi" w:cstheme="majorBidi"/>
                <w:b/>
                <w:bCs/>
                <w:rtl/>
                <w:lang w:bidi="ar-IQ"/>
              </w:rPr>
              <w:t>12</w:t>
            </w:r>
            <w:r w:rsidRPr="007E2EE6">
              <w:rPr>
                <w:rFonts w:asciiTheme="majorBidi" w:hAnsiTheme="majorBidi" w:cstheme="majorBidi"/>
                <w:rtl/>
                <w:lang w:bidi="ar-IQ"/>
              </w:rPr>
              <w:t xml:space="preserve"> ساعة </w:t>
            </w:r>
          </w:p>
          <w:p w14:paraId="75F7FE8E"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b/>
                <w:bCs/>
                <w:rtl/>
                <w:lang w:bidi="ar-IQ"/>
              </w:rPr>
            </w:pPr>
            <w:r w:rsidRPr="007E2EE6">
              <w:rPr>
                <w:rFonts w:asciiTheme="majorBidi" w:hAnsiTheme="majorBidi" w:cstheme="majorBidi"/>
                <w:b/>
                <w:bCs/>
                <w:rtl/>
                <w:lang w:bidi="ar-IQ"/>
              </w:rPr>
              <w:t>الجزء الخامس :</w:t>
            </w:r>
            <w:r w:rsidRPr="007E2EE6">
              <w:rPr>
                <w:rFonts w:asciiTheme="majorBidi" w:hAnsiTheme="majorBidi" w:cstheme="majorBidi"/>
                <w:rtl/>
              </w:rPr>
              <w:t xml:space="preserve"> </w:t>
            </w:r>
            <w:r w:rsidRPr="007E2EE6">
              <w:rPr>
                <w:rFonts w:asciiTheme="majorBidi" w:hAnsiTheme="majorBidi" w:cstheme="majorBidi"/>
                <w:rtl/>
                <w:lang w:bidi="ar-IQ"/>
              </w:rPr>
              <w:t xml:space="preserve">تمييز التوجهات والمبادئ المعاصرة في المشاريع المعمارية الحديثة (فهم الشكل المعماري / (اليات فهم الأشكال المعمارية: التعريف باستخدام الكتلة والمادة، التعريف باستخدام السطوح المستوية، السطوح المتعاقبة، الطي، تعدد الطبقات، النظام الهيكلي النقطي، النظام الهيكلي الشبكي) </w:t>
            </w:r>
            <w:r w:rsidRPr="007E2EE6">
              <w:rPr>
                <w:rFonts w:asciiTheme="majorBidi" w:hAnsiTheme="majorBidi" w:cstheme="majorBidi"/>
                <w:b/>
                <w:bCs/>
                <w:rtl/>
                <w:lang w:bidi="ar-IQ"/>
              </w:rPr>
              <w:t>6 ساعات</w:t>
            </w:r>
            <w:r w:rsidRPr="007E2EE6">
              <w:rPr>
                <w:rFonts w:asciiTheme="majorBidi" w:hAnsiTheme="majorBidi" w:cstheme="majorBidi"/>
                <w:rtl/>
                <w:lang w:bidi="ar-IQ"/>
              </w:rPr>
              <w:t xml:space="preserve"> </w:t>
            </w:r>
          </w:p>
          <w:p w14:paraId="45ED853F"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lang w:bidi="ar-IQ"/>
              </w:rPr>
            </w:pPr>
          </w:p>
          <w:p w14:paraId="441D9EDF" w14:textId="77777777" w:rsidR="0066568B" w:rsidRPr="007E2EE6" w:rsidRDefault="0066568B" w:rsidP="00FD4107">
            <w:pPr>
              <w:tabs>
                <w:tab w:val="left" w:pos="642"/>
              </w:tabs>
              <w:autoSpaceDE w:val="0"/>
              <w:autoSpaceDN w:val="0"/>
              <w:bidi/>
              <w:adjustRightInd w:val="0"/>
              <w:jc w:val="both"/>
              <w:rPr>
                <w:rFonts w:asciiTheme="majorBidi" w:hAnsiTheme="majorBidi" w:cstheme="majorBidi"/>
                <w:lang w:bidi="ar-IQ"/>
              </w:rPr>
            </w:pPr>
          </w:p>
        </w:tc>
      </w:tr>
    </w:tbl>
    <w:p w14:paraId="165F8353" w14:textId="77777777" w:rsidR="0066568B" w:rsidRPr="007E2EE6" w:rsidRDefault="0066568B">
      <w:pPr>
        <w:spacing w:after="384" w:line="312" w:lineRule="auto"/>
        <w:rPr>
          <w:rFonts w:asciiTheme="majorBidi" w:eastAsia="Cambria" w:hAnsiTheme="majorBidi" w:cstheme="majorBidi"/>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6568B" w:rsidRPr="007E2EE6" w14:paraId="1E54B246"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93DBEBF" w14:textId="77777777" w:rsidR="0066568B" w:rsidRPr="007E2EE6" w:rsidRDefault="0066568B">
            <w:pPr>
              <w:spacing w:line="276"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lastRenderedPageBreak/>
              <w:t>Learning and Teaching Strategies</w:t>
            </w:r>
          </w:p>
          <w:p w14:paraId="00CB9D0D" w14:textId="77777777" w:rsidR="0066568B" w:rsidRPr="007E2EE6" w:rsidRDefault="0066568B">
            <w:pPr>
              <w:pBdr>
                <w:top w:val="nil"/>
                <w:left w:val="nil"/>
                <w:bottom w:val="nil"/>
                <w:right w:val="nil"/>
                <w:between w:val="nil"/>
              </w:pBdr>
              <w:bidi/>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استراتيجيات التعلم والتعليم</w:t>
            </w:r>
          </w:p>
        </w:tc>
      </w:tr>
      <w:tr w:rsidR="0066568B" w:rsidRPr="007E2EE6" w14:paraId="6AAF940E"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247E3E6" w14:textId="77777777" w:rsidR="0066568B" w:rsidRPr="007E2EE6" w:rsidRDefault="0066568B">
            <w:pPr>
              <w:spacing w:line="276" w:lineRule="auto"/>
              <w:rPr>
                <w:rFonts w:asciiTheme="majorBidi" w:hAnsiTheme="majorBidi" w:cstheme="majorBidi"/>
                <w:b/>
                <w:sz w:val="24"/>
                <w:szCs w:val="24"/>
              </w:rPr>
            </w:pPr>
            <w:r w:rsidRPr="007E2EE6">
              <w:rPr>
                <w:rFonts w:asciiTheme="majorBidi" w:hAnsiTheme="majorBidi" w:cstheme="majorBidi"/>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0AFEC3F0" w14:textId="77777777" w:rsidR="0066568B" w:rsidRPr="007E2EE6" w:rsidRDefault="0066568B" w:rsidP="007E2EE6">
            <w:pPr>
              <w:bidi/>
              <w:spacing w:line="276" w:lineRule="auto"/>
              <w:jc w:val="both"/>
              <w:rPr>
                <w:rFonts w:asciiTheme="majorBidi" w:hAnsiTheme="majorBidi" w:cstheme="majorBidi"/>
                <w:sz w:val="24"/>
                <w:szCs w:val="24"/>
              </w:rPr>
            </w:pPr>
            <w:r w:rsidRPr="007E2EE6">
              <w:rPr>
                <w:rFonts w:asciiTheme="majorBidi" w:hAnsiTheme="majorBidi" w:cstheme="majorBidi"/>
                <w:sz w:val="24"/>
                <w:szCs w:val="24"/>
                <w:rtl/>
                <w:lang w:bidi="ar-IQ"/>
              </w:rPr>
              <w:t>يشمل البرنامج الأكاديمي الجانب النظري ويعتمد على استخدام التقنيات الحديثة في العرض (السبورة الذكية والحاسوب وغيرها) فضلاً عن المناقشات وتبادل الأفكار و تحليل المشاريع المعمارية كذلك إعطاء الواجبات واعداد التقارير بشكل فردي وجماعي للطلبة.</w:t>
            </w:r>
          </w:p>
        </w:tc>
      </w:tr>
    </w:tbl>
    <w:p w14:paraId="6CCFD8AE" w14:textId="77777777" w:rsidR="0066568B" w:rsidRPr="007E2EE6" w:rsidRDefault="0066568B">
      <w:pPr>
        <w:spacing w:line="276" w:lineRule="auto"/>
        <w:rPr>
          <w:rFonts w:asciiTheme="majorBidi" w:eastAsia="Cambria" w:hAnsiTheme="majorBidi" w:cstheme="majorBidi"/>
          <w:b/>
          <w:color w:val="000000"/>
          <w:sz w:val="36"/>
          <w:szCs w:val="36"/>
        </w:rPr>
      </w:pPr>
    </w:p>
    <w:p w14:paraId="7CB86978" w14:textId="77777777" w:rsidR="0066568B" w:rsidRPr="007E2EE6" w:rsidRDefault="0066568B">
      <w:pPr>
        <w:spacing w:line="276" w:lineRule="auto"/>
        <w:rPr>
          <w:rFonts w:asciiTheme="majorBidi" w:eastAsia="Cambria" w:hAnsiTheme="majorBidi" w:cstheme="majorBidi"/>
          <w:b/>
          <w:color w:val="000000"/>
          <w:sz w:val="36"/>
          <w:szCs w:val="36"/>
        </w:rPr>
      </w:pPr>
    </w:p>
    <w:p w14:paraId="49B30DEA" w14:textId="77777777" w:rsidR="0066568B" w:rsidRPr="007E2EE6" w:rsidRDefault="0066568B">
      <w:pPr>
        <w:spacing w:line="276" w:lineRule="auto"/>
        <w:rPr>
          <w:rFonts w:asciiTheme="majorBidi" w:eastAsia="Cambria" w:hAnsiTheme="majorBidi" w:cstheme="majorBidi"/>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6568B" w:rsidRPr="007E2EE6" w14:paraId="7F97B686"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7529A471" w14:textId="77777777" w:rsidR="0066568B" w:rsidRPr="007E2EE6" w:rsidRDefault="0066568B">
            <w:pPr>
              <w:pBdr>
                <w:top w:val="nil"/>
                <w:left w:val="nil"/>
                <w:bottom w:val="nil"/>
                <w:right w:val="nil"/>
                <w:between w:val="nil"/>
              </w:pBdr>
              <w:spacing w:line="312" w:lineRule="auto"/>
              <w:jc w:val="center"/>
              <w:rPr>
                <w:rFonts w:asciiTheme="majorBidi" w:eastAsia="Times New Roman" w:hAnsiTheme="majorBidi" w:cstheme="majorBidi"/>
                <w:sz w:val="24"/>
                <w:szCs w:val="24"/>
              </w:rPr>
            </w:pPr>
            <w:r w:rsidRPr="007E2EE6">
              <w:rPr>
                <w:rFonts w:asciiTheme="majorBidi" w:eastAsia="Times New Roman" w:hAnsiTheme="majorBidi" w:cstheme="majorBidi"/>
                <w:b/>
                <w:color w:val="17365D"/>
                <w:sz w:val="28"/>
                <w:szCs w:val="28"/>
              </w:rPr>
              <w:t>Student Workload (SWL)</w:t>
            </w:r>
          </w:p>
          <w:p w14:paraId="59968C78" w14:textId="77777777" w:rsidR="0066568B" w:rsidRPr="007E2EE6" w:rsidRDefault="0066568B">
            <w:pPr>
              <w:pBdr>
                <w:top w:val="nil"/>
                <w:left w:val="nil"/>
                <w:bottom w:val="nil"/>
                <w:right w:val="nil"/>
                <w:between w:val="nil"/>
              </w:pBdr>
              <w:bidi/>
              <w:spacing w:line="312" w:lineRule="auto"/>
              <w:jc w:val="center"/>
              <w:rPr>
                <w:rFonts w:asciiTheme="majorBidi" w:eastAsia="Times New Roman" w:hAnsiTheme="majorBidi" w:cstheme="majorBidi"/>
                <w:sz w:val="24"/>
                <w:szCs w:val="24"/>
              </w:rPr>
            </w:pPr>
            <w:r w:rsidRPr="007E2EE6">
              <w:rPr>
                <w:rFonts w:asciiTheme="majorBidi" w:eastAsia="Times New Roman" w:hAnsiTheme="majorBidi" w:cstheme="majorBidi"/>
                <w:b/>
                <w:color w:val="17365D"/>
                <w:sz w:val="28"/>
                <w:szCs w:val="28"/>
                <w:rtl/>
              </w:rPr>
              <w:t>الحمل الدراسي للطالب محسوب لـ ١٥ اسبوعا</w:t>
            </w:r>
          </w:p>
        </w:tc>
      </w:tr>
      <w:tr w:rsidR="0066568B" w:rsidRPr="007E2EE6" w14:paraId="273A4877"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A423833"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Pr>
              <w:t>Structured SWL (h/</w:t>
            </w:r>
            <w:proofErr w:type="spellStart"/>
            <w:r w:rsidRPr="007E2EE6">
              <w:rPr>
                <w:rFonts w:asciiTheme="majorBidi" w:hAnsiTheme="majorBidi" w:cstheme="majorBidi"/>
                <w:b/>
                <w:sz w:val="24"/>
                <w:szCs w:val="24"/>
              </w:rPr>
              <w:t>sem</w:t>
            </w:r>
            <w:proofErr w:type="spellEnd"/>
            <w:r w:rsidRPr="007E2EE6">
              <w:rPr>
                <w:rFonts w:asciiTheme="majorBidi" w:hAnsiTheme="majorBidi" w:cstheme="majorBidi"/>
                <w:b/>
                <w:sz w:val="24"/>
                <w:szCs w:val="24"/>
              </w:rPr>
              <w:t>)</w:t>
            </w:r>
          </w:p>
          <w:p w14:paraId="5972F0BD"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A7860" w14:textId="77777777" w:rsidR="0066568B" w:rsidRPr="007E2EE6" w:rsidRDefault="0066568B">
            <w:pPr>
              <w:spacing w:line="312" w:lineRule="auto"/>
              <w:rPr>
                <w:rFonts w:asciiTheme="majorBidi" w:hAnsiTheme="majorBidi" w:cstheme="majorBidi"/>
                <w:sz w:val="24"/>
                <w:szCs w:val="24"/>
              </w:rPr>
            </w:pPr>
            <w:r w:rsidRPr="007E2EE6">
              <w:rPr>
                <w:rFonts w:asciiTheme="majorBidi" w:hAnsiTheme="majorBidi" w:cstheme="majorBidi"/>
                <w:sz w:val="24"/>
                <w:szCs w:val="24"/>
                <w:rtl/>
              </w:rPr>
              <w:t>48</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038BC10"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Structured SWL (h/w)</w:t>
            </w:r>
          </w:p>
          <w:p w14:paraId="5B938CB3"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899587" w14:textId="77777777" w:rsidR="0066568B" w:rsidRPr="007E2EE6" w:rsidRDefault="0066568B">
            <w:pPr>
              <w:spacing w:line="312" w:lineRule="auto"/>
              <w:rPr>
                <w:rFonts w:asciiTheme="majorBidi" w:hAnsiTheme="majorBidi" w:cstheme="majorBidi"/>
                <w:sz w:val="24"/>
                <w:szCs w:val="24"/>
              </w:rPr>
            </w:pPr>
            <w:r w:rsidRPr="007E2EE6">
              <w:rPr>
                <w:rFonts w:asciiTheme="majorBidi" w:hAnsiTheme="majorBidi" w:cstheme="majorBidi"/>
                <w:sz w:val="24"/>
                <w:szCs w:val="24"/>
              </w:rPr>
              <w:t>3.2</w:t>
            </w:r>
          </w:p>
        </w:tc>
      </w:tr>
      <w:tr w:rsidR="0066568B" w:rsidRPr="007E2EE6" w14:paraId="570B0A1F"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1FAD0B4"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Pr>
              <w:t>Unstructured SWL (h/</w:t>
            </w:r>
            <w:proofErr w:type="spellStart"/>
            <w:r w:rsidRPr="007E2EE6">
              <w:rPr>
                <w:rFonts w:asciiTheme="majorBidi" w:hAnsiTheme="majorBidi" w:cstheme="majorBidi"/>
                <w:b/>
                <w:sz w:val="24"/>
                <w:szCs w:val="24"/>
              </w:rPr>
              <w:t>sem</w:t>
            </w:r>
            <w:proofErr w:type="spellEnd"/>
            <w:r w:rsidRPr="007E2EE6">
              <w:rPr>
                <w:rFonts w:asciiTheme="majorBidi" w:hAnsiTheme="majorBidi" w:cstheme="majorBidi"/>
                <w:b/>
                <w:sz w:val="24"/>
                <w:szCs w:val="24"/>
              </w:rPr>
              <w:t>)</w:t>
            </w:r>
          </w:p>
          <w:p w14:paraId="0E254A35"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9C8B4D" w14:textId="77777777" w:rsidR="0066568B" w:rsidRPr="007E2EE6" w:rsidRDefault="0066568B">
            <w:pPr>
              <w:spacing w:line="312" w:lineRule="auto"/>
              <w:rPr>
                <w:rFonts w:asciiTheme="majorBidi" w:hAnsiTheme="majorBidi" w:cstheme="majorBidi"/>
                <w:sz w:val="24"/>
                <w:szCs w:val="24"/>
              </w:rPr>
            </w:pPr>
            <w:r w:rsidRPr="007E2EE6">
              <w:rPr>
                <w:rFonts w:asciiTheme="majorBidi" w:hAnsiTheme="majorBidi" w:cstheme="majorBidi"/>
                <w:sz w:val="24"/>
                <w:szCs w:val="24"/>
                <w:rtl/>
              </w:rPr>
              <w:t>27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B98F4B8"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Unstructured SWL (h/w)</w:t>
            </w:r>
          </w:p>
          <w:p w14:paraId="15F11854"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F0E0E" w14:textId="77777777" w:rsidR="0066568B" w:rsidRPr="007E2EE6" w:rsidRDefault="0066568B">
            <w:pPr>
              <w:spacing w:line="312" w:lineRule="auto"/>
              <w:rPr>
                <w:rFonts w:asciiTheme="majorBidi" w:hAnsiTheme="majorBidi" w:cstheme="majorBidi"/>
                <w:sz w:val="24"/>
                <w:szCs w:val="24"/>
              </w:rPr>
            </w:pPr>
            <w:r w:rsidRPr="007E2EE6">
              <w:rPr>
                <w:rFonts w:asciiTheme="majorBidi" w:hAnsiTheme="majorBidi" w:cstheme="majorBidi"/>
                <w:sz w:val="24"/>
                <w:szCs w:val="24"/>
              </w:rPr>
              <w:t>4.5</w:t>
            </w:r>
          </w:p>
        </w:tc>
      </w:tr>
      <w:tr w:rsidR="0066568B" w:rsidRPr="007E2EE6" w14:paraId="571B6917"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D903BB3"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Pr>
              <w:t>Total SWL (h/</w:t>
            </w:r>
            <w:proofErr w:type="spellStart"/>
            <w:r w:rsidRPr="007E2EE6">
              <w:rPr>
                <w:rFonts w:asciiTheme="majorBidi" w:hAnsiTheme="majorBidi" w:cstheme="majorBidi"/>
                <w:b/>
                <w:sz w:val="24"/>
                <w:szCs w:val="24"/>
              </w:rPr>
              <w:t>sem</w:t>
            </w:r>
            <w:proofErr w:type="spellEnd"/>
            <w:r w:rsidRPr="007E2EE6">
              <w:rPr>
                <w:rFonts w:asciiTheme="majorBidi" w:hAnsiTheme="majorBidi" w:cstheme="majorBidi"/>
                <w:b/>
                <w:sz w:val="24"/>
                <w:szCs w:val="24"/>
              </w:rPr>
              <w:t>)</w:t>
            </w:r>
          </w:p>
          <w:p w14:paraId="014F2636" w14:textId="77777777" w:rsidR="0066568B" w:rsidRPr="007E2EE6" w:rsidRDefault="0066568B">
            <w:pPr>
              <w:spacing w:line="312" w:lineRule="auto"/>
              <w:rPr>
                <w:rFonts w:asciiTheme="majorBidi" w:hAnsiTheme="majorBidi" w:cstheme="majorBidi"/>
                <w:b/>
                <w:sz w:val="24"/>
                <w:szCs w:val="24"/>
              </w:rPr>
            </w:pPr>
            <w:r w:rsidRPr="007E2EE6">
              <w:rPr>
                <w:rFonts w:asciiTheme="majorBidi" w:hAnsiTheme="majorBidi" w:cstheme="majorBidi"/>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4799379" w14:textId="77777777" w:rsidR="0066568B" w:rsidRPr="007E2EE6" w:rsidRDefault="0066568B">
            <w:pPr>
              <w:spacing w:line="312" w:lineRule="auto"/>
              <w:rPr>
                <w:rFonts w:asciiTheme="majorBidi" w:hAnsiTheme="majorBidi" w:cstheme="majorBidi"/>
                <w:sz w:val="24"/>
                <w:szCs w:val="24"/>
              </w:rPr>
            </w:pPr>
            <w:r w:rsidRPr="007E2EE6">
              <w:rPr>
                <w:rFonts w:asciiTheme="majorBidi" w:hAnsiTheme="majorBidi" w:cstheme="majorBidi"/>
                <w:sz w:val="24"/>
                <w:szCs w:val="24"/>
                <w:rtl/>
              </w:rPr>
              <w:t>75</w:t>
            </w:r>
          </w:p>
        </w:tc>
      </w:tr>
    </w:tbl>
    <w:p w14:paraId="519B7E62" w14:textId="77777777" w:rsidR="0066568B" w:rsidRPr="007E2EE6" w:rsidRDefault="0066568B">
      <w:pPr>
        <w:spacing w:after="0" w:line="312" w:lineRule="auto"/>
        <w:rPr>
          <w:rFonts w:asciiTheme="majorBidi" w:eastAsia="Cambria" w:hAnsiTheme="majorBidi" w:cstheme="majorBidi"/>
          <w:b/>
          <w:color w:val="000000"/>
        </w:rPr>
      </w:pPr>
    </w:p>
    <w:p w14:paraId="554C4613" w14:textId="77777777" w:rsidR="0066568B" w:rsidRPr="007E2EE6" w:rsidRDefault="0066568B">
      <w:pPr>
        <w:spacing w:after="0" w:line="312" w:lineRule="auto"/>
        <w:rPr>
          <w:rFonts w:asciiTheme="majorBidi" w:eastAsia="Cambria" w:hAnsiTheme="majorBidi" w:cstheme="majorBidi"/>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6568B" w:rsidRPr="007E2EE6" w14:paraId="489AE776"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6A2923E3" w14:textId="77777777" w:rsidR="0066568B" w:rsidRPr="007E2EE6" w:rsidRDefault="0066568B">
            <w:pPr>
              <w:spacing w:line="312"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Module Evaluation</w:t>
            </w:r>
          </w:p>
          <w:p w14:paraId="4752A543" w14:textId="77777777" w:rsidR="0066568B" w:rsidRPr="007E2EE6" w:rsidRDefault="0066568B">
            <w:pPr>
              <w:pBdr>
                <w:top w:val="nil"/>
                <w:left w:val="nil"/>
                <w:bottom w:val="nil"/>
                <w:right w:val="nil"/>
                <w:between w:val="nil"/>
              </w:pBdr>
              <w:bidi/>
              <w:spacing w:line="312" w:lineRule="auto"/>
              <w:jc w:val="center"/>
              <w:rPr>
                <w:rFonts w:asciiTheme="majorBidi" w:eastAsia="Times New Roman" w:hAnsiTheme="majorBidi" w:cstheme="majorBidi"/>
                <w:b/>
                <w:color w:val="17365D"/>
                <w:sz w:val="32"/>
                <w:szCs w:val="32"/>
              </w:rPr>
            </w:pPr>
            <w:r w:rsidRPr="007E2EE6">
              <w:rPr>
                <w:rFonts w:asciiTheme="majorBidi" w:eastAsia="Times New Roman" w:hAnsiTheme="majorBidi" w:cstheme="majorBidi"/>
                <w:b/>
                <w:color w:val="17365D"/>
                <w:sz w:val="28"/>
                <w:szCs w:val="28"/>
                <w:rtl/>
              </w:rPr>
              <w:t>تقييم المادة الدراسية</w:t>
            </w:r>
          </w:p>
        </w:tc>
      </w:tr>
      <w:tr w:rsidR="0066568B" w:rsidRPr="007E2EE6" w14:paraId="1CFE84CA"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79AE77D3" w14:textId="77777777" w:rsidR="0066568B" w:rsidRPr="007E2EE6" w:rsidRDefault="0066568B">
            <w:pPr>
              <w:spacing w:line="312" w:lineRule="auto"/>
              <w:ind w:left="360" w:hanging="720"/>
              <w:rPr>
                <w:rFonts w:asciiTheme="majorBidi" w:hAnsiTheme="majorBidi" w:cstheme="majorBidi"/>
                <w:b/>
                <w:sz w:val="20"/>
                <w:szCs w:val="20"/>
              </w:rPr>
            </w:pPr>
          </w:p>
          <w:p w14:paraId="3537D150" w14:textId="77777777" w:rsidR="0066568B" w:rsidRPr="007E2EE6" w:rsidRDefault="0066568B">
            <w:pPr>
              <w:spacing w:line="312" w:lineRule="auto"/>
              <w:ind w:left="360" w:hanging="720"/>
              <w:rPr>
                <w:rFonts w:asciiTheme="majorBidi" w:hAnsiTheme="majorBidi" w:cstheme="majorBidi"/>
                <w:b/>
                <w:sz w:val="20"/>
                <w:szCs w:val="20"/>
              </w:rPr>
            </w:pPr>
            <w:r w:rsidRPr="007E2EE6">
              <w:rPr>
                <w:rFonts w:asciiTheme="majorBidi" w:hAnsiTheme="majorBidi" w:cstheme="majorBidi"/>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965C70D" w14:textId="77777777" w:rsidR="0066568B" w:rsidRPr="007E2EE6" w:rsidRDefault="0066568B">
            <w:pPr>
              <w:spacing w:line="312" w:lineRule="auto"/>
              <w:jc w:val="center"/>
              <w:rPr>
                <w:rFonts w:asciiTheme="majorBidi" w:hAnsiTheme="majorBidi" w:cstheme="majorBidi"/>
                <w:b/>
              </w:rPr>
            </w:pPr>
            <w:r w:rsidRPr="007E2EE6">
              <w:rPr>
                <w:rFonts w:asciiTheme="majorBidi" w:hAnsiTheme="majorBidi" w:cstheme="majorBidi"/>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10920129" w14:textId="77777777" w:rsidR="0066568B" w:rsidRPr="007E2EE6" w:rsidRDefault="0066568B">
            <w:pPr>
              <w:spacing w:line="312" w:lineRule="auto"/>
              <w:jc w:val="center"/>
              <w:rPr>
                <w:rFonts w:asciiTheme="majorBidi" w:hAnsiTheme="majorBidi" w:cstheme="majorBidi"/>
                <w:b/>
              </w:rPr>
            </w:pPr>
            <w:r w:rsidRPr="007E2EE6">
              <w:rPr>
                <w:rFonts w:asciiTheme="majorBidi" w:hAnsiTheme="majorBidi" w:cstheme="majorBidi"/>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4C4347A7" w14:textId="77777777" w:rsidR="0066568B" w:rsidRPr="007E2EE6" w:rsidRDefault="0066568B">
            <w:pPr>
              <w:spacing w:line="312" w:lineRule="auto"/>
              <w:jc w:val="center"/>
              <w:rPr>
                <w:rFonts w:asciiTheme="majorBidi" w:hAnsiTheme="majorBidi" w:cstheme="majorBidi"/>
                <w:b/>
              </w:rPr>
            </w:pPr>
            <w:r w:rsidRPr="007E2EE6">
              <w:rPr>
                <w:rFonts w:asciiTheme="majorBidi" w:hAnsiTheme="majorBidi" w:cstheme="majorBidi"/>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20AFA1"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Relevant Learning Outcome</w:t>
            </w:r>
          </w:p>
        </w:tc>
      </w:tr>
      <w:tr w:rsidR="0066568B" w:rsidRPr="007E2EE6" w14:paraId="3E8583DE"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6B38EFEE"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259604C"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Quizzes</w:t>
            </w:r>
          </w:p>
        </w:tc>
        <w:tc>
          <w:tcPr>
            <w:tcW w:w="1140" w:type="dxa"/>
            <w:tcBorders>
              <w:top w:val="single" w:sz="4" w:space="0" w:color="000000"/>
              <w:left w:val="single" w:sz="4" w:space="0" w:color="000000"/>
              <w:bottom w:val="single" w:sz="4" w:space="0" w:color="000000"/>
              <w:right w:val="nil"/>
            </w:tcBorders>
            <w:vAlign w:val="center"/>
          </w:tcPr>
          <w:p w14:paraId="39CFE733"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77E57415"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nil"/>
            </w:tcBorders>
            <w:vAlign w:val="center"/>
          </w:tcPr>
          <w:p w14:paraId="38A33155"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67A84C57" w14:textId="77777777" w:rsidR="0066568B" w:rsidRPr="007E2EE6" w:rsidRDefault="0066568B" w:rsidP="007E2EE6">
            <w:pPr>
              <w:spacing w:line="312" w:lineRule="auto"/>
              <w:rPr>
                <w:rFonts w:asciiTheme="majorBidi" w:hAnsiTheme="majorBidi" w:cstheme="majorBidi"/>
              </w:rPr>
            </w:pPr>
            <w:r w:rsidRPr="007E2EE6">
              <w:rPr>
                <w:rFonts w:asciiTheme="majorBidi" w:hAnsiTheme="majorBidi" w:cstheme="majorBidi"/>
              </w:rPr>
              <w:t xml:space="preserve">LO #2, </w:t>
            </w:r>
            <w:r w:rsidRPr="007E2EE6">
              <w:rPr>
                <w:rFonts w:asciiTheme="majorBidi" w:hAnsiTheme="majorBidi" w:cstheme="majorBidi"/>
                <w:rtl/>
              </w:rPr>
              <w:t>4</w:t>
            </w:r>
            <w:r w:rsidRPr="007E2EE6">
              <w:rPr>
                <w:rFonts w:asciiTheme="majorBidi" w:hAnsiTheme="majorBidi" w:cstheme="majorBidi"/>
              </w:rPr>
              <w:t xml:space="preserve"> and </w:t>
            </w:r>
            <w:r w:rsidRPr="007E2EE6">
              <w:rPr>
                <w:rFonts w:asciiTheme="majorBidi" w:hAnsiTheme="majorBidi" w:cstheme="majorBidi"/>
                <w:rtl/>
              </w:rPr>
              <w:t>4</w:t>
            </w:r>
          </w:p>
        </w:tc>
      </w:tr>
      <w:tr w:rsidR="0066568B" w:rsidRPr="007E2EE6" w14:paraId="51617E00"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320A275"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6052EEF"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Assignments</w:t>
            </w:r>
          </w:p>
        </w:tc>
        <w:tc>
          <w:tcPr>
            <w:tcW w:w="1140" w:type="dxa"/>
            <w:tcBorders>
              <w:top w:val="single" w:sz="4" w:space="0" w:color="000000"/>
              <w:left w:val="single" w:sz="4" w:space="0" w:color="000000"/>
              <w:bottom w:val="single" w:sz="4" w:space="0" w:color="000000"/>
              <w:right w:val="nil"/>
            </w:tcBorders>
            <w:vAlign w:val="center"/>
          </w:tcPr>
          <w:p w14:paraId="7FE644C9"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3FE9DB8A"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0998152D"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2A71233C" w14:textId="77777777" w:rsidR="0066568B" w:rsidRPr="007E2EE6" w:rsidRDefault="0066568B" w:rsidP="007E2EE6">
            <w:pPr>
              <w:spacing w:line="312" w:lineRule="auto"/>
              <w:rPr>
                <w:rFonts w:asciiTheme="majorBidi" w:hAnsiTheme="majorBidi" w:cstheme="majorBidi"/>
              </w:rPr>
            </w:pPr>
            <w:r w:rsidRPr="007E2EE6">
              <w:rPr>
                <w:rFonts w:asciiTheme="majorBidi" w:hAnsiTheme="majorBidi" w:cstheme="majorBidi"/>
              </w:rPr>
              <w:t xml:space="preserve">LO # 3, 4, 6 </w:t>
            </w:r>
          </w:p>
        </w:tc>
      </w:tr>
      <w:tr w:rsidR="0066568B" w:rsidRPr="007E2EE6" w14:paraId="6526829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42BB199"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B490E21" w14:textId="77777777" w:rsidR="0066568B" w:rsidRPr="007E2EE6" w:rsidRDefault="0066568B" w:rsidP="000805E7">
            <w:pPr>
              <w:spacing w:line="312" w:lineRule="auto"/>
              <w:rPr>
                <w:rFonts w:asciiTheme="majorBidi" w:hAnsiTheme="majorBidi" w:cstheme="majorBidi"/>
                <w:b/>
              </w:rPr>
            </w:pPr>
            <w:r w:rsidRPr="007E2EE6">
              <w:rPr>
                <w:rFonts w:asciiTheme="majorBidi" w:hAnsiTheme="majorBidi" w:cstheme="majorBidi"/>
                <w:b/>
              </w:rPr>
              <w:t xml:space="preserve">Building analysis </w:t>
            </w:r>
          </w:p>
        </w:tc>
        <w:tc>
          <w:tcPr>
            <w:tcW w:w="1140" w:type="dxa"/>
            <w:tcBorders>
              <w:top w:val="single" w:sz="4" w:space="0" w:color="000000"/>
              <w:left w:val="single" w:sz="4" w:space="0" w:color="000000"/>
              <w:bottom w:val="single" w:sz="4" w:space="0" w:color="000000"/>
              <w:right w:val="nil"/>
            </w:tcBorders>
            <w:vAlign w:val="center"/>
          </w:tcPr>
          <w:p w14:paraId="7CAFCFC4"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2</w:t>
            </w:r>
          </w:p>
        </w:tc>
        <w:tc>
          <w:tcPr>
            <w:tcW w:w="2250" w:type="dxa"/>
            <w:tcBorders>
              <w:top w:val="single" w:sz="4" w:space="0" w:color="000000"/>
              <w:left w:val="single" w:sz="4" w:space="0" w:color="000000"/>
              <w:bottom w:val="single" w:sz="4" w:space="0" w:color="000000"/>
              <w:right w:val="nil"/>
            </w:tcBorders>
            <w:vAlign w:val="center"/>
          </w:tcPr>
          <w:p w14:paraId="7FC292DA"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6688B0C0"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24F1A3D2" w14:textId="77777777" w:rsidR="0066568B" w:rsidRPr="007E2EE6" w:rsidRDefault="0066568B">
            <w:pPr>
              <w:spacing w:line="312" w:lineRule="auto"/>
              <w:rPr>
                <w:rFonts w:asciiTheme="majorBidi" w:hAnsiTheme="majorBidi" w:cstheme="majorBidi"/>
              </w:rPr>
            </w:pPr>
            <w:r w:rsidRPr="007E2EE6">
              <w:rPr>
                <w:rFonts w:asciiTheme="majorBidi" w:hAnsiTheme="majorBidi" w:cstheme="majorBidi"/>
              </w:rPr>
              <w:t>All</w:t>
            </w:r>
          </w:p>
        </w:tc>
      </w:tr>
      <w:tr w:rsidR="0066568B" w:rsidRPr="007E2EE6" w14:paraId="6196D7CD"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16D73EA"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F04984C"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Report</w:t>
            </w:r>
          </w:p>
        </w:tc>
        <w:tc>
          <w:tcPr>
            <w:tcW w:w="1140" w:type="dxa"/>
            <w:tcBorders>
              <w:top w:val="single" w:sz="4" w:space="0" w:color="000000"/>
              <w:left w:val="single" w:sz="4" w:space="0" w:color="000000"/>
              <w:bottom w:val="single" w:sz="4" w:space="0" w:color="000000"/>
              <w:right w:val="nil"/>
            </w:tcBorders>
            <w:vAlign w:val="center"/>
          </w:tcPr>
          <w:p w14:paraId="5E536F9A" w14:textId="77777777" w:rsidR="0066568B" w:rsidRPr="007E2EE6" w:rsidRDefault="0066568B">
            <w:pPr>
              <w:spacing w:line="312" w:lineRule="auto"/>
              <w:jc w:val="center"/>
              <w:rPr>
                <w:rFonts w:asciiTheme="majorBidi" w:hAnsiTheme="majorBidi" w:cstheme="majorBidi"/>
                <w:rtl/>
                <w:lang w:bidi="ar-IQ"/>
              </w:rPr>
            </w:pPr>
            <w:r w:rsidRPr="007E2EE6">
              <w:rPr>
                <w:rFonts w:asciiTheme="majorBidi" w:hAnsiTheme="majorBidi" w:cstheme="majorBidi"/>
              </w:rPr>
              <w:t>1</w:t>
            </w:r>
          </w:p>
        </w:tc>
        <w:tc>
          <w:tcPr>
            <w:tcW w:w="2250" w:type="dxa"/>
            <w:tcBorders>
              <w:top w:val="single" w:sz="4" w:space="0" w:color="000000"/>
              <w:left w:val="single" w:sz="4" w:space="0" w:color="000000"/>
              <w:bottom w:val="single" w:sz="4" w:space="0" w:color="000000"/>
              <w:right w:val="nil"/>
            </w:tcBorders>
            <w:vAlign w:val="center"/>
          </w:tcPr>
          <w:p w14:paraId="41ED5889"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496A67B2"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1218EF09" w14:textId="77777777" w:rsidR="0066568B" w:rsidRPr="007E2EE6" w:rsidRDefault="0066568B" w:rsidP="007E2EE6">
            <w:pPr>
              <w:spacing w:line="312" w:lineRule="auto"/>
              <w:rPr>
                <w:rFonts w:asciiTheme="majorBidi" w:hAnsiTheme="majorBidi" w:cstheme="majorBidi"/>
              </w:rPr>
            </w:pPr>
            <w:r w:rsidRPr="007E2EE6">
              <w:rPr>
                <w:rFonts w:asciiTheme="majorBidi" w:hAnsiTheme="majorBidi" w:cstheme="majorBidi"/>
              </w:rPr>
              <w:t xml:space="preserve">LO # </w:t>
            </w:r>
            <w:r w:rsidRPr="007E2EE6">
              <w:rPr>
                <w:rFonts w:asciiTheme="majorBidi" w:hAnsiTheme="majorBidi" w:cstheme="majorBidi"/>
                <w:rtl/>
              </w:rPr>
              <w:t>2</w:t>
            </w:r>
            <w:r w:rsidRPr="007E2EE6">
              <w:rPr>
                <w:rFonts w:asciiTheme="majorBidi" w:hAnsiTheme="majorBidi" w:cstheme="majorBidi"/>
              </w:rPr>
              <w:t>,</w:t>
            </w:r>
            <w:r w:rsidRPr="007E2EE6">
              <w:rPr>
                <w:rFonts w:asciiTheme="majorBidi" w:hAnsiTheme="majorBidi" w:cstheme="majorBidi"/>
                <w:rtl/>
              </w:rPr>
              <w:t>4</w:t>
            </w:r>
            <w:r w:rsidRPr="007E2EE6">
              <w:rPr>
                <w:rFonts w:asciiTheme="majorBidi" w:hAnsiTheme="majorBidi" w:cstheme="majorBidi"/>
              </w:rPr>
              <w:t xml:space="preserve">, </w:t>
            </w:r>
            <w:r w:rsidRPr="007E2EE6">
              <w:rPr>
                <w:rFonts w:asciiTheme="majorBidi" w:hAnsiTheme="majorBidi" w:cstheme="majorBidi"/>
                <w:rtl/>
              </w:rPr>
              <w:t>5</w:t>
            </w:r>
            <w:r w:rsidRPr="007E2EE6">
              <w:rPr>
                <w:rFonts w:asciiTheme="majorBidi" w:hAnsiTheme="majorBidi" w:cstheme="majorBidi"/>
              </w:rPr>
              <w:t xml:space="preserve">and </w:t>
            </w:r>
            <w:r w:rsidRPr="007E2EE6">
              <w:rPr>
                <w:rFonts w:asciiTheme="majorBidi" w:hAnsiTheme="majorBidi" w:cstheme="majorBidi"/>
                <w:rtl/>
              </w:rPr>
              <w:t>6</w:t>
            </w:r>
          </w:p>
        </w:tc>
      </w:tr>
      <w:tr w:rsidR="0066568B" w:rsidRPr="007E2EE6" w14:paraId="52FFC218"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72E1C1C4"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9D3646D"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Midterm Exam</w:t>
            </w:r>
          </w:p>
        </w:tc>
        <w:tc>
          <w:tcPr>
            <w:tcW w:w="1140" w:type="dxa"/>
            <w:tcBorders>
              <w:top w:val="single" w:sz="4" w:space="0" w:color="000000"/>
              <w:left w:val="single" w:sz="4" w:space="0" w:color="000000"/>
              <w:bottom w:val="single" w:sz="4" w:space="0" w:color="000000"/>
              <w:right w:val="nil"/>
            </w:tcBorders>
            <w:vAlign w:val="center"/>
          </w:tcPr>
          <w:p w14:paraId="1DC09CEA"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 xml:space="preserve">3 </w:t>
            </w:r>
            <w:proofErr w:type="spellStart"/>
            <w:r w:rsidRPr="007E2EE6">
              <w:rPr>
                <w:rFonts w:asciiTheme="majorBidi" w:hAnsiTheme="majorBidi" w:cstheme="majorBidi"/>
              </w:rPr>
              <w:t>hr</w:t>
            </w:r>
            <w:proofErr w:type="spellEnd"/>
          </w:p>
        </w:tc>
        <w:tc>
          <w:tcPr>
            <w:tcW w:w="2250" w:type="dxa"/>
            <w:tcBorders>
              <w:top w:val="single" w:sz="4" w:space="0" w:color="000000"/>
              <w:left w:val="single" w:sz="4" w:space="0" w:color="000000"/>
              <w:bottom w:val="single" w:sz="4" w:space="0" w:color="000000"/>
              <w:right w:val="nil"/>
            </w:tcBorders>
            <w:vAlign w:val="center"/>
          </w:tcPr>
          <w:p w14:paraId="01508565"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091A12A4"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4849D1BB" w14:textId="77777777" w:rsidR="0066568B" w:rsidRPr="007E2EE6" w:rsidRDefault="0066568B" w:rsidP="008058B1">
            <w:pPr>
              <w:spacing w:line="312" w:lineRule="auto"/>
              <w:rPr>
                <w:rFonts w:asciiTheme="majorBidi" w:hAnsiTheme="majorBidi" w:cstheme="majorBidi"/>
              </w:rPr>
            </w:pPr>
            <w:r w:rsidRPr="007E2EE6">
              <w:rPr>
                <w:rFonts w:asciiTheme="majorBidi" w:hAnsiTheme="majorBidi" w:cstheme="majorBidi"/>
              </w:rPr>
              <w:t>LO # 1-</w:t>
            </w:r>
            <w:r>
              <w:rPr>
                <w:rFonts w:asciiTheme="majorBidi" w:hAnsiTheme="majorBidi" w:cstheme="majorBidi" w:hint="cs"/>
                <w:rtl/>
              </w:rPr>
              <w:t>6</w:t>
            </w:r>
          </w:p>
        </w:tc>
      </w:tr>
      <w:tr w:rsidR="0066568B" w:rsidRPr="007E2EE6" w14:paraId="55B6FBF2" w14:textId="77777777" w:rsidTr="00636264">
        <w:trPr>
          <w:trHeight w:val="377"/>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8C5FC12"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E6400DA"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Final Exam</w:t>
            </w:r>
          </w:p>
        </w:tc>
        <w:tc>
          <w:tcPr>
            <w:tcW w:w="1140" w:type="dxa"/>
            <w:tcBorders>
              <w:top w:val="single" w:sz="4" w:space="0" w:color="000000"/>
              <w:left w:val="single" w:sz="4" w:space="0" w:color="000000"/>
              <w:bottom w:val="single" w:sz="4" w:space="0" w:color="000000"/>
              <w:right w:val="nil"/>
            </w:tcBorders>
            <w:vAlign w:val="center"/>
          </w:tcPr>
          <w:p w14:paraId="7D817B84"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3hr</w:t>
            </w:r>
          </w:p>
        </w:tc>
        <w:tc>
          <w:tcPr>
            <w:tcW w:w="2250" w:type="dxa"/>
            <w:tcBorders>
              <w:top w:val="single" w:sz="4" w:space="0" w:color="000000"/>
              <w:left w:val="single" w:sz="4" w:space="0" w:color="000000"/>
              <w:bottom w:val="single" w:sz="4" w:space="0" w:color="000000"/>
              <w:right w:val="nil"/>
            </w:tcBorders>
            <w:vAlign w:val="center"/>
          </w:tcPr>
          <w:p w14:paraId="6B6C6C5D"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50% (50)</w:t>
            </w:r>
          </w:p>
        </w:tc>
        <w:tc>
          <w:tcPr>
            <w:tcW w:w="1455" w:type="dxa"/>
            <w:tcBorders>
              <w:top w:val="single" w:sz="4" w:space="0" w:color="000000"/>
              <w:left w:val="single" w:sz="4" w:space="0" w:color="000000"/>
              <w:bottom w:val="single" w:sz="4" w:space="0" w:color="000000"/>
              <w:right w:val="nil"/>
            </w:tcBorders>
            <w:vAlign w:val="center"/>
          </w:tcPr>
          <w:p w14:paraId="39861DE7"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6935F2F8" w14:textId="77777777" w:rsidR="0066568B" w:rsidRPr="007E2EE6" w:rsidRDefault="0066568B">
            <w:pPr>
              <w:spacing w:line="312" w:lineRule="auto"/>
              <w:rPr>
                <w:rFonts w:asciiTheme="majorBidi" w:hAnsiTheme="majorBidi" w:cstheme="majorBidi"/>
              </w:rPr>
            </w:pPr>
            <w:r w:rsidRPr="007E2EE6">
              <w:rPr>
                <w:rFonts w:asciiTheme="majorBidi" w:hAnsiTheme="majorBidi" w:cstheme="majorBidi"/>
              </w:rPr>
              <w:t>All</w:t>
            </w:r>
          </w:p>
        </w:tc>
      </w:tr>
      <w:tr w:rsidR="0066568B" w:rsidRPr="007E2EE6" w14:paraId="58997EA4"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67EC434F" w14:textId="77777777" w:rsidR="0066568B" w:rsidRPr="007E2EE6" w:rsidRDefault="0066568B">
            <w:pPr>
              <w:spacing w:line="312" w:lineRule="auto"/>
              <w:rPr>
                <w:rFonts w:asciiTheme="majorBidi" w:hAnsiTheme="majorBidi" w:cstheme="majorBidi"/>
                <w:b/>
              </w:rPr>
            </w:pPr>
            <w:r w:rsidRPr="007E2EE6">
              <w:rPr>
                <w:rFonts w:asciiTheme="majorBidi" w:hAnsiTheme="majorBidi" w:cstheme="majorBidi"/>
                <w:b/>
              </w:rPr>
              <w:t>Total assessment</w:t>
            </w:r>
          </w:p>
        </w:tc>
        <w:tc>
          <w:tcPr>
            <w:tcW w:w="2250" w:type="dxa"/>
            <w:tcBorders>
              <w:top w:val="single" w:sz="4" w:space="0" w:color="000000"/>
              <w:left w:val="single" w:sz="4" w:space="0" w:color="000000"/>
              <w:bottom w:val="single" w:sz="4" w:space="0" w:color="000000"/>
              <w:right w:val="nil"/>
            </w:tcBorders>
            <w:vAlign w:val="center"/>
          </w:tcPr>
          <w:p w14:paraId="6DDF2A14" w14:textId="77777777" w:rsidR="0066568B" w:rsidRPr="007E2EE6" w:rsidRDefault="0066568B">
            <w:pPr>
              <w:spacing w:line="312" w:lineRule="auto"/>
              <w:jc w:val="center"/>
              <w:rPr>
                <w:rFonts w:asciiTheme="majorBidi" w:hAnsiTheme="majorBidi" w:cstheme="majorBidi"/>
              </w:rPr>
            </w:pPr>
            <w:r w:rsidRPr="007E2EE6">
              <w:rPr>
                <w:rFonts w:asciiTheme="majorBidi" w:hAnsiTheme="majorBidi" w:cstheme="majorBidi"/>
              </w:rPr>
              <w:t>100% (100 Marks)</w:t>
            </w:r>
          </w:p>
        </w:tc>
        <w:tc>
          <w:tcPr>
            <w:tcW w:w="1455" w:type="dxa"/>
            <w:tcBorders>
              <w:top w:val="single" w:sz="4" w:space="0" w:color="000000"/>
              <w:left w:val="single" w:sz="4" w:space="0" w:color="000000"/>
              <w:bottom w:val="single" w:sz="4" w:space="0" w:color="000000"/>
              <w:right w:val="nil"/>
            </w:tcBorders>
            <w:vAlign w:val="center"/>
          </w:tcPr>
          <w:p w14:paraId="255E2F30" w14:textId="77777777" w:rsidR="0066568B" w:rsidRPr="007E2EE6" w:rsidRDefault="0066568B">
            <w:pPr>
              <w:spacing w:line="312" w:lineRule="auto"/>
              <w:jc w:val="center"/>
              <w:rPr>
                <w:rFonts w:asciiTheme="majorBidi" w:hAnsiTheme="majorBidi" w:cstheme="majorBidi"/>
              </w:rPr>
            </w:pPr>
          </w:p>
        </w:tc>
        <w:tc>
          <w:tcPr>
            <w:tcW w:w="2385" w:type="dxa"/>
            <w:tcBorders>
              <w:top w:val="single" w:sz="4" w:space="0" w:color="000000"/>
              <w:left w:val="single" w:sz="4" w:space="0" w:color="000000"/>
              <w:bottom w:val="single" w:sz="4" w:space="0" w:color="000000"/>
              <w:right w:val="single" w:sz="4" w:space="0" w:color="000000"/>
            </w:tcBorders>
            <w:vAlign w:val="center"/>
          </w:tcPr>
          <w:p w14:paraId="294509E6" w14:textId="77777777" w:rsidR="0066568B" w:rsidRPr="007E2EE6" w:rsidRDefault="0066568B">
            <w:pPr>
              <w:spacing w:line="312" w:lineRule="auto"/>
              <w:rPr>
                <w:rFonts w:asciiTheme="majorBidi" w:hAnsiTheme="majorBidi" w:cstheme="majorBidi"/>
              </w:rPr>
            </w:pPr>
          </w:p>
        </w:tc>
      </w:tr>
    </w:tbl>
    <w:p w14:paraId="139C3B5D" w14:textId="77777777" w:rsidR="0066568B" w:rsidRPr="007E2EE6" w:rsidRDefault="0066568B">
      <w:pPr>
        <w:spacing w:after="0" w:line="312" w:lineRule="auto"/>
        <w:rPr>
          <w:rFonts w:asciiTheme="majorBidi" w:eastAsia="Cambria" w:hAnsiTheme="majorBidi" w:cstheme="majorBidi"/>
          <w:b/>
          <w:color w:val="000000"/>
          <w:sz w:val="16"/>
          <w:szCs w:val="16"/>
        </w:rPr>
      </w:pPr>
    </w:p>
    <w:p w14:paraId="6B9E13D5" w14:textId="77777777" w:rsidR="0066568B" w:rsidRPr="007E2EE6" w:rsidRDefault="0066568B">
      <w:pPr>
        <w:spacing w:after="0" w:line="312" w:lineRule="auto"/>
        <w:rPr>
          <w:rFonts w:asciiTheme="majorBidi" w:eastAsia="Cambria" w:hAnsiTheme="majorBidi" w:cstheme="majorBidi"/>
          <w:b/>
          <w:color w:val="000000"/>
          <w:sz w:val="16"/>
          <w:szCs w:val="16"/>
        </w:rPr>
      </w:pPr>
    </w:p>
    <w:p w14:paraId="2A6BC34C" w14:textId="77777777" w:rsidR="0066568B" w:rsidRPr="007E2EE6" w:rsidRDefault="0066568B">
      <w:pPr>
        <w:spacing w:line="276" w:lineRule="auto"/>
        <w:rPr>
          <w:rFonts w:asciiTheme="majorBidi" w:eastAsia="Cambria" w:hAnsiTheme="majorBidi" w:cstheme="majorBidi"/>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6568B" w:rsidRPr="007E2EE6" w14:paraId="4112410A"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3300A43" w14:textId="77777777" w:rsidR="0066568B" w:rsidRPr="007E2EE6" w:rsidRDefault="0066568B" w:rsidP="008A772C">
            <w:pPr>
              <w:bidi/>
              <w:spacing w:line="360"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t>Delivery Plan (Weekly Syllabus)</w:t>
            </w:r>
          </w:p>
          <w:p w14:paraId="65066309" w14:textId="77777777" w:rsidR="0066568B" w:rsidRPr="007E2EE6" w:rsidRDefault="0066568B" w:rsidP="008A772C">
            <w:pPr>
              <w:pBdr>
                <w:top w:val="nil"/>
                <w:left w:val="nil"/>
                <w:bottom w:val="nil"/>
                <w:right w:val="nil"/>
                <w:between w:val="nil"/>
              </w:pBdr>
              <w:bidi/>
              <w:spacing w:line="360"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المنهاج الاسبوعي النظري</w:t>
            </w:r>
          </w:p>
        </w:tc>
      </w:tr>
      <w:tr w:rsidR="0066568B" w:rsidRPr="007E2EE6" w14:paraId="012AC8C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55F545" w14:textId="77777777" w:rsidR="0066568B" w:rsidRPr="007E2EE6" w:rsidRDefault="0066568B" w:rsidP="008A772C">
            <w:pPr>
              <w:bidi/>
              <w:spacing w:line="360" w:lineRule="auto"/>
              <w:ind w:left="-18" w:hanging="720"/>
              <w:rPr>
                <w:rFonts w:asciiTheme="majorBidi" w:hAnsiTheme="majorBidi" w:cstheme="majorBidi"/>
                <w:b/>
              </w:rPr>
            </w:pPr>
            <w:r w:rsidRPr="007E2EE6">
              <w:rPr>
                <w:rFonts w:asciiTheme="majorBidi" w:hAnsiTheme="majorBidi" w:cstheme="majorBidi"/>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0AF53B3" w14:textId="77777777" w:rsidR="0066568B" w:rsidRPr="007E2EE6" w:rsidRDefault="0066568B" w:rsidP="008A772C">
            <w:pPr>
              <w:bidi/>
              <w:spacing w:line="360" w:lineRule="auto"/>
              <w:rPr>
                <w:rFonts w:asciiTheme="majorBidi" w:hAnsiTheme="majorBidi" w:cstheme="majorBidi"/>
                <w:b/>
                <w:sz w:val="24"/>
                <w:szCs w:val="24"/>
              </w:rPr>
            </w:pPr>
            <w:r w:rsidRPr="007E2EE6">
              <w:rPr>
                <w:rFonts w:asciiTheme="majorBidi" w:hAnsiTheme="majorBidi" w:cstheme="majorBidi"/>
                <w:b/>
              </w:rPr>
              <w:t>Material Covered</w:t>
            </w:r>
          </w:p>
        </w:tc>
      </w:tr>
      <w:tr w:rsidR="0066568B" w:rsidRPr="007E2EE6" w14:paraId="71647C63" w14:textId="77777777" w:rsidTr="00237AEA">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655075"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w:t>
            </w:r>
          </w:p>
        </w:tc>
        <w:tc>
          <w:tcPr>
            <w:tcW w:w="9240" w:type="dxa"/>
            <w:vAlign w:val="center"/>
          </w:tcPr>
          <w:p w14:paraId="06CC945E" w14:textId="77777777" w:rsidR="0066568B" w:rsidRPr="007E2EE6" w:rsidRDefault="0066568B" w:rsidP="008A772C">
            <w:pPr>
              <w:tabs>
                <w:tab w:val="left" w:pos="642"/>
              </w:tabs>
              <w:autoSpaceDE w:val="0"/>
              <w:autoSpaceDN w:val="0"/>
              <w:bidi/>
              <w:adjustRightInd w:val="0"/>
              <w:jc w:val="both"/>
              <w:rPr>
                <w:rFonts w:asciiTheme="majorBidi" w:hAnsiTheme="majorBidi" w:cstheme="majorBidi"/>
                <w:lang w:bidi="ar-IQ"/>
              </w:rPr>
            </w:pPr>
            <w:r w:rsidRPr="007E2EE6">
              <w:rPr>
                <w:rFonts w:asciiTheme="majorBidi" w:hAnsiTheme="majorBidi" w:cstheme="majorBidi"/>
                <w:rtl/>
                <w:lang w:bidi="ar-IQ"/>
              </w:rPr>
              <w:t>التعريف بقسم العمارة والعلاقة مع بقية الأقسام الهندسية</w:t>
            </w:r>
          </w:p>
        </w:tc>
      </w:tr>
      <w:tr w:rsidR="0066568B" w:rsidRPr="007E2EE6" w14:paraId="6018F11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04E28B"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173BCA5"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التعرف على عناصر التصميم الأولية</w:t>
            </w:r>
          </w:p>
        </w:tc>
      </w:tr>
      <w:tr w:rsidR="0066568B" w:rsidRPr="007E2EE6" w14:paraId="71323958" w14:textId="77777777" w:rsidTr="008A772C">
        <w:trPr>
          <w:trHeight w:val="422"/>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7E5CF74"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065475A7"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التعرف على مبادئ التصميم</w:t>
            </w:r>
          </w:p>
        </w:tc>
      </w:tr>
      <w:tr w:rsidR="0066568B" w:rsidRPr="007E2EE6" w14:paraId="76BA8632"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CECF38"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EF060B3"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التعرف على مفردات اللغة المعمارية</w:t>
            </w:r>
          </w:p>
        </w:tc>
      </w:tr>
      <w:tr w:rsidR="0066568B" w:rsidRPr="007E2EE6" w14:paraId="435469D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CBB1DD4"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1743CFC"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اختبار القدرة الاستيعابية لدى الطالب من خلال تمكينه من القيام بعملية التحليل</w:t>
            </w:r>
          </w:p>
        </w:tc>
      </w:tr>
      <w:tr w:rsidR="0066568B" w:rsidRPr="007E2EE6" w14:paraId="2D8B83C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6D0BDD"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A6CDDF3"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مفردات اللغة المعمارية وتنمية الذائقة الجمالية لدى الطالب</w:t>
            </w:r>
          </w:p>
        </w:tc>
      </w:tr>
      <w:tr w:rsidR="0066568B" w:rsidRPr="007E2EE6" w14:paraId="5B9D43D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4A39BC"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695CB19"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تمكين الطالب من تشخيص الجوانب السلبية في التكوينات المعمارية</w:t>
            </w:r>
          </w:p>
        </w:tc>
      </w:tr>
      <w:tr w:rsidR="0066568B" w:rsidRPr="007E2EE6" w14:paraId="20905CD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406D11"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31A4F679"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sz w:val="24"/>
                <w:szCs w:val="24"/>
                <w:rtl/>
              </w:rPr>
              <w:t>التعرف على الخطوة الأولى من خطوات عملية التركيب</w:t>
            </w:r>
            <w:r w:rsidRPr="007E2EE6">
              <w:rPr>
                <w:rFonts w:asciiTheme="majorBidi" w:hAnsiTheme="majorBidi" w:cstheme="majorBidi"/>
                <w:sz w:val="24"/>
                <w:szCs w:val="24"/>
              </w:rPr>
              <w:t xml:space="preserve"> )</w:t>
            </w:r>
            <w:r w:rsidRPr="007E2EE6">
              <w:rPr>
                <w:rFonts w:asciiTheme="majorBidi" w:hAnsiTheme="majorBidi" w:cstheme="majorBidi"/>
                <w:rtl/>
                <w:lang w:bidi="ar-IQ"/>
              </w:rPr>
              <w:t xml:space="preserve"> مبادئ تنظيم الكتلة والفراغ</w:t>
            </w:r>
            <w:r w:rsidRPr="007E2EE6">
              <w:rPr>
                <w:rFonts w:asciiTheme="majorBidi" w:hAnsiTheme="majorBidi" w:cstheme="majorBidi"/>
                <w:lang w:bidi="ar-IQ"/>
              </w:rPr>
              <w:t>(</w:t>
            </w:r>
          </w:p>
        </w:tc>
      </w:tr>
      <w:tr w:rsidR="0066568B" w:rsidRPr="007E2EE6" w14:paraId="598334E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47937A"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1DF19F91"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التعرف على مبادئ التصميم ثلاثية الأبعاد</w:t>
            </w:r>
          </w:p>
        </w:tc>
      </w:tr>
      <w:tr w:rsidR="0066568B" w:rsidRPr="007E2EE6" w14:paraId="10305381"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913060"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71F99E06"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تقوية مهارة التحليل للتكوينات ثلاثية الأبعاد</w:t>
            </w:r>
          </w:p>
        </w:tc>
      </w:tr>
      <w:tr w:rsidR="0066568B" w:rsidRPr="007E2EE6" w14:paraId="056FE09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003124"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69EB2D"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تقوية مهارة التحليل للتكوينات ثلاثية الأبعاد</w:t>
            </w:r>
          </w:p>
        </w:tc>
      </w:tr>
      <w:tr w:rsidR="0066568B" w:rsidRPr="007E2EE6" w14:paraId="0303F24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06A52B"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09FB2696"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تمييز التوجهات والمبادئ المعاصرة في المشاريع المعمارية الحديثة</w:t>
            </w:r>
          </w:p>
        </w:tc>
      </w:tr>
      <w:tr w:rsidR="0066568B" w:rsidRPr="007E2EE6" w14:paraId="260E944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735B73"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9881EB2"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تمييز التوجهات والمبادئ المعاصرة في المشاريع المعمارية الحديثة</w:t>
            </w:r>
          </w:p>
        </w:tc>
      </w:tr>
      <w:tr w:rsidR="0066568B" w:rsidRPr="007E2EE6" w14:paraId="2AD77DC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85BBDDE"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128F9F1B"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التعرف على كيفية البدء بعملية البناء الفكري للمشروع التصميمي</w:t>
            </w:r>
          </w:p>
        </w:tc>
      </w:tr>
      <w:tr w:rsidR="0066568B" w:rsidRPr="007E2EE6" w14:paraId="127402D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80183F4"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5D2FEBC0" w14:textId="77777777" w:rsidR="0066568B" w:rsidRPr="007E2EE6" w:rsidRDefault="0066568B" w:rsidP="008A772C">
            <w:pPr>
              <w:bidi/>
              <w:spacing w:line="360" w:lineRule="auto"/>
              <w:rPr>
                <w:rFonts w:asciiTheme="majorBidi" w:hAnsiTheme="majorBidi" w:cstheme="majorBidi"/>
                <w:sz w:val="24"/>
                <w:szCs w:val="24"/>
              </w:rPr>
            </w:pPr>
            <w:r w:rsidRPr="007E2EE6">
              <w:rPr>
                <w:rFonts w:asciiTheme="majorBidi" w:hAnsiTheme="majorBidi" w:cstheme="majorBidi"/>
                <w:rtl/>
              </w:rPr>
              <w:t>التعرف على كيفية البدء بعملية البناء الفكري للمشروع التصميمي</w:t>
            </w:r>
          </w:p>
        </w:tc>
      </w:tr>
      <w:tr w:rsidR="0066568B" w:rsidRPr="007E2EE6" w14:paraId="77CA081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9E9129" w14:textId="77777777" w:rsidR="0066568B" w:rsidRPr="007E2EE6" w:rsidRDefault="0066568B" w:rsidP="008A772C">
            <w:pPr>
              <w:bidi/>
              <w:spacing w:line="360" w:lineRule="auto"/>
              <w:ind w:left="-18" w:firstLine="18"/>
              <w:jc w:val="center"/>
              <w:rPr>
                <w:rFonts w:asciiTheme="majorBidi" w:hAnsiTheme="majorBidi" w:cstheme="majorBidi"/>
                <w:b/>
              </w:rPr>
            </w:pPr>
            <w:r w:rsidRPr="007E2EE6">
              <w:rPr>
                <w:rFonts w:asciiTheme="majorBidi" w:hAnsiTheme="majorBidi" w:cstheme="majorBidi"/>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69338033" w14:textId="77777777" w:rsidR="0066568B" w:rsidRPr="007E2EE6" w:rsidRDefault="0066568B" w:rsidP="008A772C">
            <w:pPr>
              <w:bidi/>
              <w:spacing w:line="360" w:lineRule="auto"/>
              <w:rPr>
                <w:rFonts w:asciiTheme="majorBidi" w:hAnsiTheme="majorBidi" w:cstheme="majorBidi"/>
                <w:b/>
              </w:rPr>
            </w:pPr>
            <w:r w:rsidRPr="007E2EE6">
              <w:rPr>
                <w:rFonts w:asciiTheme="majorBidi" w:hAnsiTheme="majorBidi" w:cstheme="majorBidi"/>
                <w:b/>
              </w:rPr>
              <w:t>Preparatory week before the final Exam</w:t>
            </w:r>
          </w:p>
        </w:tc>
      </w:tr>
    </w:tbl>
    <w:p w14:paraId="1CA5DD03" w14:textId="77777777" w:rsidR="0066568B" w:rsidRPr="007E2EE6" w:rsidRDefault="0066568B">
      <w:pPr>
        <w:tabs>
          <w:tab w:val="center" w:pos="3870"/>
        </w:tabs>
        <w:spacing w:after="0" w:line="360" w:lineRule="auto"/>
        <w:ind w:left="1985" w:hanging="1985"/>
        <w:jc w:val="both"/>
        <w:rPr>
          <w:rFonts w:asciiTheme="majorBidi" w:hAnsiTheme="majorBidi" w:cstheme="majorBidi"/>
          <w:b/>
          <w:sz w:val="24"/>
          <w:szCs w:val="24"/>
        </w:rPr>
      </w:pPr>
    </w:p>
    <w:p w14:paraId="221C7078" w14:textId="77777777" w:rsidR="0066568B" w:rsidRPr="007E2EE6" w:rsidRDefault="0066568B" w:rsidP="00BC5682">
      <w:pPr>
        <w:tabs>
          <w:tab w:val="center" w:pos="3870"/>
        </w:tabs>
        <w:spacing w:after="0" w:line="360" w:lineRule="auto"/>
        <w:jc w:val="both"/>
        <w:rPr>
          <w:rFonts w:asciiTheme="majorBidi" w:eastAsia="Times New Roman" w:hAnsiTheme="majorBidi" w:cstheme="majorBidi"/>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6568B" w:rsidRPr="007E2EE6" w14:paraId="1FFB73DE"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38135DCC" w14:textId="77777777" w:rsidR="0066568B" w:rsidRPr="007E2EE6" w:rsidRDefault="0066568B">
            <w:pPr>
              <w:spacing w:line="312" w:lineRule="auto"/>
              <w:jc w:val="center"/>
              <w:rPr>
                <w:rFonts w:asciiTheme="majorBidi" w:hAnsiTheme="majorBidi" w:cstheme="majorBidi"/>
                <w:b/>
                <w:color w:val="17365D"/>
                <w:sz w:val="28"/>
                <w:szCs w:val="28"/>
              </w:rPr>
            </w:pPr>
            <w:r w:rsidRPr="007E2EE6">
              <w:rPr>
                <w:rFonts w:asciiTheme="majorBidi" w:hAnsiTheme="majorBidi" w:cstheme="majorBidi"/>
                <w:b/>
                <w:color w:val="17365D"/>
                <w:sz w:val="28"/>
                <w:szCs w:val="28"/>
              </w:rPr>
              <w:lastRenderedPageBreak/>
              <w:t>Learning and Teaching Resources</w:t>
            </w:r>
          </w:p>
          <w:p w14:paraId="5A022968" w14:textId="77777777" w:rsidR="0066568B" w:rsidRPr="007E2EE6" w:rsidRDefault="0066568B">
            <w:pPr>
              <w:pBdr>
                <w:top w:val="nil"/>
                <w:left w:val="nil"/>
                <w:bottom w:val="nil"/>
                <w:right w:val="nil"/>
                <w:between w:val="nil"/>
              </w:pBdr>
              <w:bidi/>
              <w:spacing w:line="312" w:lineRule="auto"/>
              <w:jc w:val="center"/>
              <w:rPr>
                <w:rFonts w:asciiTheme="majorBidi" w:eastAsia="Times New Roman" w:hAnsiTheme="majorBidi" w:cstheme="majorBidi"/>
                <w:b/>
                <w:color w:val="17365D"/>
                <w:sz w:val="28"/>
                <w:szCs w:val="28"/>
              </w:rPr>
            </w:pPr>
            <w:r w:rsidRPr="007E2EE6">
              <w:rPr>
                <w:rFonts w:asciiTheme="majorBidi" w:eastAsia="Times New Roman" w:hAnsiTheme="majorBidi" w:cstheme="majorBidi"/>
                <w:b/>
                <w:color w:val="17365D"/>
                <w:sz w:val="28"/>
                <w:szCs w:val="28"/>
                <w:rtl/>
              </w:rPr>
              <w:t>مصادر التعلم والتدريس</w:t>
            </w:r>
          </w:p>
        </w:tc>
      </w:tr>
      <w:tr w:rsidR="0066568B" w:rsidRPr="007E2EE6" w14:paraId="72EF2E60" w14:textId="77777777">
        <w:tc>
          <w:tcPr>
            <w:tcW w:w="2340" w:type="dxa"/>
            <w:tcBorders>
              <w:top w:val="single" w:sz="4" w:space="0" w:color="000000"/>
              <w:left w:val="single" w:sz="4" w:space="0" w:color="000000"/>
              <w:bottom w:val="single" w:sz="4" w:space="0" w:color="000000"/>
              <w:right w:val="nil"/>
            </w:tcBorders>
            <w:vAlign w:val="center"/>
          </w:tcPr>
          <w:p w14:paraId="0C98D382" w14:textId="77777777" w:rsidR="0066568B" w:rsidRPr="007E2EE6" w:rsidRDefault="0066568B">
            <w:pPr>
              <w:spacing w:line="312" w:lineRule="auto"/>
              <w:ind w:left="360" w:hanging="720"/>
              <w:rPr>
                <w:rFonts w:asciiTheme="majorBidi" w:hAnsiTheme="majorBidi" w:cstheme="majorBidi"/>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5DF6DD1E" w14:textId="77777777" w:rsidR="0066568B" w:rsidRPr="007E2EE6" w:rsidRDefault="0066568B">
            <w:pPr>
              <w:spacing w:line="312" w:lineRule="auto"/>
              <w:jc w:val="center"/>
              <w:rPr>
                <w:rFonts w:asciiTheme="majorBidi" w:hAnsiTheme="majorBidi" w:cstheme="majorBidi"/>
                <w:b/>
              </w:rPr>
            </w:pPr>
            <w:r w:rsidRPr="007E2EE6">
              <w:rPr>
                <w:rFonts w:asciiTheme="majorBidi" w:hAnsiTheme="majorBidi" w:cstheme="majorBidi"/>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28DBF42" w14:textId="77777777" w:rsidR="0066568B" w:rsidRPr="007E2EE6" w:rsidRDefault="0066568B">
            <w:pPr>
              <w:spacing w:line="312" w:lineRule="auto"/>
              <w:jc w:val="center"/>
              <w:rPr>
                <w:rFonts w:asciiTheme="majorBidi" w:hAnsiTheme="majorBidi" w:cstheme="majorBidi"/>
                <w:b/>
              </w:rPr>
            </w:pPr>
            <w:r w:rsidRPr="007E2EE6">
              <w:rPr>
                <w:rFonts w:asciiTheme="majorBidi" w:hAnsiTheme="majorBidi" w:cstheme="majorBidi"/>
                <w:b/>
              </w:rPr>
              <w:t>Available in the Library?</w:t>
            </w:r>
          </w:p>
        </w:tc>
      </w:tr>
      <w:tr w:rsidR="0066568B" w:rsidRPr="007E2EE6" w14:paraId="737E70C2"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5CD30C30" w14:textId="77777777" w:rsidR="0066568B" w:rsidRPr="007E2EE6" w:rsidRDefault="0066568B" w:rsidP="00BC5682">
            <w:pPr>
              <w:spacing w:line="312" w:lineRule="auto"/>
              <w:ind w:left="90"/>
              <w:rPr>
                <w:rFonts w:asciiTheme="majorBidi" w:hAnsiTheme="majorBidi" w:cstheme="majorBidi"/>
                <w:b/>
              </w:rPr>
            </w:pPr>
            <w:r w:rsidRPr="007E2EE6">
              <w:rPr>
                <w:rFonts w:asciiTheme="majorBidi" w:hAnsiTheme="majorBidi" w:cstheme="majorBidi"/>
                <w:b/>
              </w:rPr>
              <w:t>Required Texts</w:t>
            </w:r>
          </w:p>
        </w:tc>
        <w:tc>
          <w:tcPr>
            <w:tcW w:w="5835" w:type="dxa"/>
            <w:tcBorders>
              <w:top w:val="single" w:sz="4" w:space="0" w:color="000000"/>
              <w:left w:val="single" w:sz="4" w:space="0" w:color="000000"/>
              <w:bottom w:val="single" w:sz="4" w:space="0" w:color="000000"/>
              <w:right w:val="nil"/>
            </w:tcBorders>
            <w:vAlign w:val="center"/>
          </w:tcPr>
          <w:p w14:paraId="27877C42" w14:textId="77777777" w:rsidR="0066568B" w:rsidRPr="007E2EE6" w:rsidRDefault="0066568B">
            <w:pPr>
              <w:numPr>
                <w:ilvl w:val="0"/>
                <w:numId w:val="48"/>
              </w:numPr>
              <w:bidi/>
              <w:ind w:left="459"/>
              <w:rPr>
                <w:rFonts w:asciiTheme="majorBidi" w:hAnsiTheme="majorBidi" w:cstheme="majorBidi"/>
                <w:lang w:bidi="ar-IQ"/>
              </w:rPr>
            </w:pPr>
            <w:r w:rsidRPr="007E2EE6">
              <w:rPr>
                <w:rFonts w:asciiTheme="majorBidi" w:hAnsiTheme="majorBidi" w:cstheme="majorBidi"/>
                <w:b/>
                <w:bCs/>
                <w:sz w:val="24"/>
                <w:szCs w:val="24"/>
                <w:rtl/>
                <w:lang w:bidi="ar-IQ"/>
              </w:rPr>
              <w:t>مبادئ الفن والعمارة: شيرين شيرزاد</w:t>
            </w:r>
          </w:p>
          <w:p w14:paraId="13B6BC42" w14:textId="77777777" w:rsidR="0066568B" w:rsidRPr="007E2EE6" w:rsidRDefault="0066568B" w:rsidP="00BC5682">
            <w:pPr>
              <w:autoSpaceDE w:val="0"/>
              <w:autoSpaceDN w:val="0"/>
              <w:adjustRightInd w:val="0"/>
              <w:rPr>
                <w:rFonts w:asciiTheme="majorBidi" w:hAnsiTheme="majorBidi" w:cstheme="majorBidi"/>
                <w:sz w:val="28"/>
                <w:szCs w:val="28"/>
                <w:lang w:bidi="ar-IQ"/>
              </w:rPr>
            </w:pPr>
            <w:r w:rsidRPr="007E2EE6">
              <w:rPr>
                <w:rFonts w:asciiTheme="majorBidi" w:hAnsiTheme="majorBidi" w:cstheme="majorBidi"/>
                <w:b/>
                <w:bCs/>
                <w:sz w:val="24"/>
                <w:szCs w:val="24"/>
                <w:lang w:bidi="ar-IQ"/>
              </w:rPr>
              <w:t>Architecture: Form, Space, and Order</w:t>
            </w:r>
          </w:p>
        </w:tc>
        <w:tc>
          <w:tcPr>
            <w:tcW w:w="2340" w:type="dxa"/>
            <w:tcBorders>
              <w:top w:val="single" w:sz="4" w:space="0" w:color="000000"/>
              <w:left w:val="single" w:sz="4" w:space="0" w:color="000000"/>
              <w:bottom w:val="single" w:sz="4" w:space="0" w:color="000000"/>
              <w:right w:val="single" w:sz="4" w:space="0" w:color="000000"/>
            </w:tcBorders>
            <w:vAlign w:val="center"/>
          </w:tcPr>
          <w:p w14:paraId="6460E001" w14:textId="77777777" w:rsidR="0066568B" w:rsidRPr="007E2EE6" w:rsidRDefault="0066568B" w:rsidP="00BC5682">
            <w:pPr>
              <w:spacing w:line="312" w:lineRule="auto"/>
              <w:jc w:val="center"/>
              <w:rPr>
                <w:rFonts w:asciiTheme="majorBidi" w:hAnsiTheme="majorBidi" w:cstheme="majorBidi"/>
                <w:color w:val="FF0000"/>
              </w:rPr>
            </w:pPr>
            <w:r w:rsidRPr="007E2EE6">
              <w:rPr>
                <w:rFonts w:asciiTheme="majorBidi" w:hAnsiTheme="majorBidi" w:cstheme="majorBidi"/>
              </w:rPr>
              <w:t>Yes</w:t>
            </w:r>
          </w:p>
        </w:tc>
      </w:tr>
      <w:tr w:rsidR="0066568B" w:rsidRPr="007E2EE6" w14:paraId="6AD61B96"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54B8BFFB" w14:textId="77777777" w:rsidR="0066568B" w:rsidRPr="007E2EE6" w:rsidRDefault="0066568B" w:rsidP="00BC5682">
            <w:pPr>
              <w:spacing w:line="312" w:lineRule="auto"/>
              <w:ind w:left="90"/>
              <w:rPr>
                <w:rFonts w:asciiTheme="majorBidi" w:hAnsiTheme="majorBidi" w:cstheme="majorBidi"/>
                <w:b/>
              </w:rPr>
            </w:pPr>
            <w:r w:rsidRPr="007E2EE6">
              <w:rPr>
                <w:rFonts w:asciiTheme="majorBidi" w:hAnsiTheme="majorBidi" w:cstheme="majorBidi"/>
                <w:b/>
              </w:rPr>
              <w:t>Recommended Texts</w:t>
            </w:r>
          </w:p>
        </w:tc>
        <w:tc>
          <w:tcPr>
            <w:tcW w:w="5835" w:type="dxa"/>
            <w:tcBorders>
              <w:top w:val="single" w:sz="4" w:space="0" w:color="000000"/>
              <w:left w:val="single" w:sz="4" w:space="0" w:color="000000"/>
              <w:bottom w:val="single" w:sz="4" w:space="0" w:color="000000"/>
              <w:right w:val="nil"/>
            </w:tcBorders>
            <w:vAlign w:val="center"/>
          </w:tcPr>
          <w:p w14:paraId="4EA9E39D" w14:textId="77777777" w:rsidR="0066568B" w:rsidRPr="007E2EE6" w:rsidRDefault="0066568B" w:rsidP="00BC5682">
            <w:pPr>
              <w:autoSpaceDE w:val="0"/>
              <w:autoSpaceDN w:val="0"/>
              <w:adjustRightInd w:val="0"/>
              <w:rPr>
                <w:rFonts w:asciiTheme="majorBidi" w:hAnsiTheme="majorBidi" w:cstheme="majorBidi"/>
                <w:sz w:val="24"/>
                <w:szCs w:val="24"/>
                <w:lang w:bidi="ar-IQ"/>
              </w:rPr>
            </w:pPr>
            <w:r w:rsidRPr="007E2EE6">
              <w:rPr>
                <w:rFonts w:asciiTheme="majorBidi" w:hAnsiTheme="majorBidi" w:cstheme="majorBidi"/>
                <w:sz w:val="24"/>
                <w:szCs w:val="24"/>
                <w:lang w:bidi="ar-IQ"/>
              </w:rPr>
              <w:t>Site analysis, design idea, design principles, Design Standards</w:t>
            </w:r>
          </w:p>
        </w:tc>
        <w:tc>
          <w:tcPr>
            <w:tcW w:w="2340" w:type="dxa"/>
            <w:tcBorders>
              <w:top w:val="single" w:sz="4" w:space="0" w:color="000000"/>
              <w:left w:val="single" w:sz="4" w:space="0" w:color="000000"/>
              <w:bottom w:val="single" w:sz="4" w:space="0" w:color="000000"/>
              <w:right w:val="single" w:sz="4" w:space="0" w:color="000000"/>
            </w:tcBorders>
            <w:vAlign w:val="center"/>
          </w:tcPr>
          <w:p w14:paraId="668DD94C" w14:textId="77777777" w:rsidR="0066568B" w:rsidRPr="007E2EE6" w:rsidRDefault="0066568B" w:rsidP="00BC5682">
            <w:pPr>
              <w:spacing w:line="312" w:lineRule="auto"/>
              <w:jc w:val="center"/>
              <w:rPr>
                <w:rFonts w:asciiTheme="majorBidi" w:hAnsiTheme="majorBidi" w:cstheme="majorBidi"/>
              </w:rPr>
            </w:pPr>
            <w:r w:rsidRPr="007E2EE6">
              <w:rPr>
                <w:rFonts w:asciiTheme="majorBidi" w:hAnsiTheme="majorBidi" w:cstheme="majorBidi"/>
              </w:rPr>
              <w:t>No</w:t>
            </w:r>
          </w:p>
        </w:tc>
      </w:tr>
      <w:tr w:rsidR="0066568B" w:rsidRPr="007E2EE6" w14:paraId="55ECA895"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2ED47AC" w14:textId="77777777" w:rsidR="0066568B" w:rsidRPr="007E2EE6" w:rsidRDefault="0066568B" w:rsidP="00BC5682">
            <w:pPr>
              <w:spacing w:line="312" w:lineRule="auto"/>
              <w:ind w:left="90"/>
              <w:rPr>
                <w:rFonts w:asciiTheme="majorBidi" w:hAnsiTheme="majorBidi" w:cstheme="majorBidi"/>
                <w:b/>
              </w:rPr>
            </w:pPr>
            <w:r w:rsidRPr="007E2EE6">
              <w:rPr>
                <w:rFonts w:asciiTheme="majorBidi" w:hAnsiTheme="majorBidi" w:cstheme="majorBidi"/>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53E366D4" w14:textId="77777777" w:rsidR="0066568B" w:rsidRPr="007E2EE6" w:rsidRDefault="0066568B" w:rsidP="00BC5682">
            <w:pPr>
              <w:spacing w:line="312" w:lineRule="auto"/>
              <w:ind w:left="180"/>
              <w:rPr>
                <w:rFonts w:asciiTheme="majorBidi" w:hAnsiTheme="majorBidi" w:cstheme="majorBidi"/>
              </w:rPr>
            </w:pPr>
            <w:hyperlink r:id="rId17" w:history="1">
              <w:r w:rsidRPr="007E2EE6">
                <w:rPr>
                  <w:rStyle w:val="Hyperlink"/>
                  <w:rFonts w:asciiTheme="majorBidi" w:hAnsiTheme="majorBidi" w:cstheme="majorBidi"/>
                </w:rPr>
                <w:t>https://www.archdaily.com/</w:t>
              </w:r>
            </w:hyperlink>
            <w:r w:rsidRPr="007E2EE6">
              <w:rPr>
                <w:rFonts w:asciiTheme="majorBidi" w:hAnsiTheme="majorBidi" w:cstheme="majorBidi"/>
              </w:rPr>
              <w:t xml:space="preserve"> </w:t>
            </w:r>
          </w:p>
        </w:tc>
      </w:tr>
    </w:tbl>
    <w:p w14:paraId="6B5AD851" w14:textId="5B163B66" w:rsidR="0066568B" w:rsidRPr="0066568B" w:rsidRDefault="0066568B" w:rsidP="0066568B">
      <w:pPr>
        <w:tabs>
          <w:tab w:val="left" w:pos="1980"/>
        </w:tabs>
        <w:ind w:left="1985" w:hanging="1985"/>
        <w:jc w:val="both"/>
        <w:rPr>
          <w:rFonts w:asciiTheme="majorBidi" w:hAnsiTheme="majorBidi" w:cstheme="majorBidi"/>
          <w:b/>
          <w:color w:val="000000"/>
          <w:sz w:val="32"/>
          <w:szCs w:val="32"/>
        </w:rPr>
      </w:pPr>
      <w:r w:rsidRPr="007E2EE6">
        <w:rPr>
          <w:rFonts w:asciiTheme="majorBidi" w:hAnsiTheme="majorBidi" w:cstheme="majorBidi"/>
          <w:b/>
          <w:color w:val="000000"/>
          <w:sz w:val="32"/>
          <w:szCs w:val="32"/>
        </w:rPr>
        <w:tab/>
      </w:r>
      <w:r w:rsidRPr="007E2EE6">
        <w:rPr>
          <w:rFonts w:asciiTheme="majorBidi" w:hAnsiTheme="majorBidi" w:cstheme="majorBidi"/>
          <w:b/>
          <w:color w:val="000000"/>
          <w:sz w:val="32"/>
          <w:szCs w:val="32"/>
        </w:rPr>
        <w:tab/>
      </w: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6568B" w:rsidRPr="007E2EE6" w14:paraId="468FD092"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17299676" w14:textId="77777777" w:rsidR="0066568B" w:rsidRPr="007E2EE6" w:rsidRDefault="0066568B">
            <w:pPr>
              <w:tabs>
                <w:tab w:val="left" w:pos="1890"/>
                <w:tab w:val="center" w:pos="4544"/>
              </w:tabs>
              <w:ind w:right="1152"/>
              <w:rPr>
                <w:rFonts w:asciiTheme="majorBidi" w:hAnsiTheme="majorBidi" w:cstheme="majorBidi"/>
                <w:b/>
                <w:sz w:val="28"/>
                <w:szCs w:val="28"/>
              </w:rPr>
            </w:pPr>
            <w:r w:rsidRPr="007E2EE6">
              <w:rPr>
                <w:rFonts w:asciiTheme="majorBidi" w:hAnsiTheme="majorBidi" w:cstheme="majorBidi"/>
                <w:b/>
                <w:sz w:val="28"/>
                <w:szCs w:val="28"/>
              </w:rPr>
              <w:tab/>
            </w:r>
            <w:r w:rsidRPr="007E2EE6">
              <w:rPr>
                <w:rFonts w:asciiTheme="majorBidi" w:hAnsiTheme="majorBidi" w:cstheme="majorBidi"/>
                <w:b/>
                <w:sz w:val="28"/>
                <w:szCs w:val="28"/>
              </w:rPr>
              <w:tab/>
              <w:t xml:space="preserve">                   Grading Scheme</w:t>
            </w:r>
          </w:p>
          <w:p w14:paraId="317DEA3C" w14:textId="77777777" w:rsidR="0066568B" w:rsidRPr="007E2EE6" w:rsidRDefault="0066568B">
            <w:pPr>
              <w:pBdr>
                <w:top w:val="nil"/>
                <w:left w:val="nil"/>
                <w:bottom w:val="nil"/>
                <w:right w:val="nil"/>
                <w:between w:val="nil"/>
              </w:pBdr>
              <w:bidi/>
              <w:jc w:val="center"/>
              <w:rPr>
                <w:rFonts w:asciiTheme="majorBidi" w:eastAsia="Times New Roman" w:hAnsiTheme="majorBidi" w:cstheme="majorBidi"/>
                <w:b/>
                <w:sz w:val="28"/>
                <w:szCs w:val="28"/>
              </w:rPr>
            </w:pPr>
            <w:r w:rsidRPr="007E2EE6">
              <w:rPr>
                <w:rFonts w:asciiTheme="majorBidi" w:eastAsia="Times New Roman" w:hAnsiTheme="majorBidi" w:cstheme="majorBidi"/>
                <w:b/>
                <w:color w:val="17365D"/>
                <w:sz w:val="28"/>
                <w:szCs w:val="28"/>
                <w:rtl/>
              </w:rPr>
              <w:t>مخطط الدرجات</w:t>
            </w:r>
          </w:p>
        </w:tc>
      </w:tr>
      <w:tr w:rsidR="0066568B" w:rsidRPr="007E2EE6" w14:paraId="3993E67A"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1641438A" w14:textId="77777777" w:rsidR="0066568B" w:rsidRPr="007E2EE6" w:rsidRDefault="0066568B">
            <w:pPr>
              <w:rPr>
                <w:rFonts w:asciiTheme="majorBidi" w:hAnsiTheme="majorBidi" w:cstheme="majorBidi"/>
                <w:b/>
                <w:sz w:val="24"/>
                <w:szCs w:val="24"/>
              </w:rPr>
            </w:pPr>
            <w:r w:rsidRPr="007E2EE6">
              <w:rPr>
                <w:rFonts w:asciiTheme="majorBidi" w:hAnsiTheme="majorBidi" w:cstheme="majorBidi"/>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0C8B815" w14:textId="77777777" w:rsidR="0066568B" w:rsidRPr="007E2EE6" w:rsidRDefault="0066568B">
            <w:pPr>
              <w:rPr>
                <w:rFonts w:asciiTheme="majorBidi" w:hAnsiTheme="majorBidi" w:cstheme="majorBidi"/>
                <w:b/>
              </w:rPr>
            </w:pPr>
            <w:r w:rsidRPr="007E2EE6">
              <w:rPr>
                <w:rFonts w:asciiTheme="majorBidi" w:hAnsiTheme="majorBidi" w:cstheme="majorBidi"/>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F4AEB41" w14:textId="77777777" w:rsidR="0066568B" w:rsidRPr="007E2EE6" w:rsidRDefault="0066568B">
            <w:pPr>
              <w:bidi/>
              <w:jc w:val="center"/>
              <w:rPr>
                <w:rFonts w:asciiTheme="majorBidi" w:hAnsiTheme="majorBidi" w:cstheme="majorBidi"/>
              </w:rPr>
            </w:pPr>
            <w:r w:rsidRPr="007E2EE6">
              <w:rPr>
                <w:rFonts w:asciiTheme="majorBidi" w:hAnsiTheme="majorBidi" w:cstheme="majorBidi"/>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482FC620" w14:textId="77777777" w:rsidR="0066568B" w:rsidRPr="007E2EE6" w:rsidRDefault="0066568B">
            <w:pPr>
              <w:rPr>
                <w:rFonts w:asciiTheme="majorBidi" w:hAnsiTheme="majorBidi" w:cstheme="majorBidi"/>
                <w:b/>
              </w:rPr>
            </w:pPr>
            <w:r w:rsidRPr="007E2EE6">
              <w:rPr>
                <w:rFonts w:asciiTheme="majorBidi" w:hAnsiTheme="majorBidi" w:cstheme="majorBidi"/>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BD0853A" w14:textId="77777777" w:rsidR="0066568B" w:rsidRPr="007E2EE6" w:rsidRDefault="0066568B">
            <w:pPr>
              <w:rPr>
                <w:rFonts w:asciiTheme="majorBidi" w:hAnsiTheme="majorBidi" w:cstheme="majorBidi"/>
                <w:b/>
              </w:rPr>
            </w:pPr>
            <w:r w:rsidRPr="007E2EE6">
              <w:rPr>
                <w:rFonts w:asciiTheme="majorBidi" w:hAnsiTheme="majorBidi" w:cstheme="majorBidi"/>
                <w:b/>
              </w:rPr>
              <w:t>Definition</w:t>
            </w:r>
          </w:p>
        </w:tc>
      </w:tr>
      <w:tr w:rsidR="0066568B" w:rsidRPr="007E2EE6" w14:paraId="3ADEDF32"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9FD9914" w14:textId="77777777" w:rsidR="0066568B" w:rsidRPr="007E2EE6" w:rsidRDefault="0066568B">
            <w:pPr>
              <w:rPr>
                <w:rFonts w:asciiTheme="majorBidi" w:hAnsiTheme="majorBidi" w:cstheme="majorBidi"/>
                <w:b/>
              </w:rPr>
            </w:pPr>
            <w:r w:rsidRPr="007E2EE6">
              <w:rPr>
                <w:rFonts w:asciiTheme="majorBidi" w:hAnsiTheme="majorBidi" w:cstheme="majorBidi"/>
                <w:b/>
              </w:rPr>
              <w:t>Success Group</w:t>
            </w:r>
          </w:p>
          <w:p w14:paraId="10E68E67" w14:textId="77777777" w:rsidR="0066568B" w:rsidRPr="007E2EE6" w:rsidRDefault="0066568B">
            <w:pPr>
              <w:rPr>
                <w:rFonts w:asciiTheme="majorBidi" w:hAnsiTheme="majorBidi" w:cstheme="majorBidi"/>
                <w:b/>
              </w:rPr>
            </w:pPr>
            <w:r w:rsidRPr="007E2EE6">
              <w:rPr>
                <w:rFonts w:asciiTheme="majorBidi" w:hAnsiTheme="majorBidi" w:cstheme="majorBidi"/>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77F1BBE3"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A - </w:t>
            </w:r>
            <w:r w:rsidRPr="007E2EE6">
              <w:rPr>
                <w:rFonts w:asciiTheme="majorBidi" w:hAnsiTheme="majorBidi" w:cstheme="majorBidi"/>
              </w:rP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FC1F5B2"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EFB5574" w14:textId="77777777" w:rsidR="0066568B" w:rsidRPr="007E2EE6" w:rsidRDefault="0066568B">
            <w:pPr>
              <w:rPr>
                <w:rFonts w:asciiTheme="majorBidi" w:hAnsiTheme="majorBidi" w:cstheme="majorBidi"/>
              </w:rPr>
            </w:pPr>
            <w:r w:rsidRPr="007E2EE6">
              <w:rPr>
                <w:rFonts w:asciiTheme="majorBidi" w:hAnsiTheme="majorBidi" w:cstheme="majorBidi"/>
              </w:rP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B0A07ED" w14:textId="77777777" w:rsidR="0066568B" w:rsidRPr="007E2EE6" w:rsidRDefault="0066568B">
            <w:pPr>
              <w:rPr>
                <w:rFonts w:asciiTheme="majorBidi" w:hAnsiTheme="majorBidi" w:cstheme="majorBidi"/>
              </w:rPr>
            </w:pPr>
            <w:r w:rsidRPr="007E2EE6">
              <w:rPr>
                <w:rFonts w:asciiTheme="majorBidi" w:hAnsiTheme="majorBidi" w:cstheme="majorBidi"/>
              </w:rPr>
              <w:t>Outstanding Performance</w:t>
            </w:r>
          </w:p>
        </w:tc>
      </w:tr>
      <w:tr w:rsidR="0066568B" w:rsidRPr="007E2EE6" w14:paraId="4D01339A"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32561AD"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1C20DB87"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B - </w:t>
            </w:r>
            <w:r w:rsidRPr="007E2EE6">
              <w:rPr>
                <w:rFonts w:asciiTheme="majorBidi" w:hAnsiTheme="majorBidi" w:cstheme="majorBidi"/>
              </w:rP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3928DEE"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185BACAB" w14:textId="77777777" w:rsidR="0066568B" w:rsidRPr="007E2EE6" w:rsidRDefault="0066568B">
            <w:pPr>
              <w:rPr>
                <w:rFonts w:asciiTheme="majorBidi" w:hAnsiTheme="majorBidi" w:cstheme="majorBidi"/>
              </w:rPr>
            </w:pPr>
            <w:r w:rsidRPr="007E2EE6">
              <w:rPr>
                <w:rFonts w:asciiTheme="majorBidi" w:hAnsiTheme="majorBidi" w:cstheme="majorBidi"/>
              </w:rP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FFBE15C" w14:textId="77777777" w:rsidR="0066568B" w:rsidRPr="007E2EE6" w:rsidRDefault="0066568B">
            <w:pPr>
              <w:rPr>
                <w:rFonts w:asciiTheme="majorBidi" w:hAnsiTheme="majorBidi" w:cstheme="majorBidi"/>
              </w:rPr>
            </w:pPr>
            <w:r w:rsidRPr="007E2EE6">
              <w:rPr>
                <w:rFonts w:asciiTheme="majorBidi" w:hAnsiTheme="majorBidi" w:cstheme="majorBidi"/>
              </w:rPr>
              <w:t>Above average with some errors</w:t>
            </w:r>
          </w:p>
        </w:tc>
      </w:tr>
      <w:tr w:rsidR="0066568B" w:rsidRPr="007E2EE6" w14:paraId="29AB82BC"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2258917"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350911A5"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C - </w:t>
            </w:r>
            <w:r w:rsidRPr="007E2EE6">
              <w:rPr>
                <w:rFonts w:asciiTheme="majorBidi" w:hAnsiTheme="majorBidi" w:cstheme="majorBidi"/>
              </w:rP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7F6BC10"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0F99727B" w14:textId="77777777" w:rsidR="0066568B" w:rsidRPr="007E2EE6" w:rsidRDefault="0066568B">
            <w:pPr>
              <w:rPr>
                <w:rFonts w:asciiTheme="majorBidi" w:hAnsiTheme="majorBidi" w:cstheme="majorBidi"/>
              </w:rPr>
            </w:pPr>
            <w:r w:rsidRPr="007E2EE6">
              <w:rPr>
                <w:rFonts w:asciiTheme="majorBidi" w:hAnsiTheme="majorBidi" w:cstheme="majorBidi"/>
              </w:rP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0CC982CC" w14:textId="77777777" w:rsidR="0066568B" w:rsidRPr="007E2EE6" w:rsidRDefault="0066568B">
            <w:pPr>
              <w:rPr>
                <w:rFonts w:asciiTheme="majorBidi" w:hAnsiTheme="majorBidi" w:cstheme="majorBidi"/>
              </w:rPr>
            </w:pPr>
            <w:r w:rsidRPr="007E2EE6">
              <w:rPr>
                <w:rFonts w:asciiTheme="majorBidi" w:hAnsiTheme="majorBidi" w:cstheme="majorBidi"/>
              </w:rPr>
              <w:t>Sound work with notable errors</w:t>
            </w:r>
          </w:p>
        </w:tc>
      </w:tr>
      <w:tr w:rsidR="0066568B" w:rsidRPr="007E2EE6" w14:paraId="1791E46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3C329BC"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6124D70E"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D - </w:t>
            </w:r>
            <w:r w:rsidRPr="007E2EE6">
              <w:rPr>
                <w:rFonts w:asciiTheme="majorBidi" w:hAnsiTheme="majorBidi" w:cstheme="majorBidi"/>
              </w:rP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D5B120B"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09D027A9" w14:textId="77777777" w:rsidR="0066568B" w:rsidRPr="007E2EE6" w:rsidRDefault="0066568B">
            <w:pPr>
              <w:rPr>
                <w:rFonts w:asciiTheme="majorBidi" w:hAnsiTheme="majorBidi" w:cstheme="majorBidi"/>
              </w:rPr>
            </w:pPr>
            <w:r w:rsidRPr="007E2EE6">
              <w:rPr>
                <w:rFonts w:asciiTheme="majorBidi" w:hAnsiTheme="majorBidi" w:cstheme="majorBidi"/>
              </w:rP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18E34F2" w14:textId="77777777" w:rsidR="0066568B" w:rsidRPr="007E2EE6" w:rsidRDefault="0066568B">
            <w:pPr>
              <w:rPr>
                <w:rFonts w:asciiTheme="majorBidi" w:hAnsiTheme="majorBidi" w:cstheme="majorBidi"/>
              </w:rPr>
            </w:pPr>
            <w:r w:rsidRPr="007E2EE6">
              <w:rPr>
                <w:rFonts w:asciiTheme="majorBidi" w:hAnsiTheme="majorBidi" w:cstheme="majorBidi"/>
              </w:rPr>
              <w:t>Fair but with major shortcomings</w:t>
            </w:r>
          </w:p>
        </w:tc>
      </w:tr>
      <w:tr w:rsidR="0066568B" w:rsidRPr="007E2EE6" w14:paraId="5800C78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2F34D7B"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AF04545"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E - </w:t>
            </w:r>
            <w:r w:rsidRPr="007E2EE6">
              <w:rPr>
                <w:rFonts w:asciiTheme="majorBidi" w:hAnsiTheme="majorBidi" w:cstheme="majorBidi"/>
              </w:rP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E9E3CE2"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7929B9F" w14:textId="77777777" w:rsidR="0066568B" w:rsidRPr="007E2EE6" w:rsidRDefault="0066568B">
            <w:pPr>
              <w:rPr>
                <w:rFonts w:asciiTheme="majorBidi" w:hAnsiTheme="majorBidi" w:cstheme="majorBidi"/>
              </w:rPr>
            </w:pPr>
            <w:r w:rsidRPr="007E2EE6">
              <w:rPr>
                <w:rFonts w:asciiTheme="majorBidi" w:hAnsiTheme="majorBidi" w:cstheme="majorBidi"/>
              </w:rP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3E68DD5B" w14:textId="77777777" w:rsidR="0066568B" w:rsidRPr="007E2EE6" w:rsidRDefault="0066568B">
            <w:pPr>
              <w:rPr>
                <w:rFonts w:asciiTheme="majorBidi" w:hAnsiTheme="majorBidi" w:cstheme="majorBidi"/>
              </w:rPr>
            </w:pPr>
            <w:r w:rsidRPr="007E2EE6">
              <w:rPr>
                <w:rFonts w:asciiTheme="majorBidi" w:hAnsiTheme="majorBidi" w:cstheme="majorBidi"/>
              </w:rPr>
              <w:t>Work meets minimum criteria</w:t>
            </w:r>
          </w:p>
        </w:tc>
      </w:tr>
      <w:tr w:rsidR="0066568B" w:rsidRPr="007E2EE6" w14:paraId="0B6B3F96"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0F41762" w14:textId="77777777" w:rsidR="0066568B" w:rsidRPr="007E2EE6" w:rsidRDefault="0066568B">
            <w:pPr>
              <w:rPr>
                <w:rFonts w:asciiTheme="majorBidi" w:hAnsiTheme="majorBidi" w:cstheme="majorBidi"/>
                <w:b/>
              </w:rPr>
            </w:pPr>
            <w:r w:rsidRPr="007E2EE6">
              <w:rPr>
                <w:rFonts w:asciiTheme="majorBidi" w:hAnsiTheme="majorBidi" w:cstheme="majorBidi"/>
                <w:b/>
              </w:rPr>
              <w:t>Fail Group</w:t>
            </w:r>
          </w:p>
          <w:p w14:paraId="1F31D60F" w14:textId="77777777" w:rsidR="0066568B" w:rsidRPr="007E2EE6" w:rsidRDefault="0066568B">
            <w:pPr>
              <w:rPr>
                <w:rFonts w:asciiTheme="majorBidi" w:hAnsiTheme="majorBidi" w:cstheme="majorBidi"/>
                <w:b/>
              </w:rPr>
            </w:pPr>
            <w:r w:rsidRPr="007E2EE6">
              <w:rPr>
                <w:rFonts w:asciiTheme="majorBidi" w:hAnsiTheme="majorBidi" w:cstheme="majorBidi"/>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5EDAD8D" w14:textId="77777777" w:rsidR="0066568B" w:rsidRPr="007E2EE6" w:rsidRDefault="0066568B">
            <w:pPr>
              <w:ind w:firstLine="72"/>
              <w:rPr>
                <w:rFonts w:asciiTheme="majorBidi" w:hAnsiTheme="majorBidi" w:cstheme="majorBidi"/>
                <w:b/>
              </w:rPr>
            </w:pPr>
            <w:r w:rsidRPr="007E2EE6">
              <w:rPr>
                <w:rFonts w:asciiTheme="majorBidi" w:hAnsiTheme="majorBidi" w:cstheme="majorBidi"/>
                <w:b/>
              </w:rPr>
              <w:t xml:space="preserve">FX – </w:t>
            </w:r>
            <w:r w:rsidRPr="007E2EE6">
              <w:rPr>
                <w:rFonts w:asciiTheme="majorBidi" w:hAnsiTheme="majorBidi" w:cstheme="majorBidi"/>
              </w:rPr>
              <w:t>Fail</w:t>
            </w:r>
            <w:r w:rsidRPr="007E2EE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A27EB97" w14:textId="77777777" w:rsidR="0066568B" w:rsidRPr="007E2EE6" w:rsidRDefault="0066568B">
            <w:pPr>
              <w:bidi/>
              <w:jc w:val="center"/>
              <w:rPr>
                <w:rFonts w:asciiTheme="majorBidi" w:hAnsiTheme="majorBidi" w:cstheme="majorBidi"/>
                <w:b/>
                <w:sz w:val="24"/>
                <w:szCs w:val="24"/>
              </w:rPr>
            </w:pPr>
            <w:r w:rsidRPr="007E2EE6">
              <w:rPr>
                <w:rFonts w:asciiTheme="majorBidi" w:hAnsiTheme="majorBidi" w:cstheme="majorBidi"/>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0885D2E1" w14:textId="77777777" w:rsidR="0066568B" w:rsidRPr="007E2EE6" w:rsidRDefault="0066568B">
            <w:pPr>
              <w:rPr>
                <w:rFonts w:asciiTheme="majorBidi" w:hAnsiTheme="majorBidi" w:cstheme="majorBidi"/>
              </w:rPr>
            </w:pPr>
            <w:r w:rsidRPr="007E2EE6">
              <w:rPr>
                <w:rFonts w:asciiTheme="majorBidi" w:hAnsiTheme="majorBidi" w:cstheme="majorBidi"/>
              </w:rP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0F7BF1C" w14:textId="77777777" w:rsidR="0066568B" w:rsidRPr="007E2EE6" w:rsidRDefault="0066568B">
            <w:pPr>
              <w:rPr>
                <w:rFonts w:asciiTheme="majorBidi" w:hAnsiTheme="majorBidi" w:cstheme="majorBidi"/>
              </w:rPr>
            </w:pPr>
            <w:r w:rsidRPr="007E2EE6">
              <w:rPr>
                <w:rFonts w:asciiTheme="majorBidi" w:hAnsiTheme="majorBidi" w:cstheme="majorBidi"/>
              </w:rPr>
              <w:t>More work required but credit awarded</w:t>
            </w:r>
          </w:p>
        </w:tc>
      </w:tr>
      <w:tr w:rsidR="0066568B" w:rsidRPr="007E2EE6" w14:paraId="4DC8ED9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C7309A0" w14:textId="77777777" w:rsidR="0066568B" w:rsidRPr="007E2EE6" w:rsidRDefault="0066568B">
            <w:pPr>
              <w:widowControl w:val="0"/>
              <w:pBdr>
                <w:top w:val="nil"/>
                <w:left w:val="nil"/>
                <w:bottom w:val="nil"/>
                <w:right w:val="nil"/>
                <w:between w:val="nil"/>
              </w:pBdr>
              <w:spacing w:line="276" w:lineRule="auto"/>
              <w:rPr>
                <w:rFonts w:asciiTheme="majorBidi" w:hAnsiTheme="majorBidi" w:cstheme="majorBidi"/>
              </w:rPr>
            </w:pPr>
          </w:p>
        </w:tc>
        <w:tc>
          <w:tcPr>
            <w:tcW w:w="1710" w:type="dxa"/>
            <w:tcBorders>
              <w:top w:val="single" w:sz="6" w:space="0" w:color="000000"/>
              <w:left w:val="single" w:sz="6" w:space="0" w:color="000000"/>
              <w:bottom w:val="single" w:sz="6" w:space="0" w:color="000000"/>
              <w:right w:val="single" w:sz="6" w:space="0" w:color="000000"/>
            </w:tcBorders>
            <w:vAlign w:val="center"/>
          </w:tcPr>
          <w:p w14:paraId="54451870" w14:textId="77777777" w:rsidR="0066568B" w:rsidRPr="007E2EE6" w:rsidRDefault="0066568B">
            <w:pPr>
              <w:ind w:firstLine="72"/>
              <w:rPr>
                <w:rFonts w:asciiTheme="majorBidi" w:hAnsiTheme="majorBidi" w:cstheme="majorBidi"/>
                <w:b/>
                <w:sz w:val="24"/>
                <w:szCs w:val="24"/>
              </w:rPr>
            </w:pPr>
            <w:r w:rsidRPr="007E2EE6">
              <w:rPr>
                <w:rFonts w:asciiTheme="majorBidi" w:hAnsiTheme="majorBidi" w:cstheme="majorBidi"/>
                <w:b/>
              </w:rPr>
              <w:t xml:space="preserve">F – </w:t>
            </w:r>
            <w:r w:rsidRPr="007E2EE6">
              <w:rPr>
                <w:rFonts w:asciiTheme="majorBidi" w:hAnsiTheme="majorBidi" w:cstheme="majorBidi"/>
              </w:rPr>
              <w:t>Fail</w:t>
            </w:r>
            <w:r w:rsidRPr="007E2EE6">
              <w:rPr>
                <w:rFonts w:asciiTheme="majorBidi" w:hAnsiTheme="majorBidi" w:cstheme="majorBidi"/>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9C76E4E" w14:textId="77777777" w:rsidR="0066568B" w:rsidRPr="007E2EE6" w:rsidRDefault="0066568B">
            <w:pPr>
              <w:bidi/>
              <w:jc w:val="center"/>
              <w:rPr>
                <w:rFonts w:asciiTheme="majorBidi" w:hAnsiTheme="majorBidi" w:cstheme="majorBidi"/>
                <w:b/>
              </w:rPr>
            </w:pPr>
            <w:r w:rsidRPr="007E2EE6">
              <w:rPr>
                <w:rFonts w:asciiTheme="majorBidi" w:hAnsiTheme="majorBidi" w:cstheme="majorBidi"/>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2DF9C92" w14:textId="77777777" w:rsidR="0066568B" w:rsidRPr="007E2EE6" w:rsidRDefault="0066568B">
            <w:pPr>
              <w:rPr>
                <w:rFonts w:asciiTheme="majorBidi" w:hAnsiTheme="majorBidi" w:cstheme="majorBidi"/>
              </w:rPr>
            </w:pPr>
            <w:r w:rsidRPr="007E2EE6">
              <w:rPr>
                <w:rFonts w:asciiTheme="majorBidi" w:hAnsiTheme="majorBidi" w:cstheme="majorBidi"/>
              </w:rP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7867F29" w14:textId="77777777" w:rsidR="0066568B" w:rsidRPr="007E2EE6" w:rsidRDefault="0066568B">
            <w:pPr>
              <w:rPr>
                <w:rFonts w:asciiTheme="majorBidi" w:hAnsiTheme="majorBidi" w:cstheme="majorBidi"/>
              </w:rPr>
            </w:pPr>
            <w:r w:rsidRPr="007E2EE6">
              <w:rPr>
                <w:rFonts w:asciiTheme="majorBidi" w:hAnsiTheme="majorBidi" w:cstheme="majorBidi"/>
              </w:rPr>
              <w:t>Considerable amount of work required</w:t>
            </w:r>
          </w:p>
        </w:tc>
      </w:tr>
      <w:tr w:rsidR="0066568B" w:rsidRPr="007E2EE6" w14:paraId="6621A81A"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304F54FB" w14:textId="77777777" w:rsidR="0066568B" w:rsidRPr="007E2EE6" w:rsidRDefault="0066568B">
            <w:pPr>
              <w:rPr>
                <w:rFonts w:asciiTheme="majorBidi" w:hAnsiTheme="majorBidi" w:cstheme="majorBidi"/>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E7BF194" w14:textId="77777777" w:rsidR="0066568B" w:rsidRPr="007E2EE6" w:rsidRDefault="0066568B">
            <w:pPr>
              <w:rPr>
                <w:rFonts w:asciiTheme="majorBidi" w:hAnsiTheme="majorBidi" w:cstheme="majorBidi"/>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3EFB726" w14:textId="77777777" w:rsidR="0066568B" w:rsidRPr="007E2EE6" w:rsidRDefault="0066568B">
            <w:pPr>
              <w:rPr>
                <w:rFonts w:asciiTheme="majorBidi" w:hAnsiTheme="majorBidi" w:cstheme="majorBidi"/>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E51F45D" w14:textId="77777777" w:rsidR="0066568B" w:rsidRPr="007E2EE6" w:rsidRDefault="0066568B">
            <w:pPr>
              <w:rPr>
                <w:rFonts w:asciiTheme="majorBidi" w:hAnsiTheme="majorBidi" w:cstheme="majorBidi"/>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918592B" w14:textId="77777777" w:rsidR="0066568B" w:rsidRPr="007E2EE6" w:rsidRDefault="0066568B">
            <w:pPr>
              <w:rPr>
                <w:rFonts w:asciiTheme="majorBidi" w:hAnsiTheme="majorBidi" w:cstheme="majorBidi"/>
                <w:b/>
              </w:rPr>
            </w:pPr>
          </w:p>
        </w:tc>
      </w:tr>
      <w:tr w:rsidR="0066568B" w:rsidRPr="007E2EE6" w14:paraId="33DB8297"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43AD359" w14:textId="77777777" w:rsidR="0066568B" w:rsidRPr="007E2EE6" w:rsidRDefault="0066568B">
            <w:pPr>
              <w:rPr>
                <w:rFonts w:asciiTheme="majorBidi" w:hAnsiTheme="majorBidi" w:cstheme="majorBidi"/>
                <w:sz w:val="16"/>
                <w:szCs w:val="16"/>
              </w:rPr>
            </w:pPr>
          </w:p>
          <w:p w14:paraId="4FCAD85F" w14:textId="77777777" w:rsidR="0066568B" w:rsidRPr="007E2EE6" w:rsidRDefault="0066568B">
            <w:pPr>
              <w:jc w:val="both"/>
              <w:rPr>
                <w:rFonts w:asciiTheme="majorBidi" w:hAnsiTheme="majorBidi" w:cstheme="majorBidi"/>
                <w:sz w:val="16"/>
                <w:szCs w:val="16"/>
              </w:rPr>
            </w:pPr>
            <w:r w:rsidRPr="007E2EE6">
              <w:rPr>
                <w:rFonts w:asciiTheme="majorBidi" w:hAnsiTheme="majorBidi" w:cstheme="majorBidi"/>
                <w:b/>
              </w:rPr>
              <w:t>Note:</w:t>
            </w:r>
            <w:r w:rsidRPr="007E2EE6">
              <w:rPr>
                <w:rFonts w:asciiTheme="majorBidi" w:hAnsiTheme="majorBidi" w:cstheme="majorBidi"/>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70E2386" w14:textId="77777777" w:rsidR="0066568B" w:rsidRPr="007E2EE6" w:rsidRDefault="0066568B" w:rsidP="00B7306C">
      <w:pPr>
        <w:bidi/>
        <w:spacing w:after="200" w:line="276" w:lineRule="auto"/>
        <w:rPr>
          <w:rFonts w:asciiTheme="majorBidi" w:eastAsia="Cambria" w:hAnsiTheme="majorBidi" w:cstheme="majorBidi"/>
        </w:rPr>
      </w:pPr>
    </w:p>
    <w:p w14:paraId="2475A752" w14:textId="77777777" w:rsidR="0066568B" w:rsidRDefault="0066568B" w:rsidP="00B7306C">
      <w:pPr>
        <w:bidi/>
        <w:spacing w:after="200" w:line="276" w:lineRule="auto"/>
        <w:rPr>
          <w:rFonts w:asciiTheme="majorBidi" w:eastAsia="Cambria" w:hAnsiTheme="majorBidi" w:cstheme="majorBidi"/>
          <w:rtl/>
        </w:rPr>
      </w:pPr>
    </w:p>
    <w:p w14:paraId="3E72485F" w14:textId="77777777" w:rsidR="0066568B" w:rsidRDefault="0066568B" w:rsidP="0066568B">
      <w:pPr>
        <w:bidi/>
        <w:spacing w:after="200" w:line="276" w:lineRule="auto"/>
        <w:rPr>
          <w:rFonts w:asciiTheme="majorBidi" w:eastAsia="Cambria" w:hAnsiTheme="majorBidi" w:cstheme="majorBidi"/>
          <w:rtl/>
        </w:rPr>
      </w:pPr>
    </w:p>
    <w:p w14:paraId="15F88CD0" w14:textId="77777777" w:rsidR="0066568B" w:rsidRDefault="0066568B" w:rsidP="0066568B">
      <w:pPr>
        <w:bidi/>
        <w:spacing w:after="200" w:line="276" w:lineRule="auto"/>
        <w:rPr>
          <w:rFonts w:asciiTheme="majorBidi" w:eastAsia="Cambria" w:hAnsiTheme="majorBidi" w:cstheme="majorBidi"/>
          <w:rtl/>
        </w:rPr>
      </w:pPr>
    </w:p>
    <w:p w14:paraId="32468D09" w14:textId="77777777" w:rsidR="0066568B" w:rsidRPr="007E2EE6" w:rsidRDefault="0066568B" w:rsidP="0066568B">
      <w:pPr>
        <w:bidi/>
        <w:spacing w:after="200" w:line="276" w:lineRule="auto"/>
        <w:rPr>
          <w:rFonts w:asciiTheme="majorBidi" w:eastAsia="Cambria" w:hAnsiTheme="majorBidi" w:cstheme="majorBidi"/>
        </w:rPr>
      </w:pPr>
    </w:p>
    <w:p w14:paraId="404F1AB6" w14:textId="77777777" w:rsidR="0066568B" w:rsidRDefault="0066568B">
      <w:pPr>
        <w:spacing w:after="0"/>
        <w:ind w:left="2419" w:right="1160" w:hanging="386"/>
      </w:pPr>
      <w:r>
        <w:rPr>
          <w:sz w:val="48"/>
        </w:rPr>
        <w:lastRenderedPageBreak/>
        <w:t xml:space="preserve">MODULE DESCRIPTION </w:t>
      </w:r>
      <w:proofErr w:type="gramStart"/>
      <w:r>
        <w:rPr>
          <w:sz w:val="48"/>
        </w:rPr>
        <w:t xml:space="preserve">FORM  </w:t>
      </w:r>
      <w:r>
        <w:rPr>
          <w:sz w:val="48"/>
          <w:szCs w:val="48"/>
          <w:rtl/>
        </w:rPr>
        <w:t>نموذج</w:t>
      </w:r>
      <w:proofErr w:type="gramEnd"/>
      <w:r>
        <w:rPr>
          <w:sz w:val="48"/>
          <w:szCs w:val="48"/>
          <w:rtl/>
        </w:rPr>
        <w:t xml:space="preserve"> وصف المادة الدراسية</w:t>
      </w:r>
    </w:p>
    <w:tbl>
      <w:tblPr>
        <w:tblStyle w:val="TableGrid0"/>
        <w:tblW w:w="10454" w:type="dxa"/>
        <w:jc w:val="center"/>
        <w:tblInd w:w="0" w:type="dxa"/>
        <w:tblCellMar>
          <w:top w:w="106" w:type="dxa"/>
          <w:bottom w:w="8" w:type="dxa"/>
          <w:right w:w="62" w:type="dxa"/>
        </w:tblCellMar>
        <w:tblLook w:val="04A0" w:firstRow="1" w:lastRow="0" w:firstColumn="1" w:lastColumn="0" w:noHBand="0" w:noVBand="1"/>
      </w:tblPr>
      <w:tblGrid>
        <w:gridCol w:w="1753"/>
        <w:gridCol w:w="1483"/>
        <w:gridCol w:w="2117"/>
        <w:gridCol w:w="1133"/>
        <w:gridCol w:w="171"/>
        <w:gridCol w:w="628"/>
        <w:gridCol w:w="1469"/>
        <w:gridCol w:w="1700"/>
      </w:tblGrid>
      <w:tr w:rsidR="0066568B" w14:paraId="083BF473" w14:textId="77777777" w:rsidTr="0066568B">
        <w:trPr>
          <w:trHeight w:val="826"/>
          <w:jc w:val="center"/>
        </w:trPr>
        <w:tc>
          <w:tcPr>
            <w:tcW w:w="8755" w:type="dxa"/>
            <w:gridSpan w:val="7"/>
            <w:tcBorders>
              <w:top w:val="single" w:sz="4" w:space="0" w:color="000000"/>
              <w:left w:val="single" w:sz="4" w:space="0" w:color="000000"/>
              <w:bottom w:val="single" w:sz="4" w:space="0" w:color="000000"/>
              <w:right w:val="nil"/>
            </w:tcBorders>
            <w:shd w:val="clear" w:color="auto" w:fill="FDE9D9"/>
            <w:vAlign w:val="bottom"/>
          </w:tcPr>
          <w:p w14:paraId="35C088BE" w14:textId="77777777" w:rsidR="0066568B" w:rsidRDefault="0066568B">
            <w:pPr>
              <w:ind w:left="1760"/>
              <w:jc w:val="center"/>
            </w:pPr>
            <w:r>
              <w:rPr>
                <w:rFonts w:ascii="Calibri" w:eastAsia="Calibri" w:hAnsi="Calibri" w:cs="Calibri"/>
                <w:b/>
                <w:color w:val="17365D"/>
                <w:sz w:val="28"/>
              </w:rPr>
              <w:t xml:space="preserve">Module Information </w:t>
            </w:r>
          </w:p>
          <w:p w14:paraId="364AA595" w14:textId="77777777" w:rsidR="0066568B" w:rsidRDefault="0066568B">
            <w:pPr>
              <w:ind w:right="1763"/>
              <w:jc w:val="center"/>
            </w:pPr>
            <w:r>
              <w:rPr>
                <w:rFonts w:ascii="Calibri" w:eastAsia="Calibri" w:hAnsi="Calibri" w:cs="Calibri"/>
                <w:color w:val="17365D"/>
                <w:sz w:val="28"/>
                <w:szCs w:val="28"/>
                <w:rtl/>
              </w:rPr>
              <w:t>معلومات المادة الدراسية</w:t>
            </w:r>
            <w:r>
              <w:rPr>
                <w:rFonts w:ascii="Calibri" w:eastAsia="Calibri" w:hAnsi="Calibri" w:cs="Calibri"/>
                <w:b/>
                <w:bCs/>
                <w:color w:val="17365D"/>
                <w:sz w:val="28"/>
                <w:szCs w:val="28"/>
                <w:rtl/>
              </w:rPr>
              <w:t xml:space="preserve"> </w:t>
            </w:r>
          </w:p>
        </w:tc>
        <w:tc>
          <w:tcPr>
            <w:tcW w:w="1700" w:type="dxa"/>
            <w:tcBorders>
              <w:top w:val="single" w:sz="4" w:space="0" w:color="000000"/>
              <w:left w:val="nil"/>
              <w:bottom w:val="single" w:sz="4" w:space="0" w:color="000000"/>
              <w:right w:val="single" w:sz="4" w:space="0" w:color="000000"/>
            </w:tcBorders>
            <w:shd w:val="clear" w:color="auto" w:fill="FDE9D9"/>
          </w:tcPr>
          <w:p w14:paraId="68BF26AF" w14:textId="77777777" w:rsidR="0066568B" w:rsidRDefault="0066568B"/>
        </w:tc>
      </w:tr>
      <w:tr w:rsidR="0066568B" w14:paraId="5A1E4843" w14:textId="77777777" w:rsidTr="0066568B">
        <w:trPr>
          <w:trHeight w:val="506"/>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7F1D9054" w14:textId="77777777" w:rsidR="0066568B" w:rsidRDefault="0066568B">
            <w:pPr>
              <w:ind w:left="107"/>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2C36DB55" w14:textId="77777777" w:rsidR="0066568B" w:rsidRDefault="0066568B">
            <w:pPr>
              <w:ind w:left="406"/>
            </w:pPr>
            <w:r>
              <w:rPr>
                <w:rFonts w:ascii="Times New Roman" w:eastAsia="Times New Roman" w:hAnsi="Times New Roman" w:cs="Times New Roman"/>
                <w:b/>
                <w:color w:val="FF0000"/>
                <w:sz w:val="30"/>
              </w:rPr>
              <w:t xml:space="preserve"> </w:t>
            </w:r>
            <w:r>
              <w:rPr>
                <w:rFonts w:ascii="Times New Roman" w:eastAsia="Times New Roman" w:hAnsi="Times New Roman" w:cs="Times New Roman"/>
                <w:b/>
                <w:color w:val="FF0000"/>
                <w:sz w:val="28"/>
              </w:rPr>
              <w:t>Human Rights and Democracy</w:t>
            </w:r>
          </w:p>
        </w:tc>
        <w:tc>
          <w:tcPr>
            <w:tcW w:w="2097" w:type="dxa"/>
            <w:gridSpan w:val="2"/>
            <w:tcBorders>
              <w:top w:val="single" w:sz="4" w:space="0" w:color="000000"/>
              <w:left w:val="single" w:sz="4" w:space="0" w:color="000000"/>
              <w:bottom w:val="single" w:sz="4" w:space="0" w:color="000000"/>
              <w:right w:val="nil"/>
            </w:tcBorders>
            <w:shd w:val="clear" w:color="auto" w:fill="DEEBF6"/>
            <w:vAlign w:val="bottom"/>
          </w:tcPr>
          <w:p w14:paraId="4F89063F" w14:textId="77777777" w:rsidR="0066568B" w:rsidRDefault="0066568B">
            <w:pPr>
              <w:ind w:left="106"/>
            </w:pPr>
            <w:r>
              <w:rPr>
                <w:rFonts w:ascii="Calibri" w:eastAsia="Calibri" w:hAnsi="Calibri" w:cs="Calibri"/>
                <w:b/>
                <w:sz w:val="22"/>
              </w:rPr>
              <w:t xml:space="preserve">Module Delivery </w:t>
            </w:r>
          </w:p>
        </w:tc>
        <w:tc>
          <w:tcPr>
            <w:tcW w:w="1700" w:type="dxa"/>
            <w:tcBorders>
              <w:top w:val="single" w:sz="4" w:space="0" w:color="000000"/>
              <w:left w:val="nil"/>
              <w:bottom w:val="single" w:sz="4" w:space="0" w:color="000000"/>
              <w:right w:val="single" w:sz="4" w:space="0" w:color="000000"/>
            </w:tcBorders>
            <w:shd w:val="clear" w:color="auto" w:fill="DEEBF6"/>
          </w:tcPr>
          <w:p w14:paraId="56C18BD5" w14:textId="77777777" w:rsidR="0066568B" w:rsidRDefault="0066568B"/>
        </w:tc>
      </w:tr>
      <w:tr w:rsidR="0066568B" w14:paraId="5BE61402" w14:textId="77777777" w:rsidTr="0066568B">
        <w:trPr>
          <w:trHeight w:val="41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56C72308" w14:textId="77777777" w:rsidR="0066568B" w:rsidRDefault="0066568B">
            <w:pPr>
              <w:ind w:left="107"/>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3097CAF1" w14:textId="77777777" w:rsidR="0066568B" w:rsidRDefault="0066568B">
            <w:pPr>
              <w:ind w:left="1071"/>
            </w:pPr>
            <w:r>
              <w:rPr>
                <w:rFonts w:ascii="Times New Roman" w:eastAsia="Times New Roman" w:hAnsi="Times New Roman" w:cs="Times New Roman"/>
                <w:b/>
              </w:rPr>
              <w:t xml:space="preserve"> Basic learning activities</w:t>
            </w:r>
          </w:p>
        </w:tc>
        <w:tc>
          <w:tcPr>
            <w:tcW w:w="2097" w:type="dxa"/>
            <w:gridSpan w:val="2"/>
            <w:vMerge w:val="restart"/>
            <w:tcBorders>
              <w:top w:val="single" w:sz="4" w:space="0" w:color="000000"/>
              <w:left w:val="single" w:sz="4" w:space="0" w:color="000000"/>
              <w:bottom w:val="single" w:sz="4" w:space="0" w:color="000000"/>
              <w:right w:val="nil"/>
            </w:tcBorders>
            <w:vAlign w:val="bottom"/>
          </w:tcPr>
          <w:p w14:paraId="4A513BA5" w14:textId="77777777" w:rsidR="0066568B" w:rsidRDefault="0066568B">
            <w:pPr>
              <w:spacing w:after="12"/>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2969F658" w14:textId="77777777" w:rsidR="0066568B" w:rsidRDefault="0066568B">
            <w:pPr>
              <w:spacing w:after="14"/>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p w14:paraId="611C59CB" w14:textId="77777777" w:rsidR="0066568B" w:rsidRDefault="0066568B">
            <w:pPr>
              <w:spacing w:after="13"/>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Lab  </w:t>
            </w:r>
          </w:p>
          <w:p w14:paraId="17ADBA0F" w14:textId="77777777" w:rsidR="0066568B" w:rsidRDefault="0066568B">
            <w:pPr>
              <w:spacing w:after="15"/>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 Tutorial </w:t>
            </w:r>
          </w:p>
          <w:p w14:paraId="7EC787D8" w14:textId="77777777" w:rsidR="0066568B" w:rsidRDefault="0066568B">
            <w:pPr>
              <w:spacing w:after="13"/>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47B364BA" w14:textId="77777777" w:rsidR="0066568B" w:rsidRDefault="0066568B">
            <w:pPr>
              <w:ind w:left="466"/>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c>
          <w:tcPr>
            <w:tcW w:w="1700" w:type="dxa"/>
            <w:vMerge w:val="restart"/>
            <w:tcBorders>
              <w:top w:val="single" w:sz="4" w:space="0" w:color="000000"/>
              <w:left w:val="nil"/>
              <w:bottom w:val="single" w:sz="4" w:space="0" w:color="000000"/>
              <w:right w:val="single" w:sz="4" w:space="0" w:color="000000"/>
            </w:tcBorders>
          </w:tcPr>
          <w:p w14:paraId="482C05C4" w14:textId="77777777" w:rsidR="0066568B" w:rsidRDefault="0066568B"/>
        </w:tc>
      </w:tr>
      <w:tr w:rsidR="0066568B" w14:paraId="1C4E17BF" w14:textId="77777777" w:rsidTr="0066568B">
        <w:trPr>
          <w:trHeight w:val="458"/>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249A6878" w14:textId="77777777" w:rsidR="0066568B" w:rsidRDefault="0066568B">
            <w:pPr>
              <w:ind w:left="107"/>
            </w:pPr>
            <w:r>
              <w:rPr>
                <w:rFonts w:ascii="Calibri" w:eastAsia="Calibri" w:hAnsi="Calibri" w:cs="Calibri"/>
                <w:b/>
                <w:sz w:val="22"/>
              </w:rPr>
              <w:t xml:space="preserve">Module Code </w:t>
            </w:r>
          </w:p>
        </w:tc>
        <w:tc>
          <w:tcPr>
            <w:tcW w:w="4904" w:type="dxa"/>
            <w:gridSpan w:val="4"/>
            <w:tcBorders>
              <w:top w:val="single" w:sz="4" w:space="0" w:color="000000"/>
              <w:left w:val="single" w:sz="4" w:space="0" w:color="000000"/>
              <w:bottom w:val="single" w:sz="4" w:space="0" w:color="000000"/>
              <w:right w:val="single" w:sz="4" w:space="0" w:color="000000"/>
            </w:tcBorders>
          </w:tcPr>
          <w:p w14:paraId="52A691F8" w14:textId="77777777" w:rsidR="0066568B" w:rsidRDefault="0066568B">
            <w:pPr>
              <w:ind w:right="170"/>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color w:val="FF0000"/>
                <w:sz w:val="30"/>
              </w:rPr>
              <w:t>UD04</w:t>
            </w:r>
          </w:p>
        </w:tc>
        <w:tc>
          <w:tcPr>
            <w:tcW w:w="0" w:type="auto"/>
            <w:gridSpan w:val="2"/>
            <w:vMerge/>
            <w:tcBorders>
              <w:top w:val="nil"/>
              <w:left w:val="single" w:sz="4" w:space="0" w:color="000000"/>
              <w:bottom w:val="nil"/>
              <w:right w:val="nil"/>
            </w:tcBorders>
          </w:tcPr>
          <w:p w14:paraId="5B3AB0C8" w14:textId="77777777" w:rsidR="0066568B" w:rsidRDefault="0066568B"/>
        </w:tc>
        <w:tc>
          <w:tcPr>
            <w:tcW w:w="0" w:type="auto"/>
            <w:vMerge/>
            <w:tcBorders>
              <w:top w:val="nil"/>
              <w:left w:val="nil"/>
              <w:bottom w:val="nil"/>
              <w:right w:val="single" w:sz="4" w:space="0" w:color="000000"/>
            </w:tcBorders>
          </w:tcPr>
          <w:p w14:paraId="759CD2C0" w14:textId="77777777" w:rsidR="0066568B" w:rsidRDefault="0066568B"/>
        </w:tc>
      </w:tr>
      <w:tr w:rsidR="0066568B" w14:paraId="7DE8C350" w14:textId="77777777" w:rsidTr="0066568B">
        <w:trPr>
          <w:trHeight w:val="415"/>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7AF1C7EF" w14:textId="77777777" w:rsidR="0066568B" w:rsidRDefault="0066568B">
            <w:pPr>
              <w:ind w:left="107"/>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28901BF4" w14:textId="77777777" w:rsidR="0066568B" w:rsidRDefault="0066568B">
            <w:pPr>
              <w:ind w:right="169"/>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2"/>
            <w:vMerge/>
            <w:tcBorders>
              <w:top w:val="nil"/>
              <w:left w:val="single" w:sz="4" w:space="0" w:color="000000"/>
              <w:bottom w:val="nil"/>
              <w:right w:val="nil"/>
            </w:tcBorders>
          </w:tcPr>
          <w:p w14:paraId="3B8D2A7F" w14:textId="77777777" w:rsidR="0066568B" w:rsidRDefault="0066568B"/>
        </w:tc>
        <w:tc>
          <w:tcPr>
            <w:tcW w:w="0" w:type="auto"/>
            <w:vMerge/>
            <w:tcBorders>
              <w:top w:val="nil"/>
              <w:left w:val="nil"/>
              <w:bottom w:val="nil"/>
              <w:right w:val="single" w:sz="4" w:space="0" w:color="000000"/>
            </w:tcBorders>
          </w:tcPr>
          <w:p w14:paraId="31A40F39" w14:textId="77777777" w:rsidR="0066568B" w:rsidRDefault="0066568B"/>
        </w:tc>
      </w:tr>
      <w:tr w:rsidR="0066568B" w14:paraId="1D83C0F4" w14:textId="77777777" w:rsidTr="0066568B">
        <w:trPr>
          <w:trHeight w:val="58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6599CA72" w14:textId="77777777" w:rsidR="0066568B" w:rsidRDefault="0066568B">
            <w:pPr>
              <w:ind w:left="107"/>
            </w:pPr>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4" w:type="dxa"/>
            <w:gridSpan w:val="4"/>
            <w:tcBorders>
              <w:top w:val="single" w:sz="4" w:space="0" w:color="000000"/>
              <w:left w:val="single" w:sz="4" w:space="0" w:color="000000"/>
              <w:bottom w:val="single" w:sz="4" w:space="0" w:color="000000"/>
              <w:right w:val="single" w:sz="4" w:space="0" w:color="000000"/>
            </w:tcBorders>
            <w:vAlign w:val="center"/>
          </w:tcPr>
          <w:p w14:paraId="57F87751" w14:textId="77777777" w:rsidR="0066568B" w:rsidRDefault="0066568B">
            <w:pPr>
              <w:ind w:right="149"/>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2"/>
            <w:vMerge/>
            <w:tcBorders>
              <w:top w:val="nil"/>
              <w:left w:val="single" w:sz="4" w:space="0" w:color="000000"/>
              <w:bottom w:val="single" w:sz="4" w:space="0" w:color="000000"/>
              <w:right w:val="nil"/>
            </w:tcBorders>
          </w:tcPr>
          <w:p w14:paraId="72063A96" w14:textId="77777777" w:rsidR="0066568B" w:rsidRDefault="0066568B"/>
        </w:tc>
        <w:tc>
          <w:tcPr>
            <w:tcW w:w="0" w:type="auto"/>
            <w:vMerge/>
            <w:tcBorders>
              <w:top w:val="nil"/>
              <w:left w:val="nil"/>
              <w:bottom w:val="single" w:sz="4" w:space="0" w:color="000000"/>
              <w:right w:val="single" w:sz="4" w:space="0" w:color="000000"/>
            </w:tcBorders>
          </w:tcPr>
          <w:p w14:paraId="7402765D" w14:textId="77777777" w:rsidR="0066568B" w:rsidRDefault="0066568B"/>
        </w:tc>
      </w:tr>
      <w:tr w:rsidR="0066568B" w14:paraId="0BBFB1C0" w14:textId="77777777" w:rsidTr="0066568B">
        <w:trPr>
          <w:trHeight w:val="381"/>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628E0B28" w14:textId="77777777" w:rsidR="0066568B" w:rsidRDefault="0066568B">
            <w:pPr>
              <w:ind w:left="107"/>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vAlign w:val="bottom"/>
          </w:tcPr>
          <w:p w14:paraId="7E4EF869" w14:textId="77777777" w:rsidR="0066568B" w:rsidRDefault="0066568B">
            <w:pPr>
              <w:ind w:left="-13"/>
            </w:pPr>
            <w:r>
              <w:rPr>
                <w:rFonts w:ascii="Calibri" w:eastAsia="Calibri" w:hAnsi="Calibri" w:cs="Calibri"/>
                <w:sz w:val="22"/>
              </w:rPr>
              <w:t xml:space="preserve">  </w:t>
            </w:r>
          </w:p>
        </w:tc>
        <w:tc>
          <w:tcPr>
            <w:tcW w:w="3401" w:type="dxa"/>
            <w:gridSpan w:val="4"/>
            <w:tcBorders>
              <w:top w:val="single" w:sz="4" w:space="0" w:color="000000"/>
              <w:left w:val="single" w:sz="4" w:space="0" w:color="000000"/>
              <w:bottom w:val="single" w:sz="4" w:space="0" w:color="000000"/>
              <w:right w:val="single" w:sz="4" w:space="0" w:color="000000"/>
            </w:tcBorders>
            <w:shd w:val="clear" w:color="auto" w:fill="DAEEF3"/>
            <w:vAlign w:val="bottom"/>
          </w:tcPr>
          <w:p w14:paraId="369CD027" w14:textId="77777777" w:rsidR="0066568B" w:rsidRDefault="0066568B">
            <w:pPr>
              <w:ind w:left="107"/>
            </w:pPr>
            <w:r>
              <w:rPr>
                <w:rFonts w:ascii="Calibri" w:eastAsia="Calibri" w:hAnsi="Calibri" w:cs="Calibri"/>
                <w:b/>
                <w:sz w:val="22"/>
              </w:rPr>
              <w:t xml:space="preserve">Semester of Delivery </w:t>
            </w:r>
          </w:p>
        </w:tc>
        <w:tc>
          <w:tcPr>
            <w:tcW w:w="1700" w:type="dxa"/>
            <w:tcBorders>
              <w:top w:val="single" w:sz="4" w:space="0" w:color="000000"/>
              <w:left w:val="single" w:sz="4" w:space="0" w:color="000000"/>
              <w:bottom w:val="single" w:sz="4" w:space="0" w:color="000000"/>
              <w:right w:val="single" w:sz="4" w:space="0" w:color="000000"/>
            </w:tcBorders>
            <w:vAlign w:val="bottom"/>
          </w:tcPr>
          <w:p w14:paraId="38EA3352" w14:textId="77777777" w:rsidR="0066568B" w:rsidRDefault="0066568B">
            <w:pPr>
              <w:ind w:left="109"/>
            </w:pPr>
            <w:r>
              <w:rPr>
                <w:rFonts w:ascii="Calibri" w:eastAsia="Calibri" w:hAnsi="Calibri" w:cs="Calibri"/>
                <w:sz w:val="22"/>
              </w:rPr>
              <w:t xml:space="preserve"> </w:t>
            </w:r>
          </w:p>
        </w:tc>
      </w:tr>
      <w:tr w:rsidR="0066568B" w14:paraId="18CC3A89" w14:textId="77777777" w:rsidTr="0066568B">
        <w:trPr>
          <w:trHeight w:val="37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5412C7E0" w14:textId="77777777" w:rsidR="0066568B" w:rsidRDefault="0066568B">
            <w:pPr>
              <w:ind w:left="107"/>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vAlign w:val="bottom"/>
          </w:tcPr>
          <w:p w14:paraId="6F8AADE5" w14:textId="77777777" w:rsidR="0066568B" w:rsidRDefault="0066568B">
            <w:pPr>
              <w:ind w:right="108"/>
            </w:pPr>
            <w:r>
              <w:rPr>
                <w:rFonts w:ascii="Arial" w:eastAsia="Arial" w:hAnsi="Arial" w:cs="Arial"/>
                <w:sz w:val="22"/>
                <w:szCs w:val="22"/>
                <w:rtl/>
              </w:rPr>
              <w:t xml:space="preserve"> جميع اقسام الكلية</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363E1C02" w14:textId="77777777" w:rsidR="0066568B" w:rsidRDefault="0066568B">
            <w:pPr>
              <w:ind w:left="107"/>
            </w:pPr>
            <w:r>
              <w:rPr>
                <w:rFonts w:ascii="Calibri" w:eastAsia="Calibri" w:hAnsi="Calibri" w:cs="Calibri"/>
                <w:b/>
                <w:sz w:val="22"/>
              </w:rPr>
              <w:t xml:space="preserve"> College </w:t>
            </w:r>
          </w:p>
        </w:tc>
        <w:tc>
          <w:tcPr>
            <w:tcW w:w="2268" w:type="dxa"/>
            <w:gridSpan w:val="3"/>
            <w:tcBorders>
              <w:top w:val="single" w:sz="4" w:space="0" w:color="000000"/>
              <w:left w:val="single" w:sz="4" w:space="0" w:color="000000"/>
              <w:bottom w:val="single" w:sz="4" w:space="0" w:color="000000"/>
              <w:right w:val="nil"/>
            </w:tcBorders>
            <w:vAlign w:val="bottom"/>
          </w:tcPr>
          <w:p w14:paraId="07C54F46" w14:textId="77777777" w:rsidR="0066568B" w:rsidRDefault="0066568B">
            <w:pPr>
              <w:ind w:left="109"/>
            </w:pPr>
            <w:r>
              <w:rPr>
                <w:rFonts w:ascii="Calibri" w:eastAsia="Calibri" w:hAnsi="Calibri" w:cs="Calibri"/>
                <w:sz w:val="22"/>
              </w:rPr>
              <w:t xml:space="preserve"> College of Engineering </w:t>
            </w:r>
          </w:p>
        </w:tc>
        <w:tc>
          <w:tcPr>
            <w:tcW w:w="1700" w:type="dxa"/>
            <w:tcBorders>
              <w:top w:val="single" w:sz="4" w:space="0" w:color="000000"/>
              <w:left w:val="nil"/>
              <w:bottom w:val="single" w:sz="4" w:space="0" w:color="000000"/>
              <w:right w:val="single" w:sz="4" w:space="0" w:color="000000"/>
            </w:tcBorders>
          </w:tcPr>
          <w:p w14:paraId="377EDC0A" w14:textId="77777777" w:rsidR="0066568B" w:rsidRDefault="0066568B"/>
        </w:tc>
      </w:tr>
      <w:tr w:rsidR="0066568B" w14:paraId="32E52A06" w14:textId="77777777" w:rsidTr="0066568B">
        <w:trPr>
          <w:trHeight w:val="732"/>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bottom"/>
          </w:tcPr>
          <w:p w14:paraId="6DEE5782" w14:textId="77777777" w:rsidR="0066568B" w:rsidRDefault="0066568B">
            <w:pPr>
              <w:ind w:left="107"/>
            </w:pPr>
            <w:r>
              <w:rPr>
                <w:rFonts w:ascii="Calibri" w:eastAsia="Calibri" w:hAnsi="Calibri" w:cs="Calibri"/>
                <w:b/>
                <w:sz w:val="22"/>
              </w:rPr>
              <w:t xml:space="preserve">Module Leader </w:t>
            </w:r>
          </w:p>
        </w:tc>
        <w:tc>
          <w:tcPr>
            <w:tcW w:w="3600" w:type="dxa"/>
            <w:gridSpan w:val="2"/>
            <w:tcBorders>
              <w:top w:val="single" w:sz="4" w:space="0" w:color="000000"/>
              <w:left w:val="single" w:sz="4" w:space="0" w:color="000000"/>
              <w:bottom w:val="single" w:sz="4" w:space="0" w:color="000000"/>
              <w:right w:val="single" w:sz="4" w:space="0" w:color="000000"/>
            </w:tcBorders>
            <w:vAlign w:val="bottom"/>
          </w:tcPr>
          <w:p w14:paraId="6BA009D7" w14:textId="77777777" w:rsidR="0066568B" w:rsidRDefault="0066568B">
            <w:pPr>
              <w:spacing w:after="76"/>
              <w:ind w:left="106"/>
            </w:pPr>
            <w:r>
              <w:rPr>
                <w:rFonts w:ascii="Calibri" w:eastAsia="Calibri" w:hAnsi="Calibri" w:cs="Calibri"/>
                <w:sz w:val="22"/>
              </w:rPr>
              <w:t xml:space="preserve"> </w:t>
            </w:r>
          </w:p>
          <w:p w14:paraId="75A6616E" w14:textId="77777777" w:rsidR="0066568B" w:rsidRDefault="0066568B">
            <w:pPr>
              <w:ind w:left="197"/>
            </w:pPr>
            <w:r>
              <w:rPr>
                <w:rFonts w:ascii="Times New Roman" w:eastAsia="Times New Roman" w:hAnsi="Times New Roman" w:cs="Times New Roman"/>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0AF4C18F" w14:textId="77777777" w:rsidR="0066568B" w:rsidRDefault="0066568B">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vAlign w:val="bottom"/>
          </w:tcPr>
          <w:p w14:paraId="6AB24385" w14:textId="77777777" w:rsidR="0066568B" w:rsidRDefault="0066568B">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53D52479" w14:textId="77777777" w:rsidR="0066568B" w:rsidRDefault="0066568B"/>
        </w:tc>
      </w:tr>
      <w:tr w:rsidR="0066568B" w14:paraId="28EEDD03" w14:textId="77777777" w:rsidTr="0066568B">
        <w:trPr>
          <w:trHeight w:val="670"/>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1C89E985" w14:textId="77777777" w:rsidR="0066568B" w:rsidRDefault="0066568B">
            <w:pPr>
              <w:ind w:left="107"/>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vAlign w:val="bottom"/>
          </w:tcPr>
          <w:p w14:paraId="71D055C6" w14:textId="77777777" w:rsidR="0066568B" w:rsidRDefault="0066568B">
            <w:pPr>
              <w:spacing w:after="2"/>
              <w:ind w:right="108"/>
            </w:pPr>
            <w:r>
              <w:rPr>
                <w:rFonts w:ascii="Calibri" w:eastAsia="Calibri" w:hAnsi="Calibri" w:cs="Calibri"/>
                <w:sz w:val="22"/>
                <w:szCs w:val="22"/>
                <w:rtl/>
              </w:rPr>
              <w:t xml:space="preserve">لجنة حقوق الانسان </w:t>
            </w:r>
          </w:p>
          <w:p w14:paraId="6077918D" w14:textId="77777777" w:rsidR="0066568B" w:rsidRDefault="0066568B">
            <w:pPr>
              <w:ind w:right="156"/>
            </w:pPr>
            <w:r>
              <w:rPr>
                <w:rFonts w:ascii="Calibri" w:eastAsia="Calibri" w:hAnsi="Calibri" w:cs="Calibri"/>
                <w:sz w:val="22"/>
                <w:szCs w:val="22"/>
                <w:rtl/>
              </w:rPr>
              <w:t xml:space="preserve"> والديمقراطية </w:t>
            </w:r>
          </w:p>
        </w:tc>
        <w:tc>
          <w:tcPr>
            <w:tcW w:w="3401" w:type="dxa"/>
            <w:gridSpan w:val="4"/>
            <w:tcBorders>
              <w:top w:val="single" w:sz="4" w:space="0" w:color="000000"/>
              <w:left w:val="single" w:sz="4" w:space="0" w:color="000000"/>
              <w:bottom w:val="single" w:sz="4" w:space="0" w:color="000000"/>
              <w:right w:val="single" w:sz="4" w:space="0" w:color="000000"/>
            </w:tcBorders>
            <w:shd w:val="clear" w:color="auto" w:fill="DEEBF6"/>
            <w:vAlign w:val="bottom"/>
          </w:tcPr>
          <w:p w14:paraId="6617BB8B" w14:textId="77777777" w:rsidR="0066568B" w:rsidRDefault="0066568B">
            <w:pPr>
              <w:ind w:left="107"/>
            </w:pPr>
            <w:r>
              <w:rPr>
                <w:rFonts w:ascii="Calibri" w:eastAsia="Calibri" w:hAnsi="Calibri" w:cs="Calibri"/>
                <w:b/>
                <w:sz w:val="22"/>
              </w:rPr>
              <w:t xml:space="preserve">Module Leader’s Qualification </w:t>
            </w:r>
          </w:p>
        </w:tc>
        <w:tc>
          <w:tcPr>
            <w:tcW w:w="1700" w:type="dxa"/>
            <w:tcBorders>
              <w:top w:val="single" w:sz="4" w:space="0" w:color="000000"/>
              <w:left w:val="single" w:sz="4" w:space="0" w:color="000000"/>
              <w:bottom w:val="single" w:sz="4" w:space="0" w:color="000000"/>
              <w:right w:val="single" w:sz="4" w:space="0" w:color="000000"/>
            </w:tcBorders>
            <w:vAlign w:val="bottom"/>
          </w:tcPr>
          <w:p w14:paraId="37829DDC" w14:textId="77777777" w:rsidR="0066568B" w:rsidRDefault="0066568B">
            <w:pPr>
              <w:ind w:left="109"/>
            </w:pPr>
            <w:r>
              <w:rPr>
                <w:rFonts w:ascii="Calibri" w:eastAsia="Calibri" w:hAnsi="Calibri" w:cs="Calibri"/>
                <w:sz w:val="22"/>
              </w:rPr>
              <w:t xml:space="preserve">MSc. </w:t>
            </w:r>
          </w:p>
        </w:tc>
      </w:tr>
      <w:tr w:rsidR="0066568B" w14:paraId="37EEAA33" w14:textId="77777777" w:rsidTr="0066568B">
        <w:trPr>
          <w:trHeight w:val="382"/>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EA178A1" w14:textId="77777777" w:rsidR="0066568B" w:rsidRDefault="0066568B">
            <w:pPr>
              <w:ind w:left="107"/>
            </w:pPr>
            <w:r>
              <w:rPr>
                <w:rFonts w:ascii="Calibri" w:eastAsia="Calibri" w:hAnsi="Calibri" w:cs="Calibri"/>
                <w:b/>
                <w:sz w:val="22"/>
              </w:rPr>
              <w:t xml:space="preserve">Module Tutor </w:t>
            </w:r>
          </w:p>
        </w:tc>
        <w:tc>
          <w:tcPr>
            <w:tcW w:w="3600" w:type="dxa"/>
            <w:gridSpan w:val="2"/>
            <w:tcBorders>
              <w:top w:val="single" w:sz="4" w:space="0" w:color="000000"/>
              <w:left w:val="single" w:sz="4" w:space="0" w:color="000000"/>
              <w:bottom w:val="single" w:sz="4" w:space="0" w:color="000000"/>
              <w:right w:val="single" w:sz="4" w:space="0" w:color="000000"/>
            </w:tcBorders>
          </w:tcPr>
          <w:p w14:paraId="439DAFB3" w14:textId="77777777" w:rsidR="0066568B" w:rsidRDefault="0066568B">
            <w:pPr>
              <w:ind w:left="197"/>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136A3F92" w14:textId="77777777" w:rsidR="0066568B" w:rsidRDefault="0066568B">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tcPr>
          <w:p w14:paraId="6E1579D6" w14:textId="77777777" w:rsidR="0066568B" w:rsidRDefault="0066568B">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48EFF09E" w14:textId="77777777" w:rsidR="0066568B" w:rsidRDefault="0066568B"/>
        </w:tc>
      </w:tr>
      <w:tr w:rsidR="0066568B" w14:paraId="1A27B61C" w14:textId="77777777" w:rsidTr="0066568B">
        <w:trPr>
          <w:trHeight w:val="379"/>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5A044755" w14:textId="77777777" w:rsidR="0066568B" w:rsidRDefault="0066568B">
            <w:pPr>
              <w:ind w:left="107"/>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vAlign w:val="bottom"/>
          </w:tcPr>
          <w:p w14:paraId="71317BCA" w14:textId="77777777" w:rsidR="0066568B" w:rsidRDefault="0066568B">
            <w:pPr>
              <w:ind w:left="108"/>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vAlign w:val="bottom"/>
          </w:tcPr>
          <w:p w14:paraId="1266F483" w14:textId="77777777" w:rsidR="0066568B" w:rsidRDefault="0066568B">
            <w:pPr>
              <w:ind w:left="107"/>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8" w:type="dxa"/>
            <w:gridSpan w:val="3"/>
            <w:tcBorders>
              <w:top w:val="single" w:sz="4" w:space="0" w:color="000000"/>
              <w:left w:val="single" w:sz="4" w:space="0" w:color="000000"/>
              <w:bottom w:val="single" w:sz="4" w:space="0" w:color="000000"/>
              <w:right w:val="nil"/>
            </w:tcBorders>
            <w:vAlign w:val="bottom"/>
          </w:tcPr>
          <w:p w14:paraId="12BF1072" w14:textId="77777777" w:rsidR="0066568B" w:rsidRDefault="0066568B">
            <w:pPr>
              <w:ind w:left="109"/>
            </w:pPr>
            <w:r>
              <w:rPr>
                <w:rFonts w:ascii="Calibri" w:eastAsia="Calibri" w:hAnsi="Calibri" w:cs="Calibri"/>
                <w:sz w:val="22"/>
              </w:rPr>
              <w:t xml:space="preserve"> </w:t>
            </w:r>
          </w:p>
        </w:tc>
        <w:tc>
          <w:tcPr>
            <w:tcW w:w="1700" w:type="dxa"/>
            <w:tcBorders>
              <w:top w:val="single" w:sz="4" w:space="0" w:color="000000"/>
              <w:left w:val="nil"/>
              <w:bottom w:val="single" w:sz="4" w:space="0" w:color="000000"/>
              <w:right w:val="single" w:sz="4" w:space="0" w:color="000000"/>
            </w:tcBorders>
          </w:tcPr>
          <w:p w14:paraId="46E6AA7F" w14:textId="77777777" w:rsidR="0066568B" w:rsidRDefault="0066568B"/>
        </w:tc>
      </w:tr>
      <w:tr w:rsidR="0066568B" w14:paraId="50A6BF31" w14:textId="77777777" w:rsidTr="0066568B">
        <w:trPr>
          <w:trHeight w:val="668"/>
          <w:jc w:val="center"/>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vAlign w:val="bottom"/>
          </w:tcPr>
          <w:p w14:paraId="00822033" w14:textId="77777777" w:rsidR="0066568B" w:rsidRDefault="0066568B">
            <w:pPr>
              <w:ind w:left="114"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1B19F7B5" w14:textId="77777777" w:rsidR="0066568B" w:rsidRDefault="0066568B">
            <w:pPr>
              <w:ind w:left="108"/>
            </w:pPr>
            <w:r>
              <w:rPr>
                <w:rFonts w:ascii="Calibri" w:eastAsia="Calibri" w:hAnsi="Calibri" w:cs="Calibri"/>
                <w:sz w:val="22"/>
              </w:rPr>
              <w:t xml:space="preserve">12/06/2023 </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4E40908E" w14:textId="77777777" w:rsidR="0066568B" w:rsidRDefault="0066568B">
            <w:pPr>
              <w:ind w:left="107"/>
            </w:pPr>
            <w:r>
              <w:rPr>
                <w:rFonts w:ascii="Calibri" w:eastAsia="Calibri" w:hAnsi="Calibri" w:cs="Calibri"/>
                <w:b/>
                <w:sz w:val="22"/>
              </w:rPr>
              <w:t xml:space="preserve">Version Number </w:t>
            </w:r>
          </w:p>
        </w:tc>
        <w:tc>
          <w:tcPr>
            <w:tcW w:w="1469" w:type="dxa"/>
            <w:tcBorders>
              <w:top w:val="single" w:sz="4" w:space="0" w:color="000000"/>
              <w:left w:val="single" w:sz="4" w:space="0" w:color="000000"/>
              <w:bottom w:val="single" w:sz="4" w:space="0" w:color="000000"/>
              <w:right w:val="nil"/>
            </w:tcBorders>
            <w:vAlign w:val="center"/>
          </w:tcPr>
          <w:p w14:paraId="1DF6669A" w14:textId="77777777" w:rsidR="0066568B" w:rsidRDefault="0066568B">
            <w:pPr>
              <w:ind w:left="109"/>
            </w:pPr>
            <w:r>
              <w:rPr>
                <w:rFonts w:ascii="Calibri" w:eastAsia="Calibri" w:hAnsi="Calibri" w:cs="Calibri"/>
                <w:sz w:val="22"/>
              </w:rPr>
              <w:t xml:space="preserve">1.0 </w:t>
            </w:r>
          </w:p>
        </w:tc>
        <w:tc>
          <w:tcPr>
            <w:tcW w:w="1700" w:type="dxa"/>
            <w:tcBorders>
              <w:top w:val="single" w:sz="4" w:space="0" w:color="000000"/>
              <w:left w:val="nil"/>
              <w:bottom w:val="single" w:sz="4" w:space="0" w:color="000000"/>
              <w:right w:val="single" w:sz="4" w:space="0" w:color="000000"/>
            </w:tcBorders>
          </w:tcPr>
          <w:p w14:paraId="10CAD6FF" w14:textId="77777777" w:rsidR="0066568B" w:rsidRDefault="0066568B"/>
        </w:tc>
      </w:tr>
    </w:tbl>
    <w:p w14:paraId="28018A60" w14:textId="77777777" w:rsidR="0066568B" w:rsidRDefault="0066568B">
      <w:pPr>
        <w:spacing w:after="24"/>
        <w:ind w:left="428"/>
      </w:pPr>
      <w:r>
        <w:rPr>
          <w:b/>
          <w:sz w:val="16"/>
        </w:rPr>
        <w:t xml:space="preserve"> </w:t>
      </w:r>
    </w:p>
    <w:tbl>
      <w:tblPr>
        <w:tblStyle w:val="TableGrid0"/>
        <w:tblW w:w="10454" w:type="dxa"/>
        <w:jc w:val="center"/>
        <w:tblInd w:w="0" w:type="dxa"/>
        <w:tblCellMar>
          <w:top w:w="48" w:type="dxa"/>
          <w:left w:w="107" w:type="dxa"/>
          <w:right w:w="115" w:type="dxa"/>
        </w:tblCellMar>
        <w:tblLook w:val="04A0" w:firstRow="1" w:lastRow="0" w:firstColumn="1" w:lastColumn="0" w:noHBand="0" w:noVBand="1"/>
      </w:tblPr>
      <w:tblGrid>
        <w:gridCol w:w="2562"/>
        <w:gridCol w:w="5162"/>
        <w:gridCol w:w="1601"/>
        <w:gridCol w:w="1129"/>
      </w:tblGrid>
      <w:tr w:rsidR="0066568B" w14:paraId="7CB93E1C" w14:textId="77777777" w:rsidTr="0066568B">
        <w:trPr>
          <w:trHeight w:val="1355"/>
          <w:jc w:val="center"/>
        </w:trPr>
        <w:tc>
          <w:tcPr>
            <w:tcW w:w="2562" w:type="dxa"/>
            <w:tcBorders>
              <w:top w:val="single" w:sz="4" w:space="0" w:color="000000"/>
              <w:left w:val="single" w:sz="4" w:space="0" w:color="000000"/>
              <w:bottom w:val="single" w:sz="4" w:space="0" w:color="000000"/>
              <w:right w:val="nil"/>
            </w:tcBorders>
            <w:shd w:val="clear" w:color="auto" w:fill="FDE9D9"/>
          </w:tcPr>
          <w:p w14:paraId="5E265AF7" w14:textId="77777777" w:rsidR="0066568B" w:rsidRDefault="0066568B"/>
        </w:tc>
        <w:tc>
          <w:tcPr>
            <w:tcW w:w="5162" w:type="dxa"/>
            <w:tcBorders>
              <w:top w:val="single" w:sz="4" w:space="0" w:color="000000"/>
              <w:left w:val="nil"/>
              <w:bottom w:val="single" w:sz="4" w:space="0" w:color="000000"/>
              <w:right w:val="nil"/>
            </w:tcBorders>
            <w:shd w:val="clear" w:color="auto" w:fill="FDE9D9"/>
          </w:tcPr>
          <w:p w14:paraId="007CAA9F" w14:textId="77777777" w:rsidR="0066568B" w:rsidRDefault="0066568B">
            <w:pPr>
              <w:spacing w:after="302"/>
              <w:ind w:left="173"/>
              <w:jc w:val="center"/>
            </w:pPr>
            <w:r>
              <w:rPr>
                <w:rFonts w:ascii="Calibri" w:eastAsia="Calibri" w:hAnsi="Calibri" w:cs="Calibri"/>
                <w:b/>
                <w:color w:val="17365D"/>
                <w:sz w:val="28"/>
              </w:rPr>
              <w:t xml:space="preserve">Relation with other Modules </w:t>
            </w:r>
          </w:p>
          <w:p w14:paraId="49AA5706" w14:textId="77777777" w:rsidR="0066568B" w:rsidRDefault="0066568B">
            <w:pPr>
              <w:ind w:right="182"/>
              <w:jc w:val="center"/>
            </w:pPr>
            <w:r>
              <w:rPr>
                <w:rFonts w:ascii="Calibri" w:eastAsia="Calibri" w:hAnsi="Calibri" w:cs="Calibri"/>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30" w:type="dxa"/>
            <w:gridSpan w:val="2"/>
            <w:tcBorders>
              <w:top w:val="single" w:sz="4" w:space="0" w:color="000000"/>
              <w:left w:val="nil"/>
              <w:bottom w:val="single" w:sz="4" w:space="0" w:color="000000"/>
              <w:right w:val="single" w:sz="4" w:space="0" w:color="000000"/>
            </w:tcBorders>
            <w:shd w:val="clear" w:color="auto" w:fill="FDE9D9"/>
          </w:tcPr>
          <w:p w14:paraId="26D9630A" w14:textId="77777777" w:rsidR="0066568B" w:rsidRDefault="0066568B"/>
        </w:tc>
      </w:tr>
      <w:tr w:rsidR="0066568B" w14:paraId="10B09927" w14:textId="77777777" w:rsidTr="0066568B">
        <w:trPr>
          <w:trHeight w:val="57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990C350" w14:textId="77777777" w:rsidR="0066568B" w:rsidRDefault="0066568B">
            <w:r>
              <w:rPr>
                <w:rFonts w:ascii="Calibri" w:eastAsia="Calibri" w:hAnsi="Calibri" w:cs="Calibri"/>
                <w:b/>
                <w:sz w:val="22"/>
              </w:rPr>
              <w:t xml:space="preserve">Prerequisite module </w:t>
            </w:r>
          </w:p>
        </w:tc>
        <w:tc>
          <w:tcPr>
            <w:tcW w:w="5162" w:type="dxa"/>
            <w:tcBorders>
              <w:top w:val="single" w:sz="4" w:space="0" w:color="000000"/>
              <w:left w:val="single" w:sz="4" w:space="0" w:color="000000"/>
              <w:bottom w:val="single" w:sz="4" w:space="0" w:color="000000"/>
              <w:right w:val="single" w:sz="4" w:space="0" w:color="000000"/>
            </w:tcBorders>
          </w:tcPr>
          <w:p w14:paraId="71A1B9BD" w14:textId="77777777" w:rsidR="0066568B" w:rsidRDefault="0066568B">
            <w:pPr>
              <w:ind w:left="1"/>
            </w:pPr>
            <w:r>
              <w:rPr>
                <w:rFonts w:ascii="Calibri" w:eastAsia="Calibri" w:hAnsi="Calibri" w:cs="Calibri"/>
                <w:sz w:val="22"/>
              </w:rPr>
              <w:t xml:space="preserve">None </w:t>
            </w: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645F7428" w14:textId="77777777" w:rsidR="0066568B" w:rsidRDefault="0066568B">
            <w:pPr>
              <w:ind w:left="1"/>
            </w:pPr>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3CF7FCF8" w14:textId="77777777" w:rsidR="0066568B" w:rsidRDefault="0066568B">
            <w:pPr>
              <w:ind w:left="2"/>
            </w:pPr>
            <w:r>
              <w:rPr>
                <w:rFonts w:ascii="Calibri" w:eastAsia="Calibri" w:hAnsi="Calibri" w:cs="Calibri"/>
                <w:sz w:val="22"/>
              </w:rPr>
              <w:t xml:space="preserve"> </w:t>
            </w:r>
          </w:p>
        </w:tc>
      </w:tr>
      <w:tr w:rsidR="0066568B" w14:paraId="4718DEC2" w14:textId="77777777" w:rsidTr="0066568B">
        <w:trPr>
          <w:trHeight w:val="572"/>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1F02596" w14:textId="77777777" w:rsidR="0066568B" w:rsidRDefault="0066568B">
            <w:r>
              <w:rPr>
                <w:rFonts w:ascii="Calibri" w:eastAsia="Calibri" w:hAnsi="Calibri" w:cs="Calibri"/>
                <w:b/>
                <w:sz w:val="22"/>
              </w:rPr>
              <w:t xml:space="preserve">Co-requisites module </w:t>
            </w:r>
          </w:p>
        </w:tc>
        <w:tc>
          <w:tcPr>
            <w:tcW w:w="5162" w:type="dxa"/>
            <w:tcBorders>
              <w:top w:val="single" w:sz="4" w:space="0" w:color="000000"/>
              <w:left w:val="single" w:sz="4" w:space="0" w:color="000000"/>
              <w:bottom w:val="single" w:sz="4" w:space="0" w:color="000000"/>
              <w:right w:val="single" w:sz="4" w:space="0" w:color="000000"/>
            </w:tcBorders>
          </w:tcPr>
          <w:p w14:paraId="54DEE314" w14:textId="77777777" w:rsidR="0066568B" w:rsidRDefault="0066568B">
            <w:pPr>
              <w:ind w:left="1"/>
            </w:pPr>
            <w:r>
              <w:rPr>
                <w:rFonts w:ascii="Calibri" w:eastAsia="Calibri" w:hAnsi="Calibri" w:cs="Calibri"/>
                <w:sz w:val="22"/>
              </w:rPr>
              <w:t xml:space="preserve">None </w:t>
            </w:r>
          </w:p>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05BA4C36" w14:textId="77777777" w:rsidR="0066568B" w:rsidRDefault="0066568B">
            <w:pPr>
              <w:ind w:left="1"/>
            </w:pPr>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570A7434" w14:textId="77777777" w:rsidR="0066568B" w:rsidRDefault="0066568B">
            <w:pPr>
              <w:ind w:left="2"/>
            </w:pPr>
            <w:r>
              <w:rPr>
                <w:rFonts w:ascii="Calibri" w:eastAsia="Calibri" w:hAnsi="Calibri" w:cs="Calibri"/>
                <w:sz w:val="22"/>
              </w:rPr>
              <w:t xml:space="preserve"> </w:t>
            </w:r>
          </w:p>
        </w:tc>
      </w:tr>
    </w:tbl>
    <w:p w14:paraId="03DED28F" w14:textId="579D6B82" w:rsidR="0066568B" w:rsidRDefault="0066568B" w:rsidP="0066568B">
      <w:pPr>
        <w:spacing w:after="0"/>
        <w:ind w:left="428"/>
      </w:pPr>
      <w:r>
        <w:rPr>
          <w:b/>
          <w:sz w:val="16"/>
        </w:rPr>
        <w:t xml:space="preserve"> </w:t>
      </w:r>
    </w:p>
    <w:tbl>
      <w:tblPr>
        <w:tblStyle w:val="TableGrid0"/>
        <w:tblW w:w="10454" w:type="dxa"/>
        <w:jc w:val="center"/>
        <w:tblInd w:w="0" w:type="dxa"/>
        <w:tblCellMar>
          <w:top w:w="33" w:type="dxa"/>
          <w:right w:w="56" w:type="dxa"/>
        </w:tblCellMar>
        <w:tblLook w:val="04A0" w:firstRow="1" w:lastRow="0" w:firstColumn="1" w:lastColumn="0" w:noHBand="0" w:noVBand="1"/>
      </w:tblPr>
      <w:tblGrid>
        <w:gridCol w:w="2562"/>
        <w:gridCol w:w="7247"/>
        <w:gridCol w:w="645"/>
      </w:tblGrid>
      <w:tr w:rsidR="0066568B" w14:paraId="3DEAC2DA" w14:textId="77777777" w:rsidTr="0066568B">
        <w:trPr>
          <w:trHeight w:val="954"/>
          <w:jc w:val="center"/>
        </w:trPr>
        <w:tc>
          <w:tcPr>
            <w:tcW w:w="10454" w:type="dxa"/>
            <w:gridSpan w:val="3"/>
            <w:tcBorders>
              <w:top w:val="single" w:sz="4" w:space="0" w:color="000000"/>
              <w:left w:val="single" w:sz="4" w:space="0" w:color="000000"/>
              <w:bottom w:val="single" w:sz="4" w:space="0" w:color="000000"/>
              <w:right w:val="single" w:sz="4" w:space="0" w:color="000000"/>
            </w:tcBorders>
            <w:shd w:val="clear" w:color="auto" w:fill="FDE9D9"/>
          </w:tcPr>
          <w:p w14:paraId="16405ADE" w14:textId="77777777" w:rsidR="0066568B" w:rsidRDefault="0066568B">
            <w:pPr>
              <w:ind w:left="2584" w:right="910" w:hanging="730"/>
            </w:pPr>
            <w:r>
              <w:rPr>
                <w:rFonts w:ascii="Calibri" w:eastAsia="Calibri" w:hAnsi="Calibri" w:cs="Calibri"/>
                <w:b/>
                <w:color w:val="17365D"/>
                <w:sz w:val="28"/>
              </w:rPr>
              <w:t xml:space="preserve">Module Aims, Learning Outcomes and Indicative Contents </w:t>
            </w:r>
            <w:r>
              <w:rPr>
                <w:rFonts w:ascii="Calibri" w:eastAsia="Calibri" w:hAnsi="Calibri" w:cs="Calibri"/>
                <w:color w:val="17365D"/>
                <w:sz w:val="28"/>
                <w:szCs w:val="28"/>
                <w:rtl/>
              </w:rPr>
              <w:t>أهداف المادة الدراسية ونتائج التعلم والمحتويات الإرشادية</w:t>
            </w:r>
            <w:r>
              <w:rPr>
                <w:rFonts w:ascii="Calibri" w:eastAsia="Calibri" w:hAnsi="Calibri" w:cs="Calibri"/>
                <w:b/>
                <w:color w:val="17365D"/>
                <w:sz w:val="28"/>
              </w:rPr>
              <w:t xml:space="preserve"> </w:t>
            </w:r>
          </w:p>
        </w:tc>
      </w:tr>
      <w:tr w:rsidR="0066568B" w14:paraId="3E40B248" w14:textId="77777777" w:rsidTr="0066568B">
        <w:trPr>
          <w:trHeight w:val="1722"/>
          <w:jc w:val="center"/>
        </w:trPr>
        <w:tc>
          <w:tcPr>
            <w:tcW w:w="2562" w:type="dxa"/>
            <w:tcBorders>
              <w:top w:val="single" w:sz="4" w:space="0" w:color="000000"/>
              <w:left w:val="single" w:sz="4" w:space="0" w:color="000000"/>
              <w:bottom w:val="nil"/>
              <w:right w:val="single" w:sz="4" w:space="0" w:color="000000"/>
            </w:tcBorders>
            <w:shd w:val="clear" w:color="auto" w:fill="DAEEF3"/>
            <w:vAlign w:val="bottom"/>
          </w:tcPr>
          <w:p w14:paraId="7241F49E" w14:textId="77777777" w:rsidR="0066568B" w:rsidRDefault="0066568B">
            <w:pPr>
              <w:ind w:left="107"/>
            </w:pPr>
            <w:r>
              <w:rPr>
                <w:rFonts w:ascii="Calibri" w:eastAsia="Calibri" w:hAnsi="Calibri" w:cs="Calibri"/>
                <w:b/>
                <w:sz w:val="28"/>
              </w:rPr>
              <w:lastRenderedPageBreak/>
              <w:t xml:space="preserve"> </w:t>
            </w:r>
            <w:r>
              <w:rPr>
                <w:rFonts w:ascii="Calibri" w:eastAsia="Calibri" w:hAnsi="Calibri" w:cs="Calibri"/>
                <w:b/>
              </w:rPr>
              <w:t xml:space="preserve">Module Objectives </w:t>
            </w:r>
          </w:p>
          <w:p w14:paraId="67523FEA" w14:textId="77777777" w:rsidR="0066568B" w:rsidRDefault="0066568B">
            <w:pPr>
              <w:spacing w:after="61"/>
              <w:ind w:right="107"/>
            </w:pPr>
            <w:r>
              <w:rPr>
                <w:rFonts w:ascii="Calibri" w:eastAsia="Calibri" w:hAnsi="Calibri" w:cs="Calibri"/>
                <w:b/>
                <w:bCs/>
                <w:rtl/>
              </w:rPr>
              <w:t xml:space="preserve"> </w:t>
            </w:r>
            <w:r>
              <w:rPr>
                <w:rFonts w:ascii="Calibri" w:eastAsia="Calibri" w:hAnsi="Calibri" w:cs="Calibri"/>
                <w:rtl/>
              </w:rPr>
              <w:t>أهداف المادة الدراسية</w:t>
            </w:r>
          </w:p>
          <w:p w14:paraId="596AF136" w14:textId="77777777" w:rsidR="0066568B" w:rsidRDefault="0066568B">
            <w:pPr>
              <w:ind w:left="107"/>
            </w:pPr>
            <w:r>
              <w:rPr>
                <w:rFonts w:ascii="Calibri" w:eastAsia="Calibri" w:hAnsi="Calibri" w:cs="Calibri"/>
                <w:b/>
                <w:sz w:val="28"/>
              </w:rPr>
              <w:t xml:space="preserve"> </w:t>
            </w:r>
          </w:p>
        </w:tc>
        <w:tc>
          <w:tcPr>
            <w:tcW w:w="7247" w:type="dxa"/>
            <w:tcBorders>
              <w:top w:val="single" w:sz="4" w:space="0" w:color="000000"/>
              <w:left w:val="single" w:sz="4" w:space="0" w:color="000000"/>
              <w:bottom w:val="nil"/>
              <w:right w:val="nil"/>
            </w:tcBorders>
          </w:tcPr>
          <w:p w14:paraId="76B49276" w14:textId="77777777" w:rsidR="0066568B" w:rsidRDefault="0066568B">
            <w:pPr>
              <w:spacing w:after="28" w:line="286" w:lineRule="auto"/>
              <w:ind w:left="60" w:right="110" w:hanging="60"/>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يتعلم الطالب خلال السنه الدراسية   اساسيات حقوق الانسان والديمقراطية ما حقوقه كيف يدافع عنها بالطرق القانونية وماهي ضماناتها الداخلية والدولية.</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p w14:paraId="08639DA6" w14:textId="77777777" w:rsidR="0066568B" w:rsidRDefault="0066568B">
            <w:pPr>
              <w:spacing w:after="61"/>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استحصال المعرفة في مجال الديمقراطية وأنواع أنظمتها واثرها على حقوق الانسان. </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p w14:paraId="70A3A89E" w14:textId="77777777" w:rsidR="0066568B" w:rsidRDefault="0066568B">
            <w:pPr>
              <w:ind w:left="129" w:right="110" w:hanging="64"/>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تنمية شخصية الطالب وتعزيز وعيهم في الأنظمة السياسية الديمقراطية وتفاصيلها وكيفية تطبيقها على ارض الواقع واهمية ان يكون فعال في المجتمع من خلال احترامه لحقوق الاخرين ومعرفه ان الحقوق والحريات تنتهي عند بداية حقوقهم وحرياتهم ويؤدي واجباته بدلا من اكتساب الحقوق فقط .</w:t>
            </w:r>
            <w:r>
              <w:rPr>
                <w:rFonts w:ascii="Cambria" w:eastAsia="Cambria" w:hAnsi="Cambria" w:cs="Cambria"/>
                <w:color w:val="1C1D1F"/>
                <w:sz w:val="22"/>
                <w:szCs w:val="22"/>
                <w:rtl/>
              </w:rPr>
              <w:t xml:space="preserve">   </w:t>
            </w:r>
            <w:r>
              <w:rPr>
                <w:rFonts w:ascii="Times New Roman" w:eastAsia="Times New Roman" w:hAnsi="Times New Roman" w:cs="Times New Roman"/>
                <w:color w:val="1C1D1F"/>
                <w:sz w:val="22"/>
                <w:szCs w:val="22"/>
                <w:rtl/>
              </w:rPr>
              <w:t xml:space="preserve"> </w:t>
            </w:r>
          </w:p>
        </w:tc>
        <w:tc>
          <w:tcPr>
            <w:tcW w:w="645" w:type="dxa"/>
            <w:tcBorders>
              <w:top w:val="single" w:sz="4" w:space="0" w:color="000000"/>
              <w:left w:val="nil"/>
              <w:bottom w:val="nil"/>
              <w:right w:val="single" w:sz="4" w:space="0" w:color="000000"/>
            </w:tcBorders>
          </w:tcPr>
          <w:p w14:paraId="5188A1E5" w14:textId="77777777" w:rsidR="0066568B" w:rsidRDefault="0066568B">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1</w:t>
            </w:r>
          </w:p>
          <w:p w14:paraId="01B7A8A2" w14:textId="77777777" w:rsidR="0066568B" w:rsidRDefault="0066568B">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2</w:t>
            </w:r>
          </w:p>
          <w:p w14:paraId="7DCD0B8A" w14:textId="77777777" w:rsidR="0066568B" w:rsidRDefault="0066568B">
            <w:r>
              <w:rPr>
                <w:rFonts w:ascii="Times New Roman" w:eastAsia="Times New Roman" w:hAnsi="Times New Roman" w:cs="Times New Roman"/>
                <w:color w:val="1C1D1F"/>
                <w:sz w:val="22"/>
              </w:rPr>
              <w:t>.</w:t>
            </w:r>
            <w:r>
              <w:rPr>
                <w:rFonts w:ascii="Cambria" w:eastAsia="Cambria" w:hAnsi="Cambria" w:cs="Cambria"/>
                <w:color w:val="1C1D1F"/>
                <w:sz w:val="22"/>
              </w:rPr>
              <w:t>3</w:t>
            </w:r>
          </w:p>
        </w:tc>
      </w:tr>
      <w:tr w:rsidR="0066568B" w14:paraId="089B2084" w14:textId="77777777" w:rsidTr="0066568B">
        <w:trPr>
          <w:trHeight w:val="445"/>
          <w:jc w:val="center"/>
        </w:trPr>
        <w:tc>
          <w:tcPr>
            <w:tcW w:w="2562" w:type="dxa"/>
            <w:tcBorders>
              <w:top w:val="nil"/>
              <w:left w:val="single" w:sz="4" w:space="0" w:color="000000"/>
              <w:bottom w:val="single" w:sz="4" w:space="0" w:color="000000"/>
              <w:right w:val="single" w:sz="4" w:space="0" w:color="000000"/>
            </w:tcBorders>
            <w:shd w:val="clear" w:color="auto" w:fill="DAEEF3"/>
          </w:tcPr>
          <w:p w14:paraId="53045C61" w14:textId="77777777" w:rsidR="0066568B" w:rsidRDefault="0066568B"/>
        </w:tc>
        <w:tc>
          <w:tcPr>
            <w:tcW w:w="7247" w:type="dxa"/>
            <w:tcBorders>
              <w:top w:val="nil"/>
              <w:left w:val="single" w:sz="4" w:space="0" w:color="000000"/>
              <w:bottom w:val="single" w:sz="4" w:space="0" w:color="000000"/>
              <w:right w:val="nil"/>
            </w:tcBorders>
          </w:tcPr>
          <w:p w14:paraId="6958E87A" w14:textId="77777777" w:rsidR="0066568B" w:rsidRDefault="0066568B">
            <w:pPr>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تعزيز ثقافة السلام القائمة على العدل والمساواة .</w:t>
            </w:r>
            <w:r>
              <w:rPr>
                <w:rFonts w:ascii="Calibri" w:eastAsia="Calibri" w:hAnsi="Calibri" w:cs="Calibri"/>
                <w:color w:val="1C1D1F"/>
                <w:sz w:val="28"/>
                <w:szCs w:val="28"/>
                <w:rtl/>
              </w:rPr>
              <w:t xml:space="preserve"> </w:t>
            </w:r>
          </w:p>
        </w:tc>
        <w:tc>
          <w:tcPr>
            <w:tcW w:w="645" w:type="dxa"/>
            <w:tcBorders>
              <w:top w:val="nil"/>
              <w:left w:val="nil"/>
              <w:bottom w:val="single" w:sz="4" w:space="0" w:color="000000"/>
              <w:right w:val="single" w:sz="4" w:space="0" w:color="000000"/>
            </w:tcBorders>
          </w:tcPr>
          <w:p w14:paraId="12DB7819" w14:textId="77777777" w:rsidR="0066568B" w:rsidRDefault="0066568B">
            <w:pPr>
              <w:ind w:left="12"/>
            </w:pPr>
            <w:r>
              <w:rPr>
                <w:rFonts w:ascii="Calibri" w:eastAsia="Calibri" w:hAnsi="Calibri" w:cs="Calibri"/>
                <w:color w:val="1C1D1F"/>
                <w:sz w:val="22"/>
              </w:rPr>
              <w:t>.4</w:t>
            </w:r>
          </w:p>
        </w:tc>
      </w:tr>
      <w:tr w:rsidR="0066568B" w14:paraId="7DF6E485" w14:textId="77777777" w:rsidTr="0066568B">
        <w:trPr>
          <w:trHeight w:val="2941"/>
          <w:jc w:val="center"/>
        </w:trPr>
        <w:tc>
          <w:tcPr>
            <w:tcW w:w="2562" w:type="dxa"/>
            <w:tcBorders>
              <w:top w:val="single" w:sz="4" w:space="0" w:color="000000"/>
              <w:left w:val="single" w:sz="4" w:space="0" w:color="000000"/>
              <w:bottom w:val="nil"/>
              <w:right w:val="single" w:sz="4" w:space="0" w:color="000000"/>
            </w:tcBorders>
            <w:shd w:val="clear" w:color="auto" w:fill="DAEEF3"/>
            <w:vAlign w:val="bottom"/>
          </w:tcPr>
          <w:p w14:paraId="423B1BBB" w14:textId="77777777" w:rsidR="0066568B" w:rsidRDefault="0066568B">
            <w:pPr>
              <w:tabs>
                <w:tab w:val="center" w:pos="496"/>
                <w:tab w:val="center" w:pos="2028"/>
              </w:tabs>
              <w:spacing w:after="20"/>
            </w:pPr>
            <w:r>
              <w:tab/>
            </w:r>
            <w:r>
              <w:rPr>
                <w:rFonts w:ascii="Calibri" w:eastAsia="Calibri" w:hAnsi="Calibri" w:cs="Calibri"/>
                <w:b/>
              </w:rPr>
              <w:t xml:space="preserve">Module </w:t>
            </w:r>
            <w:r>
              <w:rPr>
                <w:rFonts w:ascii="Calibri" w:eastAsia="Calibri" w:hAnsi="Calibri" w:cs="Calibri"/>
                <w:b/>
              </w:rPr>
              <w:tab/>
              <w:t xml:space="preserve">Learning </w:t>
            </w:r>
          </w:p>
          <w:p w14:paraId="70A39C1D" w14:textId="77777777" w:rsidR="0066568B" w:rsidRDefault="0066568B">
            <w:pPr>
              <w:ind w:left="55" w:right="107" w:firstLine="1275"/>
            </w:pPr>
            <w:r>
              <w:rPr>
                <w:rFonts w:ascii="Calibri" w:eastAsia="Calibri" w:hAnsi="Calibri" w:cs="Calibri"/>
                <w:b/>
                <w:bCs/>
                <w:rtl/>
              </w:rPr>
              <w:t xml:space="preserve"> </w:t>
            </w:r>
            <w:r>
              <w:rPr>
                <w:rFonts w:ascii="Calibri" w:eastAsia="Calibri" w:hAnsi="Calibri" w:cs="Calibri"/>
                <w:b/>
              </w:rPr>
              <w:t>Outcomes</w:t>
            </w:r>
            <w:r>
              <w:rPr>
                <w:rFonts w:ascii="Calibri" w:eastAsia="Calibri" w:hAnsi="Calibri" w:cs="Calibri"/>
                <w:rtl/>
              </w:rPr>
              <w:t>مخرجات</w:t>
            </w:r>
            <w:r>
              <w:rPr>
                <w:rFonts w:ascii="Calibri" w:eastAsia="Calibri" w:hAnsi="Calibri" w:cs="Calibri"/>
                <w:rtl/>
              </w:rPr>
              <w:tab/>
              <w:t xml:space="preserve"> التعلم</w:t>
            </w:r>
            <w:r>
              <w:rPr>
                <w:rFonts w:ascii="Calibri" w:eastAsia="Calibri" w:hAnsi="Calibri" w:cs="Calibri"/>
                <w:rtl/>
              </w:rPr>
              <w:tab/>
              <w:t xml:space="preserve"> </w:t>
            </w:r>
            <w:proofErr w:type="gramStart"/>
            <w:r>
              <w:rPr>
                <w:rFonts w:ascii="Calibri" w:eastAsia="Calibri" w:hAnsi="Calibri" w:cs="Calibri"/>
                <w:rtl/>
              </w:rPr>
              <w:t xml:space="preserve">للمادة </w:t>
            </w:r>
            <w:r>
              <w:rPr>
                <w:rFonts w:ascii="Calibri" w:eastAsia="Calibri" w:hAnsi="Calibri" w:cs="Calibri"/>
                <w:b/>
                <w:bCs/>
                <w:rtl/>
              </w:rPr>
              <w:t xml:space="preserve"> </w:t>
            </w:r>
            <w:r>
              <w:rPr>
                <w:rFonts w:ascii="Calibri" w:eastAsia="Calibri" w:hAnsi="Calibri" w:cs="Calibri"/>
                <w:rtl/>
              </w:rPr>
              <w:t>الدراسية</w:t>
            </w:r>
            <w:proofErr w:type="gramEnd"/>
          </w:p>
        </w:tc>
        <w:tc>
          <w:tcPr>
            <w:tcW w:w="7247" w:type="dxa"/>
            <w:tcBorders>
              <w:top w:val="single" w:sz="4" w:space="0" w:color="000000"/>
              <w:left w:val="single" w:sz="4" w:space="0" w:color="000000"/>
              <w:bottom w:val="nil"/>
              <w:right w:val="nil"/>
            </w:tcBorders>
          </w:tcPr>
          <w:p w14:paraId="4FA8F3CE" w14:textId="77777777" w:rsidR="0066568B" w:rsidRDefault="0066568B">
            <w:pPr>
              <w:spacing w:after="46" w:line="275" w:lineRule="auto"/>
              <w:ind w:left="72" w:right="110" w:hanging="62"/>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من معرفة اساسيات الدفاع عن حقوقه وحقوق الاخرين بعد معرفتها ومعرفة أهميتها له وللمجتمع بصورة عامة وأيضا معرفه كل شخص حدود حقوقه وحريته .  </w:t>
            </w:r>
          </w:p>
          <w:p w14:paraId="1F9DF5A3" w14:textId="77777777" w:rsidR="0066568B" w:rsidRDefault="0066568B">
            <w:pPr>
              <w:spacing w:after="46" w:line="275" w:lineRule="auto"/>
              <w:ind w:left="61" w:right="110" w:hanging="61"/>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في المشاركة السياسية وذلك من خلال معرفته بأهمية مشاركته في الانتخابات وتأثير هذه المشاركة على سير الانتخابات وتشكيل السلطة فيما بعد. </w:t>
            </w:r>
          </w:p>
          <w:p w14:paraId="09E532DA" w14:textId="77777777" w:rsidR="0066568B" w:rsidRDefault="0066568B">
            <w:pPr>
              <w:spacing w:after="65"/>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الطالب ضمانات حقوقه وحرياته  وماهي مصادرها.  </w:t>
            </w:r>
          </w:p>
          <w:p w14:paraId="38DC975C" w14:textId="77777777" w:rsidR="0066568B" w:rsidRDefault="0066568B">
            <w:pPr>
              <w:spacing w:after="65"/>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الفرق بين الحقوق والحريات.  </w:t>
            </w:r>
          </w:p>
          <w:p w14:paraId="01A766D0" w14:textId="77777777" w:rsidR="0066568B" w:rsidRDefault="0066568B">
            <w:pPr>
              <w:spacing w:after="65"/>
              <w:ind w:right="6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تمكين الطالب من معرفة ماهي المفهوم العلمي للديمقراطية وماهي جذورها وانواعها واشكالها.  </w:t>
            </w:r>
          </w:p>
          <w:p w14:paraId="0E1FEA7E" w14:textId="77777777" w:rsidR="0066568B" w:rsidRDefault="0066568B">
            <w:pPr>
              <w:spacing w:after="62"/>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يتعلم الطالب كيف يؤثر النظام الديمقراطي على حقوق الانسان وماهي العلاقة بينها.  </w:t>
            </w:r>
          </w:p>
          <w:p w14:paraId="7973AEB3" w14:textId="77777777" w:rsidR="0066568B" w:rsidRDefault="0066568B">
            <w:pPr>
              <w:ind w:left="59" w:right="110" w:hanging="59"/>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ادراك الطالب ضرورة ان يكون مواطن فعال في المجتمع ايضاً معرفه شروط الناخب وشروط المرشح للانتخابات.  </w:t>
            </w:r>
          </w:p>
        </w:tc>
        <w:tc>
          <w:tcPr>
            <w:tcW w:w="645" w:type="dxa"/>
            <w:tcBorders>
              <w:top w:val="single" w:sz="4" w:space="0" w:color="000000"/>
              <w:left w:val="nil"/>
              <w:bottom w:val="nil"/>
              <w:right w:val="single" w:sz="4" w:space="0" w:color="000000"/>
            </w:tcBorders>
          </w:tcPr>
          <w:p w14:paraId="660206F1" w14:textId="77777777" w:rsidR="0066568B" w:rsidRDefault="0066568B">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1</w:t>
            </w:r>
          </w:p>
          <w:p w14:paraId="76D14229" w14:textId="77777777" w:rsidR="0066568B" w:rsidRDefault="0066568B">
            <w:pPr>
              <w:spacing w:after="310"/>
            </w:pPr>
            <w:r>
              <w:rPr>
                <w:rFonts w:ascii="Times New Roman" w:eastAsia="Times New Roman" w:hAnsi="Times New Roman" w:cs="Times New Roman"/>
                <w:color w:val="1C1D1F"/>
                <w:sz w:val="22"/>
              </w:rPr>
              <w:t>.</w:t>
            </w:r>
            <w:r>
              <w:rPr>
                <w:rFonts w:ascii="Cambria" w:eastAsia="Cambria" w:hAnsi="Cambria" w:cs="Cambria"/>
                <w:color w:val="1C1D1F"/>
                <w:sz w:val="22"/>
              </w:rPr>
              <w:t>2</w:t>
            </w:r>
          </w:p>
          <w:p w14:paraId="54E40D57" w14:textId="77777777" w:rsidR="0066568B" w:rsidRDefault="0066568B">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3</w:t>
            </w:r>
          </w:p>
          <w:p w14:paraId="4BE0928E" w14:textId="77777777" w:rsidR="0066568B" w:rsidRDefault="0066568B">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4</w:t>
            </w:r>
          </w:p>
          <w:p w14:paraId="01632429" w14:textId="77777777" w:rsidR="0066568B" w:rsidRDefault="0066568B">
            <w:pPr>
              <w:spacing w:after="20"/>
            </w:pPr>
            <w:r>
              <w:rPr>
                <w:rFonts w:ascii="Times New Roman" w:eastAsia="Times New Roman" w:hAnsi="Times New Roman" w:cs="Times New Roman"/>
                <w:color w:val="1C1D1F"/>
                <w:sz w:val="22"/>
              </w:rPr>
              <w:t>.</w:t>
            </w:r>
            <w:r>
              <w:rPr>
                <w:rFonts w:ascii="Cambria" w:eastAsia="Cambria" w:hAnsi="Cambria" w:cs="Cambria"/>
                <w:color w:val="1C1D1F"/>
                <w:sz w:val="22"/>
              </w:rPr>
              <w:t>5</w:t>
            </w:r>
          </w:p>
          <w:p w14:paraId="536EF2D0" w14:textId="77777777" w:rsidR="0066568B" w:rsidRDefault="0066568B">
            <w:pPr>
              <w:spacing w:after="17"/>
            </w:pPr>
            <w:r>
              <w:rPr>
                <w:rFonts w:ascii="Times New Roman" w:eastAsia="Times New Roman" w:hAnsi="Times New Roman" w:cs="Times New Roman"/>
                <w:color w:val="1C1D1F"/>
                <w:sz w:val="22"/>
              </w:rPr>
              <w:t>.</w:t>
            </w:r>
            <w:r>
              <w:rPr>
                <w:rFonts w:ascii="Cambria" w:eastAsia="Cambria" w:hAnsi="Cambria" w:cs="Cambria"/>
                <w:color w:val="1C1D1F"/>
                <w:sz w:val="22"/>
              </w:rPr>
              <w:t>6</w:t>
            </w:r>
          </w:p>
          <w:p w14:paraId="6265FF10" w14:textId="77777777" w:rsidR="0066568B" w:rsidRDefault="0066568B">
            <w:r>
              <w:rPr>
                <w:rFonts w:ascii="Times New Roman" w:eastAsia="Times New Roman" w:hAnsi="Times New Roman" w:cs="Times New Roman"/>
                <w:color w:val="1C1D1F"/>
                <w:sz w:val="22"/>
              </w:rPr>
              <w:t>.</w:t>
            </w:r>
            <w:r>
              <w:rPr>
                <w:rFonts w:ascii="Cambria" w:eastAsia="Cambria" w:hAnsi="Cambria" w:cs="Cambria"/>
                <w:color w:val="1C1D1F"/>
                <w:sz w:val="22"/>
              </w:rPr>
              <w:t>7</w:t>
            </w:r>
          </w:p>
        </w:tc>
      </w:tr>
      <w:tr w:rsidR="0066568B" w14:paraId="306FFC28" w14:textId="77777777" w:rsidTr="0066568B">
        <w:trPr>
          <w:trHeight w:val="288"/>
          <w:jc w:val="center"/>
        </w:trPr>
        <w:tc>
          <w:tcPr>
            <w:tcW w:w="2562" w:type="dxa"/>
            <w:tcBorders>
              <w:top w:val="nil"/>
              <w:left w:val="single" w:sz="4" w:space="0" w:color="000000"/>
              <w:bottom w:val="nil"/>
              <w:right w:val="single" w:sz="4" w:space="0" w:color="000000"/>
            </w:tcBorders>
            <w:shd w:val="clear" w:color="auto" w:fill="DAEEF3"/>
          </w:tcPr>
          <w:p w14:paraId="03A9CF1C" w14:textId="77777777" w:rsidR="0066568B" w:rsidRDefault="0066568B"/>
        </w:tc>
        <w:tc>
          <w:tcPr>
            <w:tcW w:w="7247" w:type="dxa"/>
            <w:tcBorders>
              <w:top w:val="nil"/>
              <w:left w:val="single" w:sz="4" w:space="0" w:color="000000"/>
              <w:bottom w:val="nil"/>
              <w:right w:val="nil"/>
            </w:tcBorders>
          </w:tcPr>
          <w:p w14:paraId="247B2457" w14:textId="77777777" w:rsidR="0066568B" w:rsidRDefault="0066568B">
            <w:pPr>
              <w:ind w:left="65"/>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 xml:space="preserve">معرفة أنظمة الانتخابات وايهما افضل.  </w:t>
            </w:r>
          </w:p>
        </w:tc>
        <w:tc>
          <w:tcPr>
            <w:tcW w:w="645" w:type="dxa"/>
            <w:tcBorders>
              <w:top w:val="nil"/>
              <w:left w:val="nil"/>
              <w:bottom w:val="nil"/>
              <w:right w:val="single" w:sz="4" w:space="0" w:color="000000"/>
            </w:tcBorders>
          </w:tcPr>
          <w:p w14:paraId="232DD5CE" w14:textId="77777777" w:rsidR="0066568B" w:rsidRDefault="0066568B">
            <w:r>
              <w:rPr>
                <w:rFonts w:ascii="Times New Roman" w:eastAsia="Times New Roman" w:hAnsi="Times New Roman" w:cs="Times New Roman"/>
                <w:color w:val="1C1D1F"/>
                <w:sz w:val="22"/>
              </w:rPr>
              <w:t>.</w:t>
            </w:r>
            <w:r>
              <w:rPr>
                <w:rFonts w:ascii="Cambria" w:eastAsia="Cambria" w:hAnsi="Cambria" w:cs="Cambria"/>
                <w:color w:val="1C1D1F"/>
                <w:sz w:val="22"/>
              </w:rPr>
              <w:t>8</w:t>
            </w:r>
          </w:p>
        </w:tc>
      </w:tr>
      <w:tr w:rsidR="0066568B" w14:paraId="56C268B3" w14:textId="77777777" w:rsidTr="0066568B">
        <w:trPr>
          <w:trHeight w:val="758"/>
          <w:jc w:val="center"/>
        </w:trPr>
        <w:tc>
          <w:tcPr>
            <w:tcW w:w="2562" w:type="dxa"/>
            <w:tcBorders>
              <w:top w:val="nil"/>
              <w:left w:val="single" w:sz="4" w:space="0" w:color="000000"/>
              <w:bottom w:val="single" w:sz="4" w:space="0" w:color="000000"/>
              <w:right w:val="single" w:sz="4" w:space="0" w:color="000000"/>
            </w:tcBorders>
            <w:shd w:val="clear" w:color="auto" w:fill="DAEEF3"/>
          </w:tcPr>
          <w:p w14:paraId="53294679" w14:textId="77777777" w:rsidR="0066568B" w:rsidRDefault="0066568B"/>
        </w:tc>
        <w:tc>
          <w:tcPr>
            <w:tcW w:w="7247" w:type="dxa"/>
            <w:tcBorders>
              <w:top w:val="nil"/>
              <w:left w:val="single" w:sz="4" w:space="0" w:color="000000"/>
              <w:bottom w:val="single" w:sz="4" w:space="0" w:color="000000"/>
              <w:right w:val="nil"/>
            </w:tcBorders>
          </w:tcPr>
          <w:p w14:paraId="718175C8" w14:textId="77777777" w:rsidR="0066568B" w:rsidRDefault="0066568B">
            <w:pPr>
              <w:ind w:left="59" w:right="110" w:hanging="59"/>
              <w:jc w:val="both"/>
            </w:pPr>
            <w:r>
              <w:rPr>
                <w:rFonts w:ascii="Arial" w:eastAsia="Arial" w:hAnsi="Arial" w:cs="Arial"/>
                <w:color w:val="1C1D1F"/>
                <w:sz w:val="22"/>
                <w:szCs w:val="22"/>
                <w:rtl/>
              </w:rPr>
              <w:t xml:space="preserve"> </w:t>
            </w:r>
            <w:r>
              <w:rPr>
                <w:rFonts w:ascii="Times New Roman" w:eastAsia="Times New Roman" w:hAnsi="Times New Roman" w:cs="Times New Roman"/>
                <w:color w:val="1C1D1F"/>
                <w:sz w:val="22"/>
                <w:szCs w:val="22"/>
                <w:rtl/>
              </w:rPr>
              <w:t>فهم الطالب للقانون الدولي لحقوق الانسان وايضاً معرفة مختصرة عن المنظمات الدولية والية عملها كالأمم المتحدة ومنظمة الصليب الأحمر وغيرها.</w:t>
            </w:r>
            <w:r>
              <w:rPr>
                <w:rFonts w:ascii="Cambria" w:eastAsia="Cambria" w:hAnsi="Cambria" w:cs="Cambria"/>
                <w:color w:val="1C1D1F"/>
                <w:sz w:val="22"/>
                <w:szCs w:val="22"/>
                <w:rtl/>
              </w:rPr>
              <w:t xml:space="preserve"> </w:t>
            </w:r>
          </w:p>
        </w:tc>
        <w:tc>
          <w:tcPr>
            <w:tcW w:w="645" w:type="dxa"/>
            <w:tcBorders>
              <w:top w:val="nil"/>
              <w:left w:val="nil"/>
              <w:bottom w:val="single" w:sz="4" w:space="0" w:color="000000"/>
              <w:right w:val="single" w:sz="4" w:space="0" w:color="000000"/>
            </w:tcBorders>
          </w:tcPr>
          <w:p w14:paraId="0E907418" w14:textId="77777777" w:rsidR="0066568B" w:rsidRDefault="0066568B">
            <w:r>
              <w:rPr>
                <w:rFonts w:ascii="Times New Roman" w:eastAsia="Times New Roman" w:hAnsi="Times New Roman" w:cs="Times New Roman"/>
                <w:color w:val="1C1D1F"/>
                <w:sz w:val="22"/>
              </w:rPr>
              <w:t>.</w:t>
            </w:r>
            <w:r>
              <w:rPr>
                <w:rFonts w:ascii="Cambria" w:eastAsia="Cambria" w:hAnsi="Cambria" w:cs="Cambria"/>
                <w:color w:val="1C1D1F"/>
                <w:sz w:val="22"/>
              </w:rPr>
              <w:t>9</w:t>
            </w:r>
          </w:p>
        </w:tc>
      </w:tr>
      <w:tr w:rsidR="0066568B" w14:paraId="6BE8A49A" w14:textId="77777777" w:rsidTr="0066568B">
        <w:trPr>
          <w:trHeight w:val="5522"/>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B378CC4" w14:textId="77777777" w:rsidR="0066568B" w:rsidRDefault="0066568B">
            <w:pPr>
              <w:ind w:left="107"/>
            </w:pPr>
            <w:r>
              <w:rPr>
                <w:rFonts w:ascii="Calibri" w:eastAsia="Calibri" w:hAnsi="Calibri" w:cs="Calibri"/>
                <w:b/>
              </w:rPr>
              <w:t xml:space="preserve">Indicative Contents </w:t>
            </w:r>
            <w:r>
              <w:rPr>
                <w:rFonts w:ascii="Calibri" w:eastAsia="Calibri" w:hAnsi="Calibri" w:cs="Calibri"/>
                <w:rtl/>
              </w:rPr>
              <w:t>المحتويات الإرشادية</w:t>
            </w:r>
            <w:r>
              <w:rPr>
                <w:rFonts w:ascii="Calibri" w:eastAsia="Calibri" w:hAnsi="Calibri" w:cs="Calibri"/>
                <w:b/>
                <w:sz w:val="28"/>
              </w:rPr>
              <w:t xml:space="preserve"> </w:t>
            </w:r>
          </w:p>
        </w:tc>
        <w:tc>
          <w:tcPr>
            <w:tcW w:w="7892" w:type="dxa"/>
            <w:gridSpan w:val="2"/>
            <w:tcBorders>
              <w:top w:val="single" w:sz="4" w:space="0" w:color="000000"/>
              <w:left w:val="single" w:sz="4" w:space="0" w:color="000000"/>
              <w:bottom w:val="single" w:sz="4" w:space="0" w:color="000000"/>
              <w:right w:val="single" w:sz="4" w:space="0" w:color="000000"/>
            </w:tcBorders>
          </w:tcPr>
          <w:p w14:paraId="1D203111" w14:textId="77777777" w:rsidR="0066568B" w:rsidRDefault="0066568B">
            <w:pPr>
              <w:spacing w:after="10"/>
              <w:ind w:left="49"/>
            </w:pPr>
            <w:r>
              <w:rPr>
                <w:rFonts w:ascii="Times New Roman" w:eastAsia="Times New Roman" w:hAnsi="Times New Roman" w:cs="Times New Roman"/>
                <w:b/>
                <w:bCs/>
                <w:color w:val="1C1D1F"/>
                <w:sz w:val="22"/>
                <w:szCs w:val="22"/>
                <w:rtl/>
              </w:rPr>
              <w:t>الجزء الأول -</w:t>
            </w:r>
            <w:r>
              <w:rPr>
                <w:rFonts w:ascii="Cambria" w:eastAsia="Cambria" w:hAnsi="Cambria" w:cs="Cambria"/>
                <w:b/>
                <w:bCs/>
                <w:color w:val="1C1D1F"/>
                <w:sz w:val="22"/>
                <w:szCs w:val="22"/>
                <w:rtl/>
              </w:rPr>
              <w:t xml:space="preserve"> </w:t>
            </w:r>
            <w:r>
              <w:rPr>
                <w:rFonts w:ascii="Times New Roman" w:eastAsia="Times New Roman" w:hAnsi="Times New Roman" w:cs="Times New Roman"/>
                <w:b/>
                <w:bCs/>
                <w:color w:val="1C1D1F"/>
                <w:sz w:val="22"/>
                <w:szCs w:val="22"/>
                <w:rtl/>
              </w:rPr>
              <w:t xml:space="preserve">تعريف  حقوق الانسان وحقوق الانسان في الحضارات القديمة </w:t>
            </w:r>
          </w:p>
          <w:p w14:paraId="7707285F" w14:textId="77777777" w:rsidR="0066568B" w:rsidRDefault="0066568B">
            <w:pPr>
              <w:spacing w:after="161" w:line="272" w:lineRule="auto"/>
              <w:ind w:right="110" w:firstLine="2"/>
              <w:jc w:val="both"/>
            </w:pPr>
            <w:r>
              <w:rPr>
                <w:rFonts w:ascii="Times New Roman" w:eastAsia="Times New Roman" w:hAnsi="Times New Roman" w:cs="Times New Roman"/>
                <w:color w:val="1C1D1F"/>
                <w:sz w:val="22"/>
                <w:szCs w:val="22"/>
                <w:rtl/>
              </w:rPr>
              <w:t>)تعريف الحق وتعريف الانسان ومعرفة أهمية حقوق الانسان بالنسبة للإنسان والمجتمع أيضا دراسة حقوق الانسان في الحضارات كالحضارة المصرية والعراقية واليونانية والرومانية( )</w:t>
            </w:r>
            <w:r>
              <w:rPr>
                <w:rFonts w:ascii="Times New Roman" w:eastAsia="Times New Roman" w:hAnsi="Times New Roman" w:cs="Times New Roman"/>
                <w:color w:val="1C1D1F"/>
                <w:sz w:val="22"/>
                <w:szCs w:val="22"/>
              </w:rPr>
              <w:t>٤</w:t>
            </w:r>
            <w:r>
              <w:rPr>
                <w:rFonts w:ascii="Times New Roman" w:eastAsia="Times New Roman" w:hAnsi="Times New Roman" w:cs="Times New Roman"/>
                <w:color w:val="1C1D1F"/>
                <w:sz w:val="22"/>
                <w:szCs w:val="22"/>
                <w:rtl/>
              </w:rPr>
              <w:t xml:space="preserve">ساعات( </w:t>
            </w:r>
          </w:p>
          <w:p w14:paraId="68A4C47D" w14:textId="77777777" w:rsidR="0066568B" w:rsidRDefault="0066568B">
            <w:pPr>
              <w:spacing w:after="14"/>
              <w:ind w:left="52"/>
            </w:pPr>
            <w:r>
              <w:rPr>
                <w:rFonts w:ascii="Times New Roman" w:eastAsia="Times New Roman" w:hAnsi="Times New Roman" w:cs="Times New Roman"/>
                <w:b/>
                <w:bCs/>
                <w:color w:val="1C1D1F"/>
                <w:sz w:val="22"/>
                <w:szCs w:val="22"/>
                <w:rtl/>
              </w:rPr>
              <w:t>الجزء الثاني معرف حقوق الانسان في الأديان السماوية واهمها الإسلام )</w:t>
            </w:r>
            <w:r>
              <w:rPr>
                <w:rFonts w:ascii="Times New Roman" w:eastAsia="Times New Roman" w:hAnsi="Times New Roman" w:cs="Times New Roman"/>
                <w:b/>
                <w:bCs/>
                <w:color w:val="1C1D1F"/>
                <w:sz w:val="22"/>
                <w:szCs w:val="22"/>
              </w:rPr>
              <w:t>٢</w:t>
            </w:r>
            <w:r>
              <w:rPr>
                <w:rFonts w:ascii="Times New Roman" w:eastAsia="Times New Roman" w:hAnsi="Times New Roman" w:cs="Times New Roman"/>
                <w:b/>
                <w:bCs/>
                <w:color w:val="1C1D1F"/>
                <w:sz w:val="22"/>
                <w:szCs w:val="22"/>
                <w:rtl/>
              </w:rPr>
              <w:t xml:space="preserve">ساعة( </w:t>
            </w:r>
          </w:p>
          <w:p w14:paraId="1412D28B" w14:textId="77777777" w:rsidR="0066568B" w:rsidRDefault="0066568B">
            <w:pPr>
              <w:spacing w:after="156" w:line="275" w:lineRule="auto"/>
              <w:ind w:right="110"/>
              <w:jc w:val="both"/>
            </w:pPr>
            <w:r>
              <w:rPr>
                <w:rFonts w:ascii="Times New Roman" w:eastAsia="Times New Roman" w:hAnsi="Times New Roman" w:cs="Times New Roman"/>
                <w:color w:val="1C1D1F"/>
                <w:sz w:val="22"/>
                <w:szCs w:val="22"/>
                <w:rtl/>
              </w:rPr>
              <w:t>مصادر حقوق الانسان تتضمن )مصادر دولية كالإعلان العالمي لحقوق الانسان والعهدان الدوليان والمصادر الإقليمية التي تشمل الاتفاقيات الإقليمية كالاتفاقية الاوربية والأمريكية والدستور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3123DDE3" w14:textId="77777777" w:rsidR="0066568B" w:rsidRDefault="0066568B">
            <w:pPr>
              <w:spacing w:after="176"/>
              <w:ind w:left="51"/>
            </w:pPr>
            <w:r>
              <w:rPr>
                <w:rFonts w:ascii="Times New Roman" w:eastAsia="Times New Roman" w:hAnsi="Times New Roman" w:cs="Times New Roman"/>
                <w:color w:val="1C1D1F"/>
                <w:sz w:val="22"/>
                <w:szCs w:val="22"/>
                <w:rtl/>
              </w:rPr>
              <w:t>ضمانات حقوق الانسان )كالضمانات الدستورية والقانونية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48041A91" w14:textId="77777777" w:rsidR="0066568B" w:rsidRDefault="0066568B">
            <w:pPr>
              <w:spacing w:after="175"/>
              <w:ind w:left="51"/>
            </w:pPr>
            <w:r>
              <w:rPr>
                <w:rFonts w:ascii="Times New Roman" w:eastAsia="Times New Roman" w:hAnsi="Times New Roman" w:cs="Times New Roman"/>
                <w:color w:val="1C1D1F"/>
                <w:sz w:val="22"/>
                <w:szCs w:val="22"/>
                <w:rtl/>
              </w:rPr>
              <w:t>الاتفاقيات الدولية والإقليمية لحقوق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607C02FE" w14:textId="77777777" w:rsidR="0066568B" w:rsidRDefault="0066568B">
            <w:pPr>
              <w:spacing w:after="175"/>
              <w:ind w:left="50"/>
            </w:pPr>
            <w:r>
              <w:rPr>
                <w:rFonts w:ascii="Times New Roman" w:eastAsia="Times New Roman" w:hAnsi="Times New Roman" w:cs="Times New Roman"/>
                <w:color w:val="1C1D1F"/>
                <w:sz w:val="22"/>
                <w:szCs w:val="22"/>
                <w:rtl/>
              </w:rPr>
              <w:t>الحريات العامة وانواعها والمقارنة فيما بينها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108BADB5" w14:textId="77777777" w:rsidR="0066568B" w:rsidRDefault="0066568B">
            <w:pPr>
              <w:spacing w:after="175"/>
              <w:ind w:left="49"/>
            </w:pPr>
            <w:r>
              <w:rPr>
                <w:rFonts w:ascii="Times New Roman" w:eastAsia="Times New Roman" w:hAnsi="Times New Roman" w:cs="Times New Roman"/>
                <w:color w:val="1C1D1F"/>
                <w:sz w:val="22"/>
                <w:szCs w:val="22"/>
                <w:rtl/>
              </w:rPr>
              <w:t>مستقبل حقوق الانسان  والعولمة وحقوق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p>
          <w:p w14:paraId="5993ADA7" w14:textId="77777777" w:rsidR="0066568B" w:rsidRDefault="0066568B">
            <w:pPr>
              <w:spacing w:after="161" w:line="272" w:lineRule="auto"/>
              <w:ind w:right="110" w:firstLine="4"/>
              <w:jc w:val="both"/>
            </w:pPr>
            <w:r>
              <w:rPr>
                <w:rFonts w:ascii="Times New Roman" w:eastAsia="Times New Roman" w:hAnsi="Times New Roman" w:cs="Times New Roman"/>
                <w:color w:val="1C1D1F"/>
                <w:sz w:val="22"/>
                <w:szCs w:val="22"/>
                <w:rtl/>
              </w:rPr>
              <w:t>تعريف وتاريخ وأنواع الديمقراطية )دراسة تعريف ونشأة وتطور الديمقراطية مبادئها وانواعها كالديمقراطية المباشرة وغير المباشرة والنظام الرئاسي والبرلماني ( )</w:t>
            </w:r>
            <w:r>
              <w:rPr>
                <w:rFonts w:ascii="Times New Roman" w:eastAsia="Times New Roman" w:hAnsi="Times New Roman" w:cs="Times New Roman"/>
                <w:color w:val="1C1D1F"/>
                <w:sz w:val="22"/>
                <w:szCs w:val="22"/>
              </w:rPr>
              <w:t>٦</w:t>
            </w:r>
            <w:r>
              <w:rPr>
                <w:rFonts w:ascii="Times New Roman" w:eastAsia="Times New Roman" w:hAnsi="Times New Roman" w:cs="Times New Roman"/>
                <w:color w:val="1C1D1F"/>
                <w:sz w:val="22"/>
                <w:szCs w:val="22"/>
                <w:rtl/>
              </w:rPr>
              <w:t xml:space="preserve">ساعات( </w:t>
            </w:r>
          </w:p>
          <w:p w14:paraId="1179C2A7" w14:textId="77777777" w:rsidR="0066568B" w:rsidRDefault="0066568B">
            <w:pPr>
              <w:spacing w:after="193"/>
              <w:ind w:left="50"/>
            </w:pPr>
            <w:r>
              <w:rPr>
                <w:rFonts w:ascii="Times New Roman" w:eastAsia="Times New Roman" w:hAnsi="Times New Roman" w:cs="Times New Roman"/>
                <w:color w:val="1C1D1F"/>
                <w:sz w:val="22"/>
                <w:szCs w:val="22"/>
                <w:rtl/>
              </w:rPr>
              <w:t>تعريف الانتخاب وشروطه وأنواع النظم الانتخابية  وتعريف المجلس النيابي )</w:t>
            </w:r>
            <w:r>
              <w:rPr>
                <w:rFonts w:ascii="Times New Roman" w:eastAsia="Times New Roman" w:hAnsi="Times New Roman" w:cs="Times New Roman"/>
                <w:color w:val="1C1D1F"/>
                <w:sz w:val="22"/>
                <w:szCs w:val="22"/>
              </w:rPr>
              <w:t>٦</w:t>
            </w:r>
            <w:r>
              <w:rPr>
                <w:rFonts w:ascii="Times New Roman" w:eastAsia="Times New Roman" w:hAnsi="Times New Roman" w:cs="Times New Roman"/>
                <w:color w:val="1C1D1F"/>
                <w:sz w:val="22"/>
                <w:szCs w:val="22"/>
                <w:rtl/>
              </w:rPr>
              <w:t xml:space="preserve">ساعات( </w:t>
            </w:r>
          </w:p>
          <w:p w14:paraId="072D3220" w14:textId="77777777" w:rsidR="0066568B" w:rsidRDefault="0066568B">
            <w:pPr>
              <w:ind w:left="50"/>
            </w:pPr>
            <w:r>
              <w:rPr>
                <w:rFonts w:ascii="Times New Roman" w:eastAsia="Times New Roman" w:hAnsi="Times New Roman" w:cs="Times New Roman"/>
                <w:color w:val="1C1D1F"/>
                <w:sz w:val="22"/>
                <w:szCs w:val="22"/>
                <w:rtl/>
              </w:rPr>
              <w:t>العلاقة بين  الديمقراطية وحقوق الانسان )</w:t>
            </w:r>
            <w:r>
              <w:rPr>
                <w:rFonts w:ascii="Times New Roman" w:eastAsia="Times New Roman" w:hAnsi="Times New Roman" w:cs="Times New Roman"/>
                <w:color w:val="1C1D1F"/>
                <w:sz w:val="22"/>
                <w:szCs w:val="22"/>
              </w:rPr>
              <w:t>٢</w:t>
            </w:r>
            <w:r>
              <w:rPr>
                <w:rFonts w:ascii="Times New Roman" w:eastAsia="Times New Roman" w:hAnsi="Times New Roman" w:cs="Times New Roman"/>
                <w:color w:val="1C1D1F"/>
                <w:sz w:val="22"/>
                <w:szCs w:val="22"/>
                <w:rtl/>
              </w:rPr>
              <w:t xml:space="preserve">ساعة(   </w:t>
            </w:r>
            <w:r>
              <w:rPr>
                <w:rFonts w:ascii="Cambria" w:eastAsia="Cambria" w:hAnsi="Cambria" w:cs="Cambria"/>
                <w:color w:val="1C1D1F"/>
                <w:sz w:val="22"/>
                <w:szCs w:val="22"/>
                <w:rtl/>
              </w:rPr>
              <w:t xml:space="preserve">  </w:t>
            </w:r>
          </w:p>
        </w:tc>
      </w:tr>
      <w:tr w:rsidR="0066568B" w14:paraId="0865CCB0" w14:textId="77777777" w:rsidTr="0066568B">
        <w:trPr>
          <w:trHeight w:val="792"/>
          <w:jc w:val="center"/>
        </w:trPr>
        <w:tc>
          <w:tcPr>
            <w:tcW w:w="2562" w:type="dxa"/>
            <w:tcBorders>
              <w:top w:val="single" w:sz="4" w:space="0" w:color="000000"/>
              <w:left w:val="single" w:sz="4" w:space="0" w:color="000000"/>
              <w:bottom w:val="single" w:sz="4" w:space="0" w:color="000000"/>
              <w:right w:val="nil"/>
            </w:tcBorders>
            <w:shd w:val="clear" w:color="auto" w:fill="FDE9D9"/>
          </w:tcPr>
          <w:p w14:paraId="56FFA3E0" w14:textId="77777777" w:rsidR="0066568B" w:rsidRDefault="0066568B"/>
        </w:tc>
        <w:tc>
          <w:tcPr>
            <w:tcW w:w="7892" w:type="dxa"/>
            <w:gridSpan w:val="2"/>
            <w:tcBorders>
              <w:top w:val="single" w:sz="4" w:space="0" w:color="000000"/>
              <w:left w:val="nil"/>
              <w:bottom w:val="single" w:sz="4" w:space="0" w:color="000000"/>
              <w:right w:val="single" w:sz="4" w:space="0" w:color="000000"/>
            </w:tcBorders>
            <w:shd w:val="clear" w:color="auto" w:fill="FDE9D9"/>
          </w:tcPr>
          <w:p w14:paraId="283EB300" w14:textId="77777777" w:rsidR="0066568B" w:rsidRDefault="0066568B">
            <w:pPr>
              <w:ind w:left="1215" w:right="2067" w:hanging="518"/>
            </w:pPr>
            <w:r>
              <w:rPr>
                <w:rFonts w:ascii="Calibri" w:eastAsia="Calibri" w:hAnsi="Calibri" w:cs="Calibri"/>
                <w:b/>
                <w:color w:val="17365D"/>
                <w:sz w:val="28"/>
              </w:rPr>
              <w:t xml:space="preserve">Learning and Teaching </w:t>
            </w:r>
            <w:proofErr w:type="gramStart"/>
            <w:r>
              <w:rPr>
                <w:rFonts w:ascii="Calibri" w:eastAsia="Calibri" w:hAnsi="Calibri" w:cs="Calibri"/>
                <w:b/>
                <w:color w:val="17365D"/>
                <w:sz w:val="28"/>
              </w:rPr>
              <w:t xml:space="preserve">Strategies  </w:t>
            </w:r>
            <w:r>
              <w:rPr>
                <w:rFonts w:ascii="Calibri" w:eastAsia="Calibri" w:hAnsi="Calibri" w:cs="Calibri"/>
                <w:color w:val="17365D"/>
                <w:sz w:val="28"/>
                <w:szCs w:val="28"/>
                <w:rtl/>
              </w:rPr>
              <w:t>اس</w:t>
            </w:r>
            <w:r>
              <w:rPr>
                <w:rFonts w:ascii="Calibri" w:eastAsia="Calibri" w:hAnsi="Calibri" w:cs="Calibri"/>
                <w:color w:val="17365D"/>
                <w:sz w:val="43"/>
                <w:szCs w:val="43"/>
                <w:vertAlign w:val="superscript"/>
                <w:rtl/>
              </w:rPr>
              <w:t>ر</w:t>
            </w:r>
            <w:r>
              <w:rPr>
                <w:rFonts w:ascii="Calibri" w:eastAsia="Calibri" w:hAnsi="Calibri" w:cs="Calibri"/>
                <w:color w:val="17365D"/>
                <w:sz w:val="28"/>
                <w:szCs w:val="28"/>
                <w:rtl/>
              </w:rPr>
              <w:t>تاتيجيات</w:t>
            </w:r>
            <w:proofErr w:type="gramEnd"/>
            <w:r>
              <w:rPr>
                <w:rFonts w:ascii="Calibri" w:eastAsia="Calibri" w:hAnsi="Calibri" w:cs="Calibri"/>
                <w:color w:val="17365D"/>
                <w:sz w:val="28"/>
                <w:szCs w:val="28"/>
                <w:rtl/>
              </w:rPr>
              <w:t xml:space="preserve"> التعلم والتعليم</w:t>
            </w:r>
          </w:p>
        </w:tc>
      </w:tr>
      <w:tr w:rsidR="0066568B" w14:paraId="305510F7" w14:textId="77777777" w:rsidTr="0066568B">
        <w:trPr>
          <w:trHeight w:val="139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46A2C91" w14:textId="77777777" w:rsidR="0066568B" w:rsidRDefault="0066568B">
            <w:pPr>
              <w:ind w:left="52"/>
            </w:pPr>
            <w:r>
              <w:rPr>
                <w:rFonts w:ascii="Calibri" w:eastAsia="Calibri" w:hAnsi="Calibri" w:cs="Calibri"/>
                <w:b/>
              </w:rPr>
              <w:lastRenderedPageBreak/>
              <w:t xml:space="preserve">Strategies </w:t>
            </w:r>
          </w:p>
        </w:tc>
        <w:tc>
          <w:tcPr>
            <w:tcW w:w="7892" w:type="dxa"/>
            <w:gridSpan w:val="2"/>
            <w:tcBorders>
              <w:top w:val="single" w:sz="4" w:space="0" w:color="000000"/>
              <w:left w:val="single" w:sz="4" w:space="0" w:color="000000"/>
              <w:bottom w:val="single" w:sz="4" w:space="0" w:color="000000"/>
              <w:right w:val="single" w:sz="4" w:space="0" w:color="000000"/>
            </w:tcBorders>
          </w:tcPr>
          <w:p w14:paraId="383C8C18" w14:textId="77777777" w:rsidR="0066568B" w:rsidRDefault="0066568B">
            <w:pPr>
              <w:numPr>
                <w:ilvl w:val="0"/>
                <w:numId w:val="50"/>
              </w:numPr>
              <w:spacing w:after="154" w:line="274" w:lineRule="auto"/>
              <w:ind w:right="55"/>
              <w:jc w:val="both"/>
            </w:pPr>
            <w:r>
              <w:rPr>
                <w:rFonts w:ascii="Times New Roman" w:eastAsia="Times New Roman" w:hAnsi="Times New Roman" w:cs="Times New Roman"/>
                <w:color w:val="1C1D1F"/>
                <w:sz w:val="22"/>
                <w:szCs w:val="22"/>
                <w:rtl/>
              </w:rPr>
              <w:t xml:space="preserve">زيادة وعي الطالب  بأهمية معرفه حقوقه وواجباته اتجاه المجتمع وعلاقة  حقوق الانسان بالنظام الديمقراطي  </w:t>
            </w:r>
          </w:p>
          <w:p w14:paraId="05D75142" w14:textId="77777777" w:rsidR="0066568B" w:rsidRDefault="0066568B">
            <w:pPr>
              <w:numPr>
                <w:ilvl w:val="0"/>
                <w:numId w:val="50"/>
              </w:numPr>
              <w:spacing w:line="259" w:lineRule="auto"/>
              <w:ind w:right="55"/>
              <w:jc w:val="both"/>
            </w:pPr>
            <w:r>
              <w:rPr>
                <w:rFonts w:ascii="Times New Roman" w:eastAsia="Times New Roman" w:hAnsi="Times New Roman" w:cs="Times New Roman"/>
                <w:color w:val="1C1D1F"/>
                <w:sz w:val="22"/>
                <w:szCs w:val="22"/>
                <w:rtl/>
              </w:rPr>
              <w:t>ثقافة عامة في مجموعة من المجالات ومنها المجال القانوني و السياسي والاجتماعي ورفع ثقة الطالب بنفسه من خلال ربط المادة النظرية بالواقع العملي</w:t>
            </w:r>
            <w:r>
              <w:rPr>
                <w:rFonts w:ascii="Times New Roman" w:eastAsia="Times New Roman" w:hAnsi="Times New Roman" w:cs="Times New Roman"/>
                <w:color w:val="1C1D1F"/>
                <w:sz w:val="28"/>
                <w:szCs w:val="28"/>
                <w:rtl/>
              </w:rPr>
              <w:t xml:space="preserve"> </w:t>
            </w:r>
          </w:p>
        </w:tc>
      </w:tr>
    </w:tbl>
    <w:p w14:paraId="4A78B237" w14:textId="77777777" w:rsidR="0066568B" w:rsidRDefault="0066568B">
      <w:pPr>
        <w:spacing w:after="0"/>
        <w:jc w:val="both"/>
      </w:pPr>
      <w:r>
        <w:rPr>
          <w:b/>
          <w:sz w:val="24"/>
        </w:rPr>
        <w:t xml:space="preserve"> </w:t>
      </w:r>
      <w:r>
        <w:rPr>
          <w:b/>
          <w:sz w:val="24"/>
        </w:rPr>
        <w:tab/>
      </w:r>
      <w:r>
        <w:rPr>
          <w:rFonts w:ascii="Times New Roman" w:eastAsia="Times New Roman" w:hAnsi="Times New Roman" w:cs="Times New Roman"/>
          <w:color w:val="1C1D1F"/>
        </w:rPr>
        <w:t xml:space="preserve"> </w:t>
      </w:r>
    </w:p>
    <w:tbl>
      <w:tblPr>
        <w:tblStyle w:val="TableGrid0"/>
        <w:tblW w:w="10454" w:type="dxa"/>
        <w:jc w:val="center"/>
        <w:tblInd w:w="0" w:type="dxa"/>
        <w:tblCellMar>
          <w:left w:w="104" w:type="dxa"/>
          <w:right w:w="99" w:type="dxa"/>
        </w:tblCellMar>
        <w:tblLook w:val="04A0" w:firstRow="1" w:lastRow="0" w:firstColumn="1" w:lastColumn="0" w:noHBand="0" w:noVBand="1"/>
      </w:tblPr>
      <w:tblGrid>
        <w:gridCol w:w="4076"/>
        <w:gridCol w:w="1278"/>
        <w:gridCol w:w="3971"/>
        <w:gridCol w:w="1129"/>
      </w:tblGrid>
      <w:tr w:rsidR="0066568B" w14:paraId="45F41C06" w14:textId="77777777" w:rsidTr="0066568B">
        <w:trPr>
          <w:trHeight w:val="1080"/>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1359C3B2" w14:textId="77777777" w:rsidR="0066568B" w:rsidRDefault="0066568B">
            <w:pPr>
              <w:ind w:left="1873" w:right="3054" w:firstLine="577"/>
            </w:pPr>
            <w:r>
              <w:rPr>
                <w:rFonts w:ascii="Calibri" w:eastAsia="Calibri" w:hAnsi="Calibri" w:cs="Calibri"/>
                <w:b/>
                <w:bCs/>
                <w:color w:val="17365D"/>
                <w:sz w:val="28"/>
                <w:szCs w:val="28"/>
                <w:rtl/>
              </w:rPr>
              <w:t xml:space="preserve"> </w:t>
            </w:r>
            <w:r>
              <w:rPr>
                <w:rFonts w:ascii="Calibri" w:eastAsia="Calibri" w:hAnsi="Calibri" w:cs="Calibri"/>
                <w:b/>
                <w:color w:val="17365D"/>
                <w:sz w:val="28"/>
              </w:rPr>
              <w:t>Student Workload (SWL)</w:t>
            </w:r>
            <w:r>
              <w:rPr>
                <w:rFonts w:ascii="Calibri" w:eastAsia="Calibri" w:hAnsi="Calibri" w:cs="Calibri"/>
                <w:color w:val="17365D"/>
                <w:sz w:val="28"/>
                <w:szCs w:val="28"/>
                <w:rtl/>
              </w:rPr>
              <w:t>الحمل الدرا</w:t>
            </w:r>
            <w:r>
              <w:rPr>
                <w:rFonts w:ascii="Calibri" w:eastAsia="Calibri" w:hAnsi="Calibri" w:cs="Calibri"/>
                <w:color w:val="17365D"/>
                <w:sz w:val="43"/>
                <w:szCs w:val="43"/>
                <w:vertAlign w:val="subscript"/>
                <w:rtl/>
              </w:rPr>
              <w:tab/>
              <w:t>ي</w:t>
            </w:r>
            <w:r>
              <w:rPr>
                <w:rFonts w:ascii="Calibri" w:eastAsia="Calibri" w:hAnsi="Calibri" w:cs="Calibri"/>
                <w:color w:val="17365D"/>
                <w:sz w:val="28"/>
                <w:szCs w:val="28"/>
                <w:rtl/>
              </w:rPr>
              <w:t xml:space="preserve">س للطالب محسوب لـ </w:t>
            </w:r>
            <w:r>
              <w:rPr>
                <w:rFonts w:ascii="Calibri" w:eastAsia="Calibri" w:hAnsi="Calibri" w:cs="Calibri"/>
                <w:color w:val="17365D"/>
                <w:sz w:val="28"/>
                <w:szCs w:val="28"/>
              </w:rPr>
              <w:t>١٥</w:t>
            </w:r>
            <w:r>
              <w:rPr>
                <w:rFonts w:ascii="Calibri" w:eastAsia="Calibri" w:hAnsi="Calibri" w:cs="Calibri"/>
                <w:color w:val="17365D"/>
                <w:sz w:val="28"/>
                <w:szCs w:val="28"/>
                <w:rtl/>
              </w:rPr>
              <w:t xml:space="preserve"> أسبوعا</w:t>
            </w:r>
            <w:r>
              <w:rPr>
                <w:rFonts w:ascii="Calibri" w:eastAsia="Calibri" w:hAnsi="Calibri" w:cs="Calibri"/>
                <w:rtl/>
              </w:rPr>
              <w:t xml:space="preserve"> </w:t>
            </w:r>
          </w:p>
        </w:tc>
        <w:tc>
          <w:tcPr>
            <w:tcW w:w="1129" w:type="dxa"/>
            <w:tcBorders>
              <w:top w:val="single" w:sz="4" w:space="0" w:color="000000"/>
              <w:left w:val="nil"/>
              <w:bottom w:val="single" w:sz="4" w:space="0" w:color="000000"/>
              <w:right w:val="single" w:sz="4" w:space="0" w:color="000000"/>
            </w:tcBorders>
            <w:shd w:val="clear" w:color="auto" w:fill="FDE9D9"/>
          </w:tcPr>
          <w:p w14:paraId="75B543BA" w14:textId="77777777" w:rsidR="0066568B" w:rsidRDefault="0066568B"/>
        </w:tc>
      </w:tr>
      <w:tr w:rsidR="0066568B" w14:paraId="1A5A488E" w14:textId="77777777" w:rsidTr="0066568B">
        <w:trPr>
          <w:trHeight w:val="77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40E3E9EC" w14:textId="77777777" w:rsidR="0066568B" w:rsidRDefault="0066568B">
            <w:pPr>
              <w:ind w:left="307" w:right="2" w:firstLine="1117"/>
            </w:pPr>
            <w:r>
              <w:rPr>
                <w:rFonts w:ascii="Calibri" w:eastAsia="Calibri" w:hAnsi="Calibri" w:cs="Calibri"/>
                <w:b/>
                <w:bCs/>
                <w:rtl/>
              </w:rPr>
              <w:t xml:space="preserve"> </w:t>
            </w:r>
            <w:r>
              <w:rPr>
                <w:rFonts w:ascii="Calibri" w:eastAsia="Calibri" w:hAnsi="Calibri" w:cs="Calibri"/>
                <w:b/>
              </w:rPr>
              <w:t>Structured SWL (h/</w:t>
            </w:r>
            <w:proofErr w:type="spellStart"/>
            <w:r>
              <w:rPr>
                <w:rFonts w:ascii="Calibri" w:eastAsia="Calibri" w:hAnsi="Calibri" w:cs="Calibri"/>
                <w:b/>
              </w:rPr>
              <w:t>sem</w:t>
            </w:r>
            <w:proofErr w:type="spellEnd"/>
            <w:r>
              <w:rPr>
                <w:rFonts w:ascii="Calibri" w:eastAsia="Calibri" w:hAnsi="Calibri" w:cs="Calibri"/>
                <w:b/>
              </w:rPr>
              <w:t>)</w:t>
            </w:r>
            <w:r>
              <w:rPr>
                <w:rFonts w:ascii="Calibri" w:eastAsia="Calibri" w:hAnsi="Calibri" w:cs="Calibri"/>
                <w:b/>
                <w:bCs/>
                <w:rtl/>
              </w:rPr>
              <w:t xml:space="preserve"> </w:t>
            </w:r>
            <w:r>
              <w:rPr>
                <w:rFonts w:ascii="Calibri" w:eastAsia="Calibri" w:hAnsi="Calibri" w:cs="Calibri"/>
                <w:rtl/>
              </w:rPr>
              <w:t xml:space="preserve">الحمل </w:t>
            </w:r>
            <w:proofErr w:type="spellStart"/>
            <w:r>
              <w:rPr>
                <w:rFonts w:ascii="Calibri" w:eastAsia="Calibri" w:hAnsi="Calibri" w:cs="Calibri"/>
                <w:rtl/>
              </w:rPr>
              <w:t>الدرا</w:t>
            </w:r>
            <w:proofErr w:type="spellEnd"/>
            <w:r>
              <w:rPr>
                <w:rFonts w:ascii="Calibri" w:eastAsia="Calibri" w:hAnsi="Calibri" w:cs="Calibri"/>
                <w:sz w:val="37"/>
                <w:szCs w:val="37"/>
                <w:vertAlign w:val="subscript"/>
                <w:rtl/>
              </w:rPr>
              <w:tab/>
              <w:t>ي</w:t>
            </w:r>
            <w:r>
              <w:rPr>
                <w:rFonts w:ascii="Calibri" w:eastAsia="Calibri" w:hAnsi="Calibri" w:cs="Calibri"/>
                <w:rtl/>
              </w:rPr>
              <w:t>س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0291D11D" w14:textId="77777777" w:rsidR="0066568B" w:rsidRDefault="0066568B">
            <w:pPr>
              <w:ind w:right="75"/>
              <w:jc w:val="center"/>
            </w:pPr>
            <w:r>
              <w:rPr>
                <w:rFonts w:ascii="Calibri" w:eastAsia="Calibri" w:hAnsi="Calibri" w:cs="Calibri"/>
                <w:b/>
              </w:rPr>
              <w:t>33</w:t>
            </w:r>
            <w:r>
              <w:rPr>
                <w:rFonts w:ascii="Arial" w:eastAsia="Arial" w:hAnsi="Arial" w:cs="Arial"/>
              </w:rPr>
              <w:t xml:space="preserve"> </w:t>
            </w:r>
            <w:r>
              <w:rPr>
                <w:rFonts w:ascii="Calibri" w:eastAsia="Calibri" w:hAnsi="Calibri" w:cs="Calibri"/>
              </w:rPr>
              <w:t xml:space="preserve"> </w:t>
            </w:r>
          </w:p>
        </w:tc>
        <w:tc>
          <w:tcPr>
            <w:tcW w:w="3970" w:type="dxa"/>
            <w:tcBorders>
              <w:top w:val="single" w:sz="4" w:space="0" w:color="000000"/>
              <w:left w:val="single" w:sz="4" w:space="0" w:color="000000"/>
              <w:bottom w:val="single" w:sz="4" w:space="0" w:color="000000"/>
              <w:right w:val="single" w:sz="4" w:space="0" w:color="000000"/>
            </w:tcBorders>
            <w:shd w:val="clear" w:color="auto" w:fill="DEEBF6"/>
          </w:tcPr>
          <w:p w14:paraId="2F0FF8DD" w14:textId="77777777" w:rsidR="0066568B" w:rsidRDefault="0066568B">
            <w:pPr>
              <w:spacing w:after="61"/>
            </w:pPr>
            <w:r>
              <w:rPr>
                <w:rFonts w:ascii="Calibri" w:eastAsia="Calibri" w:hAnsi="Calibri" w:cs="Calibri"/>
                <w:b/>
                <w:sz w:val="22"/>
              </w:rPr>
              <w:t xml:space="preserve">Structured SWL (h/w) </w:t>
            </w:r>
          </w:p>
          <w:p w14:paraId="12CAFA07" w14:textId="77777777" w:rsidR="0066568B" w:rsidRDefault="0066568B">
            <w:pPr>
              <w:tabs>
                <w:tab w:val="center" w:pos="1291"/>
                <w:tab w:val="right" w:pos="3766"/>
              </w:tabs>
            </w:pPr>
            <w:r>
              <w:rPr>
                <w:szCs w:val="22"/>
                <w:rtl/>
              </w:rPr>
              <w:tab/>
            </w:r>
            <w:r>
              <w:rPr>
                <w:rFonts w:ascii="Calibri" w:eastAsia="Calibri" w:hAnsi="Calibri" w:cs="Calibri"/>
                <w:b/>
                <w:bCs/>
                <w:sz w:val="22"/>
                <w:szCs w:val="22"/>
                <w:rtl/>
              </w:rPr>
              <w:t xml:space="preserve"> </w:t>
            </w:r>
            <w:r>
              <w:rPr>
                <w:rFonts w:ascii="Calibri" w:eastAsia="Calibri" w:hAnsi="Calibri" w:cs="Calibri"/>
                <w:sz w:val="22"/>
                <w:szCs w:val="22"/>
                <w:rtl/>
              </w:rPr>
              <w:t>الحمل الدرا</w:t>
            </w:r>
            <w:r>
              <w:rPr>
                <w:rFonts w:ascii="Calibri" w:eastAsia="Calibri" w:hAnsi="Calibri" w:cs="Calibri"/>
                <w:sz w:val="34"/>
                <w:szCs w:val="34"/>
                <w:vertAlign w:val="subscript"/>
                <w:rtl/>
              </w:rPr>
              <w:tab/>
              <w:t>ي</w:t>
            </w:r>
            <w:r>
              <w:rPr>
                <w:rFonts w:ascii="Calibri" w:eastAsia="Calibri" w:hAnsi="Calibri" w:cs="Calibri"/>
                <w:sz w:val="22"/>
                <w:szCs w:val="22"/>
                <w:rtl/>
              </w:rPr>
              <w:t>س المنتظم للطالب أسبوعيا</w:t>
            </w:r>
          </w:p>
        </w:tc>
        <w:tc>
          <w:tcPr>
            <w:tcW w:w="1129" w:type="dxa"/>
            <w:tcBorders>
              <w:top w:val="single" w:sz="4" w:space="0" w:color="000000"/>
              <w:left w:val="single" w:sz="4" w:space="0" w:color="000000"/>
              <w:bottom w:val="single" w:sz="4" w:space="0" w:color="000000"/>
              <w:right w:val="single" w:sz="4" w:space="0" w:color="000000"/>
            </w:tcBorders>
            <w:vAlign w:val="center"/>
          </w:tcPr>
          <w:p w14:paraId="0FE68A74" w14:textId="77777777" w:rsidR="0066568B" w:rsidRDefault="0066568B">
            <w:pPr>
              <w:ind w:right="6"/>
              <w:jc w:val="center"/>
            </w:pPr>
            <w:r>
              <w:rPr>
                <w:rFonts w:ascii="Calibri" w:eastAsia="Calibri" w:hAnsi="Calibri" w:cs="Calibri"/>
                <w:b/>
              </w:rPr>
              <w:t xml:space="preserve">2 </w:t>
            </w:r>
          </w:p>
        </w:tc>
      </w:tr>
      <w:tr w:rsidR="0066568B" w14:paraId="299D91E1" w14:textId="77777777" w:rsidTr="0066568B">
        <w:trPr>
          <w:trHeight w:val="773"/>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149E1CD8" w14:textId="77777777" w:rsidR="0066568B" w:rsidRDefault="0066568B">
            <w:pPr>
              <w:spacing w:after="70"/>
              <w:ind w:left="2"/>
            </w:pPr>
            <w:r>
              <w:rPr>
                <w:rFonts w:ascii="Calibri" w:eastAsia="Calibri" w:hAnsi="Calibri" w:cs="Calibri"/>
                <w:b/>
              </w:rPr>
              <w:t>Unstructured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10C55939" w14:textId="77777777" w:rsidR="0066568B" w:rsidRDefault="0066568B">
            <w:pPr>
              <w:tabs>
                <w:tab w:val="right" w:pos="3874"/>
              </w:tabs>
            </w:pPr>
            <w:r>
              <w:rPr>
                <w:rFonts w:ascii="Calibri" w:eastAsia="Calibri" w:hAnsi="Calibri" w:cs="Calibri"/>
                <w:b/>
                <w:bCs/>
                <w:rtl/>
              </w:rPr>
              <w:t xml:space="preserve"> </w:t>
            </w:r>
            <w:r>
              <w:rPr>
                <w:rFonts w:ascii="Calibri" w:eastAsia="Calibri" w:hAnsi="Calibri" w:cs="Calibri"/>
                <w:rtl/>
              </w:rPr>
              <w:t>الحمل الدرا</w:t>
            </w:r>
            <w:r>
              <w:rPr>
                <w:rFonts w:ascii="Calibri" w:eastAsia="Calibri" w:hAnsi="Calibri" w:cs="Calibri"/>
                <w:sz w:val="37"/>
                <w:szCs w:val="37"/>
                <w:vertAlign w:val="subscript"/>
                <w:rtl/>
              </w:rPr>
              <w:tab/>
              <w:t>ي</w:t>
            </w:r>
            <w:r>
              <w:rPr>
                <w:rFonts w:ascii="Calibri" w:eastAsia="Calibri" w:hAnsi="Calibri" w:cs="Calibri"/>
                <w:rtl/>
              </w:rPr>
              <w:t>س غرت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7DFC8F82" w14:textId="77777777" w:rsidR="0066568B" w:rsidRDefault="0066568B">
            <w:pPr>
              <w:ind w:right="7"/>
              <w:jc w:val="center"/>
            </w:pPr>
            <w:r>
              <w:rPr>
                <w:rFonts w:ascii="Calibri" w:eastAsia="Calibri" w:hAnsi="Calibri" w:cs="Calibri"/>
                <w:b/>
              </w:rPr>
              <w:t>17</w:t>
            </w:r>
            <w:r>
              <w:rPr>
                <w:rFonts w:ascii="Calibri" w:eastAsia="Calibri" w:hAnsi="Calibri" w:cs="Calibri"/>
              </w:rPr>
              <w:t xml:space="preserve"> </w:t>
            </w:r>
          </w:p>
        </w:tc>
        <w:tc>
          <w:tcPr>
            <w:tcW w:w="3970" w:type="dxa"/>
            <w:tcBorders>
              <w:top w:val="single" w:sz="4" w:space="0" w:color="000000"/>
              <w:left w:val="single" w:sz="4" w:space="0" w:color="000000"/>
              <w:bottom w:val="single" w:sz="4" w:space="0" w:color="000000"/>
              <w:right w:val="single" w:sz="4" w:space="0" w:color="000000"/>
            </w:tcBorders>
            <w:shd w:val="clear" w:color="auto" w:fill="DEEBF6"/>
          </w:tcPr>
          <w:p w14:paraId="5D1A6A15" w14:textId="77777777" w:rsidR="0066568B" w:rsidRDefault="0066568B">
            <w:pPr>
              <w:spacing w:after="61"/>
            </w:pPr>
            <w:r>
              <w:rPr>
                <w:rFonts w:ascii="Calibri" w:eastAsia="Calibri" w:hAnsi="Calibri" w:cs="Calibri"/>
                <w:b/>
                <w:sz w:val="22"/>
              </w:rPr>
              <w:t xml:space="preserve">Unstructured SWL (h/w) </w:t>
            </w:r>
          </w:p>
          <w:p w14:paraId="59648B35" w14:textId="77777777" w:rsidR="0066568B" w:rsidRDefault="0066568B">
            <w:pPr>
              <w:tabs>
                <w:tab w:val="center" w:pos="1010"/>
                <w:tab w:val="right" w:pos="3766"/>
              </w:tabs>
            </w:pPr>
            <w:r>
              <w:rPr>
                <w:szCs w:val="22"/>
                <w:rtl/>
              </w:rPr>
              <w:tab/>
            </w:r>
            <w:r>
              <w:rPr>
                <w:rFonts w:ascii="Calibri" w:eastAsia="Calibri" w:hAnsi="Calibri" w:cs="Calibri"/>
                <w:b/>
                <w:bCs/>
                <w:sz w:val="22"/>
                <w:szCs w:val="22"/>
                <w:rtl/>
              </w:rPr>
              <w:t xml:space="preserve"> </w:t>
            </w:r>
            <w:r>
              <w:rPr>
                <w:rFonts w:ascii="Calibri" w:eastAsia="Calibri" w:hAnsi="Calibri" w:cs="Calibri"/>
                <w:sz w:val="22"/>
                <w:szCs w:val="22"/>
                <w:rtl/>
              </w:rPr>
              <w:t>الحمل الدرا</w:t>
            </w:r>
            <w:r>
              <w:rPr>
                <w:rFonts w:ascii="Calibri" w:eastAsia="Calibri" w:hAnsi="Calibri" w:cs="Calibri"/>
                <w:sz w:val="34"/>
                <w:szCs w:val="34"/>
                <w:vertAlign w:val="subscript"/>
                <w:rtl/>
              </w:rPr>
              <w:tab/>
              <w:t>ي</w:t>
            </w:r>
            <w:r>
              <w:rPr>
                <w:rFonts w:ascii="Calibri" w:eastAsia="Calibri" w:hAnsi="Calibri" w:cs="Calibri"/>
                <w:sz w:val="22"/>
                <w:szCs w:val="22"/>
                <w:rtl/>
              </w:rPr>
              <w:t>س غرت المنتظم للطالب أسبوعيا</w:t>
            </w:r>
          </w:p>
        </w:tc>
        <w:tc>
          <w:tcPr>
            <w:tcW w:w="1129" w:type="dxa"/>
            <w:tcBorders>
              <w:top w:val="single" w:sz="4" w:space="0" w:color="000000"/>
              <w:left w:val="single" w:sz="4" w:space="0" w:color="000000"/>
              <w:bottom w:val="single" w:sz="4" w:space="0" w:color="000000"/>
              <w:right w:val="single" w:sz="4" w:space="0" w:color="000000"/>
            </w:tcBorders>
            <w:vAlign w:val="center"/>
          </w:tcPr>
          <w:p w14:paraId="013D5975" w14:textId="77777777" w:rsidR="0066568B" w:rsidRDefault="0066568B">
            <w:pPr>
              <w:ind w:right="1"/>
              <w:jc w:val="center"/>
            </w:pPr>
            <w:r>
              <w:rPr>
                <w:rFonts w:ascii="Calibri" w:eastAsia="Calibri" w:hAnsi="Calibri" w:cs="Calibri"/>
                <w:b/>
              </w:rPr>
              <w:t xml:space="preserve">1.1 </w:t>
            </w:r>
          </w:p>
        </w:tc>
      </w:tr>
      <w:tr w:rsidR="0066568B" w14:paraId="12EF3F43" w14:textId="77777777" w:rsidTr="0066568B">
        <w:trPr>
          <w:trHeight w:val="270"/>
          <w:jc w:val="center"/>
        </w:trPr>
        <w:tc>
          <w:tcPr>
            <w:tcW w:w="4077" w:type="dxa"/>
            <w:tcBorders>
              <w:top w:val="single" w:sz="4" w:space="0" w:color="000000"/>
              <w:left w:val="single" w:sz="4" w:space="0" w:color="000000"/>
              <w:bottom w:val="nil"/>
              <w:right w:val="single" w:sz="4" w:space="0" w:color="000000"/>
            </w:tcBorders>
            <w:shd w:val="clear" w:color="auto" w:fill="DAEEF3"/>
          </w:tcPr>
          <w:p w14:paraId="1CF23D4F" w14:textId="77777777" w:rsidR="0066568B" w:rsidRDefault="0066568B">
            <w:pPr>
              <w:ind w:left="2"/>
            </w:pPr>
            <w:r>
              <w:rPr>
                <w:rFonts w:ascii="Calibri" w:eastAsia="Calibri" w:hAnsi="Calibri" w:cs="Calibri"/>
                <w:b/>
              </w:rPr>
              <w:t>Total SWL (h/</w:t>
            </w:r>
            <w:proofErr w:type="spellStart"/>
            <w:r>
              <w:rPr>
                <w:rFonts w:ascii="Calibri" w:eastAsia="Calibri" w:hAnsi="Calibri" w:cs="Calibri"/>
                <w:b/>
              </w:rPr>
              <w:t>sem</w:t>
            </w:r>
            <w:proofErr w:type="spellEnd"/>
            <w:r>
              <w:rPr>
                <w:rFonts w:ascii="Calibri" w:eastAsia="Calibri" w:hAnsi="Calibri" w:cs="Calibri"/>
                <w:b/>
              </w:rPr>
              <w:t xml:space="preserve">) </w:t>
            </w:r>
          </w:p>
        </w:tc>
        <w:tc>
          <w:tcPr>
            <w:tcW w:w="5249" w:type="dxa"/>
            <w:gridSpan w:val="2"/>
            <w:tcBorders>
              <w:top w:val="single" w:sz="4" w:space="0" w:color="000000"/>
              <w:left w:val="single" w:sz="4" w:space="0" w:color="000000"/>
              <w:bottom w:val="nil"/>
              <w:right w:val="nil"/>
            </w:tcBorders>
          </w:tcPr>
          <w:p w14:paraId="1426B324" w14:textId="77777777" w:rsidR="0066568B" w:rsidRDefault="0066568B"/>
        </w:tc>
        <w:tc>
          <w:tcPr>
            <w:tcW w:w="1129" w:type="dxa"/>
            <w:tcBorders>
              <w:top w:val="single" w:sz="4" w:space="0" w:color="000000"/>
              <w:left w:val="nil"/>
              <w:bottom w:val="nil"/>
              <w:right w:val="single" w:sz="4" w:space="0" w:color="000000"/>
            </w:tcBorders>
          </w:tcPr>
          <w:p w14:paraId="2BB32716" w14:textId="77777777" w:rsidR="0066568B" w:rsidRDefault="0066568B"/>
        </w:tc>
      </w:tr>
      <w:tr w:rsidR="0066568B" w14:paraId="4A0A075E" w14:textId="77777777" w:rsidTr="0066568B">
        <w:trPr>
          <w:trHeight w:val="500"/>
          <w:jc w:val="center"/>
        </w:trPr>
        <w:tc>
          <w:tcPr>
            <w:tcW w:w="4077" w:type="dxa"/>
            <w:tcBorders>
              <w:top w:val="nil"/>
              <w:left w:val="single" w:sz="4" w:space="0" w:color="000000"/>
              <w:bottom w:val="single" w:sz="4" w:space="0" w:color="000000"/>
              <w:right w:val="single" w:sz="4" w:space="0" w:color="000000"/>
            </w:tcBorders>
            <w:shd w:val="clear" w:color="auto" w:fill="DAEEF3"/>
          </w:tcPr>
          <w:p w14:paraId="7F5ABB60" w14:textId="77777777" w:rsidR="0066568B" w:rsidRDefault="0066568B">
            <w:pPr>
              <w:tabs>
                <w:tab w:val="center" w:pos="1025"/>
                <w:tab w:val="right" w:pos="3874"/>
              </w:tabs>
            </w:pPr>
            <w:r>
              <w:rPr>
                <w:szCs w:val="22"/>
                <w:rtl/>
              </w:rPr>
              <w:tab/>
            </w:r>
            <w:r>
              <w:rPr>
                <w:rFonts w:ascii="Calibri" w:eastAsia="Calibri" w:hAnsi="Calibri" w:cs="Calibri"/>
                <w:b/>
                <w:bCs/>
                <w:rtl/>
              </w:rPr>
              <w:t xml:space="preserve"> </w:t>
            </w:r>
            <w:r>
              <w:rPr>
                <w:rFonts w:ascii="Calibri" w:eastAsia="Calibri" w:hAnsi="Calibri" w:cs="Calibri"/>
                <w:rtl/>
              </w:rPr>
              <w:t>الحمل الدرا</w:t>
            </w:r>
            <w:r>
              <w:rPr>
                <w:rFonts w:ascii="Calibri" w:eastAsia="Calibri" w:hAnsi="Calibri" w:cs="Calibri"/>
                <w:sz w:val="37"/>
                <w:szCs w:val="37"/>
                <w:vertAlign w:val="subscript"/>
                <w:rtl/>
              </w:rPr>
              <w:tab/>
              <w:t>ي</w:t>
            </w:r>
            <w:r>
              <w:rPr>
                <w:rFonts w:ascii="Calibri" w:eastAsia="Calibri" w:hAnsi="Calibri" w:cs="Calibri"/>
                <w:rtl/>
              </w:rPr>
              <w:t>س الك</w:t>
            </w:r>
            <w:r>
              <w:rPr>
                <w:rFonts w:ascii="Calibri" w:eastAsia="Calibri" w:hAnsi="Calibri" w:cs="Calibri"/>
                <w:sz w:val="37"/>
                <w:szCs w:val="37"/>
                <w:vertAlign w:val="subscript"/>
                <w:rtl/>
              </w:rPr>
              <w:t xml:space="preserve"> ي</w:t>
            </w:r>
            <w:r>
              <w:rPr>
                <w:rFonts w:ascii="Calibri" w:eastAsia="Calibri" w:hAnsi="Calibri" w:cs="Calibri"/>
                <w:rtl/>
              </w:rPr>
              <w:t>ل للطالب خلال الفصل</w:t>
            </w:r>
          </w:p>
        </w:tc>
        <w:tc>
          <w:tcPr>
            <w:tcW w:w="5249" w:type="dxa"/>
            <w:gridSpan w:val="2"/>
            <w:tcBorders>
              <w:top w:val="nil"/>
              <w:left w:val="single" w:sz="4" w:space="0" w:color="000000"/>
              <w:bottom w:val="single" w:sz="4" w:space="0" w:color="000000"/>
              <w:right w:val="nil"/>
            </w:tcBorders>
          </w:tcPr>
          <w:p w14:paraId="56D345C0" w14:textId="77777777" w:rsidR="0066568B" w:rsidRDefault="0066568B">
            <w:pPr>
              <w:ind w:left="1126"/>
              <w:jc w:val="center"/>
            </w:pPr>
            <w:r>
              <w:rPr>
                <w:rFonts w:ascii="Calibri" w:eastAsia="Calibri" w:hAnsi="Calibri" w:cs="Calibri"/>
                <w:b/>
              </w:rPr>
              <w:t xml:space="preserve">50 </w:t>
            </w:r>
          </w:p>
        </w:tc>
        <w:tc>
          <w:tcPr>
            <w:tcW w:w="1129" w:type="dxa"/>
            <w:tcBorders>
              <w:top w:val="nil"/>
              <w:left w:val="nil"/>
              <w:bottom w:val="single" w:sz="4" w:space="0" w:color="000000"/>
              <w:right w:val="single" w:sz="4" w:space="0" w:color="000000"/>
            </w:tcBorders>
          </w:tcPr>
          <w:p w14:paraId="0227C054" w14:textId="77777777" w:rsidR="0066568B" w:rsidRDefault="0066568B"/>
        </w:tc>
      </w:tr>
    </w:tbl>
    <w:p w14:paraId="7DC98B78" w14:textId="77777777" w:rsidR="0066568B" w:rsidRDefault="0066568B">
      <w:pPr>
        <w:spacing w:after="0"/>
      </w:pPr>
      <w:r>
        <w:rPr>
          <w:b/>
          <w:sz w:val="24"/>
        </w:rPr>
        <w:t xml:space="preserve"> </w:t>
      </w:r>
      <w:r>
        <w:rPr>
          <w:b/>
          <w:sz w:val="24"/>
        </w:rPr>
        <w:tab/>
        <w:t xml:space="preserve"> </w:t>
      </w:r>
    </w:p>
    <w:tbl>
      <w:tblPr>
        <w:tblStyle w:val="TableGrid0"/>
        <w:tblW w:w="10454" w:type="dxa"/>
        <w:jc w:val="center"/>
        <w:tblInd w:w="0" w:type="dxa"/>
        <w:tblCellMar>
          <w:top w:w="48" w:type="dxa"/>
          <w:left w:w="107" w:type="dxa"/>
          <w:right w:w="83" w:type="dxa"/>
        </w:tblCellMar>
        <w:tblLook w:val="04A0" w:firstRow="1" w:lastRow="0" w:firstColumn="1" w:lastColumn="0" w:noHBand="0" w:noVBand="1"/>
      </w:tblPr>
      <w:tblGrid>
        <w:gridCol w:w="1484"/>
        <w:gridCol w:w="1780"/>
        <w:gridCol w:w="1619"/>
        <w:gridCol w:w="1891"/>
        <w:gridCol w:w="1314"/>
        <w:gridCol w:w="2366"/>
      </w:tblGrid>
      <w:tr w:rsidR="0066568B" w14:paraId="4A3AB321" w14:textId="77777777" w:rsidTr="0066568B">
        <w:trPr>
          <w:trHeight w:val="896"/>
          <w:jc w:val="center"/>
        </w:trPr>
        <w:tc>
          <w:tcPr>
            <w:tcW w:w="3272" w:type="dxa"/>
            <w:gridSpan w:val="2"/>
            <w:tcBorders>
              <w:top w:val="single" w:sz="4" w:space="0" w:color="000000"/>
              <w:left w:val="single" w:sz="4" w:space="0" w:color="000000"/>
              <w:bottom w:val="single" w:sz="4" w:space="0" w:color="000000"/>
              <w:right w:val="nil"/>
            </w:tcBorders>
            <w:shd w:val="clear" w:color="auto" w:fill="FDE9D9"/>
          </w:tcPr>
          <w:p w14:paraId="37F88822" w14:textId="77777777" w:rsidR="0066568B" w:rsidRDefault="0066568B"/>
        </w:tc>
        <w:tc>
          <w:tcPr>
            <w:tcW w:w="3524" w:type="dxa"/>
            <w:gridSpan w:val="2"/>
            <w:tcBorders>
              <w:top w:val="single" w:sz="4" w:space="0" w:color="000000"/>
              <w:left w:val="nil"/>
              <w:bottom w:val="single" w:sz="4" w:space="0" w:color="000000"/>
              <w:right w:val="nil"/>
            </w:tcBorders>
            <w:shd w:val="clear" w:color="auto" w:fill="FDE9D9"/>
          </w:tcPr>
          <w:p w14:paraId="548B5ED6" w14:textId="77777777" w:rsidR="0066568B" w:rsidRDefault="0066568B">
            <w:pPr>
              <w:ind w:left="145" w:right="770" w:hanging="145"/>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Evaluation</w:t>
            </w:r>
            <w:r>
              <w:rPr>
                <w:rFonts w:ascii="Calibri" w:eastAsia="Calibri" w:hAnsi="Calibri" w:cs="Calibri"/>
                <w:b/>
                <w:bCs/>
                <w:color w:val="17365D"/>
                <w:sz w:val="32"/>
                <w:szCs w:val="32"/>
                <w:rtl/>
              </w:rPr>
              <w:t xml:space="preserve"> </w:t>
            </w:r>
            <w:r>
              <w:rPr>
                <w:rFonts w:ascii="Calibri" w:eastAsia="Calibri" w:hAnsi="Calibri" w:cs="Calibri"/>
                <w:color w:val="17365D"/>
                <w:sz w:val="28"/>
                <w:szCs w:val="28"/>
                <w:rtl/>
              </w:rPr>
              <w:t>تقييم المادة الدراسية</w:t>
            </w:r>
          </w:p>
        </w:tc>
        <w:tc>
          <w:tcPr>
            <w:tcW w:w="1321" w:type="dxa"/>
            <w:tcBorders>
              <w:top w:val="single" w:sz="4" w:space="0" w:color="000000"/>
              <w:left w:val="nil"/>
              <w:bottom w:val="single" w:sz="4" w:space="0" w:color="000000"/>
              <w:right w:val="nil"/>
            </w:tcBorders>
            <w:shd w:val="clear" w:color="auto" w:fill="FDE9D9"/>
          </w:tcPr>
          <w:p w14:paraId="01C21375" w14:textId="77777777" w:rsidR="0066568B" w:rsidRDefault="0066568B"/>
        </w:tc>
        <w:tc>
          <w:tcPr>
            <w:tcW w:w="2384" w:type="dxa"/>
            <w:tcBorders>
              <w:top w:val="single" w:sz="4" w:space="0" w:color="000000"/>
              <w:left w:val="nil"/>
              <w:bottom w:val="single" w:sz="4" w:space="0" w:color="000000"/>
              <w:right w:val="single" w:sz="4" w:space="0" w:color="000000"/>
            </w:tcBorders>
            <w:shd w:val="clear" w:color="auto" w:fill="FDE9D9"/>
          </w:tcPr>
          <w:p w14:paraId="0D712F92" w14:textId="77777777" w:rsidR="0066568B" w:rsidRDefault="0066568B"/>
        </w:tc>
      </w:tr>
      <w:tr w:rsidR="0066568B" w14:paraId="7CD1C9BB" w14:textId="77777777" w:rsidTr="0066568B">
        <w:trPr>
          <w:trHeight w:val="708"/>
          <w:jc w:val="center"/>
        </w:trPr>
        <w:tc>
          <w:tcPr>
            <w:tcW w:w="3272" w:type="dxa"/>
            <w:gridSpan w:val="2"/>
            <w:tcBorders>
              <w:top w:val="single" w:sz="4" w:space="0" w:color="000000"/>
              <w:left w:val="single" w:sz="4" w:space="0" w:color="000000"/>
              <w:bottom w:val="single" w:sz="4" w:space="0" w:color="000000"/>
              <w:right w:val="single" w:sz="4" w:space="0" w:color="000000"/>
            </w:tcBorders>
          </w:tcPr>
          <w:p w14:paraId="48F6E795" w14:textId="77777777" w:rsidR="0066568B" w:rsidRDefault="0066568B"/>
        </w:tc>
        <w:tc>
          <w:tcPr>
            <w:tcW w:w="16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31F1CDD" w14:textId="77777777" w:rsidR="0066568B" w:rsidRDefault="0066568B">
            <w:pPr>
              <w:ind w:left="53"/>
            </w:pPr>
            <w:r>
              <w:rPr>
                <w:rFonts w:ascii="Calibri" w:eastAsia="Calibri" w:hAnsi="Calibri" w:cs="Calibri"/>
                <w:b/>
                <w:sz w:val="22"/>
              </w:rPr>
              <w:t xml:space="preserve">Time/Number </w:t>
            </w:r>
          </w:p>
        </w:tc>
        <w:tc>
          <w:tcPr>
            <w:tcW w:w="190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BA32D0B" w14:textId="77777777" w:rsidR="0066568B" w:rsidRDefault="0066568B">
            <w:pPr>
              <w:ind w:right="26"/>
              <w:jc w:val="center"/>
            </w:pPr>
            <w:r>
              <w:rPr>
                <w:rFonts w:ascii="Calibri" w:eastAsia="Calibri" w:hAnsi="Calibri" w:cs="Calibri"/>
                <w:b/>
                <w:sz w:val="22"/>
              </w:rPr>
              <w:t xml:space="preserve">Weight (Marks) </w:t>
            </w:r>
          </w:p>
        </w:tc>
        <w:tc>
          <w:tcPr>
            <w:tcW w:w="1321"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E03C1E8" w14:textId="77777777" w:rsidR="0066568B" w:rsidRDefault="0066568B">
            <w:pPr>
              <w:ind w:left="79"/>
            </w:pPr>
            <w:r>
              <w:rPr>
                <w:rFonts w:ascii="Calibri" w:eastAsia="Calibri" w:hAnsi="Calibri" w:cs="Calibri"/>
                <w:b/>
                <w:sz w:val="22"/>
              </w:rPr>
              <w:t xml:space="preserve">Week Due </w:t>
            </w:r>
          </w:p>
        </w:tc>
        <w:tc>
          <w:tcPr>
            <w:tcW w:w="2384" w:type="dxa"/>
            <w:tcBorders>
              <w:top w:val="single" w:sz="4" w:space="0" w:color="000000"/>
              <w:left w:val="single" w:sz="4" w:space="0" w:color="000000"/>
              <w:bottom w:val="single" w:sz="4" w:space="0" w:color="000000"/>
              <w:right w:val="single" w:sz="4" w:space="0" w:color="000000"/>
            </w:tcBorders>
            <w:shd w:val="clear" w:color="auto" w:fill="DAEEF3"/>
          </w:tcPr>
          <w:p w14:paraId="5132C2FD" w14:textId="77777777" w:rsidR="0066568B" w:rsidRDefault="0066568B">
            <w:pPr>
              <w:spacing w:after="59"/>
            </w:pPr>
            <w:r>
              <w:rPr>
                <w:rFonts w:ascii="Calibri" w:eastAsia="Calibri" w:hAnsi="Calibri" w:cs="Calibri"/>
                <w:b/>
                <w:sz w:val="22"/>
              </w:rPr>
              <w:t xml:space="preserve">Relevant Learning </w:t>
            </w:r>
          </w:p>
          <w:p w14:paraId="236F385B" w14:textId="77777777" w:rsidR="0066568B" w:rsidRDefault="0066568B">
            <w:r>
              <w:rPr>
                <w:rFonts w:ascii="Calibri" w:eastAsia="Calibri" w:hAnsi="Calibri" w:cs="Calibri"/>
                <w:b/>
                <w:sz w:val="22"/>
              </w:rPr>
              <w:t xml:space="preserve">Outcome </w:t>
            </w:r>
          </w:p>
        </w:tc>
      </w:tr>
      <w:tr w:rsidR="0066568B" w14:paraId="249F9939" w14:textId="77777777" w:rsidTr="0066568B">
        <w:trPr>
          <w:trHeight w:val="768"/>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17350080" w14:textId="77777777" w:rsidR="0066568B" w:rsidRDefault="0066568B">
            <w:r>
              <w:rPr>
                <w:rFonts w:ascii="Calibri" w:eastAsia="Calibri" w:hAnsi="Calibri" w:cs="Calibri"/>
                <w:b/>
                <w:sz w:val="22"/>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60E1D3" w14:textId="77777777" w:rsidR="0066568B" w:rsidRDefault="0066568B">
            <w:r>
              <w:rPr>
                <w:rFonts w:ascii="Calibri" w:eastAsia="Calibri" w:hAnsi="Calibri" w:cs="Calibri"/>
                <w:b/>
                <w:sz w:val="22"/>
              </w:rPr>
              <w:t xml:space="preserve">Quizzes </w:t>
            </w:r>
          </w:p>
        </w:tc>
        <w:tc>
          <w:tcPr>
            <w:tcW w:w="1620" w:type="dxa"/>
            <w:tcBorders>
              <w:top w:val="single" w:sz="4" w:space="0" w:color="000000"/>
              <w:left w:val="single" w:sz="4" w:space="0" w:color="000000"/>
              <w:bottom w:val="single" w:sz="4" w:space="0" w:color="000000"/>
              <w:right w:val="single" w:sz="4" w:space="0" w:color="000000"/>
            </w:tcBorders>
            <w:vAlign w:val="center"/>
          </w:tcPr>
          <w:p w14:paraId="0AC445C1" w14:textId="77777777" w:rsidR="0066568B" w:rsidRDefault="0066568B">
            <w:pPr>
              <w:ind w:right="27"/>
              <w:jc w:val="center"/>
            </w:pPr>
            <w:r>
              <w:rPr>
                <w:rFonts w:ascii="Calibri" w:eastAsia="Calibri" w:hAnsi="Calibri" w:cs="Calibri"/>
                <w:b/>
                <w:sz w:val="22"/>
              </w:rPr>
              <w:t xml:space="preserve">2 </w:t>
            </w:r>
          </w:p>
        </w:tc>
        <w:tc>
          <w:tcPr>
            <w:tcW w:w="1904" w:type="dxa"/>
            <w:tcBorders>
              <w:top w:val="single" w:sz="4" w:space="0" w:color="000000"/>
              <w:left w:val="single" w:sz="4" w:space="0" w:color="000000"/>
              <w:bottom w:val="single" w:sz="4" w:space="0" w:color="000000"/>
              <w:right w:val="single" w:sz="4" w:space="0" w:color="000000"/>
            </w:tcBorders>
            <w:vAlign w:val="center"/>
          </w:tcPr>
          <w:p w14:paraId="26B4B862" w14:textId="77777777" w:rsidR="0066568B" w:rsidRDefault="0066568B">
            <w:pPr>
              <w:ind w:right="24"/>
              <w:jc w:val="center"/>
            </w:pPr>
            <w:r>
              <w:rPr>
                <w:rFonts w:ascii="Calibri" w:eastAsia="Calibri" w:hAnsi="Calibri" w:cs="Calibri"/>
                <w:b/>
                <w:sz w:val="22"/>
              </w:rPr>
              <w:t xml:space="preserve">15% (15) </w:t>
            </w:r>
          </w:p>
        </w:tc>
        <w:tc>
          <w:tcPr>
            <w:tcW w:w="1321" w:type="dxa"/>
            <w:tcBorders>
              <w:top w:val="single" w:sz="4" w:space="0" w:color="000000"/>
              <w:left w:val="single" w:sz="4" w:space="0" w:color="000000"/>
              <w:bottom w:val="single" w:sz="4" w:space="0" w:color="000000"/>
              <w:right w:val="single" w:sz="4" w:space="0" w:color="000000"/>
            </w:tcBorders>
            <w:vAlign w:val="center"/>
          </w:tcPr>
          <w:p w14:paraId="7E125513" w14:textId="77777777" w:rsidR="0066568B" w:rsidRDefault="0066568B">
            <w:pPr>
              <w:ind w:right="25"/>
              <w:jc w:val="center"/>
            </w:pPr>
            <w:r>
              <w:rPr>
                <w:rFonts w:ascii="Calibri" w:eastAsia="Calibri" w:hAnsi="Calibri" w:cs="Calibri"/>
                <w:b/>
                <w:sz w:val="22"/>
              </w:rPr>
              <w:t xml:space="preserve">5 and 10 </w:t>
            </w:r>
          </w:p>
        </w:tc>
        <w:tc>
          <w:tcPr>
            <w:tcW w:w="2384" w:type="dxa"/>
            <w:tcBorders>
              <w:top w:val="single" w:sz="4" w:space="0" w:color="000000"/>
              <w:left w:val="single" w:sz="4" w:space="0" w:color="000000"/>
              <w:bottom w:val="single" w:sz="4" w:space="0" w:color="000000"/>
              <w:right w:val="single" w:sz="4" w:space="0" w:color="000000"/>
            </w:tcBorders>
          </w:tcPr>
          <w:p w14:paraId="2056B310" w14:textId="77777777" w:rsidR="0066568B" w:rsidRDefault="0066568B">
            <w:pPr>
              <w:spacing w:after="57"/>
            </w:pPr>
            <w:r>
              <w:rPr>
                <w:rFonts w:ascii="Calibri" w:eastAsia="Calibri" w:hAnsi="Calibri" w:cs="Calibri"/>
                <w:b/>
                <w:sz w:val="22"/>
              </w:rPr>
              <w:t>LO #1, #2 #,</w:t>
            </w:r>
            <w:proofErr w:type="gramStart"/>
            <w:r>
              <w:rPr>
                <w:rFonts w:ascii="Calibri" w:eastAsia="Calibri" w:hAnsi="Calibri" w:cs="Calibri"/>
                <w:b/>
                <w:sz w:val="22"/>
              </w:rPr>
              <w:t>3,and</w:t>
            </w:r>
            <w:proofErr w:type="gramEnd"/>
            <w:r>
              <w:rPr>
                <w:rFonts w:ascii="Calibri" w:eastAsia="Calibri" w:hAnsi="Calibri" w:cs="Calibri"/>
                <w:b/>
                <w:sz w:val="22"/>
              </w:rPr>
              <w:t xml:space="preserve"> #6 </w:t>
            </w:r>
          </w:p>
          <w:p w14:paraId="39203BB6" w14:textId="77777777" w:rsidR="0066568B" w:rsidRDefault="0066568B">
            <w:r>
              <w:rPr>
                <w:rFonts w:ascii="Calibri" w:eastAsia="Calibri" w:hAnsi="Calibri" w:cs="Calibri"/>
                <w:b/>
                <w:sz w:val="22"/>
              </w:rPr>
              <w:t xml:space="preserve">#7#8 </w:t>
            </w:r>
          </w:p>
        </w:tc>
      </w:tr>
      <w:tr w:rsidR="0066568B" w14:paraId="7B080CF7" w14:textId="77777777" w:rsidTr="0066568B">
        <w:trPr>
          <w:trHeight w:val="360"/>
          <w:jc w:val="center"/>
        </w:trPr>
        <w:tc>
          <w:tcPr>
            <w:tcW w:w="0" w:type="auto"/>
            <w:vMerge/>
            <w:tcBorders>
              <w:top w:val="nil"/>
              <w:left w:val="single" w:sz="4" w:space="0" w:color="000000"/>
              <w:bottom w:val="nil"/>
              <w:right w:val="single" w:sz="4" w:space="0" w:color="000000"/>
            </w:tcBorders>
          </w:tcPr>
          <w:p w14:paraId="19C5ECF6" w14:textId="77777777" w:rsidR="0066568B" w:rsidRDefault="0066568B"/>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9205742" w14:textId="77777777" w:rsidR="0066568B" w:rsidRDefault="0066568B">
            <w:r>
              <w:rPr>
                <w:rFonts w:ascii="Calibri" w:eastAsia="Calibri" w:hAnsi="Calibri" w:cs="Calibri"/>
                <w:b/>
                <w:sz w:val="22"/>
              </w:rPr>
              <w:t xml:space="preserve">Assignments </w:t>
            </w:r>
          </w:p>
        </w:tc>
        <w:tc>
          <w:tcPr>
            <w:tcW w:w="1620" w:type="dxa"/>
            <w:tcBorders>
              <w:top w:val="single" w:sz="4" w:space="0" w:color="000000"/>
              <w:left w:val="single" w:sz="4" w:space="0" w:color="000000"/>
              <w:bottom w:val="single" w:sz="4" w:space="0" w:color="000000"/>
              <w:right w:val="single" w:sz="4" w:space="0" w:color="000000"/>
            </w:tcBorders>
          </w:tcPr>
          <w:p w14:paraId="48C05A2A" w14:textId="77777777" w:rsidR="0066568B" w:rsidRDefault="0066568B">
            <w:pPr>
              <w:ind w:right="27"/>
              <w:jc w:val="center"/>
            </w:pPr>
            <w:r>
              <w:rPr>
                <w:rFonts w:ascii="Calibri" w:eastAsia="Calibri" w:hAnsi="Calibri" w:cs="Calibri"/>
                <w:b/>
                <w:sz w:val="22"/>
              </w:rPr>
              <w:t xml:space="preserve">2 </w:t>
            </w:r>
          </w:p>
        </w:tc>
        <w:tc>
          <w:tcPr>
            <w:tcW w:w="1904" w:type="dxa"/>
            <w:tcBorders>
              <w:top w:val="single" w:sz="4" w:space="0" w:color="000000"/>
              <w:left w:val="single" w:sz="4" w:space="0" w:color="000000"/>
              <w:bottom w:val="single" w:sz="4" w:space="0" w:color="000000"/>
              <w:right w:val="single" w:sz="4" w:space="0" w:color="000000"/>
            </w:tcBorders>
          </w:tcPr>
          <w:p w14:paraId="164FD946" w14:textId="77777777" w:rsidR="0066568B" w:rsidRDefault="0066568B">
            <w:pPr>
              <w:ind w:right="25"/>
              <w:jc w:val="center"/>
            </w:pPr>
            <w:r>
              <w:rPr>
                <w:rFonts w:ascii="Calibri" w:eastAsia="Calibri" w:hAnsi="Calibri" w:cs="Calibri"/>
                <w:b/>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104F0802" w14:textId="77777777" w:rsidR="0066568B" w:rsidRDefault="0066568B">
            <w:pPr>
              <w:ind w:right="25"/>
              <w:jc w:val="center"/>
            </w:pPr>
            <w:r>
              <w:rPr>
                <w:rFonts w:ascii="Calibri" w:eastAsia="Calibri" w:hAnsi="Calibri" w:cs="Calibri"/>
                <w:b/>
                <w:sz w:val="22"/>
              </w:rPr>
              <w:t xml:space="preserve">2 and 12 </w:t>
            </w:r>
          </w:p>
        </w:tc>
        <w:tc>
          <w:tcPr>
            <w:tcW w:w="2384" w:type="dxa"/>
            <w:tcBorders>
              <w:top w:val="single" w:sz="4" w:space="0" w:color="000000"/>
              <w:left w:val="single" w:sz="4" w:space="0" w:color="000000"/>
              <w:bottom w:val="single" w:sz="4" w:space="0" w:color="000000"/>
              <w:right w:val="single" w:sz="4" w:space="0" w:color="000000"/>
            </w:tcBorders>
          </w:tcPr>
          <w:p w14:paraId="42F2E355" w14:textId="77777777" w:rsidR="0066568B" w:rsidRDefault="0066568B">
            <w:r>
              <w:rPr>
                <w:rFonts w:ascii="Calibri" w:eastAsia="Calibri" w:hAnsi="Calibri" w:cs="Calibri"/>
                <w:b/>
                <w:sz w:val="22"/>
              </w:rPr>
              <w:t xml:space="preserve">LO #3, #4 and #6, #7 </w:t>
            </w:r>
          </w:p>
        </w:tc>
      </w:tr>
      <w:tr w:rsidR="0066568B" w14:paraId="59D92BA3" w14:textId="77777777" w:rsidTr="0066568B">
        <w:trPr>
          <w:trHeight w:val="358"/>
          <w:jc w:val="center"/>
        </w:trPr>
        <w:tc>
          <w:tcPr>
            <w:tcW w:w="0" w:type="auto"/>
            <w:vMerge/>
            <w:tcBorders>
              <w:top w:val="nil"/>
              <w:left w:val="single" w:sz="4" w:space="0" w:color="000000"/>
              <w:bottom w:val="nil"/>
              <w:right w:val="single" w:sz="4" w:space="0" w:color="000000"/>
            </w:tcBorders>
          </w:tcPr>
          <w:p w14:paraId="7EE65ECE" w14:textId="77777777" w:rsidR="0066568B" w:rsidRDefault="0066568B"/>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6D0076F" w14:textId="77777777" w:rsidR="0066568B" w:rsidRDefault="0066568B">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55BA1E3D" w14:textId="77777777" w:rsidR="0066568B" w:rsidRDefault="0066568B">
            <w:pPr>
              <w:ind w:left="22"/>
              <w:jc w:val="center"/>
            </w:pPr>
            <w:r>
              <w:rPr>
                <w:rFonts w:ascii="Calibri" w:eastAsia="Calibri" w:hAnsi="Calibri" w:cs="Calibri"/>
                <w:b/>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0270018" w14:textId="77777777" w:rsidR="0066568B" w:rsidRDefault="0066568B">
            <w:pPr>
              <w:ind w:left="27"/>
              <w:jc w:val="center"/>
            </w:pPr>
            <w:r>
              <w:rPr>
                <w:rFonts w:ascii="Calibri" w:eastAsia="Calibri" w:hAnsi="Calibri" w:cs="Calibri"/>
                <w:b/>
                <w:sz w:val="22"/>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533B952C" w14:textId="77777777" w:rsidR="0066568B" w:rsidRDefault="0066568B">
            <w:pPr>
              <w:ind w:left="23"/>
              <w:jc w:val="center"/>
            </w:pPr>
            <w:r>
              <w:rPr>
                <w:rFonts w:ascii="Calibri" w:eastAsia="Calibri" w:hAnsi="Calibri" w:cs="Calibri"/>
                <w:b/>
                <w:sz w:val="22"/>
              </w:rPr>
              <w:t xml:space="preserve"> </w:t>
            </w:r>
          </w:p>
        </w:tc>
        <w:tc>
          <w:tcPr>
            <w:tcW w:w="2384" w:type="dxa"/>
            <w:tcBorders>
              <w:top w:val="single" w:sz="4" w:space="0" w:color="000000"/>
              <w:left w:val="single" w:sz="4" w:space="0" w:color="000000"/>
              <w:bottom w:val="single" w:sz="4" w:space="0" w:color="000000"/>
              <w:right w:val="single" w:sz="4" w:space="0" w:color="000000"/>
            </w:tcBorders>
          </w:tcPr>
          <w:p w14:paraId="2FD6ADE0" w14:textId="77777777" w:rsidR="0066568B" w:rsidRDefault="0066568B">
            <w:r>
              <w:rPr>
                <w:rFonts w:ascii="Calibri" w:eastAsia="Calibri" w:hAnsi="Calibri" w:cs="Calibri"/>
                <w:b/>
                <w:sz w:val="22"/>
              </w:rPr>
              <w:t xml:space="preserve"> </w:t>
            </w:r>
          </w:p>
        </w:tc>
      </w:tr>
      <w:tr w:rsidR="0066568B" w14:paraId="0D2757B7" w14:textId="77777777" w:rsidTr="0066568B">
        <w:trPr>
          <w:trHeight w:val="360"/>
          <w:jc w:val="center"/>
        </w:trPr>
        <w:tc>
          <w:tcPr>
            <w:tcW w:w="0" w:type="auto"/>
            <w:vMerge/>
            <w:tcBorders>
              <w:top w:val="nil"/>
              <w:left w:val="single" w:sz="4" w:space="0" w:color="000000"/>
              <w:bottom w:val="single" w:sz="4" w:space="0" w:color="000000"/>
              <w:right w:val="single" w:sz="4" w:space="0" w:color="000000"/>
            </w:tcBorders>
          </w:tcPr>
          <w:p w14:paraId="7B6BEE11" w14:textId="77777777" w:rsidR="0066568B" w:rsidRDefault="0066568B"/>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6990AEB" w14:textId="77777777" w:rsidR="0066568B" w:rsidRDefault="0066568B">
            <w:r>
              <w:rPr>
                <w:rFonts w:ascii="Calibri" w:eastAsia="Calibri" w:hAnsi="Calibri" w:cs="Calibri"/>
                <w:b/>
                <w:sz w:val="22"/>
              </w:rPr>
              <w:t xml:space="preserve">Report </w:t>
            </w:r>
          </w:p>
        </w:tc>
        <w:tc>
          <w:tcPr>
            <w:tcW w:w="1620" w:type="dxa"/>
            <w:tcBorders>
              <w:top w:val="single" w:sz="4" w:space="0" w:color="000000"/>
              <w:left w:val="single" w:sz="4" w:space="0" w:color="000000"/>
              <w:bottom w:val="single" w:sz="4" w:space="0" w:color="000000"/>
              <w:right w:val="single" w:sz="4" w:space="0" w:color="000000"/>
            </w:tcBorders>
          </w:tcPr>
          <w:p w14:paraId="6844C63D" w14:textId="77777777" w:rsidR="0066568B" w:rsidRDefault="0066568B">
            <w:pPr>
              <w:ind w:right="27"/>
              <w:jc w:val="center"/>
            </w:pPr>
            <w:r>
              <w:rPr>
                <w:rFonts w:ascii="Calibri" w:eastAsia="Calibri" w:hAnsi="Calibri" w:cs="Calibri"/>
                <w:b/>
                <w:sz w:val="22"/>
              </w:rPr>
              <w:t xml:space="preserve">1 </w:t>
            </w:r>
          </w:p>
        </w:tc>
        <w:tc>
          <w:tcPr>
            <w:tcW w:w="1904" w:type="dxa"/>
            <w:tcBorders>
              <w:top w:val="single" w:sz="4" w:space="0" w:color="000000"/>
              <w:left w:val="single" w:sz="4" w:space="0" w:color="000000"/>
              <w:bottom w:val="single" w:sz="4" w:space="0" w:color="000000"/>
              <w:right w:val="single" w:sz="4" w:space="0" w:color="000000"/>
            </w:tcBorders>
          </w:tcPr>
          <w:p w14:paraId="31760F84" w14:textId="77777777" w:rsidR="0066568B" w:rsidRDefault="0066568B">
            <w:pPr>
              <w:ind w:right="24"/>
              <w:jc w:val="center"/>
            </w:pPr>
            <w:r>
              <w:rPr>
                <w:rFonts w:ascii="Calibri" w:eastAsia="Calibri" w:hAnsi="Calibri" w:cs="Calibri"/>
                <w:b/>
                <w:sz w:val="22"/>
              </w:rPr>
              <w:t xml:space="preserve">15% (15) </w:t>
            </w:r>
          </w:p>
        </w:tc>
        <w:tc>
          <w:tcPr>
            <w:tcW w:w="1321" w:type="dxa"/>
            <w:tcBorders>
              <w:top w:val="single" w:sz="4" w:space="0" w:color="000000"/>
              <w:left w:val="single" w:sz="4" w:space="0" w:color="000000"/>
              <w:bottom w:val="single" w:sz="4" w:space="0" w:color="000000"/>
              <w:right w:val="single" w:sz="4" w:space="0" w:color="000000"/>
            </w:tcBorders>
          </w:tcPr>
          <w:p w14:paraId="193E1060" w14:textId="77777777" w:rsidR="0066568B" w:rsidRDefault="0066568B">
            <w:pPr>
              <w:ind w:right="27"/>
              <w:jc w:val="center"/>
            </w:pPr>
            <w:r>
              <w:rPr>
                <w:rFonts w:ascii="Calibri" w:eastAsia="Calibri" w:hAnsi="Calibri" w:cs="Calibri"/>
                <w:b/>
                <w:sz w:val="22"/>
              </w:rPr>
              <w:t xml:space="preserve">13 </w:t>
            </w:r>
          </w:p>
        </w:tc>
        <w:tc>
          <w:tcPr>
            <w:tcW w:w="2384" w:type="dxa"/>
            <w:tcBorders>
              <w:top w:val="single" w:sz="4" w:space="0" w:color="000000"/>
              <w:left w:val="single" w:sz="4" w:space="0" w:color="000000"/>
              <w:bottom w:val="single" w:sz="4" w:space="0" w:color="000000"/>
              <w:right w:val="single" w:sz="4" w:space="0" w:color="000000"/>
            </w:tcBorders>
          </w:tcPr>
          <w:p w14:paraId="7D06E90B" w14:textId="77777777" w:rsidR="0066568B" w:rsidRDefault="0066568B">
            <w:r>
              <w:rPr>
                <w:rFonts w:ascii="Calibri" w:eastAsia="Calibri" w:hAnsi="Calibri" w:cs="Calibri"/>
                <w:b/>
                <w:sz w:val="22"/>
              </w:rPr>
              <w:t xml:space="preserve">LO #5, #8 and #9 </w:t>
            </w:r>
          </w:p>
        </w:tc>
      </w:tr>
      <w:tr w:rsidR="0066568B" w14:paraId="4041640F" w14:textId="77777777" w:rsidTr="0066568B">
        <w:trPr>
          <w:trHeight w:val="359"/>
          <w:jc w:val="center"/>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395CBFC1" w14:textId="77777777" w:rsidR="0066568B" w:rsidRDefault="0066568B">
            <w:r>
              <w:rPr>
                <w:rFonts w:ascii="Calibri" w:eastAsia="Calibri" w:hAnsi="Calibri" w:cs="Calibri"/>
                <w:b/>
                <w:sz w:val="22"/>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36351266" w14:textId="77777777" w:rsidR="0066568B" w:rsidRDefault="0066568B">
            <w:r>
              <w:rPr>
                <w:rFonts w:ascii="Calibri" w:eastAsia="Calibri" w:hAnsi="Calibri" w:cs="Calibri"/>
                <w:b/>
                <w:sz w:val="22"/>
              </w:rPr>
              <w:t xml:space="preserve">Midterm Exam </w:t>
            </w:r>
          </w:p>
        </w:tc>
        <w:tc>
          <w:tcPr>
            <w:tcW w:w="1620" w:type="dxa"/>
            <w:tcBorders>
              <w:top w:val="single" w:sz="4" w:space="0" w:color="000000"/>
              <w:left w:val="single" w:sz="4" w:space="0" w:color="000000"/>
              <w:bottom w:val="single" w:sz="4" w:space="0" w:color="000000"/>
              <w:right w:val="single" w:sz="4" w:space="0" w:color="000000"/>
            </w:tcBorders>
          </w:tcPr>
          <w:p w14:paraId="2D0FB13E" w14:textId="77777777" w:rsidR="0066568B" w:rsidRDefault="0066568B">
            <w:pPr>
              <w:ind w:right="27"/>
              <w:jc w:val="center"/>
            </w:pPr>
            <w:r>
              <w:rPr>
                <w:rFonts w:ascii="Calibri" w:eastAsia="Calibri" w:hAnsi="Calibri" w:cs="Calibri"/>
                <w:b/>
                <w:sz w:val="22"/>
              </w:rPr>
              <w:t xml:space="preserve">2hr </w:t>
            </w:r>
          </w:p>
        </w:tc>
        <w:tc>
          <w:tcPr>
            <w:tcW w:w="1904" w:type="dxa"/>
            <w:tcBorders>
              <w:top w:val="single" w:sz="4" w:space="0" w:color="000000"/>
              <w:left w:val="single" w:sz="4" w:space="0" w:color="000000"/>
              <w:bottom w:val="single" w:sz="4" w:space="0" w:color="000000"/>
              <w:right w:val="single" w:sz="4" w:space="0" w:color="000000"/>
            </w:tcBorders>
          </w:tcPr>
          <w:p w14:paraId="4E0F575D" w14:textId="77777777" w:rsidR="0066568B" w:rsidRDefault="0066568B">
            <w:pPr>
              <w:ind w:right="25"/>
              <w:jc w:val="center"/>
            </w:pPr>
            <w:r>
              <w:rPr>
                <w:rFonts w:ascii="Calibri" w:eastAsia="Calibri" w:hAnsi="Calibri" w:cs="Calibri"/>
                <w:b/>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3D975B55" w14:textId="77777777" w:rsidR="0066568B" w:rsidRDefault="0066568B">
            <w:pPr>
              <w:ind w:right="25"/>
              <w:jc w:val="center"/>
            </w:pPr>
            <w:r>
              <w:rPr>
                <w:rFonts w:ascii="Calibri" w:eastAsia="Calibri" w:hAnsi="Calibri" w:cs="Calibri"/>
                <w:b/>
                <w:sz w:val="22"/>
              </w:rPr>
              <w:t xml:space="preserve">7 </w:t>
            </w:r>
          </w:p>
        </w:tc>
        <w:tc>
          <w:tcPr>
            <w:tcW w:w="2384" w:type="dxa"/>
            <w:tcBorders>
              <w:top w:val="single" w:sz="4" w:space="0" w:color="000000"/>
              <w:left w:val="single" w:sz="4" w:space="0" w:color="000000"/>
              <w:bottom w:val="single" w:sz="4" w:space="0" w:color="000000"/>
              <w:right w:val="single" w:sz="4" w:space="0" w:color="000000"/>
            </w:tcBorders>
          </w:tcPr>
          <w:p w14:paraId="7297AFD5" w14:textId="77777777" w:rsidR="0066568B" w:rsidRDefault="0066568B">
            <w:r>
              <w:rPr>
                <w:rFonts w:ascii="Calibri" w:eastAsia="Calibri" w:hAnsi="Calibri" w:cs="Calibri"/>
                <w:b/>
                <w:sz w:val="22"/>
              </w:rPr>
              <w:t xml:space="preserve">LO #1 - #7 </w:t>
            </w:r>
          </w:p>
        </w:tc>
      </w:tr>
      <w:tr w:rsidR="0066568B" w14:paraId="02A2DF2C" w14:textId="77777777" w:rsidTr="0066568B">
        <w:trPr>
          <w:trHeight w:val="359"/>
          <w:jc w:val="center"/>
        </w:trPr>
        <w:tc>
          <w:tcPr>
            <w:tcW w:w="0" w:type="auto"/>
            <w:vMerge/>
            <w:tcBorders>
              <w:top w:val="nil"/>
              <w:left w:val="single" w:sz="4" w:space="0" w:color="000000"/>
              <w:bottom w:val="single" w:sz="4" w:space="0" w:color="000000"/>
              <w:right w:val="single" w:sz="4" w:space="0" w:color="000000"/>
            </w:tcBorders>
          </w:tcPr>
          <w:p w14:paraId="27A859A9" w14:textId="77777777" w:rsidR="0066568B" w:rsidRDefault="0066568B"/>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00846371" w14:textId="77777777" w:rsidR="0066568B" w:rsidRDefault="0066568B">
            <w:r>
              <w:rPr>
                <w:rFonts w:ascii="Calibri" w:eastAsia="Calibri" w:hAnsi="Calibri" w:cs="Calibri"/>
                <w:b/>
                <w:sz w:val="22"/>
              </w:rPr>
              <w:t xml:space="preserve">Final Exam </w:t>
            </w:r>
          </w:p>
        </w:tc>
        <w:tc>
          <w:tcPr>
            <w:tcW w:w="1620" w:type="dxa"/>
            <w:tcBorders>
              <w:top w:val="single" w:sz="4" w:space="0" w:color="000000"/>
              <w:left w:val="single" w:sz="4" w:space="0" w:color="000000"/>
              <w:bottom w:val="single" w:sz="4" w:space="0" w:color="000000"/>
              <w:right w:val="single" w:sz="4" w:space="0" w:color="000000"/>
            </w:tcBorders>
          </w:tcPr>
          <w:p w14:paraId="71E79E9E" w14:textId="77777777" w:rsidR="0066568B" w:rsidRDefault="0066568B">
            <w:pPr>
              <w:ind w:right="27"/>
              <w:jc w:val="center"/>
            </w:pPr>
            <w:r>
              <w:rPr>
                <w:rFonts w:ascii="Calibri" w:eastAsia="Calibri" w:hAnsi="Calibri" w:cs="Calibri"/>
                <w:b/>
                <w:sz w:val="22"/>
              </w:rPr>
              <w:t xml:space="preserve">3hr </w:t>
            </w:r>
          </w:p>
        </w:tc>
        <w:tc>
          <w:tcPr>
            <w:tcW w:w="1904" w:type="dxa"/>
            <w:tcBorders>
              <w:top w:val="single" w:sz="4" w:space="0" w:color="000000"/>
              <w:left w:val="single" w:sz="4" w:space="0" w:color="000000"/>
              <w:bottom w:val="single" w:sz="4" w:space="0" w:color="000000"/>
              <w:right w:val="single" w:sz="4" w:space="0" w:color="000000"/>
            </w:tcBorders>
          </w:tcPr>
          <w:p w14:paraId="5DBD18EC" w14:textId="77777777" w:rsidR="0066568B" w:rsidRDefault="0066568B">
            <w:pPr>
              <w:ind w:right="25"/>
              <w:jc w:val="center"/>
            </w:pPr>
            <w:r>
              <w:rPr>
                <w:rFonts w:ascii="Calibri" w:eastAsia="Calibri" w:hAnsi="Calibri" w:cs="Calibri"/>
                <w:b/>
                <w:sz w:val="22"/>
              </w:rPr>
              <w:t xml:space="preserve">50% (50) </w:t>
            </w:r>
          </w:p>
        </w:tc>
        <w:tc>
          <w:tcPr>
            <w:tcW w:w="1321" w:type="dxa"/>
            <w:tcBorders>
              <w:top w:val="single" w:sz="4" w:space="0" w:color="000000"/>
              <w:left w:val="single" w:sz="4" w:space="0" w:color="000000"/>
              <w:bottom w:val="single" w:sz="4" w:space="0" w:color="000000"/>
              <w:right w:val="single" w:sz="4" w:space="0" w:color="000000"/>
            </w:tcBorders>
          </w:tcPr>
          <w:p w14:paraId="3A71EEFA" w14:textId="77777777" w:rsidR="0066568B" w:rsidRDefault="0066568B">
            <w:pPr>
              <w:ind w:right="27"/>
              <w:jc w:val="center"/>
            </w:pPr>
            <w:r>
              <w:rPr>
                <w:rFonts w:ascii="Calibri" w:eastAsia="Calibri" w:hAnsi="Calibri" w:cs="Calibri"/>
                <w:b/>
                <w:sz w:val="22"/>
              </w:rPr>
              <w:t xml:space="preserve">16 </w:t>
            </w:r>
          </w:p>
        </w:tc>
        <w:tc>
          <w:tcPr>
            <w:tcW w:w="2384" w:type="dxa"/>
            <w:tcBorders>
              <w:top w:val="single" w:sz="4" w:space="0" w:color="000000"/>
              <w:left w:val="single" w:sz="4" w:space="0" w:color="000000"/>
              <w:bottom w:val="single" w:sz="4" w:space="0" w:color="000000"/>
              <w:right w:val="single" w:sz="4" w:space="0" w:color="000000"/>
            </w:tcBorders>
          </w:tcPr>
          <w:p w14:paraId="3FE9AD1C" w14:textId="77777777" w:rsidR="0066568B" w:rsidRDefault="0066568B">
            <w:r>
              <w:rPr>
                <w:rFonts w:ascii="Calibri" w:eastAsia="Calibri" w:hAnsi="Calibri" w:cs="Calibri"/>
                <w:b/>
                <w:sz w:val="22"/>
              </w:rPr>
              <w:t xml:space="preserve">All </w:t>
            </w:r>
          </w:p>
        </w:tc>
      </w:tr>
      <w:tr w:rsidR="0066568B" w14:paraId="08D4E1A2" w14:textId="77777777" w:rsidTr="0066568B">
        <w:trPr>
          <w:trHeight w:val="359"/>
          <w:jc w:val="center"/>
        </w:trPr>
        <w:tc>
          <w:tcPr>
            <w:tcW w:w="3272" w:type="dxa"/>
            <w:gridSpan w:val="2"/>
            <w:tcBorders>
              <w:top w:val="single" w:sz="4" w:space="0" w:color="000000"/>
              <w:left w:val="single" w:sz="4" w:space="0" w:color="000000"/>
              <w:bottom w:val="single" w:sz="4" w:space="0" w:color="000000"/>
              <w:right w:val="nil"/>
            </w:tcBorders>
            <w:shd w:val="clear" w:color="auto" w:fill="DAEEF3"/>
          </w:tcPr>
          <w:p w14:paraId="3D583FD9" w14:textId="77777777" w:rsidR="0066568B" w:rsidRDefault="0066568B">
            <w:r>
              <w:rPr>
                <w:rFonts w:ascii="Calibri" w:eastAsia="Calibri" w:hAnsi="Calibri" w:cs="Calibri"/>
                <w:b/>
                <w:sz w:val="22"/>
              </w:rPr>
              <w:t xml:space="preserve">Total assessment </w:t>
            </w:r>
          </w:p>
        </w:tc>
        <w:tc>
          <w:tcPr>
            <w:tcW w:w="1620" w:type="dxa"/>
            <w:tcBorders>
              <w:top w:val="single" w:sz="4" w:space="0" w:color="000000"/>
              <w:left w:val="nil"/>
              <w:bottom w:val="single" w:sz="4" w:space="0" w:color="000000"/>
              <w:right w:val="single" w:sz="4" w:space="0" w:color="000000"/>
            </w:tcBorders>
            <w:shd w:val="clear" w:color="auto" w:fill="DAEEF3"/>
          </w:tcPr>
          <w:p w14:paraId="7D964FC2" w14:textId="77777777" w:rsidR="0066568B" w:rsidRDefault="0066568B"/>
        </w:tc>
        <w:tc>
          <w:tcPr>
            <w:tcW w:w="1904" w:type="dxa"/>
            <w:tcBorders>
              <w:top w:val="single" w:sz="4" w:space="0" w:color="000000"/>
              <w:left w:val="single" w:sz="4" w:space="0" w:color="000000"/>
              <w:bottom w:val="single" w:sz="4" w:space="0" w:color="000000"/>
              <w:right w:val="single" w:sz="4" w:space="0" w:color="000000"/>
            </w:tcBorders>
          </w:tcPr>
          <w:p w14:paraId="0A7EB3D9" w14:textId="77777777" w:rsidR="0066568B" w:rsidRDefault="0066568B">
            <w:pPr>
              <w:ind w:left="24"/>
            </w:pPr>
            <w:r>
              <w:rPr>
                <w:rFonts w:ascii="Calibri" w:eastAsia="Calibri" w:hAnsi="Calibri" w:cs="Calibri"/>
                <w:b/>
                <w:sz w:val="22"/>
              </w:rPr>
              <w:t xml:space="preserve">100% (100 Marks) </w:t>
            </w:r>
          </w:p>
        </w:tc>
        <w:tc>
          <w:tcPr>
            <w:tcW w:w="1321" w:type="dxa"/>
            <w:tcBorders>
              <w:top w:val="single" w:sz="4" w:space="0" w:color="000000"/>
              <w:left w:val="single" w:sz="4" w:space="0" w:color="000000"/>
              <w:bottom w:val="single" w:sz="4" w:space="0" w:color="000000"/>
              <w:right w:val="single" w:sz="4" w:space="0" w:color="000000"/>
            </w:tcBorders>
          </w:tcPr>
          <w:p w14:paraId="39C654BD" w14:textId="77777777" w:rsidR="0066568B" w:rsidRDefault="0066568B">
            <w:pPr>
              <w:ind w:left="23"/>
              <w:jc w:val="center"/>
            </w:pPr>
            <w:r>
              <w:rPr>
                <w:rFonts w:ascii="Calibri" w:eastAsia="Calibri" w:hAnsi="Calibri" w:cs="Calibri"/>
                <w:sz w:val="22"/>
              </w:rPr>
              <w:t xml:space="preserve"> </w:t>
            </w:r>
          </w:p>
        </w:tc>
        <w:tc>
          <w:tcPr>
            <w:tcW w:w="2384" w:type="dxa"/>
            <w:tcBorders>
              <w:top w:val="single" w:sz="4" w:space="0" w:color="000000"/>
              <w:left w:val="single" w:sz="4" w:space="0" w:color="000000"/>
              <w:bottom w:val="single" w:sz="4" w:space="0" w:color="000000"/>
              <w:right w:val="single" w:sz="4" w:space="0" w:color="000000"/>
            </w:tcBorders>
          </w:tcPr>
          <w:p w14:paraId="08ADA663" w14:textId="77777777" w:rsidR="0066568B" w:rsidRDefault="0066568B">
            <w:r>
              <w:rPr>
                <w:rFonts w:ascii="Calibri" w:eastAsia="Calibri" w:hAnsi="Calibri" w:cs="Calibri"/>
                <w:sz w:val="22"/>
              </w:rPr>
              <w:t xml:space="preserve"> </w:t>
            </w:r>
          </w:p>
        </w:tc>
      </w:tr>
    </w:tbl>
    <w:p w14:paraId="69E0CA22" w14:textId="77777777" w:rsidR="0066568B" w:rsidRDefault="0066568B">
      <w:pPr>
        <w:spacing w:after="42"/>
        <w:ind w:left="428"/>
      </w:pPr>
      <w:r>
        <w:rPr>
          <w:b/>
          <w:sz w:val="16"/>
        </w:rPr>
        <w:t xml:space="preserve"> </w:t>
      </w:r>
    </w:p>
    <w:p w14:paraId="6FB762B9" w14:textId="77777777" w:rsidR="0066568B" w:rsidRDefault="0066568B">
      <w:pPr>
        <w:spacing w:after="38"/>
        <w:ind w:left="428"/>
      </w:pPr>
      <w:r>
        <w:rPr>
          <w:b/>
          <w:sz w:val="16"/>
        </w:rPr>
        <w:t xml:space="preserve"> </w:t>
      </w:r>
    </w:p>
    <w:p w14:paraId="69535462" w14:textId="77777777" w:rsidR="0066568B" w:rsidRDefault="0066568B">
      <w:pPr>
        <w:spacing w:after="171"/>
        <w:ind w:left="428"/>
      </w:pPr>
      <w:r>
        <w:rPr>
          <w:rFonts w:ascii="Times New Roman" w:eastAsia="Times New Roman" w:hAnsi="Times New Roman" w:cs="Times New Roman"/>
          <w:sz w:val="16"/>
        </w:rPr>
        <w:t xml:space="preserve"> </w:t>
      </w:r>
    </w:p>
    <w:p w14:paraId="3CD91323" w14:textId="77777777" w:rsidR="0066568B" w:rsidRDefault="0066568B">
      <w:pPr>
        <w:spacing w:after="171"/>
        <w:ind w:left="428"/>
      </w:pPr>
      <w:r>
        <w:rPr>
          <w:rFonts w:ascii="Times New Roman" w:eastAsia="Times New Roman" w:hAnsi="Times New Roman" w:cs="Times New Roman"/>
          <w:sz w:val="16"/>
        </w:rPr>
        <w:t xml:space="preserve"> </w:t>
      </w:r>
    </w:p>
    <w:p w14:paraId="6EBFEFE4" w14:textId="77777777" w:rsidR="0066568B" w:rsidRDefault="0066568B">
      <w:pPr>
        <w:spacing w:after="0"/>
        <w:ind w:left="428"/>
      </w:pPr>
      <w:r>
        <w:rPr>
          <w:rFonts w:ascii="Times New Roman" w:eastAsia="Times New Roman" w:hAnsi="Times New Roman" w:cs="Times New Roman"/>
          <w:sz w:val="16"/>
        </w:rPr>
        <w:t xml:space="preserve"> </w:t>
      </w:r>
    </w:p>
    <w:p w14:paraId="5462F749" w14:textId="77777777" w:rsidR="0066568B" w:rsidRDefault="0066568B">
      <w:pPr>
        <w:spacing w:after="0"/>
        <w:ind w:left="428"/>
      </w:pPr>
      <w:r>
        <w:rPr>
          <w:b/>
          <w:sz w:val="16"/>
        </w:rPr>
        <w:t xml:space="preserve"> </w:t>
      </w:r>
    </w:p>
    <w:tbl>
      <w:tblPr>
        <w:tblStyle w:val="TableGrid0"/>
        <w:tblW w:w="10454" w:type="dxa"/>
        <w:jc w:val="center"/>
        <w:tblInd w:w="0" w:type="dxa"/>
        <w:tblCellMar>
          <w:top w:w="42" w:type="dxa"/>
          <w:right w:w="10" w:type="dxa"/>
        </w:tblCellMar>
        <w:tblLook w:val="04A0" w:firstRow="1" w:lastRow="0" w:firstColumn="1" w:lastColumn="0" w:noHBand="0" w:noVBand="1"/>
      </w:tblPr>
      <w:tblGrid>
        <w:gridCol w:w="1255"/>
        <w:gridCol w:w="9199"/>
      </w:tblGrid>
      <w:tr w:rsidR="0066568B" w14:paraId="0D1B843A" w14:textId="77777777" w:rsidTr="0066568B">
        <w:trPr>
          <w:trHeight w:val="1033"/>
          <w:jc w:val="center"/>
        </w:trPr>
        <w:tc>
          <w:tcPr>
            <w:tcW w:w="1259" w:type="dxa"/>
            <w:tcBorders>
              <w:top w:val="single" w:sz="4" w:space="0" w:color="000000"/>
              <w:left w:val="single" w:sz="4" w:space="0" w:color="000000"/>
              <w:bottom w:val="single" w:sz="4" w:space="0" w:color="000000"/>
              <w:right w:val="nil"/>
            </w:tcBorders>
            <w:shd w:val="clear" w:color="auto" w:fill="FDE9D9"/>
          </w:tcPr>
          <w:p w14:paraId="73B5964A" w14:textId="77777777" w:rsidR="0066568B" w:rsidRDefault="0066568B"/>
        </w:tc>
        <w:tc>
          <w:tcPr>
            <w:tcW w:w="9241" w:type="dxa"/>
            <w:tcBorders>
              <w:top w:val="single" w:sz="4" w:space="0" w:color="000000"/>
              <w:left w:val="nil"/>
              <w:bottom w:val="single" w:sz="4" w:space="0" w:color="000000"/>
              <w:right w:val="single" w:sz="4" w:space="0" w:color="000000"/>
            </w:tcBorders>
            <w:shd w:val="clear" w:color="auto" w:fill="FDE9D9"/>
          </w:tcPr>
          <w:p w14:paraId="18538EDE" w14:textId="77777777" w:rsidR="0066568B" w:rsidRDefault="0066568B">
            <w:pPr>
              <w:spacing w:after="153"/>
              <w:ind w:left="2163"/>
            </w:pPr>
            <w:r>
              <w:rPr>
                <w:rFonts w:ascii="Calibri" w:eastAsia="Calibri" w:hAnsi="Calibri" w:cs="Calibri"/>
                <w:b/>
                <w:color w:val="17365D"/>
                <w:sz w:val="28"/>
              </w:rPr>
              <w:t xml:space="preserve">Delivery Plan (Weekly Syllabus) </w:t>
            </w:r>
          </w:p>
          <w:p w14:paraId="589CA966" w14:textId="77777777" w:rsidR="0066568B" w:rsidRDefault="0066568B">
            <w:pPr>
              <w:ind w:right="2864"/>
            </w:pPr>
            <w:r>
              <w:rPr>
                <w:rFonts w:ascii="Calibri" w:eastAsia="Calibri" w:hAnsi="Calibri" w:cs="Calibri"/>
                <w:color w:val="17365D"/>
                <w:sz w:val="28"/>
                <w:szCs w:val="28"/>
                <w:rtl/>
              </w:rPr>
              <w:t>المنهاج الاسبو</w:t>
            </w:r>
            <w:r>
              <w:rPr>
                <w:rFonts w:ascii="Calibri" w:eastAsia="Calibri" w:hAnsi="Calibri" w:cs="Calibri"/>
                <w:color w:val="17365D"/>
                <w:sz w:val="43"/>
                <w:szCs w:val="43"/>
                <w:vertAlign w:val="subscript"/>
                <w:rtl/>
              </w:rPr>
              <w:t xml:space="preserve"> ي</w:t>
            </w:r>
            <w:r>
              <w:rPr>
                <w:rFonts w:ascii="Calibri" w:eastAsia="Calibri" w:hAnsi="Calibri" w:cs="Calibri"/>
                <w:color w:val="17365D"/>
                <w:sz w:val="28"/>
                <w:szCs w:val="28"/>
                <w:rtl/>
              </w:rPr>
              <w:t>ع النظري</w:t>
            </w:r>
            <w:r>
              <w:rPr>
                <w:rFonts w:ascii="Calibri" w:eastAsia="Calibri" w:hAnsi="Calibri" w:cs="Calibri"/>
                <w:b/>
                <w:bCs/>
                <w:color w:val="17365D"/>
                <w:sz w:val="28"/>
                <w:szCs w:val="28"/>
                <w:rtl/>
              </w:rPr>
              <w:t xml:space="preserve"> </w:t>
            </w:r>
          </w:p>
        </w:tc>
      </w:tr>
      <w:tr w:rsidR="0066568B" w14:paraId="36057123" w14:textId="77777777" w:rsidTr="0066568B">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3AC5433" w14:textId="77777777" w:rsidR="0066568B" w:rsidRDefault="0066568B">
            <w:pPr>
              <w:ind w:left="-6"/>
            </w:pPr>
            <w:r>
              <w:rPr>
                <w:rFonts w:ascii="Cambria" w:eastAsia="Cambria" w:hAnsi="Cambria" w:cs="Cambria"/>
                <w:b/>
                <w:sz w:val="22"/>
              </w:rPr>
              <w:t xml:space="preserve">  </w:t>
            </w:r>
          </w:p>
        </w:tc>
        <w:tc>
          <w:tcPr>
            <w:tcW w:w="9241" w:type="dxa"/>
            <w:tcBorders>
              <w:top w:val="single" w:sz="4" w:space="0" w:color="000000"/>
              <w:left w:val="single" w:sz="4" w:space="0" w:color="000000"/>
              <w:bottom w:val="single" w:sz="4" w:space="0" w:color="000000"/>
              <w:right w:val="single" w:sz="4" w:space="0" w:color="000000"/>
            </w:tcBorders>
            <w:shd w:val="clear" w:color="auto" w:fill="DEEBF6"/>
          </w:tcPr>
          <w:p w14:paraId="35270C08" w14:textId="77777777" w:rsidR="0066568B" w:rsidRDefault="0066568B">
            <w:pPr>
              <w:ind w:left="108"/>
            </w:pPr>
            <w:r>
              <w:rPr>
                <w:rFonts w:ascii="Cambria" w:eastAsia="Cambria" w:hAnsi="Cambria" w:cs="Cambria"/>
                <w:b/>
                <w:sz w:val="22"/>
              </w:rPr>
              <w:t xml:space="preserve">Material Covered </w:t>
            </w:r>
          </w:p>
        </w:tc>
      </w:tr>
      <w:tr w:rsidR="0066568B" w14:paraId="58ED960A"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9D22A94" w14:textId="77777777" w:rsidR="0066568B" w:rsidRDefault="0066568B">
            <w:pPr>
              <w:ind w:left="8"/>
              <w:jc w:val="center"/>
            </w:pPr>
            <w:r>
              <w:rPr>
                <w:rFonts w:ascii="Cambria" w:eastAsia="Cambria" w:hAnsi="Cambria" w:cs="Cambria"/>
                <w:b/>
                <w:sz w:val="22"/>
              </w:rPr>
              <w:t xml:space="preserve">Week 1 </w:t>
            </w:r>
          </w:p>
        </w:tc>
        <w:tc>
          <w:tcPr>
            <w:tcW w:w="9241" w:type="dxa"/>
            <w:tcBorders>
              <w:top w:val="single" w:sz="4" w:space="0" w:color="000000"/>
              <w:left w:val="single" w:sz="4" w:space="0" w:color="000000"/>
              <w:bottom w:val="single" w:sz="4" w:space="0" w:color="000000"/>
              <w:right w:val="single" w:sz="4" w:space="0" w:color="000000"/>
            </w:tcBorders>
          </w:tcPr>
          <w:p w14:paraId="5EB82197"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محاضرة تعريفية عن المادة واهميتها .. </w:t>
            </w:r>
          </w:p>
        </w:tc>
      </w:tr>
      <w:tr w:rsidR="0066568B" w14:paraId="4FC48432" w14:textId="77777777" w:rsidTr="0066568B">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DA1E4F6" w14:textId="77777777" w:rsidR="0066568B" w:rsidRDefault="0066568B">
            <w:pPr>
              <w:ind w:left="8"/>
              <w:jc w:val="center"/>
            </w:pPr>
            <w:r>
              <w:rPr>
                <w:rFonts w:ascii="Cambria" w:eastAsia="Cambria" w:hAnsi="Cambria" w:cs="Cambria"/>
                <w:b/>
                <w:sz w:val="22"/>
              </w:rPr>
              <w:t xml:space="preserve">Week 2 </w:t>
            </w:r>
          </w:p>
        </w:tc>
        <w:tc>
          <w:tcPr>
            <w:tcW w:w="9241" w:type="dxa"/>
            <w:tcBorders>
              <w:top w:val="single" w:sz="4" w:space="0" w:color="000000"/>
              <w:left w:val="single" w:sz="4" w:space="0" w:color="000000"/>
              <w:bottom w:val="single" w:sz="4" w:space="0" w:color="000000"/>
              <w:right w:val="single" w:sz="4" w:space="0" w:color="000000"/>
            </w:tcBorders>
          </w:tcPr>
          <w:p w14:paraId="36D9775A"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تعريف الحق والانسان وحقوق الانسان واهمية حقوق الانسان ,حقوق الانسان في  الدين الإسلامي والحضارات القديمة. </w:t>
            </w:r>
          </w:p>
        </w:tc>
      </w:tr>
      <w:tr w:rsidR="0066568B" w14:paraId="0B925730" w14:textId="77777777" w:rsidTr="0066568B">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1105D76" w14:textId="77777777" w:rsidR="0066568B" w:rsidRDefault="0066568B">
            <w:pPr>
              <w:ind w:left="8"/>
              <w:jc w:val="center"/>
            </w:pPr>
            <w:r>
              <w:rPr>
                <w:rFonts w:ascii="Cambria" w:eastAsia="Cambria" w:hAnsi="Cambria" w:cs="Cambria"/>
                <w:b/>
                <w:sz w:val="22"/>
              </w:rPr>
              <w:t xml:space="preserve">Week 3 </w:t>
            </w:r>
          </w:p>
        </w:tc>
        <w:tc>
          <w:tcPr>
            <w:tcW w:w="9241" w:type="dxa"/>
            <w:tcBorders>
              <w:top w:val="single" w:sz="4" w:space="0" w:color="000000"/>
              <w:left w:val="single" w:sz="4" w:space="0" w:color="000000"/>
              <w:bottom w:val="single" w:sz="4" w:space="0" w:color="000000"/>
              <w:right w:val="single" w:sz="4" w:space="0" w:color="000000"/>
            </w:tcBorders>
          </w:tcPr>
          <w:p w14:paraId="2BDE55E7"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مصادر حقوق الانسان الدولية والإقليمية والمحلية.</w:t>
            </w:r>
          </w:p>
        </w:tc>
      </w:tr>
      <w:tr w:rsidR="0066568B" w14:paraId="6003F321"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8277EDE" w14:textId="77777777" w:rsidR="0066568B" w:rsidRDefault="0066568B">
            <w:pPr>
              <w:ind w:left="8"/>
              <w:jc w:val="center"/>
            </w:pPr>
            <w:r>
              <w:rPr>
                <w:rFonts w:ascii="Cambria" w:eastAsia="Cambria" w:hAnsi="Cambria" w:cs="Cambria"/>
                <w:b/>
                <w:sz w:val="22"/>
              </w:rPr>
              <w:t xml:space="preserve">Week 4 </w:t>
            </w:r>
          </w:p>
        </w:tc>
        <w:tc>
          <w:tcPr>
            <w:tcW w:w="9241" w:type="dxa"/>
            <w:tcBorders>
              <w:top w:val="single" w:sz="4" w:space="0" w:color="000000"/>
              <w:left w:val="single" w:sz="4" w:space="0" w:color="000000"/>
              <w:bottom w:val="single" w:sz="4" w:space="0" w:color="000000"/>
              <w:right w:val="single" w:sz="4" w:space="0" w:color="000000"/>
            </w:tcBorders>
          </w:tcPr>
          <w:p w14:paraId="6E3AC77D" w14:textId="77777777" w:rsidR="0066568B" w:rsidRDefault="0066568B">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ضمانات حقوق الانسان الدستورية والقانونية وضمانات حقوق الانسان على الصعيد الدولي. </w:t>
            </w:r>
          </w:p>
        </w:tc>
      </w:tr>
      <w:tr w:rsidR="0066568B" w14:paraId="3F97F9D7" w14:textId="77777777" w:rsidTr="0066568B">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2932869" w14:textId="77777777" w:rsidR="0066568B" w:rsidRDefault="0066568B">
            <w:pPr>
              <w:ind w:left="8"/>
              <w:jc w:val="center"/>
            </w:pPr>
            <w:r>
              <w:rPr>
                <w:rFonts w:ascii="Cambria" w:eastAsia="Cambria" w:hAnsi="Cambria" w:cs="Cambria"/>
                <w:b/>
                <w:sz w:val="22"/>
              </w:rPr>
              <w:t xml:space="preserve">Week5 </w:t>
            </w:r>
          </w:p>
        </w:tc>
        <w:tc>
          <w:tcPr>
            <w:tcW w:w="9241" w:type="dxa"/>
            <w:tcBorders>
              <w:top w:val="single" w:sz="4" w:space="0" w:color="000000"/>
              <w:left w:val="single" w:sz="4" w:space="0" w:color="000000"/>
              <w:bottom w:val="single" w:sz="4" w:space="0" w:color="000000"/>
              <w:right w:val="single" w:sz="4" w:space="0" w:color="000000"/>
            </w:tcBorders>
          </w:tcPr>
          <w:p w14:paraId="3281FB71" w14:textId="77777777" w:rsidR="0066568B" w:rsidRDefault="0066568B">
            <w:pPr>
              <w:ind w:left="95"/>
            </w:pPr>
            <w:r>
              <w:rPr>
                <w:rFonts w:ascii="Times New Roman" w:eastAsia="Times New Roman" w:hAnsi="Times New Roman" w:cs="Times New Roman"/>
                <w:sz w:val="22"/>
                <w:szCs w:val="22"/>
                <w:rtl/>
              </w:rPr>
              <w:t xml:space="preserve">ضمانات حقوق الانسان في الإسلام  </w:t>
            </w:r>
          </w:p>
        </w:tc>
      </w:tr>
      <w:tr w:rsidR="0066568B" w14:paraId="247B5854" w14:textId="77777777" w:rsidTr="0066568B">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4587423" w14:textId="77777777" w:rsidR="0066568B" w:rsidRDefault="0066568B">
            <w:pPr>
              <w:ind w:left="8"/>
              <w:jc w:val="center"/>
            </w:pPr>
            <w:r>
              <w:rPr>
                <w:rFonts w:ascii="Cambria" w:eastAsia="Cambria" w:hAnsi="Cambria" w:cs="Cambria"/>
                <w:b/>
                <w:sz w:val="22"/>
              </w:rPr>
              <w:t xml:space="preserve">Week 6 </w:t>
            </w:r>
          </w:p>
        </w:tc>
        <w:tc>
          <w:tcPr>
            <w:tcW w:w="9241" w:type="dxa"/>
            <w:tcBorders>
              <w:top w:val="single" w:sz="4" w:space="0" w:color="000000"/>
              <w:left w:val="single" w:sz="4" w:space="0" w:color="000000"/>
              <w:bottom w:val="single" w:sz="4" w:space="0" w:color="000000"/>
              <w:right w:val="single" w:sz="4" w:space="0" w:color="000000"/>
            </w:tcBorders>
          </w:tcPr>
          <w:p w14:paraId="106C440D"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دور المنضمات الإقليمية في حماية حقوق الانسان. </w:t>
            </w:r>
          </w:p>
        </w:tc>
      </w:tr>
      <w:tr w:rsidR="0066568B" w14:paraId="54A30187" w14:textId="77777777" w:rsidTr="0066568B">
        <w:trPr>
          <w:trHeight w:val="76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F84B6F" w14:textId="77777777" w:rsidR="0066568B" w:rsidRDefault="0066568B">
            <w:pPr>
              <w:ind w:left="8"/>
              <w:jc w:val="center"/>
            </w:pPr>
            <w:r>
              <w:rPr>
                <w:rFonts w:ascii="Cambria" w:eastAsia="Cambria" w:hAnsi="Cambria" w:cs="Cambria"/>
                <w:b/>
                <w:sz w:val="22"/>
              </w:rPr>
              <w:t xml:space="preserve">Week 7 </w:t>
            </w:r>
          </w:p>
        </w:tc>
        <w:tc>
          <w:tcPr>
            <w:tcW w:w="9241" w:type="dxa"/>
            <w:tcBorders>
              <w:top w:val="single" w:sz="4" w:space="0" w:color="000000"/>
              <w:left w:val="single" w:sz="4" w:space="0" w:color="000000"/>
              <w:bottom w:val="single" w:sz="4" w:space="0" w:color="000000"/>
              <w:right w:val="single" w:sz="4" w:space="0" w:color="000000"/>
            </w:tcBorders>
          </w:tcPr>
          <w:p w14:paraId="1272AEA7" w14:textId="77777777" w:rsidR="0066568B" w:rsidRDefault="0066568B">
            <w:pPr>
              <w:ind w:left="7" w:right="3226" w:hanging="7"/>
            </w:pPr>
            <w:r>
              <w:rPr>
                <w:rFonts w:ascii="Times New Roman" w:eastAsia="Times New Roman" w:hAnsi="Times New Roman" w:cs="Times New Roman"/>
                <w:sz w:val="22"/>
                <w:szCs w:val="22"/>
                <w:rtl/>
              </w:rPr>
              <w:t xml:space="preserve"> خصائص حقوق الانسان وتعريف الحريات العامة وانواعه والمقارنة بينها وبين الحقوق </w:t>
            </w:r>
            <w:r>
              <w:rPr>
                <w:rFonts w:ascii="Cambria" w:eastAsia="Cambria" w:hAnsi="Cambria" w:cs="Cambria"/>
                <w:sz w:val="22"/>
                <w:szCs w:val="22"/>
                <w:rtl/>
              </w:rPr>
              <w:t xml:space="preserve"> </w:t>
            </w:r>
            <w:r>
              <w:rPr>
                <w:rFonts w:ascii="Times New Roman" w:eastAsia="Times New Roman" w:hAnsi="Times New Roman" w:cs="Times New Roman"/>
                <w:sz w:val="22"/>
                <w:szCs w:val="22"/>
                <w:rtl/>
              </w:rPr>
              <w:t>القانون الدولي لحقوق الانسان والقانون الدولي الإنساني ومنظمة الصليب الأحمر.</w:t>
            </w:r>
          </w:p>
        </w:tc>
      </w:tr>
      <w:tr w:rsidR="0066568B" w14:paraId="70A0835D" w14:textId="77777777" w:rsidTr="0066568B">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C7E6F1D" w14:textId="77777777" w:rsidR="0066568B" w:rsidRDefault="0066568B">
            <w:pPr>
              <w:ind w:left="8"/>
              <w:jc w:val="center"/>
            </w:pPr>
            <w:r>
              <w:rPr>
                <w:rFonts w:ascii="Cambria" w:eastAsia="Cambria" w:hAnsi="Cambria" w:cs="Cambria"/>
                <w:b/>
                <w:sz w:val="22"/>
              </w:rPr>
              <w:t xml:space="preserve">Week 8 </w:t>
            </w:r>
          </w:p>
        </w:tc>
        <w:tc>
          <w:tcPr>
            <w:tcW w:w="9241" w:type="dxa"/>
            <w:tcBorders>
              <w:top w:val="single" w:sz="4" w:space="0" w:color="000000"/>
              <w:left w:val="single" w:sz="4" w:space="0" w:color="000000"/>
              <w:bottom w:val="single" w:sz="4" w:space="0" w:color="000000"/>
              <w:right w:val="single" w:sz="4" w:space="0" w:color="000000"/>
            </w:tcBorders>
          </w:tcPr>
          <w:p w14:paraId="6979618E"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مستقبل حقوق الانسان وسبل تطويرها . </w:t>
            </w:r>
          </w:p>
        </w:tc>
      </w:tr>
      <w:tr w:rsidR="0066568B" w14:paraId="1CE48F91"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8DC6D83" w14:textId="77777777" w:rsidR="0066568B" w:rsidRDefault="0066568B">
            <w:pPr>
              <w:ind w:left="8"/>
              <w:jc w:val="center"/>
            </w:pPr>
            <w:r>
              <w:rPr>
                <w:rFonts w:ascii="Cambria" w:eastAsia="Cambria" w:hAnsi="Cambria" w:cs="Cambria"/>
                <w:b/>
                <w:sz w:val="22"/>
              </w:rPr>
              <w:t xml:space="preserve">Week 9 </w:t>
            </w:r>
          </w:p>
        </w:tc>
        <w:tc>
          <w:tcPr>
            <w:tcW w:w="9241" w:type="dxa"/>
            <w:tcBorders>
              <w:top w:val="single" w:sz="4" w:space="0" w:color="000000"/>
              <w:left w:val="single" w:sz="4" w:space="0" w:color="000000"/>
              <w:bottom w:val="single" w:sz="4" w:space="0" w:color="000000"/>
              <w:right w:val="single" w:sz="4" w:space="0" w:color="000000"/>
            </w:tcBorders>
          </w:tcPr>
          <w:p w14:paraId="1B6215A1"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العولمة وحقوق الانسان . </w:t>
            </w:r>
          </w:p>
        </w:tc>
      </w:tr>
      <w:tr w:rsidR="0066568B" w14:paraId="7F72699B" w14:textId="77777777" w:rsidTr="0066568B">
        <w:trPr>
          <w:trHeight w:val="11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646B7F" w14:textId="77777777" w:rsidR="0066568B" w:rsidRDefault="0066568B">
            <w:pPr>
              <w:ind w:left="186"/>
            </w:pPr>
            <w:r>
              <w:rPr>
                <w:rFonts w:ascii="Cambria" w:eastAsia="Cambria" w:hAnsi="Cambria" w:cs="Cambria"/>
                <w:b/>
                <w:sz w:val="22"/>
              </w:rPr>
              <w:t xml:space="preserve">Week 10 </w:t>
            </w:r>
          </w:p>
        </w:tc>
        <w:tc>
          <w:tcPr>
            <w:tcW w:w="9241" w:type="dxa"/>
            <w:tcBorders>
              <w:top w:val="single" w:sz="4" w:space="0" w:color="000000"/>
              <w:left w:val="single" w:sz="4" w:space="0" w:color="000000"/>
              <w:bottom w:val="single" w:sz="4" w:space="0" w:color="000000"/>
              <w:right w:val="single" w:sz="4" w:space="0" w:color="000000"/>
            </w:tcBorders>
          </w:tcPr>
          <w:p w14:paraId="327C94FE" w14:textId="77777777" w:rsidR="0066568B" w:rsidRDefault="0066568B">
            <w:pPr>
              <w:spacing w:after="146"/>
              <w:ind w:left="41"/>
            </w:pPr>
            <w:r>
              <w:rPr>
                <w:rFonts w:ascii="Times New Roman" w:eastAsia="Times New Roman" w:hAnsi="Times New Roman" w:cs="Times New Roman"/>
                <w:sz w:val="22"/>
                <w:szCs w:val="22"/>
                <w:rtl/>
              </w:rPr>
              <w:t xml:space="preserve"> تعريف الديمقراطية وتطورها التاريخي ومبادئها . </w:t>
            </w:r>
          </w:p>
          <w:p w14:paraId="706CB467" w14:textId="77777777" w:rsidR="0066568B" w:rsidRDefault="0066568B">
            <w:pPr>
              <w:spacing w:after="121"/>
              <w:ind w:left="41"/>
            </w:pPr>
            <w:r>
              <w:rPr>
                <w:rFonts w:ascii="Times New Roman" w:eastAsia="Times New Roman" w:hAnsi="Times New Roman" w:cs="Times New Roman"/>
                <w:sz w:val="22"/>
                <w:szCs w:val="22"/>
                <w:rtl/>
              </w:rPr>
              <w:t xml:space="preserve"> الديمقراطية بين العالمية والخصوصية . </w:t>
            </w:r>
          </w:p>
          <w:p w14:paraId="1551D559"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اشكال الديمقراطية /  الديمقراطية المباشرة.</w:t>
            </w:r>
          </w:p>
        </w:tc>
      </w:tr>
      <w:tr w:rsidR="0066568B" w14:paraId="3EB8C624" w14:textId="77777777" w:rsidTr="0066568B">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34A5AF0" w14:textId="77777777" w:rsidR="0066568B" w:rsidRDefault="0066568B">
            <w:pPr>
              <w:ind w:left="186"/>
            </w:pPr>
            <w:r>
              <w:rPr>
                <w:rFonts w:ascii="Cambria" w:eastAsia="Cambria" w:hAnsi="Cambria" w:cs="Cambria"/>
                <w:b/>
                <w:sz w:val="22"/>
              </w:rPr>
              <w:t xml:space="preserve">Week 11 </w:t>
            </w:r>
          </w:p>
        </w:tc>
        <w:tc>
          <w:tcPr>
            <w:tcW w:w="9241" w:type="dxa"/>
            <w:tcBorders>
              <w:top w:val="single" w:sz="4" w:space="0" w:color="000000"/>
              <w:left w:val="single" w:sz="4" w:space="0" w:color="000000"/>
              <w:bottom w:val="single" w:sz="4" w:space="0" w:color="000000"/>
              <w:right w:val="single" w:sz="4" w:space="0" w:color="000000"/>
            </w:tcBorders>
          </w:tcPr>
          <w:p w14:paraId="368F9E4D"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الديمقراطية شبه المباشرة والديمقراطية التمثيلية / اركان النظام التمثيلي / اشكال النظام التمثيلي.</w:t>
            </w:r>
          </w:p>
        </w:tc>
      </w:tr>
      <w:tr w:rsidR="0066568B" w14:paraId="624852BA"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1962892" w14:textId="77777777" w:rsidR="0066568B" w:rsidRDefault="0066568B">
            <w:pPr>
              <w:ind w:left="186"/>
            </w:pPr>
            <w:r>
              <w:rPr>
                <w:rFonts w:ascii="Cambria" w:eastAsia="Cambria" w:hAnsi="Cambria" w:cs="Cambria"/>
                <w:b/>
                <w:sz w:val="22"/>
              </w:rPr>
              <w:t xml:space="preserve">Week 12 </w:t>
            </w:r>
          </w:p>
        </w:tc>
        <w:tc>
          <w:tcPr>
            <w:tcW w:w="9241" w:type="dxa"/>
            <w:tcBorders>
              <w:top w:val="single" w:sz="4" w:space="0" w:color="000000"/>
              <w:left w:val="single" w:sz="4" w:space="0" w:color="000000"/>
              <w:bottom w:val="single" w:sz="4" w:space="0" w:color="000000"/>
              <w:right w:val="single" w:sz="4" w:space="0" w:color="000000"/>
            </w:tcBorders>
          </w:tcPr>
          <w:p w14:paraId="089F4C8C"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المجلس النيابي وانواعه / الانتخاب وشروطه  / هيئة الناخبين.</w:t>
            </w:r>
          </w:p>
        </w:tc>
      </w:tr>
      <w:tr w:rsidR="0066568B" w14:paraId="79EEF5FD" w14:textId="77777777" w:rsidTr="0066568B">
        <w:trPr>
          <w:trHeight w:val="39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9A886F" w14:textId="77777777" w:rsidR="0066568B" w:rsidRDefault="0066568B">
            <w:pPr>
              <w:ind w:left="186"/>
            </w:pPr>
            <w:r>
              <w:rPr>
                <w:rFonts w:ascii="Cambria" w:eastAsia="Cambria" w:hAnsi="Cambria" w:cs="Cambria"/>
                <w:b/>
                <w:sz w:val="22"/>
              </w:rPr>
              <w:t xml:space="preserve">Week 13 </w:t>
            </w:r>
          </w:p>
        </w:tc>
        <w:tc>
          <w:tcPr>
            <w:tcW w:w="9241" w:type="dxa"/>
            <w:tcBorders>
              <w:top w:val="single" w:sz="4" w:space="0" w:color="000000"/>
              <w:left w:val="single" w:sz="4" w:space="0" w:color="000000"/>
              <w:bottom w:val="single" w:sz="4" w:space="0" w:color="000000"/>
              <w:right w:val="single" w:sz="4" w:space="0" w:color="000000"/>
            </w:tcBorders>
          </w:tcPr>
          <w:p w14:paraId="4270BC27" w14:textId="77777777" w:rsidR="0066568B" w:rsidRDefault="0066568B">
            <w:pPr>
              <w:ind w:left="41"/>
            </w:pPr>
            <w:r>
              <w:rPr>
                <w:rFonts w:ascii="Times New Roman" w:eastAsia="Times New Roman" w:hAnsi="Times New Roman" w:cs="Times New Roman"/>
                <w:sz w:val="22"/>
                <w:szCs w:val="22"/>
                <w:rtl/>
              </w:rPr>
              <w:t xml:space="preserve"> تنظيم عملية الانتخاب / تحديد الدوائر الانتخابية / القوائم الانتخابية / المرشحون/ الحملة الانتخابية / التصويت .</w:t>
            </w:r>
          </w:p>
        </w:tc>
      </w:tr>
      <w:tr w:rsidR="0066568B" w14:paraId="010D1BD1"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F5FD23C" w14:textId="77777777" w:rsidR="0066568B" w:rsidRDefault="0066568B">
            <w:pPr>
              <w:ind w:left="186"/>
            </w:pPr>
            <w:r>
              <w:rPr>
                <w:rFonts w:ascii="Cambria" w:eastAsia="Cambria" w:hAnsi="Cambria" w:cs="Cambria"/>
                <w:b/>
                <w:sz w:val="22"/>
              </w:rPr>
              <w:t xml:space="preserve">Week 14 </w:t>
            </w:r>
          </w:p>
        </w:tc>
        <w:tc>
          <w:tcPr>
            <w:tcW w:w="9241" w:type="dxa"/>
            <w:tcBorders>
              <w:top w:val="single" w:sz="4" w:space="0" w:color="000000"/>
              <w:left w:val="single" w:sz="4" w:space="0" w:color="000000"/>
              <w:bottom w:val="single" w:sz="4" w:space="0" w:color="000000"/>
              <w:right w:val="single" w:sz="4" w:space="0" w:color="000000"/>
            </w:tcBorders>
          </w:tcPr>
          <w:p w14:paraId="7A113437" w14:textId="77777777" w:rsidR="0066568B" w:rsidRDefault="0066568B">
            <w:pPr>
              <w:ind w:left="48"/>
            </w:pPr>
            <w:r>
              <w:rPr>
                <w:rFonts w:ascii="Cambria" w:eastAsia="Cambria" w:hAnsi="Cambria" w:cs="Cambria"/>
                <w:sz w:val="22"/>
                <w:szCs w:val="22"/>
                <w:rtl/>
              </w:rPr>
              <w:t xml:space="preserve"> </w:t>
            </w:r>
            <w:r>
              <w:rPr>
                <w:rFonts w:ascii="Times New Roman" w:eastAsia="Times New Roman" w:hAnsi="Times New Roman" w:cs="Times New Roman"/>
                <w:sz w:val="22"/>
                <w:szCs w:val="22"/>
                <w:rtl/>
              </w:rPr>
              <w:t xml:space="preserve"> نظم  الانتخابات.</w:t>
            </w:r>
          </w:p>
        </w:tc>
      </w:tr>
      <w:tr w:rsidR="0066568B" w14:paraId="4316DC9A" w14:textId="77777777" w:rsidTr="0066568B">
        <w:trPr>
          <w:trHeight w:val="396"/>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EF0E1E3" w14:textId="77777777" w:rsidR="0066568B" w:rsidRDefault="0066568B">
            <w:pPr>
              <w:ind w:left="186"/>
            </w:pPr>
            <w:r>
              <w:rPr>
                <w:rFonts w:ascii="Cambria" w:eastAsia="Cambria" w:hAnsi="Cambria" w:cs="Cambria"/>
                <w:b/>
                <w:sz w:val="22"/>
              </w:rPr>
              <w:t xml:space="preserve">Week 15 </w:t>
            </w:r>
          </w:p>
        </w:tc>
        <w:tc>
          <w:tcPr>
            <w:tcW w:w="9241" w:type="dxa"/>
            <w:tcBorders>
              <w:top w:val="single" w:sz="4" w:space="0" w:color="000000"/>
              <w:left w:val="single" w:sz="4" w:space="0" w:color="000000"/>
              <w:bottom w:val="single" w:sz="4" w:space="0" w:color="000000"/>
              <w:right w:val="single" w:sz="4" w:space="0" w:color="000000"/>
            </w:tcBorders>
          </w:tcPr>
          <w:p w14:paraId="2A16ADD0" w14:textId="77777777" w:rsidR="0066568B" w:rsidRDefault="0066568B">
            <w:pPr>
              <w:ind w:left="48"/>
            </w:pPr>
            <w:r>
              <w:rPr>
                <w:rFonts w:ascii="Cambria" w:eastAsia="Cambria" w:hAnsi="Cambria" w:cs="Cambria"/>
                <w:b/>
                <w:bCs/>
                <w:color w:val="FF0000"/>
                <w:sz w:val="22"/>
                <w:szCs w:val="22"/>
                <w:rtl/>
              </w:rPr>
              <w:t xml:space="preserve"> </w:t>
            </w:r>
            <w:r>
              <w:rPr>
                <w:rFonts w:ascii="Times New Roman" w:eastAsia="Times New Roman" w:hAnsi="Times New Roman" w:cs="Times New Roman"/>
                <w:sz w:val="22"/>
                <w:szCs w:val="22"/>
                <w:rtl/>
              </w:rPr>
              <w:t xml:space="preserve">علاقة الديمقراطية بحقوق الانسان وكيفية التأثير والتأثر فيما بينها. </w:t>
            </w:r>
          </w:p>
        </w:tc>
      </w:tr>
      <w:tr w:rsidR="0066568B" w14:paraId="571D86BF" w14:textId="77777777" w:rsidTr="0066568B">
        <w:trPr>
          <w:trHeight w:val="397"/>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F19EA31" w14:textId="77777777" w:rsidR="0066568B" w:rsidRDefault="0066568B">
            <w:pPr>
              <w:ind w:left="186"/>
            </w:pPr>
            <w:r>
              <w:rPr>
                <w:rFonts w:ascii="Cambria" w:eastAsia="Cambria" w:hAnsi="Cambria" w:cs="Cambria"/>
                <w:b/>
                <w:sz w:val="22"/>
              </w:rPr>
              <w:t xml:space="preserve">Week 16 </w:t>
            </w:r>
          </w:p>
        </w:tc>
        <w:tc>
          <w:tcPr>
            <w:tcW w:w="9241" w:type="dxa"/>
            <w:tcBorders>
              <w:top w:val="single" w:sz="4" w:space="0" w:color="000000"/>
              <w:left w:val="single" w:sz="4" w:space="0" w:color="000000"/>
              <w:bottom w:val="single" w:sz="4" w:space="0" w:color="000000"/>
              <w:right w:val="single" w:sz="4" w:space="0" w:color="000000"/>
            </w:tcBorders>
          </w:tcPr>
          <w:p w14:paraId="003A4960" w14:textId="77777777" w:rsidR="0066568B" w:rsidRDefault="0066568B">
            <w:pPr>
              <w:ind w:left="48"/>
            </w:pPr>
            <w:r>
              <w:rPr>
                <w:rFonts w:ascii="Cambria" w:eastAsia="Cambria" w:hAnsi="Cambria" w:cs="Cambria"/>
                <w:b/>
                <w:bCs/>
                <w:color w:val="FF0000"/>
                <w:sz w:val="22"/>
                <w:szCs w:val="22"/>
                <w:rtl/>
              </w:rPr>
              <w:t xml:space="preserve"> </w:t>
            </w:r>
            <w:r>
              <w:rPr>
                <w:rFonts w:ascii="Times New Roman" w:eastAsia="Times New Roman" w:hAnsi="Times New Roman" w:cs="Times New Roman"/>
                <w:color w:val="FF0000"/>
                <w:sz w:val="22"/>
                <w:szCs w:val="22"/>
                <w:rtl/>
              </w:rPr>
              <w:t xml:space="preserve">الامتحان النهائي  </w:t>
            </w:r>
          </w:p>
        </w:tc>
      </w:tr>
    </w:tbl>
    <w:p w14:paraId="666926FC" w14:textId="015F290B" w:rsidR="0066568B" w:rsidRDefault="0066568B" w:rsidP="0066568B">
      <w:pPr>
        <w:spacing w:after="153"/>
        <w:ind w:left="428"/>
      </w:pPr>
      <w:r>
        <w:rPr>
          <w:rFonts w:ascii="Times New Roman" w:eastAsia="Times New Roman" w:hAnsi="Times New Roman" w:cs="Times New Roman"/>
          <w:sz w:val="32"/>
        </w:rPr>
        <w:t xml:space="preserve"> </w:t>
      </w:r>
    </w:p>
    <w:p w14:paraId="6B097067" w14:textId="77777777" w:rsidR="0066568B" w:rsidRDefault="0066568B">
      <w:pPr>
        <w:spacing w:after="0"/>
        <w:ind w:left="428"/>
      </w:pPr>
      <w:r>
        <w:rPr>
          <w:b/>
          <w:sz w:val="32"/>
        </w:rPr>
        <w:t xml:space="preserve"> </w:t>
      </w:r>
    </w:p>
    <w:tbl>
      <w:tblPr>
        <w:tblStyle w:val="TableGrid0"/>
        <w:tblW w:w="10454" w:type="dxa"/>
        <w:jc w:val="center"/>
        <w:tblInd w:w="0" w:type="dxa"/>
        <w:tblCellMar>
          <w:top w:w="44" w:type="dxa"/>
          <w:left w:w="54" w:type="dxa"/>
          <w:right w:w="68" w:type="dxa"/>
        </w:tblCellMar>
        <w:tblLook w:val="04A0" w:firstRow="1" w:lastRow="0" w:firstColumn="1" w:lastColumn="0" w:noHBand="0" w:noVBand="1"/>
      </w:tblPr>
      <w:tblGrid>
        <w:gridCol w:w="1933"/>
        <w:gridCol w:w="5831"/>
        <w:gridCol w:w="2690"/>
      </w:tblGrid>
      <w:tr w:rsidR="0066568B" w14:paraId="5D789722" w14:textId="77777777" w:rsidTr="0066568B">
        <w:trPr>
          <w:trHeight w:val="793"/>
          <w:jc w:val="center"/>
        </w:trPr>
        <w:tc>
          <w:tcPr>
            <w:tcW w:w="1935" w:type="dxa"/>
            <w:tcBorders>
              <w:top w:val="single" w:sz="4" w:space="0" w:color="000000"/>
              <w:left w:val="single" w:sz="4" w:space="0" w:color="000000"/>
              <w:bottom w:val="single" w:sz="4" w:space="0" w:color="000000"/>
              <w:right w:val="nil"/>
            </w:tcBorders>
            <w:shd w:val="clear" w:color="auto" w:fill="FDE9D9"/>
          </w:tcPr>
          <w:p w14:paraId="642A1DF8" w14:textId="77777777" w:rsidR="0066568B" w:rsidRDefault="0066568B"/>
        </w:tc>
        <w:tc>
          <w:tcPr>
            <w:tcW w:w="5867" w:type="dxa"/>
            <w:tcBorders>
              <w:top w:val="single" w:sz="4" w:space="0" w:color="000000"/>
              <w:left w:val="nil"/>
              <w:bottom w:val="single" w:sz="4" w:space="0" w:color="000000"/>
              <w:right w:val="nil"/>
            </w:tcBorders>
            <w:shd w:val="clear" w:color="auto" w:fill="FDE9D9"/>
          </w:tcPr>
          <w:p w14:paraId="3ECCAB5B" w14:textId="77777777" w:rsidR="0066568B" w:rsidRDefault="0066568B">
            <w:pPr>
              <w:ind w:left="2067" w:hanging="722"/>
            </w:pPr>
            <w:r>
              <w:rPr>
                <w:rFonts w:ascii="Calibri" w:eastAsia="Calibri" w:hAnsi="Calibri" w:cs="Calibri"/>
                <w:b/>
                <w:color w:val="17365D"/>
                <w:sz w:val="28"/>
              </w:rPr>
              <w:t xml:space="preserve">Learning and Teaching </w:t>
            </w:r>
            <w:proofErr w:type="gramStart"/>
            <w:r>
              <w:rPr>
                <w:rFonts w:ascii="Calibri" w:eastAsia="Calibri" w:hAnsi="Calibri" w:cs="Calibri"/>
                <w:b/>
                <w:color w:val="17365D"/>
                <w:sz w:val="28"/>
              </w:rPr>
              <w:t xml:space="preserve">Resources  </w:t>
            </w:r>
            <w:r>
              <w:rPr>
                <w:rFonts w:ascii="Calibri" w:eastAsia="Calibri" w:hAnsi="Calibri" w:cs="Calibri"/>
                <w:color w:val="17365D"/>
                <w:sz w:val="28"/>
                <w:szCs w:val="28"/>
                <w:rtl/>
              </w:rPr>
              <w:t>مصادر</w:t>
            </w:r>
            <w:proofErr w:type="gramEnd"/>
            <w:r>
              <w:rPr>
                <w:rFonts w:ascii="Calibri" w:eastAsia="Calibri" w:hAnsi="Calibri" w:cs="Calibri"/>
                <w:color w:val="17365D"/>
                <w:sz w:val="28"/>
                <w:szCs w:val="28"/>
                <w:rtl/>
              </w:rPr>
              <w:t xml:space="preserve"> التعلم والتدريس</w:t>
            </w:r>
          </w:p>
        </w:tc>
        <w:tc>
          <w:tcPr>
            <w:tcW w:w="2713" w:type="dxa"/>
            <w:tcBorders>
              <w:top w:val="single" w:sz="4" w:space="0" w:color="000000"/>
              <w:left w:val="nil"/>
              <w:bottom w:val="single" w:sz="4" w:space="0" w:color="000000"/>
              <w:right w:val="single" w:sz="4" w:space="0" w:color="000000"/>
            </w:tcBorders>
            <w:shd w:val="clear" w:color="auto" w:fill="FDE9D9"/>
          </w:tcPr>
          <w:p w14:paraId="4CD689FD" w14:textId="77777777" w:rsidR="0066568B" w:rsidRDefault="0066568B"/>
        </w:tc>
      </w:tr>
      <w:tr w:rsidR="0066568B" w14:paraId="5F659A2A" w14:textId="77777777" w:rsidTr="0066568B">
        <w:trPr>
          <w:trHeight w:val="346"/>
          <w:jc w:val="center"/>
        </w:trPr>
        <w:tc>
          <w:tcPr>
            <w:tcW w:w="1935" w:type="dxa"/>
            <w:tcBorders>
              <w:top w:val="single" w:sz="4" w:space="0" w:color="000000"/>
              <w:left w:val="single" w:sz="4" w:space="0" w:color="000000"/>
              <w:bottom w:val="single" w:sz="4" w:space="0" w:color="000000"/>
              <w:right w:val="single" w:sz="4" w:space="0" w:color="000000"/>
            </w:tcBorders>
          </w:tcPr>
          <w:p w14:paraId="764AE697" w14:textId="77777777" w:rsidR="0066568B" w:rsidRDefault="0066568B"/>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327D16A2" w14:textId="77777777" w:rsidR="0066568B" w:rsidRDefault="0066568B">
            <w:pPr>
              <w:ind w:left="10"/>
              <w:jc w:val="center"/>
            </w:pPr>
            <w:r>
              <w:rPr>
                <w:rFonts w:ascii="Cambria" w:eastAsia="Cambria" w:hAnsi="Cambria" w:cs="Cambria"/>
                <w:b/>
                <w:sz w:val="22"/>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03DA0E5C" w14:textId="77777777" w:rsidR="0066568B" w:rsidRDefault="0066568B">
            <w:pPr>
              <w:ind w:left="63"/>
            </w:pPr>
            <w:r>
              <w:rPr>
                <w:rFonts w:ascii="Cambria" w:eastAsia="Cambria" w:hAnsi="Cambria" w:cs="Cambria"/>
                <w:b/>
                <w:sz w:val="22"/>
              </w:rPr>
              <w:t xml:space="preserve">Available in the Library? </w:t>
            </w:r>
          </w:p>
        </w:tc>
      </w:tr>
      <w:tr w:rsidR="0066568B" w14:paraId="430D6144" w14:textId="77777777" w:rsidTr="0066568B">
        <w:trPr>
          <w:trHeight w:val="674"/>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D826AE" w14:textId="77777777" w:rsidR="0066568B" w:rsidRDefault="0066568B">
            <w:pPr>
              <w:ind w:left="144"/>
            </w:pPr>
            <w:r>
              <w:rPr>
                <w:rFonts w:ascii="Cambria" w:eastAsia="Cambria" w:hAnsi="Cambria" w:cs="Cambria"/>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1A50D0DB" w14:textId="77777777" w:rsidR="0066568B" w:rsidRDefault="0066568B">
            <w:pPr>
              <w:ind w:right="55" w:firstLine="3"/>
              <w:jc w:val="both"/>
            </w:pPr>
            <w:r>
              <w:rPr>
                <w:rFonts w:ascii="Times New Roman" w:eastAsia="Times New Roman" w:hAnsi="Times New Roman" w:cs="Times New Roman"/>
                <w:color w:val="1D1D1D"/>
                <w:sz w:val="22"/>
                <w:szCs w:val="22"/>
                <w:rtl/>
              </w:rPr>
              <w:t xml:space="preserve">حقوق الانسان والطفل والديمقراطية  </w:t>
            </w:r>
            <w:r>
              <w:rPr>
                <w:rFonts w:ascii="Cambria" w:eastAsia="Cambria" w:hAnsi="Cambria" w:cs="Cambria"/>
                <w:color w:val="1D1D1D"/>
                <w:sz w:val="22"/>
                <w:szCs w:val="22"/>
                <w:rtl/>
              </w:rPr>
              <w:t>/</w:t>
            </w:r>
            <w:r>
              <w:rPr>
                <w:rFonts w:ascii="Times New Roman" w:eastAsia="Times New Roman" w:hAnsi="Times New Roman" w:cs="Times New Roman"/>
                <w:color w:val="1D1D1D"/>
                <w:sz w:val="22"/>
                <w:szCs w:val="22"/>
                <w:rtl/>
              </w:rPr>
              <w:t xml:space="preserve">تأليف ماهر صالح علاوي ورياض عزيز هادي وعلي عبد الرزاق محمد واخرون / العاتك / بيروت / </w:t>
            </w:r>
            <w:r>
              <w:rPr>
                <w:rFonts w:ascii="Times New Roman" w:eastAsia="Times New Roman" w:hAnsi="Times New Roman" w:cs="Times New Roman"/>
                <w:color w:val="1D1D1D"/>
                <w:sz w:val="22"/>
                <w:szCs w:val="22"/>
              </w:rPr>
              <w:t>٢٠٠٩</w:t>
            </w:r>
            <w:r>
              <w:rPr>
                <w:rFonts w:ascii="Times New Roman" w:eastAsia="Times New Roman" w:hAnsi="Times New Roman" w:cs="Times New Roman"/>
                <w:color w:val="1D1D1D"/>
                <w:sz w:val="22"/>
                <w:szCs w:val="22"/>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29692DC3" w14:textId="77777777" w:rsidR="0066568B" w:rsidRDefault="0066568B">
            <w:pPr>
              <w:ind w:right="60"/>
              <w:jc w:val="center"/>
            </w:pPr>
            <w:r>
              <w:rPr>
                <w:rFonts w:ascii="Cambria" w:eastAsia="Cambria" w:hAnsi="Cambria" w:cs="Cambria"/>
                <w:color w:val="FF0000"/>
                <w:sz w:val="22"/>
                <w:szCs w:val="22"/>
                <w:rtl/>
              </w:rPr>
              <w:t xml:space="preserve"> </w:t>
            </w:r>
            <w:r>
              <w:rPr>
                <w:rFonts w:ascii="Calibri" w:eastAsia="Calibri" w:hAnsi="Calibri" w:cs="Calibri"/>
                <w:sz w:val="22"/>
                <w:szCs w:val="22"/>
                <w:rtl/>
              </w:rPr>
              <w:t>نعم</w:t>
            </w:r>
          </w:p>
        </w:tc>
      </w:tr>
      <w:tr w:rsidR="0066568B" w14:paraId="6B5A372C" w14:textId="77777777" w:rsidTr="0066568B">
        <w:trPr>
          <w:trHeight w:val="1004"/>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5935DB" w14:textId="77777777" w:rsidR="0066568B" w:rsidRDefault="0066568B">
            <w:pPr>
              <w:spacing w:after="55"/>
              <w:ind w:left="144"/>
            </w:pPr>
            <w:r>
              <w:rPr>
                <w:rFonts w:ascii="Cambria" w:eastAsia="Cambria" w:hAnsi="Cambria" w:cs="Cambria"/>
                <w:b/>
                <w:sz w:val="22"/>
              </w:rPr>
              <w:t xml:space="preserve">Recommended </w:t>
            </w:r>
          </w:p>
          <w:p w14:paraId="40740FB0" w14:textId="77777777" w:rsidR="0066568B" w:rsidRDefault="0066568B">
            <w:pPr>
              <w:ind w:left="144"/>
            </w:pPr>
            <w:r>
              <w:rPr>
                <w:rFonts w:ascii="Cambria" w:eastAsia="Cambria" w:hAnsi="Cambria" w:cs="Cambria"/>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tcPr>
          <w:p w14:paraId="3F8AB9F7" w14:textId="77777777" w:rsidR="0066568B" w:rsidRDefault="0066568B">
            <w:pPr>
              <w:spacing w:after="53"/>
              <w:ind w:left="39"/>
            </w:pPr>
            <w:r>
              <w:rPr>
                <w:rFonts w:ascii="Times New Roman" w:eastAsia="Times New Roman" w:hAnsi="Times New Roman" w:cs="Times New Roman"/>
                <w:sz w:val="22"/>
                <w:szCs w:val="22"/>
                <w:rtl/>
              </w:rPr>
              <w:t xml:space="preserve">  عباس الدليمي / حقوق الانسان الفكر والممارسة  </w:t>
            </w:r>
          </w:p>
          <w:p w14:paraId="480D0934" w14:textId="77777777" w:rsidR="0066568B" w:rsidRDefault="0066568B">
            <w:pPr>
              <w:ind w:right="422" w:firstLine="2"/>
            </w:pPr>
            <w:r>
              <w:rPr>
                <w:rFonts w:ascii="Times New Roman" w:eastAsia="Times New Roman" w:hAnsi="Times New Roman" w:cs="Times New Roman"/>
                <w:sz w:val="22"/>
                <w:szCs w:val="22"/>
                <w:rtl/>
              </w:rPr>
              <w:t>فخري رشيد ،صلاح ياسين /المنظمات الدولية / العاتك لصناعة الكتاب / بغداد عصام العطية / القانون الدولي العام / المكتبة القانونية /بغداد/</w:t>
            </w:r>
            <w:r>
              <w:rPr>
                <w:rFonts w:ascii="Cambria" w:eastAsia="Cambria" w:hAnsi="Cambria" w:cs="Cambria"/>
                <w:sz w:val="22"/>
                <w:szCs w:val="22"/>
              </w:rPr>
              <w:t>2012</w:t>
            </w:r>
            <w:r>
              <w:rPr>
                <w:rFonts w:ascii="Times New Roman" w:eastAsia="Times New Roman" w:hAnsi="Times New Roman" w:cs="Times New Roman"/>
                <w:sz w:val="22"/>
                <w:szCs w:val="22"/>
                <w:rtl/>
              </w:rPr>
              <w:t xml:space="preserve"> </w:t>
            </w:r>
            <w:r>
              <w:rPr>
                <w:rFonts w:ascii="Cambria" w:eastAsia="Cambria" w:hAnsi="Cambria" w:cs="Cambria"/>
                <w:sz w:val="22"/>
                <w:szCs w:val="22"/>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3726ECE1" w14:textId="77777777" w:rsidR="0066568B" w:rsidRDefault="0066568B">
            <w:pPr>
              <w:ind w:right="62"/>
              <w:jc w:val="center"/>
            </w:pPr>
            <w:r>
              <w:rPr>
                <w:rFonts w:ascii="Calibri" w:eastAsia="Calibri" w:hAnsi="Calibri" w:cs="Calibri"/>
                <w:sz w:val="22"/>
                <w:szCs w:val="22"/>
                <w:rtl/>
              </w:rPr>
              <w:t xml:space="preserve"> لا</w:t>
            </w:r>
          </w:p>
        </w:tc>
      </w:tr>
      <w:tr w:rsidR="0066568B" w14:paraId="2731EEF6" w14:textId="77777777" w:rsidTr="0066568B">
        <w:trPr>
          <w:trHeight w:val="51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7F037F1A" w14:textId="77777777" w:rsidR="0066568B" w:rsidRDefault="0066568B">
            <w:pPr>
              <w:ind w:left="144"/>
            </w:pPr>
            <w:r>
              <w:rPr>
                <w:rFonts w:ascii="Calibri" w:eastAsia="Calibri" w:hAnsi="Calibri" w:cs="Calibri"/>
                <w:b/>
                <w:sz w:val="22"/>
              </w:rPr>
              <w:t xml:space="preserve">Websites </w:t>
            </w:r>
          </w:p>
        </w:tc>
        <w:tc>
          <w:tcPr>
            <w:tcW w:w="5867" w:type="dxa"/>
            <w:tcBorders>
              <w:top w:val="single" w:sz="4" w:space="0" w:color="000000"/>
              <w:left w:val="single" w:sz="4" w:space="0" w:color="000000"/>
              <w:bottom w:val="single" w:sz="4" w:space="0" w:color="000000"/>
              <w:right w:val="nil"/>
            </w:tcBorders>
          </w:tcPr>
          <w:p w14:paraId="44300CD8" w14:textId="77777777" w:rsidR="0066568B" w:rsidRDefault="0066568B">
            <w:pPr>
              <w:ind w:left="233"/>
            </w:pPr>
            <w:r>
              <w:rPr>
                <w:rFonts w:ascii="Calibri" w:eastAsia="Calibri" w:hAnsi="Calibri" w:cs="Calibri"/>
                <w:sz w:val="22"/>
              </w:rPr>
              <w:t xml:space="preserve"> </w:t>
            </w:r>
          </w:p>
        </w:tc>
        <w:tc>
          <w:tcPr>
            <w:tcW w:w="2713" w:type="dxa"/>
            <w:tcBorders>
              <w:top w:val="single" w:sz="4" w:space="0" w:color="000000"/>
              <w:left w:val="nil"/>
              <w:bottom w:val="single" w:sz="4" w:space="0" w:color="000000"/>
              <w:right w:val="single" w:sz="4" w:space="0" w:color="000000"/>
            </w:tcBorders>
          </w:tcPr>
          <w:p w14:paraId="026992D0" w14:textId="77777777" w:rsidR="0066568B" w:rsidRDefault="0066568B"/>
        </w:tc>
      </w:tr>
    </w:tbl>
    <w:p w14:paraId="41A90C17" w14:textId="77777777" w:rsidR="0066568B" w:rsidRDefault="0066568B">
      <w:pPr>
        <w:spacing w:after="0"/>
        <w:ind w:left="428"/>
      </w:pPr>
      <w:r>
        <w:rPr>
          <w:rFonts w:ascii="Times New Roman" w:eastAsia="Times New Roman" w:hAnsi="Times New Roman" w:cs="Times New Roman"/>
          <w:sz w:val="32"/>
        </w:rPr>
        <w:lastRenderedPageBreak/>
        <w:t xml:space="preserve"> </w:t>
      </w:r>
    </w:p>
    <w:tbl>
      <w:tblPr>
        <w:tblStyle w:val="TableGrid0"/>
        <w:tblW w:w="10454" w:type="dxa"/>
        <w:jc w:val="center"/>
        <w:tblInd w:w="0" w:type="dxa"/>
        <w:tblCellMar>
          <w:top w:w="40" w:type="dxa"/>
          <w:left w:w="89" w:type="dxa"/>
          <w:right w:w="61" w:type="dxa"/>
        </w:tblCellMar>
        <w:tblLook w:val="04A0" w:firstRow="1" w:lastRow="0" w:firstColumn="1" w:lastColumn="0" w:noHBand="0" w:noVBand="1"/>
      </w:tblPr>
      <w:tblGrid>
        <w:gridCol w:w="1614"/>
        <w:gridCol w:w="1706"/>
        <w:gridCol w:w="2078"/>
        <w:gridCol w:w="1149"/>
        <w:gridCol w:w="3907"/>
      </w:tblGrid>
      <w:tr w:rsidR="0066568B" w14:paraId="152A0873" w14:textId="77777777" w:rsidTr="0066568B">
        <w:trPr>
          <w:trHeight w:val="1071"/>
          <w:jc w:val="center"/>
        </w:trPr>
        <w:tc>
          <w:tcPr>
            <w:tcW w:w="10499" w:type="dxa"/>
            <w:gridSpan w:val="5"/>
            <w:tcBorders>
              <w:top w:val="single" w:sz="6" w:space="0" w:color="000000"/>
              <w:left w:val="single" w:sz="6" w:space="0" w:color="000000"/>
              <w:bottom w:val="single" w:sz="6" w:space="0" w:color="000000"/>
              <w:right w:val="single" w:sz="6" w:space="0" w:color="000000"/>
            </w:tcBorders>
            <w:shd w:val="clear" w:color="auto" w:fill="FFE599"/>
          </w:tcPr>
          <w:p w14:paraId="0D41AC18" w14:textId="77777777" w:rsidR="0066568B" w:rsidRDefault="0066568B">
            <w:pPr>
              <w:tabs>
                <w:tab w:val="center" w:pos="1909"/>
                <w:tab w:val="center" w:pos="4563"/>
              </w:tabs>
              <w:spacing w:after="158"/>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2B73D11D" w14:textId="77777777" w:rsidR="0066568B" w:rsidRDefault="0066568B">
            <w:pPr>
              <w:ind w:left="23"/>
              <w:jc w:val="center"/>
            </w:pPr>
            <w:r>
              <w:rPr>
                <w:rFonts w:ascii="Calibri" w:eastAsia="Calibri" w:hAnsi="Calibri" w:cs="Calibri"/>
                <w:color w:val="17365D"/>
                <w:sz w:val="28"/>
                <w:szCs w:val="28"/>
                <w:rtl/>
              </w:rPr>
              <w:t>مخطط الدرجات</w:t>
            </w:r>
            <w:r>
              <w:rPr>
                <w:rFonts w:ascii="Calibri" w:eastAsia="Calibri" w:hAnsi="Calibri" w:cs="Calibri"/>
                <w:b/>
                <w:bCs/>
                <w:sz w:val="28"/>
                <w:szCs w:val="28"/>
                <w:rtl/>
              </w:rPr>
              <w:t xml:space="preserve"> </w:t>
            </w:r>
          </w:p>
        </w:tc>
      </w:tr>
      <w:tr w:rsidR="0066568B" w14:paraId="2480695C" w14:textId="77777777" w:rsidTr="0066568B">
        <w:trPr>
          <w:trHeight w:val="461"/>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892DF20" w14:textId="77777777" w:rsidR="0066568B" w:rsidRDefault="0066568B">
            <w:pPr>
              <w:ind w:left="17"/>
            </w:pPr>
            <w:r>
              <w:rPr>
                <w:rFonts w:ascii="Calibri" w:eastAsia="Calibri" w:hAnsi="Calibri" w:cs="Calibri"/>
                <w:b/>
                <w:sz w:val="22"/>
              </w:rPr>
              <w:t>Group</w:t>
            </w:r>
            <w:r>
              <w:rPr>
                <w:rFonts w:ascii="Calibri" w:eastAsia="Calibri" w:hAnsi="Calibri" w:cs="Calibri"/>
                <w:b/>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EDEDED"/>
          </w:tcPr>
          <w:p w14:paraId="05867CB6" w14:textId="77777777" w:rsidR="0066568B" w:rsidRDefault="0066568B">
            <w:pPr>
              <w:ind w:left="18"/>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136AFA6F" w14:textId="77777777" w:rsidR="0066568B" w:rsidRDefault="0066568B">
            <w:pPr>
              <w:ind w:left="21"/>
              <w:jc w:val="center"/>
            </w:pPr>
            <w:r>
              <w:rPr>
                <w:rFonts w:ascii="Calibri" w:eastAsia="Calibri" w:hAnsi="Calibri" w:cs="Calibri"/>
                <w:sz w:val="22"/>
                <w:szCs w:val="22"/>
                <w:rtl/>
              </w:rPr>
              <w:t>التقدير</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0A161D2A" w14:textId="77777777" w:rsidR="0066568B" w:rsidRDefault="0066568B">
            <w:pPr>
              <w:ind w:left="18"/>
            </w:pPr>
            <w:r>
              <w:rPr>
                <w:rFonts w:ascii="Calibri" w:eastAsia="Calibri" w:hAnsi="Calibri" w:cs="Calibri"/>
                <w:b/>
                <w:sz w:val="22"/>
              </w:rPr>
              <w:t xml:space="preserve">Marks % </w:t>
            </w:r>
          </w:p>
        </w:tc>
        <w:tc>
          <w:tcPr>
            <w:tcW w:w="3928" w:type="dxa"/>
            <w:tcBorders>
              <w:top w:val="single" w:sz="6" w:space="0" w:color="000000"/>
              <w:left w:val="single" w:sz="4" w:space="0" w:color="000000"/>
              <w:bottom w:val="single" w:sz="6" w:space="0" w:color="000000"/>
              <w:right w:val="single" w:sz="6" w:space="0" w:color="000000"/>
            </w:tcBorders>
            <w:shd w:val="clear" w:color="auto" w:fill="EDEDED"/>
          </w:tcPr>
          <w:p w14:paraId="0D698783" w14:textId="77777777" w:rsidR="0066568B" w:rsidRDefault="0066568B">
            <w:pPr>
              <w:ind w:left="19"/>
            </w:pPr>
            <w:r>
              <w:rPr>
                <w:rFonts w:ascii="Calibri" w:eastAsia="Calibri" w:hAnsi="Calibri" w:cs="Calibri"/>
                <w:b/>
                <w:sz w:val="22"/>
              </w:rPr>
              <w:t xml:space="preserve">Definition </w:t>
            </w:r>
          </w:p>
        </w:tc>
      </w:tr>
      <w:tr w:rsidR="0066568B" w14:paraId="19D8C782" w14:textId="77777777" w:rsidTr="0066568B">
        <w:trPr>
          <w:trHeight w:val="468"/>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6D56ADCF" w14:textId="77777777" w:rsidR="0066568B" w:rsidRDefault="0066568B">
            <w:pPr>
              <w:ind w:left="17"/>
            </w:pPr>
            <w:r>
              <w:rPr>
                <w:rFonts w:ascii="Calibri" w:eastAsia="Calibri" w:hAnsi="Calibri" w:cs="Calibri"/>
                <w:b/>
                <w:sz w:val="22"/>
              </w:rPr>
              <w:t xml:space="preserve">Success Group </w:t>
            </w:r>
          </w:p>
          <w:p w14:paraId="3156D1AA" w14:textId="77777777" w:rsidR="0066568B" w:rsidRDefault="0066568B">
            <w:pPr>
              <w:ind w:left="17"/>
            </w:pPr>
            <w:r>
              <w:rPr>
                <w:rFonts w:ascii="Calibri" w:eastAsia="Calibri" w:hAnsi="Calibri" w:cs="Calibri"/>
                <w:b/>
                <w:sz w:val="22"/>
              </w:rPr>
              <w:t xml:space="preserve">(50 - )001 </w:t>
            </w:r>
          </w:p>
        </w:tc>
        <w:tc>
          <w:tcPr>
            <w:tcW w:w="1710" w:type="dxa"/>
            <w:tcBorders>
              <w:top w:val="single" w:sz="6" w:space="0" w:color="000000"/>
              <w:left w:val="single" w:sz="6" w:space="0" w:color="000000"/>
              <w:bottom w:val="single" w:sz="6" w:space="0" w:color="000000"/>
              <w:right w:val="single" w:sz="6" w:space="0" w:color="000000"/>
            </w:tcBorders>
          </w:tcPr>
          <w:p w14:paraId="6AB63D26" w14:textId="77777777" w:rsidR="0066568B" w:rsidRDefault="0066568B">
            <w:pPr>
              <w:ind w:left="90"/>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C54C533" w14:textId="77777777" w:rsidR="0066568B" w:rsidRDefault="0066568B">
            <w:pPr>
              <w:ind w:left="24"/>
              <w:jc w:val="center"/>
            </w:pPr>
            <w:r>
              <w:rPr>
                <w:rFonts w:ascii="Calibri" w:eastAsia="Calibri" w:hAnsi="Calibri" w:cs="Calibri"/>
                <w:sz w:val="22"/>
                <w:szCs w:val="22"/>
                <w:rtl/>
              </w:rPr>
              <w:t>امتياز</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0B1E3309" w14:textId="77777777" w:rsidR="0066568B" w:rsidRDefault="0066568B">
            <w:pPr>
              <w:ind w:left="18"/>
            </w:pPr>
            <w:r>
              <w:rPr>
                <w:rFonts w:ascii="Calibri" w:eastAsia="Calibri" w:hAnsi="Calibri" w:cs="Calibri"/>
                <w:sz w:val="22"/>
              </w:rPr>
              <w:t xml:space="preserve">90 - 100 </w:t>
            </w:r>
          </w:p>
        </w:tc>
        <w:tc>
          <w:tcPr>
            <w:tcW w:w="3928" w:type="dxa"/>
            <w:tcBorders>
              <w:top w:val="single" w:sz="6" w:space="0" w:color="000000"/>
              <w:left w:val="single" w:sz="4" w:space="0" w:color="000000"/>
              <w:bottom w:val="single" w:sz="6" w:space="0" w:color="000000"/>
              <w:right w:val="single" w:sz="6" w:space="0" w:color="000000"/>
            </w:tcBorders>
          </w:tcPr>
          <w:p w14:paraId="20989D57" w14:textId="77777777" w:rsidR="0066568B" w:rsidRDefault="0066568B">
            <w:pPr>
              <w:ind w:left="19"/>
            </w:pPr>
            <w:r>
              <w:rPr>
                <w:rFonts w:ascii="Calibri" w:eastAsia="Calibri" w:hAnsi="Calibri" w:cs="Calibri"/>
                <w:sz w:val="22"/>
              </w:rPr>
              <w:t xml:space="preserve">Outstanding Performance </w:t>
            </w:r>
          </w:p>
        </w:tc>
      </w:tr>
      <w:tr w:rsidR="0066568B" w14:paraId="1A62B33C" w14:textId="77777777" w:rsidTr="0066568B">
        <w:trPr>
          <w:trHeight w:val="466"/>
          <w:jc w:val="center"/>
        </w:trPr>
        <w:tc>
          <w:tcPr>
            <w:tcW w:w="0" w:type="auto"/>
            <w:vMerge/>
            <w:tcBorders>
              <w:top w:val="nil"/>
              <w:left w:val="single" w:sz="6" w:space="0" w:color="000000"/>
              <w:bottom w:val="nil"/>
              <w:right w:val="single" w:sz="6" w:space="0" w:color="000000"/>
            </w:tcBorders>
          </w:tcPr>
          <w:p w14:paraId="2C6A82D8" w14:textId="77777777" w:rsidR="0066568B" w:rsidRDefault="0066568B"/>
        </w:tc>
        <w:tc>
          <w:tcPr>
            <w:tcW w:w="1710" w:type="dxa"/>
            <w:tcBorders>
              <w:top w:val="single" w:sz="6" w:space="0" w:color="000000"/>
              <w:left w:val="single" w:sz="6" w:space="0" w:color="000000"/>
              <w:bottom w:val="single" w:sz="6" w:space="0" w:color="000000"/>
              <w:right w:val="single" w:sz="6" w:space="0" w:color="000000"/>
            </w:tcBorders>
          </w:tcPr>
          <w:p w14:paraId="0D2A704A" w14:textId="77777777" w:rsidR="0066568B" w:rsidRDefault="0066568B">
            <w:pPr>
              <w:ind w:left="90"/>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302275DD" w14:textId="77777777" w:rsidR="0066568B" w:rsidRDefault="0066568B">
            <w:pPr>
              <w:ind w:left="30"/>
              <w:jc w:val="center"/>
            </w:pPr>
            <w:r>
              <w:rPr>
                <w:rFonts w:ascii="Calibri" w:eastAsia="Calibri" w:hAnsi="Calibri" w:cs="Calibri"/>
                <w:sz w:val="22"/>
                <w:szCs w:val="22"/>
                <w:rtl/>
              </w:rPr>
              <w:t xml:space="preserve">جيد جدا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351074DB" w14:textId="77777777" w:rsidR="0066568B" w:rsidRDefault="0066568B">
            <w:pPr>
              <w:ind w:left="18"/>
            </w:pPr>
            <w:r>
              <w:rPr>
                <w:rFonts w:ascii="Calibri" w:eastAsia="Calibri" w:hAnsi="Calibri" w:cs="Calibri"/>
                <w:sz w:val="22"/>
              </w:rPr>
              <w:t xml:space="preserve">80 - 89 </w:t>
            </w:r>
          </w:p>
        </w:tc>
        <w:tc>
          <w:tcPr>
            <w:tcW w:w="3928" w:type="dxa"/>
            <w:tcBorders>
              <w:top w:val="single" w:sz="6" w:space="0" w:color="000000"/>
              <w:left w:val="single" w:sz="4" w:space="0" w:color="000000"/>
              <w:bottom w:val="single" w:sz="6" w:space="0" w:color="000000"/>
              <w:right w:val="single" w:sz="6" w:space="0" w:color="000000"/>
            </w:tcBorders>
          </w:tcPr>
          <w:p w14:paraId="535FB9AB" w14:textId="77777777" w:rsidR="0066568B" w:rsidRDefault="0066568B">
            <w:pPr>
              <w:ind w:left="19"/>
            </w:pPr>
            <w:r>
              <w:rPr>
                <w:rFonts w:ascii="Calibri" w:eastAsia="Calibri" w:hAnsi="Calibri" w:cs="Calibri"/>
                <w:sz w:val="22"/>
              </w:rPr>
              <w:t xml:space="preserve">Above average with some errors </w:t>
            </w:r>
          </w:p>
        </w:tc>
      </w:tr>
      <w:tr w:rsidR="0066568B" w14:paraId="430AC713" w14:textId="77777777" w:rsidTr="0066568B">
        <w:trPr>
          <w:trHeight w:val="463"/>
          <w:jc w:val="center"/>
        </w:trPr>
        <w:tc>
          <w:tcPr>
            <w:tcW w:w="0" w:type="auto"/>
            <w:vMerge/>
            <w:tcBorders>
              <w:top w:val="nil"/>
              <w:left w:val="single" w:sz="6" w:space="0" w:color="000000"/>
              <w:bottom w:val="nil"/>
              <w:right w:val="single" w:sz="6" w:space="0" w:color="000000"/>
            </w:tcBorders>
          </w:tcPr>
          <w:p w14:paraId="5782BDAB" w14:textId="77777777" w:rsidR="0066568B" w:rsidRDefault="0066568B"/>
        </w:tc>
        <w:tc>
          <w:tcPr>
            <w:tcW w:w="1710" w:type="dxa"/>
            <w:tcBorders>
              <w:top w:val="single" w:sz="6" w:space="0" w:color="000000"/>
              <w:left w:val="single" w:sz="6" w:space="0" w:color="000000"/>
              <w:bottom w:val="single" w:sz="6" w:space="0" w:color="000000"/>
              <w:right w:val="single" w:sz="6" w:space="0" w:color="000000"/>
            </w:tcBorders>
          </w:tcPr>
          <w:p w14:paraId="4DB31DCA" w14:textId="77777777" w:rsidR="0066568B" w:rsidRDefault="0066568B">
            <w:pPr>
              <w:ind w:left="90"/>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B8AB1F6" w14:textId="77777777" w:rsidR="0066568B" w:rsidRDefault="0066568B">
            <w:pPr>
              <w:ind w:left="23"/>
              <w:jc w:val="center"/>
            </w:pPr>
            <w:r>
              <w:rPr>
                <w:rFonts w:ascii="Calibri" w:eastAsia="Calibri" w:hAnsi="Calibri" w:cs="Calibri"/>
                <w:sz w:val="22"/>
                <w:szCs w:val="22"/>
                <w:rtl/>
              </w:rPr>
              <w:t>جيد</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2DA1391" w14:textId="77777777" w:rsidR="0066568B" w:rsidRDefault="0066568B">
            <w:pPr>
              <w:ind w:left="18"/>
            </w:pPr>
            <w:r>
              <w:rPr>
                <w:rFonts w:ascii="Calibri" w:eastAsia="Calibri" w:hAnsi="Calibri" w:cs="Calibri"/>
                <w:sz w:val="22"/>
              </w:rPr>
              <w:t xml:space="preserve">70 - 79 </w:t>
            </w:r>
          </w:p>
        </w:tc>
        <w:tc>
          <w:tcPr>
            <w:tcW w:w="3928" w:type="dxa"/>
            <w:tcBorders>
              <w:top w:val="single" w:sz="6" w:space="0" w:color="000000"/>
              <w:left w:val="single" w:sz="4" w:space="0" w:color="000000"/>
              <w:bottom w:val="single" w:sz="6" w:space="0" w:color="000000"/>
              <w:right w:val="single" w:sz="6" w:space="0" w:color="000000"/>
            </w:tcBorders>
          </w:tcPr>
          <w:p w14:paraId="432D7C6A" w14:textId="77777777" w:rsidR="0066568B" w:rsidRDefault="0066568B">
            <w:pPr>
              <w:ind w:left="19"/>
            </w:pPr>
            <w:r>
              <w:rPr>
                <w:rFonts w:ascii="Calibri" w:eastAsia="Calibri" w:hAnsi="Calibri" w:cs="Calibri"/>
                <w:sz w:val="22"/>
              </w:rPr>
              <w:t xml:space="preserve">Sound work with notable errors </w:t>
            </w:r>
          </w:p>
        </w:tc>
      </w:tr>
      <w:tr w:rsidR="0066568B" w14:paraId="5085264F" w14:textId="77777777" w:rsidTr="0066568B">
        <w:trPr>
          <w:trHeight w:val="466"/>
          <w:jc w:val="center"/>
        </w:trPr>
        <w:tc>
          <w:tcPr>
            <w:tcW w:w="0" w:type="auto"/>
            <w:vMerge/>
            <w:tcBorders>
              <w:top w:val="nil"/>
              <w:left w:val="single" w:sz="6" w:space="0" w:color="000000"/>
              <w:bottom w:val="nil"/>
              <w:right w:val="single" w:sz="6" w:space="0" w:color="000000"/>
            </w:tcBorders>
          </w:tcPr>
          <w:p w14:paraId="0F83F235" w14:textId="77777777" w:rsidR="0066568B" w:rsidRDefault="0066568B"/>
        </w:tc>
        <w:tc>
          <w:tcPr>
            <w:tcW w:w="1710" w:type="dxa"/>
            <w:tcBorders>
              <w:top w:val="single" w:sz="6" w:space="0" w:color="000000"/>
              <w:left w:val="single" w:sz="6" w:space="0" w:color="000000"/>
              <w:bottom w:val="single" w:sz="6" w:space="0" w:color="000000"/>
              <w:right w:val="single" w:sz="6" w:space="0" w:color="000000"/>
            </w:tcBorders>
          </w:tcPr>
          <w:p w14:paraId="53EF879C" w14:textId="77777777" w:rsidR="0066568B" w:rsidRDefault="0066568B">
            <w:pPr>
              <w:ind w:right="25"/>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73259E5" w14:textId="77777777" w:rsidR="0066568B" w:rsidRDefault="0066568B">
            <w:pPr>
              <w:ind w:left="23"/>
              <w:jc w:val="center"/>
            </w:pPr>
            <w:r>
              <w:rPr>
                <w:rFonts w:ascii="Calibri" w:eastAsia="Calibri" w:hAnsi="Calibri" w:cs="Calibri"/>
                <w:sz w:val="22"/>
                <w:szCs w:val="22"/>
                <w:rtl/>
              </w:rPr>
              <w:t xml:space="preserve">متوسط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51AF6116" w14:textId="77777777" w:rsidR="0066568B" w:rsidRDefault="0066568B">
            <w:pPr>
              <w:ind w:left="18"/>
            </w:pPr>
            <w:r>
              <w:rPr>
                <w:rFonts w:ascii="Calibri" w:eastAsia="Calibri" w:hAnsi="Calibri" w:cs="Calibri"/>
                <w:sz w:val="22"/>
              </w:rPr>
              <w:t xml:space="preserve">60 - 69 </w:t>
            </w:r>
          </w:p>
        </w:tc>
        <w:tc>
          <w:tcPr>
            <w:tcW w:w="3928" w:type="dxa"/>
            <w:tcBorders>
              <w:top w:val="single" w:sz="6" w:space="0" w:color="000000"/>
              <w:left w:val="single" w:sz="4" w:space="0" w:color="000000"/>
              <w:bottom w:val="single" w:sz="6" w:space="0" w:color="000000"/>
              <w:right w:val="single" w:sz="6" w:space="0" w:color="000000"/>
            </w:tcBorders>
          </w:tcPr>
          <w:p w14:paraId="502C59FD" w14:textId="77777777" w:rsidR="0066568B" w:rsidRDefault="0066568B">
            <w:pPr>
              <w:ind w:left="19"/>
            </w:pPr>
            <w:r>
              <w:rPr>
                <w:rFonts w:ascii="Calibri" w:eastAsia="Calibri" w:hAnsi="Calibri" w:cs="Calibri"/>
                <w:sz w:val="22"/>
              </w:rPr>
              <w:t xml:space="preserve">Fair but with major shortcomings </w:t>
            </w:r>
          </w:p>
        </w:tc>
      </w:tr>
      <w:tr w:rsidR="0066568B" w14:paraId="10138B1B" w14:textId="77777777" w:rsidTr="0066568B">
        <w:trPr>
          <w:trHeight w:val="466"/>
          <w:jc w:val="center"/>
        </w:trPr>
        <w:tc>
          <w:tcPr>
            <w:tcW w:w="0" w:type="auto"/>
            <w:vMerge/>
            <w:tcBorders>
              <w:top w:val="nil"/>
              <w:left w:val="single" w:sz="6" w:space="0" w:color="000000"/>
              <w:bottom w:val="single" w:sz="6" w:space="0" w:color="000000"/>
              <w:right w:val="single" w:sz="6" w:space="0" w:color="000000"/>
            </w:tcBorders>
          </w:tcPr>
          <w:p w14:paraId="1F1B9804" w14:textId="77777777" w:rsidR="0066568B" w:rsidRDefault="0066568B"/>
        </w:tc>
        <w:tc>
          <w:tcPr>
            <w:tcW w:w="1710" w:type="dxa"/>
            <w:tcBorders>
              <w:top w:val="single" w:sz="6" w:space="0" w:color="000000"/>
              <w:left w:val="single" w:sz="6" w:space="0" w:color="000000"/>
              <w:bottom w:val="single" w:sz="6" w:space="0" w:color="000000"/>
              <w:right w:val="single" w:sz="6" w:space="0" w:color="000000"/>
            </w:tcBorders>
          </w:tcPr>
          <w:p w14:paraId="00A399D7" w14:textId="77777777" w:rsidR="0066568B" w:rsidRDefault="0066568B">
            <w:pPr>
              <w:ind w:left="90"/>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F516C0E" w14:textId="77777777" w:rsidR="0066568B" w:rsidRDefault="0066568B">
            <w:pPr>
              <w:ind w:left="23"/>
              <w:jc w:val="center"/>
            </w:pPr>
            <w:r>
              <w:rPr>
                <w:rFonts w:ascii="Calibri" w:eastAsia="Calibri" w:hAnsi="Calibri" w:cs="Calibri"/>
                <w:sz w:val="22"/>
                <w:szCs w:val="22"/>
                <w:rtl/>
              </w:rPr>
              <w:t xml:space="preserve">مقبول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11AB093E" w14:textId="77777777" w:rsidR="0066568B" w:rsidRDefault="0066568B">
            <w:pPr>
              <w:ind w:left="18"/>
            </w:pPr>
            <w:r>
              <w:rPr>
                <w:rFonts w:ascii="Calibri" w:eastAsia="Calibri" w:hAnsi="Calibri" w:cs="Calibri"/>
                <w:sz w:val="22"/>
              </w:rPr>
              <w:t xml:space="preserve">50 - 59 </w:t>
            </w:r>
          </w:p>
        </w:tc>
        <w:tc>
          <w:tcPr>
            <w:tcW w:w="3928" w:type="dxa"/>
            <w:tcBorders>
              <w:top w:val="single" w:sz="6" w:space="0" w:color="000000"/>
              <w:left w:val="single" w:sz="4" w:space="0" w:color="000000"/>
              <w:bottom w:val="single" w:sz="6" w:space="0" w:color="000000"/>
              <w:right w:val="single" w:sz="6" w:space="0" w:color="000000"/>
            </w:tcBorders>
          </w:tcPr>
          <w:p w14:paraId="698E3852" w14:textId="77777777" w:rsidR="0066568B" w:rsidRDefault="0066568B">
            <w:pPr>
              <w:ind w:left="19"/>
            </w:pPr>
            <w:r>
              <w:rPr>
                <w:rFonts w:ascii="Calibri" w:eastAsia="Calibri" w:hAnsi="Calibri" w:cs="Calibri"/>
                <w:sz w:val="22"/>
              </w:rPr>
              <w:t xml:space="preserve">Work meets minimum criteria </w:t>
            </w:r>
          </w:p>
        </w:tc>
      </w:tr>
      <w:tr w:rsidR="0066568B" w14:paraId="5A3CB971" w14:textId="77777777" w:rsidTr="0066568B">
        <w:trPr>
          <w:trHeight w:val="490"/>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58CC366A" w14:textId="77777777" w:rsidR="0066568B" w:rsidRDefault="0066568B">
            <w:pPr>
              <w:ind w:left="17"/>
            </w:pPr>
            <w:r>
              <w:rPr>
                <w:rFonts w:ascii="Calibri" w:eastAsia="Calibri" w:hAnsi="Calibri" w:cs="Calibri"/>
                <w:b/>
                <w:sz w:val="22"/>
              </w:rPr>
              <w:t xml:space="preserve">Fail Group </w:t>
            </w:r>
          </w:p>
          <w:p w14:paraId="2D5075C6" w14:textId="77777777" w:rsidR="0066568B" w:rsidRDefault="0066568B">
            <w:pPr>
              <w:ind w:left="17"/>
            </w:pPr>
            <w:r>
              <w:rPr>
                <w:rFonts w:ascii="Calibri" w:eastAsia="Calibri" w:hAnsi="Calibri" w:cs="Calibri"/>
                <w:b/>
                <w:sz w:val="22"/>
              </w:rPr>
              <w:t xml:space="preserve">(0 – )94 </w:t>
            </w:r>
          </w:p>
        </w:tc>
        <w:tc>
          <w:tcPr>
            <w:tcW w:w="1710" w:type="dxa"/>
            <w:tcBorders>
              <w:top w:val="single" w:sz="6" w:space="0" w:color="000000"/>
              <w:left w:val="single" w:sz="6" w:space="0" w:color="000000"/>
              <w:bottom w:val="single" w:sz="6" w:space="0" w:color="000000"/>
              <w:right w:val="single" w:sz="6" w:space="0" w:color="000000"/>
            </w:tcBorders>
          </w:tcPr>
          <w:p w14:paraId="02C2EAAD" w14:textId="77777777" w:rsidR="0066568B" w:rsidRDefault="0066568B">
            <w:pPr>
              <w:ind w:left="90"/>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AB195BD" w14:textId="77777777" w:rsidR="0066568B" w:rsidRDefault="0066568B">
            <w:pPr>
              <w:ind w:right="122"/>
            </w:pPr>
            <w:r>
              <w:rPr>
                <w:rFonts w:ascii="Calibri" w:eastAsia="Calibri" w:hAnsi="Calibri" w:cs="Calibri"/>
                <w:rtl/>
              </w:rPr>
              <w:t>راسب )قيد المعالجة(</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59CA318D" w14:textId="77777777" w:rsidR="0066568B" w:rsidRDefault="0066568B">
            <w:pPr>
              <w:ind w:left="18"/>
            </w:pPr>
            <w:r>
              <w:rPr>
                <w:rFonts w:ascii="Calibri" w:eastAsia="Calibri" w:hAnsi="Calibri" w:cs="Calibri"/>
                <w:sz w:val="22"/>
              </w:rPr>
              <w:t xml:space="preserve">(45-)94 </w:t>
            </w:r>
          </w:p>
        </w:tc>
        <w:tc>
          <w:tcPr>
            <w:tcW w:w="3928" w:type="dxa"/>
            <w:tcBorders>
              <w:top w:val="single" w:sz="6" w:space="0" w:color="000000"/>
              <w:left w:val="single" w:sz="4" w:space="0" w:color="000000"/>
              <w:bottom w:val="single" w:sz="6" w:space="0" w:color="000000"/>
              <w:right w:val="single" w:sz="6" w:space="0" w:color="000000"/>
            </w:tcBorders>
          </w:tcPr>
          <w:p w14:paraId="3CDBE068" w14:textId="77777777" w:rsidR="0066568B" w:rsidRDefault="0066568B">
            <w:pPr>
              <w:ind w:left="19"/>
            </w:pPr>
            <w:r>
              <w:rPr>
                <w:rFonts w:ascii="Calibri" w:eastAsia="Calibri" w:hAnsi="Calibri" w:cs="Calibri"/>
                <w:sz w:val="22"/>
              </w:rPr>
              <w:t xml:space="preserve">More work required but credit awarded </w:t>
            </w:r>
          </w:p>
        </w:tc>
      </w:tr>
      <w:tr w:rsidR="0066568B" w14:paraId="2611510E" w14:textId="77777777" w:rsidTr="0066568B">
        <w:trPr>
          <w:trHeight w:val="467"/>
          <w:jc w:val="center"/>
        </w:trPr>
        <w:tc>
          <w:tcPr>
            <w:tcW w:w="0" w:type="auto"/>
            <w:vMerge/>
            <w:tcBorders>
              <w:top w:val="nil"/>
              <w:left w:val="single" w:sz="6" w:space="0" w:color="000000"/>
              <w:bottom w:val="single" w:sz="6" w:space="0" w:color="000000"/>
              <w:right w:val="single" w:sz="6" w:space="0" w:color="000000"/>
            </w:tcBorders>
          </w:tcPr>
          <w:p w14:paraId="66A2FEB6" w14:textId="77777777" w:rsidR="0066568B" w:rsidRDefault="0066568B"/>
        </w:tc>
        <w:tc>
          <w:tcPr>
            <w:tcW w:w="1710" w:type="dxa"/>
            <w:tcBorders>
              <w:top w:val="single" w:sz="6" w:space="0" w:color="000000"/>
              <w:left w:val="single" w:sz="6" w:space="0" w:color="000000"/>
              <w:bottom w:val="single" w:sz="6" w:space="0" w:color="000000"/>
              <w:right w:val="single" w:sz="6" w:space="0" w:color="000000"/>
            </w:tcBorders>
          </w:tcPr>
          <w:p w14:paraId="16128415" w14:textId="77777777" w:rsidR="0066568B" w:rsidRDefault="0066568B">
            <w:pPr>
              <w:ind w:left="90"/>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5F61C5AF" w14:textId="77777777" w:rsidR="0066568B" w:rsidRDefault="0066568B">
            <w:pPr>
              <w:ind w:left="23"/>
              <w:jc w:val="center"/>
            </w:pPr>
            <w:r>
              <w:rPr>
                <w:rFonts w:ascii="Calibri" w:eastAsia="Calibri" w:hAnsi="Calibri" w:cs="Calibri"/>
                <w:sz w:val="22"/>
                <w:szCs w:val="22"/>
                <w:rtl/>
              </w:rPr>
              <w:t>راسب</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4E9C349" w14:textId="77777777" w:rsidR="0066568B" w:rsidRDefault="0066568B">
            <w:pPr>
              <w:ind w:left="18"/>
            </w:pPr>
            <w:r>
              <w:rPr>
                <w:rFonts w:ascii="Calibri" w:eastAsia="Calibri" w:hAnsi="Calibri" w:cs="Calibri"/>
                <w:sz w:val="22"/>
              </w:rPr>
              <w:t xml:space="preserve">(0-)44 </w:t>
            </w:r>
          </w:p>
        </w:tc>
        <w:tc>
          <w:tcPr>
            <w:tcW w:w="3928" w:type="dxa"/>
            <w:tcBorders>
              <w:top w:val="single" w:sz="6" w:space="0" w:color="000000"/>
              <w:left w:val="single" w:sz="4" w:space="0" w:color="000000"/>
              <w:bottom w:val="single" w:sz="6" w:space="0" w:color="000000"/>
              <w:right w:val="single" w:sz="6" w:space="0" w:color="000000"/>
            </w:tcBorders>
          </w:tcPr>
          <w:p w14:paraId="56F592E5" w14:textId="77777777" w:rsidR="0066568B" w:rsidRDefault="0066568B">
            <w:pPr>
              <w:ind w:left="19"/>
            </w:pPr>
            <w:r>
              <w:rPr>
                <w:rFonts w:ascii="Calibri" w:eastAsia="Calibri" w:hAnsi="Calibri" w:cs="Calibri"/>
                <w:sz w:val="22"/>
              </w:rPr>
              <w:t xml:space="preserve">Considerable amount of work required </w:t>
            </w:r>
          </w:p>
        </w:tc>
      </w:tr>
      <w:tr w:rsidR="0066568B" w14:paraId="042B78D0" w14:textId="77777777" w:rsidTr="0066568B">
        <w:trPr>
          <w:trHeight w:val="462"/>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8080"/>
          </w:tcPr>
          <w:p w14:paraId="015F5537" w14:textId="77777777" w:rsidR="0066568B" w:rsidRDefault="0066568B">
            <w:pPr>
              <w:ind w:left="17"/>
            </w:pPr>
            <w:r>
              <w:rPr>
                <w:rFonts w:ascii="Calibri" w:eastAsia="Calibri" w:hAnsi="Calibri" w:cs="Calibri"/>
                <w:b/>
                <w:sz w:val="22"/>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F8080"/>
          </w:tcPr>
          <w:p w14:paraId="4154CB43" w14:textId="77777777" w:rsidR="0066568B" w:rsidRDefault="0066568B">
            <w:pPr>
              <w:ind w:left="18"/>
            </w:pP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6D06B097" w14:textId="77777777" w:rsidR="0066568B" w:rsidRDefault="0066568B">
            <w:pPr>
              <w:ind w:left="19"/>
            </w:pPr>
            <w:r>
              <w:rPr>
                <w:rFonts w:ascii="Calibri" w:eastAsia="Calibri" w:hAnsi="Calibri" w:cs="Calibri"/>
                <w:b/>
                <w:sz w:val="22"/>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34B181B3" w14:textId="77777777" w:rsidR="0066568B" w:rsidRDefault="0066568B">
            <w:pPr>
              <w:ind w:left="18"/>
            </w:pPr>
            <w:r>
              <w:rPr>
                <w:rFonts w:ascii="Calibri" w:eastAsia="Calibri" w:hAnsi="Calibri" w:cs="Calibri"/>
                <w:b/>
                <w:sz w:val="22"/>
              </w:rPr>
              <w:t xml:space="preserve"> </w:t>
            </w:r>
          </w:p>
        </w:tc>
        <w:tc>
          <w:tcPr>
            <w:tcW w:w="3928" w:type="dxa"/>
            <w:tcBorders>
              <w:top w:val="single" w:sz="6" w:space="0" w:color="000000"/>
              <w:left w:val="single" w:sz="4" w:space="0" w:color="000000"/>
              <w:bottom w:val="single" w:sz="6" w:space="0" w:color="000000"/>
              <w:right w:val="single" w:sz="6" w:space="0" w:color="000000"/>
            </w:tcBorders>
            <w:shd w:val="clear" w:color="auto" w:fill="FF8080"/>
          </w:tcPr>
          <w:p w14:paraId="18C978C9" w14:textId="77777777" w:rsidR="0066568B" w:rsidRDefault="0066568B">
            <w:pPr>
              <w:ind w:left="19"/>
            </w:pPr>
            <w:r>
              <w:rPr>
                <w:rFonts w:ascii="Calibri" w:eastAsia="Calibri" w:hAnsi="Calibri" w:cs="Calibri"/>
                <w:b/>
                <w:sz w:val="22"/>
              </w:rPr>
              <w:t xml:space="preserve"> </w:t>
            </w:r>
          </w:p>
        </w:tc>
      </w:tr>
      <w:tr w:rsidR="0066568B" w14:paraId="06D65ED0" w14:textId="77777777" w:rsidTr="0066568B">
        <w:trPr>
          <w:trHeight w:val="1706"/>
          <w:jc w:val="center"/>
        </w:trPr>
        <w:tc>
          <w:tcPr>
            <w:tcW w:w="10499" w:type="dxa"/>
            <w:gridSpan w:val="5"/>
            <w:tcBorders>
              <w:top w:val="single" w:sz="6" w:space="0" w:color="000000"/>
              <w:left w:val="single" w:sz="6" w:space="0" w:color="000000"/>
              <w:bottom w:val="single" w:sz="6" w:space="0" w:color="000000"/>
              <w:right w:val="single" w:sz="6" w:space="0" w:color="000000"/>
            </w:tcBorders>
          </w:tcPr>
          <w:p w14:paraId="12C6631C" w14:textId="77777777" w:rsidR="0066568B" w:rsidRDefault="0066568B">
            <w:pPr>
              <w:spacing w:after="216"/>
              <w:ind w:left="17"/>
            </w:pPr>
            <w:r>
              <w:rPr>
                <w:rFonts w:ascii="Calibri" w:eastAsia="Calibri" w:hAnsi="Calibri" w:cs="Calibri"/>
                <w:sz w:val="16"/>
              </w:rPr>
              <w:t xml:space="preserve"> </w:t>
            </w:r>
          </w:p>
          <w:p w14:paraId="5FD4EEB4" w14:textId="77777777" w:rsidR="0066568B" w:rsidRDefault="0066568B">
            <w:pPr>
              <w:ind w:left="17" w:right="47"/>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690008DB" w14:textId="77777777" w:rsidR="0066568B" w:rsidRDefault="0066568B">
      <w:pPr>
        <w:spacing w:after="218"/>
        <w:ind w:right="1048"/>
      </w:pPr>
      <w:r>
        <w:t xml:space="preserve"> </w:t>
      </w:r>
    </w:p>
    <w:p w14:paraId="4160BBB6" w14:textId="77777777" w:rsidR="0066568B" w:rsidRDefault="0066568B">
      <w:pPr>
        <w:spacing w:after="0"/>
        <w:ind w:left="428"/>
      </w:pPr>
      <w:r>
        <w:t xml:space="preserve"> </w:t>
      </w:r>
    </w:p>
    <w:p w14:paraId="50A0ADE2" w14:textId="77777777" w:rsidR="0066568B" w:rsidRPr="007E2EE6" w:rsidRDefault="0066568B" w:rsidP="00B7306C">
      <w:pPr>
        <w:bidi/>
        <w:spacing w:after="200" w:line="276" w:lineRule="auto"/>
        <w:rPr>
          <w:rFonts w:asciiTheme="majorBidi" w:eastAsia="Cambria" w:hAnsiTheme="majorBidi" w:cstheme="majorBidi"/>
        </w:rPr>
      </w:pPr>
    </w:p>
    <w:p w14:paraId="3F3BA0AD" w14:textId="77777777" w:rsidR="0066568B" w:rsidRPr="007E2EE6" w:rsidRDefault="0066568B" w:rsidP="00B7306C">
      <w:pPr>
        <w:bidi/>
        <w:spacing w:after="200" w:line="276" w:lineRule="auto"/>
        <w:rPr>
          <w:rFonts w:asciiTheme="majorBidi" w:eastAsia="Cambria" w:hAnsiTheme="majorBidi" w:cstheme="majorBidi"/>
        </w:rPr>
      </w:pPr>
    </w:p>
    <w:p w14:paraId="6D8FE410" w14:textId="7EF196E9" w:rsidR="0066568B" w:rsidRPr="007E2EE6" w:rsidRDefault="0066568B" w:rsidP="00B7306C">
      <w:pPr>
        <w:bidi/>
        <w:spacing w:after="200" w:line="276" w:lineRule="auto"/>
        <w:jc w:val="right"/>
        <w:rPr>
          <w:rFonts w:asciiTheme="majorBidi" w:eastAsia="Cambria" w:hAnsiTheme="majorBidi" w:cstheme="majorBidi"/>
        </w:rPr>
      </w:pPr>
    </w:p>
    <w:p w14:paraId="17BD74D7" w14:textId="442D2423" w:rsidR="00655FC7" w:rsidRDefault="00655FC7">
      <w:pPr>
        <w:rPr>
          <w:rFonts w:ascii="Cambria" w:eastAsia="Cambria" w:hAnsi="Cambria" w:cs="Cambria"/>
          <w:rtl/>
        </w:rPr>
      </w:pPr>
    </w:p>
    <w:p w14:paraId="58884C66"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7BFA21AD"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5CEBAB75"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7E59C5C0"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5FC70B0F" w14:textId="77777777" w:rsidR="00D335AD" w:rsidRDefault="00D335AD" w:rsidP="00655FC7">
      <w:pPr>
        <w:bidi/>
        <w:spacing w:after="200" w:line="276" w:lineRule="auto"/>
        <w:jc w:val="center"/>
        <w:rPr>
          <w:rFonts w:ascii="Hacen Algeria" w:eastAsia="Cambria" w:hAnsi="Hacen Algeria" w:cs="Hacen Algeria"/>
          <w:b/>
          <w:bCs/>
          <w:sz w:val="56"/>
          <w:szCs w:val="56"/>
        </w:rPr>
      </w:pPr>
    </w:p>
    <w:p w14:paraId="0B29041B" w14:textId="77777777" w:rsidR="00D335AD" w:rsidRDefault="00D335AD" w:rsidP="00D335AD">
      <w:pPr>
        <w:bidi/>
        <w:spacing w:after="200" w:line="276" w:lineRule="auto"/>
        <w:jc w:val="center"/>
        <w:rPr>
          <w:rFonts w:ascii="Hacen Algeria" w:eastAsia="Cambria" w:hAnsi="Hacen Algeria" w:cs="Hacen Algeria"/>
          <w:b/>
          <w:bCs/>
          <w:sz w:val="56"/>
          <w:szCs w:val="56"/>
        </w:rPr>
      </w:pPr>
    </w:p>
    <w:p w14:paraId="040EE96A" w14:textId="77777777" w:rsidR="00D335AD" w:rsidRDefault="00D335AD" w:rsidP="00D335AD">
      <w:pPr>
        <w:bidi/>
        <w:spacing w:after="200" w:line="276" w:lineRule="auto"/>
        <w:jc w:val="center"/>
        <w:rPr>
          <w:rFonts w:ascii="Hacen Algeria" w:eastAsia="Cambria" w:hAnsi="Hacen Algeria" w:cs="Hacen Algeria"/>
          <w:b/>
          <w:bCs/>
          <w:sz w:val="56"/>
          <w:szCs w:val="56"/>
        </w:rPr>
      </w:pPr>
    </w:p>
    <w:p w14:paraId="75C03164" w14:textId="77777777" w:rsidR="00D335AD" w:rsidRDefault="00D335AD" w:rsidP="00D335AD">
      <w:pPr>
        <w:bidi/>
        <w:spacing w:after="200" w:line="276" w:lineRule="auto"/>
        <w:jc w:val="center"/>
        <w:rPr>
          <w:rFonts w:ascii="Hacen Algeria" w:eastAsia="Cambria" w:hAnsi="Hacen Algeria" w:cs="Hacen Algeria"/>
          <w:b/>
          <w:bCs/>
          <w:sz w:val="56"/>
          <w:szCs w:val="56"/>
        </w:rPr>
      </w:pPr>
    </w:p>
    <w:p w14:paraId="1CCAD27A" w14:textId="3F8F4112" w:rsidR="00655FC7" w:rsidRDefault="00655FC7" w:rsidP="00D335AD">
      <w:pPr>
        <w:bidi/>
        <w:spacing w:after="200" w:line="276" w:lineRule="auto"/>
        <w:jc w:val="center"/>
        <w:rPr>
          <w:rFonts w:ascii="Hacen Algeria" w:eastAsia="Cambria" w:hAnsi="Hacen Algeria" w:cs="Hacen Algeria"/>
          <w:b/>
          <w:bCs/>
          <w:sz w:val="56"/>
          <w:szCs w:val="56"/>
          <w:rtl/>
        </w:rPr>
      </w:pPr>
      <w:r w:rsidRPr="00655FC7">
        <w:rPr>
          <w:rFonts w:ascii="Hacen Algeria" w:eastAsia="Cambria" w:hAnsi="Hacen Algeria" w:cs="Hacen Algeria"/>
          <w:b/>
          <w:bCs/>
          <w:sz w:val="56"/>
          <w:szCs w:val="56"/>
          <w:rtl/>
        </w:rPr>
        <w:t>الفصل الدراسي الثاني</w:t>
      </w:r>
    </w:p>
    <w:p w14:paraId="21F04752"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2C0DC767"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60297997"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240B4ECF"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2EB8743F"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29B1C760"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50922037" w14:textId="77777777" w:rsidR="00655FC7" w:rsidRDefault="00655FC7" w:rsidP="00655FC7">
      <w:pPr>
        <w:bidi/>
        <w:spacing w:after="200" w:line="276" w:lineRule="auto"/>
        <w:jc w:val="center"/>
        <w:rPr>
          <w:rFonts w:ascii="Hacen Algeria" w:eastAsia="Cambria" w:hAnsi="Hacen Algeria" w:cs="Hacen Algeria"/>
          <w:b/>
          <w:bCs/>
          <w:sz w:val="56"/>
          <w:szCs w:val="56"/>
          <w:rtl/>
        </w:rPr>
      </w:pPr>
    </w:p>
    <w:p w14:paraId="122958D1" w14:textId="77777777" w:rsidR="00F91020" w:rsidRDefault="00F91020" w:rsidP="00F91020">
      <w:pPr>
        <w:bidi/>
        <w:spacing w:after="200" w:line="276" w:lineRule="auto"/>
        <w:jc w:val="center"/>
        <w:rPr>
          <w:rFonts w:ascii="Hacen Algeria" w:eastAsia="Cambria" w:hAnsi="Hacen Algeria" w:cs="Hacen Algeria"/>
          <w:b/>
          <w:bCs/>
          <w:sz w:val="56"/>
          <w:szCs w:val="56"/>
          <w:rtl/>
        </w:rPr>
      </w:pPr>
    </w:p>
    <w:p w14:paraId="27DBACC1" w14:textId="77777777" w:rsidR="00F91020" w:rsidRDefault="00F91020" w:rsidP="00F91020">
      <w:pPr>
        <w:bidi/>
        <w:spacing w:after="200" w:line="276" w:lineRule="auto"/>
        <w:jc w:val="center"/>
        <w:rPr>
          <w:rFonts w:ascii="Hacen Algeria" w:eastAsia="Cambria" w:hAnsi="Hacen Algeria" w:cs="Hacen Algeria"/>
          <w:b/>
          <w:bCs/>
          <w:sz w:val="56"/>
          <w:szCs w:val="56"/>
          <w:rtl/>
        </w:rPr>
      </w:pPr>
    </w:p>
    <w:p w14:paraId="7535574F" w14:textId="77777777" w:rsidR="00F91020" w:rsidRDefault="00F91020" w:rsidP="00F91020">
      <w:pPr>
        <w:bidi/>
        <w:spacing w:after="200" w:line="276" w:lineRule="auto"/>
        <w:jc w:val="center"/>
        <w:rPr>
          <w:rFonts w:ascii="Hacen Algeria" w:eastAsia="Cambria" w:hAnsi="Hacen Algeria" w:cs="Hacen Algeria"/>
          <w:b/>
          <w:bCs/>
          <w:sz w:val="56"/>
          <w:szCs w:val="56"/>
          <w:rtl/>
        </w:rPr>
      </w:pPr>
    </w:p>
    <w:p w14:paraId="553CEBB1" w14:textId="77777777" w:rsidR="00655FC7" w:rsidRDefault="00655FC7">
      <w:pPr>
        <w:spacing w:before="240"/>
        <w:jc w:val="center"/>
        <w:rPr>
          <w:color w:val="000000"/>
          <w:sz w:val="48"/>
          <w:szCs w:val="48"/>
        </w:rPr>
      </w:pPr>
      <w:r>
        <w:rPr>
          <w:color w:val="000000"/>
          <w:sz w:val="48"/>
          <w:szCs w:val="48"/>
        </w:rPr>
        <w:lastRenderedPageBreak/>
        <w:t xml:space="preserve">MODULE DESCRIPTION </w:t>
      </w:r>
    </w:p>
    <w:p w14:paraId="1D2AD027" w14:textId="77777777" w:rsidR="00655FC7" w:rsidRDefault="00655FC7">
      <w:pPr>
        <w:jc w:val="center"/>
        <w:rPr>
          <w:sz w:val="24"/>
          <w:szCs w:val="24"/>
        </w:rPr>
      </w:pPr>
      <w:r w:rsidRPr="006B3F2A">
        <w:rPr>
          <w:sz w:val="48"/>
          <w:szCs w:val="48"/>
        </w:rPr>
        <w:t>Architecture Design II</w:t>
      </w:r>
    </w:p>
    <w:p w14:paraId="0E801C65" w14:textId="77777777" w:rsidR="00655FC7" w:rsidRDefault="00655FC7">
      <w:pPr>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5A40CFD9"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63CE1951" w14:textId="77777777" w:rsidR="00655FC7" w:rsidRDefault="00655FC7">
            <w:pPr>
              <w:spacing w:before="80" w:after="80"/>
              <w:jc w:val="center"/>
              <w:rPr>
                <w:b/>
                <w:color w:val="17365D"/>
                <w:sz w:val="28"/>
                <w:szCs w:val="28"/>
              </w:rPr>
            </w:pPr>
            <w:r>
              <w:rPr>
                <w:b/>
                <w:color w:val="17365D"/>
                <w:sz w:val="28"/>
                <w:szCs w:val="28"/>
              </w:rPr>
              <w:t>Module Information</w:t>
            </w:r>
          </w:p>
          <w:p w14:paraId="74AE3554" w14:textId="77777777" w:rsidR="00655FC7" w:rsidRDefault="00655FC7">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Course Information</w:t>
            </w:r>
          </w:p>
        </w:tc>
      </w:tr>
      <w:tr w:rsidR="00655FC7" w14:paraId="47AFBE94"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72AD40"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16D1590" w14:textId="77777777" w:rsidR="00655FC7" w:rsidRDefault="00655FC7">
            <w:pPr>
              <w:pStyle w:val="Heading1"/>
              <w:spacing w:before="80" w:after="80"/>
              <w:ind w:left="90"/>
              <w:rPr>
                <w:b w:val="0"/>
                <w:color w:val="FF0000"/>
                <w:sz w:val="30"/>
                <w:szCs w:val="30"/>
                <w:rtl/>
                <w:lang w:bidi="ar-IQ"/>
              </w:rPr>
            </w:pPr>
            <w:r>
              <w:rPr>
                <w:rFonts w:hint="cs"/>
                <w:color w:val="FF0000"/>
                <w:sz w:val="30"/>
                <w:szCs w:val="30"/>
              </w:rPr>
              <w:t xml:space="preserve"> </w:t>
            </w:r>
            <w:r>
              <w:rPr>
                <w:color w:val="FF0000"/>
                <w:sz w:val="30"/>
                <w:szCs w:val="30"/>
              </w:rPr>
              <w:t xml:space="preserve"> </w:t>
            </w:r>
            <w:r>
              <w:rPr>
                <w:rFonts w:hint="cs"/>
                <w:color w:val="FF0000"/>
                <w:sz w:val="30"/>
                <w:szCs w:val="30"/>
              </w:rPr>
              <w:t>Architectur</w:t>
            </w:r>
            <w:r>
              <w:rPr>
                <w:color w:val="FF0000"/>
                <w:sz w:val="30"/>
                <w:szCs w:val="30"/>
              </w:rPr>
              <w:t>e</w:t>
            </w:r>
            <w:r>
              <w:rPr>
                <w:rFonts w:hint="cs"/>
                <w:color w:val="FF0000"/>
                <w:sz w:val="30"/>
                <w:szCs w:val="30"/>
              </w:rPr>
              <w:t xml:space="preserve"> Design </w:t>
            </w:r>
            <w:r>
              <w:rPr>
                <w:color w:val="FF0000"/>
                <w:sz w:val="30"/>
                <w:szCs w:val="30"/>
              </w:rPr>
              <w:t>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30E120B0" w14:textId="77777777" w:rsidR="00655FC7" w:rsidRDefault="00655FC7">
            <w:pPr>
              <w:spacing w:before="80" w:after="80"/>
              <w:rPr>
                <w:b/>
              </w:rPr>
            </w:pPr>
            <w:r>
              <w:rPr>
                <w:b/>
              </w:rPr>
              <w:t>Module Delivery</w:t>
            </w:r>
          </w:p>
        </w:tc>
      </w:tr>
      <w:tr w:rsidR="00655FC7" w14:paraId="07D2252E"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C2F07E9"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34F4ECE" w14:textId="77777777" w:rsidR="00655FC7" w:rsidRDefault="00655FC7">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48F3AE2" w14:textId="77777777" w:rsidR="00655FC7" w:rsidRDefault="00000000">
            <w:pPr>
              <w:numPr>
                <w:ilvl w:val="0"/>
                <w:numId w:val="2"/>
              </w:numPr>
              <w:spacing w:before="80"/>
              <w:rPr>
                <w:b/>
              </w:rPr>
            </w:pPr>
            <w:sdt>
              <w:sdtPr>
                <w:tag w:val="goog_rdk_0"/>
                <w:id w:val="1041715244"/>
              </w:sdtPr>
              <w:sdtContent>
                <w:r w:rsidR="00655FC7">
                  <w:rPr>
                    <w:rFonts w:ascii="Arial Unicode MS" w:eastAsia="Arial Unicode MS" w:hAnsi="Arial Unicode MS" w:cs="Arial Unicode MS"/>
                    <w:b/>
                  </w:rPr>
                  <w:t xml:space="preserve">   ☒ </w:t>
                </w:r>
              </w:sdtContent>
            </w:sdt>
            <w:r w:rsidR="00655FC7">
              <w:rPr>
                <w:b/>
              </w:rPr>
              <w:t xml:space="preserve"> Theory    </w:t>
            </w:r>
          </w:p>
          <w:p w14:paraId="45D2C84B" w14:textId="77777777" w:rsidR="00655FC7" w:rsidRDefault="00000000" w:rsidP="00123D69">
            <w:pPr>
              <w:ind w:left="720"/>
              <w:rPr>
                <w:b/>
              </w:rPr>
            </w:pPr>
            <w:sdt>
              <w:sdtPr>
                <w:tag w:val="goog_rdk_1"/>
                <w:id w:val="49269402"/>
              </w:sdtPr>
              <w:sdtEndPr>
                <w:rPr>
                  <w:b/>
                </w:rPr>
              </w:sdtEndPr>
              <w:sdtContent>
                <w:sdt>
                  <w:sdtPr>
                    <w:tag w:val="goog_rdk_3"/>
                    <w:id w:val="-458335202"/>
                  </w:sdtPr>
                  <w:sdtContent>
                    <w:r w:rsidR="00655FC7">
                      <w:rPr>
                        <w:rFonts w:ascii="Arial Unicode MS" w:eastAsia="Arial Unicode MS" w:hAnsi="Arial Unicode MS" w:cs="Arial Unicode MS"/>
                        <w:b/>
                      </w:rPr>
                      <w:t xml:space="preserve">   ☐ </w:t>
                    </w:r>
                  </w:sdtContent>
                </w:sdt>
              </w:sdtContent>
            </w:sdt>
            <w:r w:rsidR="00655FC7">
              <w:rPr>
                <w:b/>
              </w:rPr>
              <w:t xml:space="preserve"> Lecture</w:t>
            </w:r>
          </w:p>
          <w:p w14:paraId="425AB711" w14:textId="77777777" w:rsidR="00655FC7" w:rsidRDefault="00000000" w:rsidP="00123D69">
            <w:pPr>
              <w:ind w:left="720"/>
              <w:rPr>
                <w:b/>
              </w:rPr>
            </w:pPr>
            <w:sdt>
              <w:sdtPr>
                <w:rPr>
                  <w:bCs/>
                </w:rPr>
                <w:tag w:val="goog_rdk_2"/>
                <w:id w:val="881598527"/>
              </w:sdtPr>
              <w:sdtEndPr>
                <w:rPr>
                  <w:b/>
                  <w:bCs w:val="0"/>
                </w:rPr>
              </w:sdtEndPr>
              <w:sdtContent>
                <w:sdt>
                  <w:sdtPr>
                    <w:tag w:val="goog_rdk_3"/>
                    <w:id w:val="1408118183"/>
                  </w:sdtPr>
                  <w:sdtContent>
                    <w:r w:rsidR="00655FC7">
                      <w:rPr>
                        <w:rFonts w:ascii="Arial Unicode MS" w:eastAsia="Arial Unicode MS" w:hAnsi="Arial Unicode MS" w:cs="Arial Unicode MS"/>
                        <w:b/>
                      </w:rPr>
                      <w:t xml:space="preserve">   ☐ </w:t>
                    </w:r>
                  </w:sdtContent>
                </w:sdt>
              </w:sdtContent>
            </w:sdt>
            <w:r w:rsidR="00655FC7">
              <w:rPr>
                <w:b/>
              </w:rPr>
              <w:t xml:space="preserve"> Lab </w:t>
            </w:r>
          </w:p>
          <w:p w14:paraId="2D2DEE81" w14:textId="77777777" w:rsidR="00655FC7" w:rsidRDefault="00000000">
            <w:pPr>
              <w:numPr>
                <w:ilvl w:val="0"/>
                <w:numId w:val="1"/>
              </w:numPr>
              <w:rPr>
                <w:b/>
              </w:rPr>
            </w:pPr>
            <w:sdt>
              <w:sdtPr>
                <w:tag w:val="goog_rdk_3"/>
                <w:id w:val="-1595931136"/>
              </w:sdtPr>
              <w:sdtContent>
                <w:r w:rsidR="00655FC7">
                  <w:rPr>
                    <w:rFonts w:ascii="Arial Unicode MS" w:eastAsia="Arial Unicode MS" w:hAnsi="Arial Unicode MS" w:cs="Arial Unicode MS"/>
                    <w:b/>
                  </w:rPr>
                  <w:t xml:space="preserve">   ☐ </w:t>
                </w:r>
              </w:sdtContent>
            </w:sdt>
            <w:r w:rsidR="00655FC7">
              <w:rPr>
                <w:b/>
              </w:rPr>
              <w:t xml:space="preserve"> Tutorial</w:t>
            </w:r>
          </w:p>
          <w:p w14:paraId="562390D8" w14:textId="77777777" w:rsidR="00655FC7" w:rsidRDefault="00000000">
            <w:pPr>
              <w:numPr>
                <w:ilvl w:val="0"/>
                <w:numId w:val="1"/>
              </w:numPr>
              <w:rPr>
                <w:b/>
              </w:rPr>
            </w:pPr>
            <w:sdt>
              <w:sdtPr>
                <w:tag w:val="goog_rdk_4"/>
                <w:id w:val="1903248215"/>
              </w:sdtPr>
              <w:sdtContent>
                <w:sdt>
                  <w:sdtPr>
                    <w:tag w:val="goog_rdk_0"/>
                    <w:id w:val="-1008205557"/>
                  </w:sdtPr>
                  <w:sdtContent>
                    <w:r w:rsidR="00655FC7">
                      <w:rPr>
                        <w:rFonts w:ascii="Arial Unicode MS" w:eastAsia="Arial Unicode MS" w:hAnsi="Arial Unicode MS" w:cs="Arial Unicode MS"/>
                        <w:b/>
                      </w:rPr>
                      <w:t xml:space="preserve">   ☒ </w:t>
                    </w:r>
                  </w:sdtContent>
                </w:sdt>
              </w:sdtContent>
            </w:sdt>
            <w:r w:rsidR="00655FC7">
              <w:rPr>
                <w:b/>
              </w:rPr>
              <w:t xml:space="preserve"> Practical</w:t>
            </w:r>
          </w:p>
          <w:p w14:paraId="2D78A156" w14:textId="77777777" w:rsidR="00655FC7" w:rsidRDefault="00000000">
            <w:pPr>
              <w:numPr>
                <w:ilvl w:val="0"/>
                <w:numId w:val="1"/>
              </w:numPr>
              <w:spacing w:after="80"/>
              <w:rPr>
                <w:b/>
              </w:rPr>
            </w:pPr>
            <w:sdt>
              <w:sdtPr>
                <w:tag w:val="goog_rdk_5"/>
                <w:id w:val="1176538442"/>
              </w:sdtPr>
              <w:sdtContent>
                <w:r w:rsidR="00655FC7">
                  <w:rPr>
                    <w:rFonts w:ascii="Arial Unicode MS" w:eastAsia="Arial Unicode MS" w:hAnsi="Arial Unicode MS" w:cs="Arial Unicode MS"/>
                    <w:b/>
                  </w:rPr>
                  <w:t xml:space="preserve">   ☐ </w:t>
                </w:r>
              </w:sdtContent>
            </w:sdt>
            <w:r w:rsidR="00655FC7">
              <w:rPr>
                <w:b/>
              </w:rPr>
              <w:t xml:space="preserve"> Seminar</w:t>
            </w:r>
          </w:p>
        </w:tc>
      </w:tr>
      <w:tr w:rsidR="00655FC7" w14:paraId="242974E5"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3E90D62"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EB340DE" w14:textId="77777777" w:rsidR="00655FC7" w:rsidRDefault="00655FC7">
            <w:pPr>
              <w:pStyle w:val="Heading1"/>
              <w:spacing w:before="80" w:after="80"/>
              <w:ind w:left="90"/>
              <w:rPr>
                <w:b w:val="0"/>
                <w:color w:val="FF0000"/>
                <w:sz w:val="28"/>
                <w:szCs w:val="28"/>
              </w:rPr>
            </w:pPr>
            <w:r w:rsidRPr="00123D69">
              <w:rPr>
                <w:color w:val="FF0000"/>
                <w:sz w:val="28"/>
                <w:szCs w:val="28"/>
              </w:rPr>
              <w:t>ARC 151</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CC5D6F"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6951920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5763B8C"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3D75935" w14:textId="77777777" w:rsidR="00655FC7" w:rsidRDefault="00655FC7">
            <w:pPr>
              <w:pStyle w:val="Heading1"/>
              <w:spacing w:before="80" w:after="80"/>
              <w:ind w:left="90"/>
              <w:rPr>
                <w:b w:val="0"/>
                <w:color w:val="FF0000"/>
                <w:sz w:val="28"/>
                <w:szCs w:val="28"/>
                <w:rtl/>
                <w:lang w:bidi="ar-IQ"/>
              </w:rPr>
            </w:pPr>
            <w:r>
              <w:rPr>
                <w:sz w:val="24"/>
                <w:szCs w:val="24"/>
                <w:shd w:val="clear" w:color="auto" w:fill="E8EAED"/>
              </w:rPr>
              <w:t>12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785F694"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3F2240CC"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95C5049" w14:textId="77777777" w:rsidR="00655FC7" w:rsidRDefault="00655FC7">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5810BBC" w14:textId="77777777" w:rsidR="00655FC7" w:rsidRDefault="00655FC7">
            <w:pPr>
              <w:pStyle w:val="Heading1"/>
              <w:spacing w:before="80" w:after="80"/>
              <w:ind w:left="90"/>
              <w:rPr>
                <w:b w:val="0"/>
                <w:color w:val="FF0000"/>
                <w:sz w:val="24"/>
                <w:szCs w:val="24"/>
              </w:rPr>
            </w:pPr>
            <w:r>
              <w:rPr>
                <w:color w:val="FF0000"/>
                <w:sz w:val="24"/>
                <w:szCs w:val="24"/>
              </w:rPr>
              <w:t>300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AC1805"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0A681F9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01CA8CE" w14:textId="77777777" w:rsidR="00655FC7" w:rsidRDefault="00655FC7" w:rsidP="006B3F2A">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0684A062" w14:textId="77777777" w:rsidR="00655FC7" w:rsidRDefault="00655FC7" w:rsidP="006B3F2A">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29099643" w14:textId="77777777" w:rsidR="00655FC7" w:rsidRDefault="00655FC7" w:rsidP="006B3F2A">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FD646D4" w14:textId="77777777" w:rsidR="00655FC7" w:rsidRDefault="00655FC7" w:rsidP="006B3F2A">
            <w:pPr>
              <w:spacing w:before="80" w:after="80"/>
            </w:pPr>
            <w:r>
              <w:t>1</w:t>
            </w:r>
          </w:p>
        </w:tc>
      </w:tr>
      <w:tr w:rsidR="00655FC7" w14:paraId="7B78DDB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7909EF9" w14:textId="77777777" w:rsidR="00655FC7" w:rsidRDefault="00655FC7" w:rsidP="006B3F2A">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622F9C5C" w14:textId="77777777" w:rsidR="00655FC7" w:rsidRDefault="00655FC7" w:rsidP="006B3F2A">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8E5075" w14:textId="77777777" w:rsidR="00655FC7" w:rsidRDefault="00655FC7" w:rsidP="006B3F2A">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9B18CF2" w14:textId="77777777" w:rsidR="00655FC7" w:rsidRDefault="00655FC7" w:rsidP="006B3F2A">
            <w:pPr>
              <w:spacing w:before="80" w:after="80"/>
            </w:pPr>
            <w:r>
              <w:t xml:space="preserve"> Engineering</w:t>
            </w:r>
          </w:p>
        </w:tc>
      </w:tr>
      <w:tr w:rsidR="00655FC7" w14:paraId="008D29AD"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DF2327" w14:textId="77777777" w:rsidR="00655FC7" w:rsidRDefault="00655FC7" w:rsidP="006B3F2A">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9546F4E" w14:textId="77777777" w:rsidR="00655FC7" w:rsidRDefault="00655FC7" w:rsidP="006B3F2A">
            <w:pPr>
              <w:spacing w:before="80" w:after="80"/>
              <w:ind w:left="90"/>
            </w:pPr>
            <w:r>
              <w:t>Nabil Mohamed Salih</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3EB889"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1C3A3843" w14:textId="77777777" w:rsidR="00655FC7" w:rsidRDefault="00655FC7" w:rsidP="006B3F2A">
            <w:pPr>
              <w:spacing w:before="80" w:after="80"/>
            </w:pPr>
            <w:r>
              <w:t>Nabil.ms@uodiyala.edu.iq</w:t>
            </w:r>
          </w:p>
        </w:tc>
      </w:tr>
      <w:tr w:rsidR="00655FC7" w14:paraId="3B02EEB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42848254" w14:textId="77777777" w:rsidR="00655FC7" w:rsidRDefault="00655FC7" w:rsidP="006B3F2A">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708897FF" w14:textId="77777777" w:rsidR="00655FC7" w:rsidRDefault="00655FC7" w:rsidP="006B3F2A">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33C01E1" w14:textId="77777777" w:rsidR="00655FC7" w:rsidRDefault="00655FC7" w:rsidP="006B3F2A">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020F279" w14:textId="77777777" w:rsidR="00655FC7" w:rsidRDefault="00655FC7" w:rsidP="006B3F2A">
            <w:pPr>
              <w:spacing w:before="80" w:after="80"/>
            </w:pPr>
            <w:r>
              <w:t>MS.C.</w:t>
            </w:r>
          </w:p>
        </w:tc>
      </w:tr>
      <w:tr w:rsidR="00655FC7" w14:paraId="2DCC2AC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8CA58A" w14:textId="77777777" w:rsidR="00655FC7" w:rsidRDefault="00655FC7" w:rsidP="006B3F2A">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0B78EC8" w14:textId="77777777" w:rsidR="00655FC7" w:rsidRDefault="00655FC7" w:rsidP="006B3F2A">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CED34A6"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3097B4D" w14:textId="77777777" w:rsidR="00655FC7" w:rsidRDefault="00655FC7" w:rsidP="006B3F2A">
            <w:pPr>
              <w:spacing w:before="80" w:after="80"/>
            </w:pPr>
            <w:r w:rsidRPr="0079539A">
              <w:t>nada.ahmed@uodiyala.edu.iq</w:t>
            </w:r>
          </w:p>
        </w:tc>
      </w:tr>
      <w:tr w:rsidR="00655FC7" w14:paraId="196B0BD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C90EDF5" w14:textId="77777777" w:rsidR="00655FC7" w:rsidRDefault="00655FC7" w:rsidP="006B3F2A">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2F057A31" w14:textId="77777777" w:rsidR="00655FC7" w:rsidRPr="00E915D7" w:rsidRDefault="00655FC7" w:rsidP="006B3F2A">
            <w:pPr>
              <w:spacing w:before="80" w:after="80"/>
              <w:ind w:left="360" w:hanging="360"/>
              <w:rPr>
                <w:sz w:val="20"/>
                <w:szCs w:val="20"/>
              </w:rPr>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2D6765" w14:textId="77777777" w:rsidR="00655FC7" w:rsidRDefault="00655FC7" w:rsidP="006B3F2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8E44D01" w14:textId="77777777" w:rsidR="00655FC7" w:rsidRDefault="00655FC7" w:rsidP="006B3F2A">
            <w:pPr>
              <w:spacing w:before="80" w:after="80"/>
            </w:pPr>
            <w:r>
              <w:t>nabiltaha2001@uodiyala.edu.iq</w:t>
            </w:r>
          </w:p>
        </w:tc>
      </w:tr>
      <w:tr w:rsidR="00655FC7" w14:paraId="6DDA549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AB2DFBF" w14:textId="77777777" w:rsidR="00655FC7" w:rsidRDefault="00655FC7" w:rsidP="006B3F2A">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7B3E80A5" w14:textId="77777777" w:rsidR="00655FC7" w:rsidRDefault="00655FC7" w:rsidP="006B3F2A">
            <w:pPr>
              <w:spacing w:before="80" w:after="80"/>
              <w:ind w:left="360"/>
            </w:pPr>
            <w:r>
              <w:t>05/11/2024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7DA271D" w14:textId="77777777" w:rsidR="00655FC7" w:rsidRDefault="00655FC7" w:rsidP="006B3F2A">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71B5009" w14:textId="77777777" w:rsidR="00655FC7" w:rsidRDefault="00655FC7" w:rsidP="006B3F2A">
            <w:pPr>
              <w:spacing w:before="80" w:after="80"/>
            </w:pPr>
            <w:r>
              <w:t>1.0</w:t>
            </w:r>
          </w:p>
        </w:tc>
      </w:tr>
    </w:tbl>
    <w:p w14:paraId="6BEB1CB5" w14:textId="77777777" w:rsidR="00655FC7" w:rsidRDefault="00655FC7">
      <w:pPr>
        <w:tabs>
          <w:tab w:val="left" w:pos="5220"/>
        </w:tabs>
        <w:spacing w:after="200" w:line="276" w:lineRule="auto"/>
        <w:rPr>
          <w:rFonts w:ascii="Cambria" w:eastAsia="Cambria" w:hAnsi="Cambria" w:cs="Cambria"/>
          <w:b/>
          <w:sz w:val="16"/>
          <w:szCs w:val="16"/>
        </w:rPr>
      </w:pPr>
    </w:p>
    <w:p w14:paraId="35B94A75"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69624538"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206A4A57" w14:textId="77777777" w:rsidR="00655FC7" w:rsidRDefault="00655FC7">
            <w:pPr>
              <w:spacing w:line="360" w:lineRule="auto"/>
              <w:jc w:val="center"/>
              <w:rPr>
                <w:b/>
                <w:color w:val="17365D"/>
                <w:sz w:val="28"/>
                <w:szCs w:val="28"/>
              </w:rPr>
            </w:pPr>
            <w:r>
              <w:rPr>
                <w:b/>
                <w:color w:val="17365D"/>
                <w:sz w:val="28"/>
                <w:szCs w:val="28"/>
              </w:rPr>
              <w:t>Relation with other Modules</w:t>
            </w:r>
          </w:p>
          <w:p w14:paraId="28B2AB4C"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Relationship with other subjects</w:t>
            </w:r>
          </w:p>
        </w:tc>
      </w:tr>
      <w:tr w:rsidR="00655FC7" w14:paraId="74EB645C"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A066189"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8D00F" w14:textId="77777777" w:rsidR="00655FC7" w:rsidRDefault="00655FC7">
            <w:pPr>
              <w:spacing w:line="360" w:lineRule="auto"/>
              <w:rPr>
                <w:lang w:bidi="ar-IQ"/>
              </w:rPr>
            </w:pPr>
            <w:r w:rsidRPr="006B3F2A">
              <w:t xml:space="preserve">Architecture Design </w:t>
            </w:r>
            <w:r>
              <w:t>I</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5B2C310"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22111" w14:textId="77777777" w:rsidR="00655FC7" w:rsidRDefault="00655FC7">
            <w:pPr>
              <w:spacing w:line="360" w:lineRule="auto"/>
            </w:pPr>
            <w:r>
              <w:t>ARC 101</w:t>
            </w:r>
          </w:p>
        </w:tc>
      </w:tr>
      <w:tr w:rsidR="00655FC7" w14:paraId="5FE64406"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5761FCD" w14:textId="77777777" w:rsidR="00655FC7" w:rsidRDefault="00655FC7">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EB10C"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CAEE55"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5E59C" w14:textId="77777777" w:rsidR="00655FC7" w:rsidRDefault="00655FC7">
            <w:pPr>
              <w:spacing w:line="360" w:lineRule="auto"/>
            </w:pPr>
          </w:p>
        </w:tc>
      </w:tr>
    </w:tbl>
    <w:p w14:paraId="1FCC766C" w14:textId="77777777" w:rsidR="00655FC7" w:rsidRDefault="00655FC7">
      <w:pPr>
        <w:tabs>
          <w:tab w:val="left" w:pos="5220"/>
        </w:tabs>
        <w:spacing w:after="0" w:line="360" w:lineRule="auto"/>
        <w:rPr>
          <w:rFonts w:ascii="Cambria" w:eastAsia="Cambria" w:hAnsi="Cambria" w:cs="Cambria"/>
          <w:b/>
          <w:sz w:val="16"/>
          <w:szCs w:val="16"/>
        </w:rPr>
      </w:pPr>
    </w:p>
    <w:p w14:paraId="01E7C85B" w14:textId="77777777" w:rsidR="00655FC7" w:rsidRDefault="00655FC7">
      <w:pPr>
        <w:tabs>
          <w:tab w:val="left" w:pos="5220"/>
        </w:tabs>
        <w:spacing w:after="0" w:line="360" w:lineRule="auto"/>
        <w:rPr>
          <w:rFonts w:ascii="Cambria" w:eastAsia="Cambria" w:hAnsi="Cambria" w:cs="Cambria"/>
          <w:b/>
          <w:sz w:val="16"/>
          <w:szCs w:val="16"/>
        </w:rPr>
      </w:pPr>
    </w:p>
    <w:p w14:paraId="33FE0A99" w14:textId="77777777" w:rsidR="00655FC7" w:rsidRDefault="00655FC7">
      <w:pPr>
        <w:tabs>
          <w:tab w:val="left" w:pos="5220"/>
        </w:tabs>
        <w:spacing w:after="0" w:line="360" w:lineRule="auto"/>
        <w:rPr>
          <w:rFonts w:ascii="Cambria" w:eastAsia="Cambria" w:hAnsi="Cambria" w:cs="Cambria"/>
          <w:b/>
          <w:sz w:val="16"/>
          <w:szCs w:val="16"/>
        </w:rPr>
      </w:pPr>
    </w:p>
    <w:p w14:paraId="33E96AA0" w14:textId="77777777" w:rsidR="00655FC7" w:rsidRDefault="00655FC7">
      <w:pPr>
        <w:tabs>
          <w:tab w:val="left" w:pos="5220"/>
        </w:tabs>
        <w:spacing w:after="0" w:line="360" w:lineRule="auto"/>
        <w:rPr>
          <w:rFonts w:ascii="Cambria" w:eastAsia="Cambria" w:hAnsi="Cambria" w:cs="Cambria"/>
          <w:b/>
          <w:sz w:val="16"/>
          <w:szCs w:val="16"/>
        </w:rPr>
      </w:pPr>
    </w:p>
    <w:p w14:paraId="1CAC3AD8" w14:textId="77777777" w:rsidR="00655FC7" w:rsidRDefault="00655FC7">
      <w:pPr>
        <w:tabs>
          <w:tab w:val="left" w:pos="5220"/>
        </w:tabs>
        <w:spacing w:after="0" w:line="360" w:lineRule="auto"/>
        <w:rPr>
          <w:rFonts w:ascii="Cambria" w:eastAsia="Cambria" w:hAnsi="Cambria" w:cs="Cambria"/>
          <w:b/>
          <w:sz w:val="16"/>
          <w:szCs w:val="16"/>
        </w:rPr>
      </w:pPr>
    </w:p>
    <w:p w14:paraId="165A2539"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628C52C6"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B52AA64"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4D5F7806" w14:textId="77777777" w:rsidR="00655FC7" w:rsidRDefault="00655FC7">
            <w:pPr>
              <w:spacing w:line="276" w:lineRule="auto"/>
              <w:jc w:val="center"/>
              <w:rPr>
                <w:b/>
                <w:color w:val="17365D"/>
                <w:sz w:val="28"/>
                <w:szCs w:val="28"/>
              </w:rPr>
            </w:pPr>
            <w:r>
              <w:rPr>
                <w:b/>
                <w:color w:val="17365D"/>
                <w:sz w:val="28"/>
                <w:szCs w:val="28"/>
              </w:rPr>
              <w:t>Course objectives, learning outcomes and instructional contents</w:t>
            </w:r>
          </w:p>
        </w:tc>
      </w:tr>
      <w:tr w:rsidR="00655FC7" w14:paraId="4C72EFF3"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C50528B" w14:textId="77777777" w:rsidR="00655FC7" w:rsidRDefault="00655FC7">
            <w:pPr>
              <w:spacing w:line="276" w:lineRule="auto"/>
              <w:jc w:val="both"/>
              <w:rPr>
                <w:b/>
                <w:sz w:val="24"/>
                <w:szCs w:val="24"/>
              </w:rPr>
            </w:pPr>
            <w:r>
              <w:rPr>
                <w:b/>
                <w:sz w:val="24"/>
                <w:szCs w:val="24"/>
              </w:rPr>
              <w:t xml:space="preserve"> Module Aims</w:t>
            </w:r>
          </w:p>
          <w:p w14:paraId="707B6573" w14:textId="77777777" w:rsidR="00655FC7" w:rsidRDefault="00655FC7">
            <w:pPr>
              <w:spacing w:line="276" w:lineRule="auto"/>
              <w:jc w:val="both"/>
              <w:rPr>
                <w:b/>
                <w:sz w:val="24"/>
                <w:szCs w:val="24"/>
              </w:rPr>
            </w:pPr>
            <w:r>
              <w:rPr>
                <w:b/>
                <w:sz w:val="24"/>
                <w:szCs w:val="24"/>
              </w:rPr>
              <w:t>Course Objectives</w:t>
            </w:r>
          </w:p>
          <w:p w14:paraId="48EFED81"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37774A1A" w14:textId="77777777" w:rsidR="00655FC7" w:rsidRDefault="00655FC7">
            <w:pPr>
              <w:spacing w:line="276" w:lineRule="auto"/>
              <w:ind w:left="232"/>
              <w:jc w:val="both"/>
            </w:pPr>
          </w:p>
          <w:p w14:paraId="766291EC"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Preparing the student to enter the world of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intellectually, conceptually and practically as a basic work base.</w:t>
            </w:r>
          </w:p>
          <w:p w14:paraId="3E84F9B4"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Introducing the student to the concept of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 xml:space="preserve">by identifying the principles of design, composition, the third dimension, the architectural space, the human scale, the surroundings of the urban environment and others. </w:t>
            </w:r>
          </w:p>
          <w:p w14:paraId="0E6C48AF"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 xml:space="preserve">Developing the student's language of expression for those and other vocabulary. </w:t>
            </w:r>
          </w:p>
          <w:p w14:paraId="6B2D1054" w14:textId="77777777" w:rsidR="00655FC7" w:rsidRPr="00625B0D" w:rsidRDefault="00655FC7">
            <w:pPr>
              <w:numPr>
                <w:ilvl w:val="0"/>
                <w:numId w:val="3"/>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Developing the student's artistic and formative sense and analytical-synthetic thinking style.</w:t>
            </w:r>
          </w:p>
          <w:p w14:paraId="3AD84D8B" w14:textId="77777777" w:rsidR="00655FC7" w:rsidRPr="00625B0D" w:rsidRDefault="00655FC7">
            <w:pPr>
              <w:numPr>
                <w:ilvl w:val="0"/>
                <w:numId w:val="3"/>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Developing the student's awareness and sensitivity to the natural and urban environment and respecting it, starting from the awareness and taste of the traditional urban environment and studying the formative, plastic and excremental relationships of its elements and components. </w:t>
            </w:r>
          </w:p>
          <w:p w14:paraId="17239E0C" w14:textId="77777777" w:rsidR="00655FC7" w:rsidRDefault="00655FC7">
            <w:pPr>
              <w:spacing w:line="276" w:lineRule="auto"/>
              <w:jc w:val="both"/>
              <w:rPr>
                <w:rtl/>
                <w:lang w:bidi="ar-IQ"/>
              </w:rPr>
            </w:pPr>
          </w:p>
        </w:tc>
      </w:tr>
      <w:tr w:rsidR="00655FC7" w14:paraId="4E0A9EF5"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06C22F4" w14:textId="77777777" w:rsidR="00655FC7" w:rsidRDefault="00655FC7">
            <w:pPr>
              <w:spacing w:line="276" w:lineRule="auto"/>
              <w:rPr>
                <w:b/>
                <w:sz w:val="24"/>
                <w:szCs w:val="24"/>
              </w:rPr>
            </w:pPr>
            <w:r>
              <w:rPr>
                <w:b/>
                <w:sz w:val="24"/>
                <w:szCs w:val="24"/>
              </w:rPr>
              <w:t>Module Learning Outcomes</w:t>
            </w:r>
          </w:p>
          <w:p w14:paraId="7F85D722" w14:textId="77777777" w:rsidR="00655FC7" w:rsidRDefault="00655FC7">
            <w:pPr>
              <w:spacing w:line="276" w:lineRule="auto"/>
              <w:rPr>
                <w:b/>
                <w:sz w:val="24"/>
                <w:szCs w:val="24"/>
              </w:rPr>
            </w:pPr>
          </w:p>
          <w:p w14:paraId="4C9B3427" w14:textId="77777777" w:rsidR="00655FC7" w:rsidRDefault="00655FC7">
            <w:pPr>
              <w:spacing w:line="276" w:lineRule="auto"/>
              <w:rPr>
                <w:b/>
                <w:sz w:val="24"/>
                <w:szCs w:val="24"/>
              </w:rPr>
            </w:pPr>
            <w:r>
              <w:rPr>
                <w:b/>
                <w:sz w:val="24"/>
                <w:szCs w:val="24"/>
              </w:rPr>
              <w:t>Learning outcomes of the course</w:t>
            </w:r>
          </w:p>
        </w:tc>
        <w:tc>
          <w:tcPr>
            <w:tcW w:w="7891" w:type="dxa"/>
            <w:tcBorders>
              <w:top w:val="single" w:sz="4" w:space="0" w:color="000000"/>
              <w:left w:val="single" w:sz="4" w:space="0" w:color="000000"/>
              <w:bottom w:val="single" w:sz="4" w:space="0" w:color="000000"/>
              <w:right w:val="single" w:sz="4" w:space="0" w:color="000000"/>
            </w:tcBorders>
            <w:vAlign w:val="center"/>
          </w:tcPr>
          <w:p w14:paraId="792C9F4C" w14:textId="77777777" w:rsidR="00655FC7" w:rsidRDefault="00655FC7" w:rsidP="006A4965">
            <w:pPr>
              <w:ind w:left="448"/>
              <w:jc w:val="lowKashida"/>
              <w:rPr>
                <w:rFonts w:asciiTheme="majorHAnsi" w:hAnsiTheme="majorHAnsi" w:cstheme="majorHAnsi"/>
                <w:sz w:val="24"/>
                <w:szCs w:val="24"/>
              </w:rPr>
            </w:pPr>
          </w:p>
          <w:p w14:paraId="3FE80C5D"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 xml:space="preserve">Enable students to know what architecture </w:t>
            </w:r>
            <w:r>
              <w:rPr>
                <w:rFonts w:asciiTheme="majorHAnsi" w:hAnsiTheme="majorHAnsi" w:cstheme="majorHAnsi" w:hint="cs"/>
                <w:sz w:val="24"/>
                <w:szCs w:val="24"/>
              </w:rPr>
              <w:t xml:space="preserve">and design </w:t>
            </w:r>
            <w:r w:rsidRPr="00625B0D">
              <w:rPr>
                <w:rFonts w:asciiTheme="majorHAnsi" w:hAnsiTheme="majorHAnsi" w:cstheme="majorHAnsi"/>
                <w:sz w:val="24"/>
                <w:szCs w:val="24"/>
              </w:rPr>
              <w:t>are to understand and interact with the department.</w:t>
            </w:r>
          </w:p>
          <w:p w14:paraId="442F1909"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Knowledge of design elements and principles for the purpose of preparing two- and three-dimensional configurations.</w:t>
            </w:r>
          </w:p>
          <w:p w14:paraId="5DE05286"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compare between the different architectural configurations of students and know the pros and cons of students' projects.</w:t>
            </w:r>
          </w:p>
          <w:p w14:paraId="01CAB9DF"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Ability to analyze different architectural configurations of students.</w:t>
            </w:r>
          </w:p>
          <w:p w14:paraId="594955A9"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form two- and three-dimensional formations by stripping natural and unnatural elements.</w:t>
            </w:r>
          </w:p>
          <w:p w14:paraId="6D681055"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The ability to prepare preliminary studies for architectural projects in terms of studying the site, functional program and similar examples.</w:t>
            </w:r>
          </w:p>
          <w:p w14:paraId="4C4778D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lastRenderedPageBreak/>
              <w:t>The ability to draw different shapes and configurations and express them in the form of two-dimensional drawings and three-dimensional models.</w:t>
            </w:r>
          </w:p>
          <w:p w14:paraId="6CF4134B"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express and participate in the defense of ideas and architectural designs prepared by the student.</w:t>
            </w:r>
          </w:p>
          <w:p w14:paraId="6A9504C0"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interact, express opinions and discuss to increase the spirit of competition among students.</w:t>
            </w:r>
          </w:p>
          <w:p w14:paraId="71E43827" w14:textId="77777777" w:rsidR="00655FC7" w:rsidRPr="00625B0D" w:rsidRDefault="00655FC7">
            <w:pPr>
              <w:numPr>
                <w:ilvl w:val="0"/>
                <w:numId w:val="4"/>
              </w:numPr>
              <w:ind w:left="448"/>
              <w:jc w:val="lowKashida"/>
              <w:rPr>
                <w:rFonts w:asciiTheme="majorHAnsi" w:hAnsiTheme="majorHAnsi" w:cstheme="majorHAnsi"/>
                <w:sz w:val="24"/>
                <w:szCs w:val="24"/>
              </w:rPr>
            </w:pPr>
            <w:r w:rsidRPr="00625B0D">
              <w:rPr>
                <w:rFonts w:asciiTheme="majorHAnsi" w:hAnsiTheme="majorHAnsi" w:cstheme="majorHAnsi"/>
                <w:sz w:val="24"/>
                <w:szCs w:val="24"/>
              </w:rPr>
              <w:t>Develop the student's sensory and intellectual skills and the ability to read the architectural language of different configurations.</w:t>
            </w:r>
          </w:p>
          <w:p w14:paraId="5B4B1A6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derive architectural ideas and convert them into two- and three-dimensional configurations.</w:t>
            </w:r>
          </w:p>
          <w:p w14:paraId="6B414439"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sense space and know the proportion between the different dimensions of space.</w:t>
            </w:r>
          </w:p>
          <w:p w14:paraId="41E3383E"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organize spaces and their interdependence functionally and aesthetically.</w:t>
            </w:r>
          </w:p>
          <w:p w14:paraId="44F16DFA"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Developing the student's personality and be an educational and educational process at the same time, where we notice the changes that occur to the student since entering the department and until he graduates from it through the evaluation of his behavior and general tool, which ends up being an architect who can be relied upon and trusted in his abilities.</w:t>
            </w:r>
          </w:p>
          <w:p w14:paraId="7D14E649" w14:textId="77777777" w:rsidR="00655FC7" w:rsidRPr="00625B0D" w:rsidRDefault="00655FC7">
            <w:pPr>
              <w:framePr w:hSpace="180" w:wrap="around" w:vAnchor="text" w:hAnchor="margin" w:xAlign="center" w:y="524"/>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Building bridges of the relationship between the teaching staff and students, where there is a relationship between the student and the professor during education, an educational relationship during the provision of advice and guidance, a relationship of guidance and guidance through the educational counselor, and a relationship of fellowship at work to prepare him in dealing with his subordinates when he graduates and joins one of the institutions, companies or departments.</w:t>
            </w:r>
          </w:p>
          <w:p w14:paraId="25D36FE3" w14:textId="77777777" w:rsidR="00655FC7" w:rsidRPr="00625B0D" w:rsidRDefault="00655FC7">
            <w:pPr>
              <w:numPr>
                <w:ilvl w:val="0"/>
                <w:numId w:val="4"/>
              </w:numPr>
              <w:ind w:left="448"/>
              <w:jc w:val="lowKashida"/>
              <w:rPr>
                <w:rFonts w:asciiTheme="majorHAnsi" w:hAnsiTheme="majorHAnsi" w:cstheme="majorHAnsi"/>
                <w:sz w:val="24"/>
                <w:szCs w:val="24"/>
                <w:rtl/>
              </w:rPr>
            </w:pPr>
            <w:r w:rsidRPr="00625B0D">
              <w:rPr>
                <w:rFonts w:asciiTheme="majorHAnsi" w:hAnsiTheme="majorHAnsi" w:cstheme="majorHAnsi"/>
                <w:sz w:val="24"/>
                <w:szCs w:val="24"/>
              </w:rPr>
              <w:t>The ability to work with others with discipline within the same team.</w:t>
            </w:r>
          </w:p>
          <w:p w14:paraId="3B782A90" w14:textId="77777777" w:rsidR="00655FC7" w:rsidRDefault="00655FC7">
            <w:pPr>
              <w:numPr>
                <w:ilvl w:val="0"/>
                <w:numId w:val="4"/>
              </w:numPr>
              <w:ind w:left="448"/>
              <w:jc w:val="lowKashida"/>
              <w:rPr>
                <w:rFonts w:asciiTheme="majorHAnsi" w:hAnsiTheme="majorHAnsi" w:cstheme="majorHAnsi"/>
                <w:sz w:val="24"/>
                <w:szCs w:val="24"/>
                <w:lang w:bidi="ar-IQ"/>
              </w:rPr>
            </w:pPr>
            <w:r w:rsidRPr="00625B0D">
              <w:rPr>
                <w:rFonts w:asciiTheme="majorHAnsi" w:hAnsiTheme="majorHAnsi" w:cstheme="majorHAnsi"/>
                <w:sz w:val="24"/>
                <w:szCs w:val="24"/>
              </w:rPr>
              <w:t>The ability to present, discuss and defend ideas orally, in writing and electronically.</w:t>
            </w:r>
          </w:p>
          <w:p w14:paraId="0C059AA7" w14:textId="77777777" w:rsidR="00655FC7" w:rsidRPr="00625B0D" w:rsidRDefault="00655FC7" w:rsidP="006A4965">
            <w:pPr>
              <w:ind w:left="448"/>
              <w:jc w:val="lowKashida"/>
              <w:rPr>
                <w:rFonts w:asciiTheme="majorHAnsi" w:hAnsiTheme="majorHAnsi" w:cstheme="majorHAnsi"/>
                <w:sz w:val="24"/>
                <w:szCs w:val="24"/>
                <w:lang w:bidi="ar-IQ"/>
              </w:rPr>
            </w:pPr>
          </w:p>
        </w:tc>
      </w:tr>
      <w:tr w:rsidR="00655FC7" w14:paraId="6CB6A5BF"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880EFE1" w14:textId="77777777" w:rsidR="00655FC7" w:rsidRDefault="00655FC7">
            <w:pPr>
              <w:spacing w:line="312" w:lineRule="auto"/>
              <w:jc w:val="center"/>
              <w:rPr>
                <w:b/>
                <w:sz w:val="24"/>
                <w:szCs w:val="24"/>
              </w:rPr>
            </w:pPr>
            <w:r>
              <w:rPr>
                <w:b/>
                <w:sz w:val="24"/>
                <w:szCs w:val="24"/>
              </w:rPr>
              <w:lastRenderedPageBreak/>
              <w:t>Indicative Contents</w:t>
            </w:r>
          </w:p>
          <w:p w14:paraId="557F3A2B" w14:textId="77777777" w:rsidR="00655FC7" w:rsidRDefault="00655FC7">
            <w:pPr>
              <w:spacing w:line="312" w:lineRule="auto"/>
              <w:jc w:val="center"/>
              <w:rPr>
                <w:b/>
                <w:sz w:val="24"/>
                <w:szCs w:val="24"/>
              </w:rPr>
            </w:pPr>
            <w:r>
              <w:rPr>
                <w:b/>
                <w:sz w:val="24"/>
                <w:szCs w:val="24"/>
              </w:rPr>
              <w:t>Indicative Contents</w:t>
            </w:r>
          </w:p>
        </w:tc>
        <w:tc>
          <w:tcPr>
            <w:tcW w:w="7891" w:type="dxa"/>
            <w:tcBorders>
              <w:top w:val="single" w:sz="4" w:space="0" w:color="000000"/>
              <w:left w:val="single" w:sz="4" w:space="0" w:color="000000"/>
              <w:bottom w:val="single" w:sz="4" w:space="0" w:color="000000"/>
              <w:right w:val="single" w:sz="4" w:space="0" w:color="000000"/>
            </w:tcBorders>
            <w:vAlign w:val="center"/>
          </w:tcPr>
          <w:p w14:paraId="0CE75CA4" w14:textId="77777777" w:rsidR="00655FC7" w:rsidRDefault="00655FC7" w:rsidP="000D0C92">
            <w:pPr>
              <w:jc w:val="lowKashida"/>
              <w:rPr>
                <w:rFonts w:asciiTheme="majorHAnsi" w:hAnsiTheme="majorHAnsi" w:cstheme="majorHAnsi"/>
                <w:sz w:val="24"/>
                <w:szCs w:val="24"/>
                <w:rtl/>
              </w:rPr>
            </w:pPr>
          </w:p>
          <w:p w14:paraId="22D9AAF7" w14:textId="77777777" w:rsidR="00655FC7" w:rsidRPr="000D0C92" w:rsidRDefault="00655FC7" w:rsidP="006A4965">
            <w:pPr>
              <w:jc w:val="lowKashida"/>
              <w:rPr>
                <w:rFonts w:asciiTheme="majorHAnsi" w:hAnsiTheme="majorHAnsi" w:cstheme="majorHAnsi"/>
                <w:sz w:val="24"/>
                <w:szCs w:val="24"/>
              </w:rPr>
            </w:pPr>
            <w:r w:rsidRPr="000D0C92">
              <w:rPr>
                <w:rFonts w:asciiTheme="majorHAnsi" w:hAnsiTheme="majorHAnsi" w:cstheme="majorHAnsi" w:hint="cs"/>
                <w:sz w:val="24"/>
                <w:szCs w:val="24"/>
              </w:rPr>
              <w:t xml:space="preserve">Guidance content includes: </w:t>
            </w:r>
          </w:p>
          <w:p w14:paraId="13807FBA" w14:textId="77777777" w:rsidR="00655FC7" w:rsidRDefault="00655FC7">
            <w:pPr>
              <w:pStyle w:val="ListParagraph"/>
              <w:numPr>
                <w:ilvl w:val="0"/>
                <w:numId w:val="5"/>
              </w:numPr>
              <w:ind w:left="538"/>
              <w:jc w:val="lowKashida"/>
              <w:rPr>
                <w:rFonts w:asciiTheme="majorHAnsi" w:hAnsiTheme="majorHAnsi" w:cstheme="majorHAnsi"/>
                <w:sz w:val="24"/>
                <w:szCs w:val="24"/>
              </w:rPr>
            </w:pPr>
            <w:r w:rsidRPr="00A1512E">
              <w:rPr>
                <w:rFonts w:asciiTheme="majorHAnsi" w:hAnsiTheme="majorHAnsi" w:cstheme="majorHAnsi" w:hint="cs"/>
                <w:sz w:val="24"/>
                <w:szCs w:val="24"/>
              </w:rPr>
              <w:t>The concept of abstraction and its relationship to architectural design.</w:t>
            </w:r>
          </w:p>
          <w:p w14:paraId="43B0CCAD"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Stages of the design process when designing an architectural project.</w:t>
            </w:r>
          </w:p>
          <w:p w14:paraId="70A8D4F9"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The concept of the architectural idea (characteristics of the design idea, sources of the design idea, examples of design ideas).</w:t>
            </w:r>
          </w:p>
          <w:p w14:paraId="17FF4347"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lastRenderedPageBreak/>
              <w:t>Preliminary studies of architectural projects (project location, career program, similar examples).</w:t>
            </w:r>
          </w:p>
          <w:p w14:paraId="36C4C725" w14:textId="77777777" w:rsidR="00655FC7" w:rsidRDefault="00655FC7">
            <w:pPr>
              <w:pStyle w:val="ListParagraph"/>
              <w:numPr>
                <w:ilvl w:val="0"/>
                <w:numId w:val="5"/>
              </w:numPr>
              <w:ind w:left="538"/>
              <w:jc w:val="lowKashida"/>
              <w:rPr>
                <w:rFonts w:asciiTheme="majorHAnsi" w:hAnsiTheme="majorHAnsi" w:cstheme="majorHAnsi"/>
                <w:sz w:val="24"/>
                <w:szCs w:val="24"/>
              </w:rPr>
            </w:pPr>
            <w:r>
              <w:rPr>
                <w:rFonts w:asciiTheme="majorHAnsi" w:hAnsiTheme="majorHAnsi" w:cstheme="majorHAnsi" w:hint="cs"/>
                <w:sz w:val="24"/>
                <w:szCs w:val="24"/>
              </w:rPr>
              <w:t>Designing two architectural projects to achieve the teaching and learning outcomes of the subject.</w:t>
            </w:r>
          </w:p>
          <w:p w14:paraId="3618B3CE" w14:textId="77777777" w:rsidR="00655FC7" w:rsidRPr="00E662AF" w:rsidRDefault="00655FC7" w:rsidP="00E662AF">
            <w:pPr>
              <w:pStyle w:val="ListParagraph"/>
              <w:ind w:left="538"/>
              <w:jc w:val="lowKashida"/>
              <w:rPr>
                <w:rFonts w:asciiTheme="majorHAnsi" w:hAnsiTheme="majorHAnsi" w:cstheme="majorHAnsi"/>
                <w:sz w:val="24"/>
                <w:szCs w:val="24"/>
              </w:rPr>
            </w:pPr>
          </w:p>
        </w:tc>
      </w:tr>
    </w:tbl>
    <w:p w14:paraId="36018E44"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77625069"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4BBA689"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5DF0BBD2" w14:textId="77777777" w:rsidR="00655FC7" w:rsidRDefault="00655FC7">
            <w:pPr>
              <w:pBdr>
                <w:top w:val="nil"/>
                <w:left w:val="nil"/>
                <w:bottom w:val="nil"/>
                <w:right w:val="nil"/>
                <w:between w:val="nil"/>
              </w:pBdr>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Strategies</w:t>
            </w:r>
          </w:p>
        </w:tc>
      </w:tr>
      <w:tr w:rsidR="00655FC7" w14:paraId="68AA6DDF"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1B3C648" w14:textId="77777777" w:rsidR="00655FC7" w:rsidRDefault="00655FC7">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38CA6EA1" w14:textId="77777777" w:rsidR="00655FC7" w:rsidRDefault="00655FC7" w:rsidP="00BF607D">
            <w:pPr>
              <w:spacing w:line="276" w:lineRule="auto"/>
              <w:jc w:val="both"/>
              <w:rPr>
                <w:sz w:val="24"/>
                <w:szCs w:val="24"/>
                <w:rtl/>
                <w:lang w:bidi="ar-IQ"/>
              </w:rPr>
            </w:pPr>
          </w:p>
          <w:p w14:paraId="4902F25A" w14:textId="77777777" w:rsidR="00655FC7" w:rsidRPr="006A4965" w:rsidRDefault="00655FC7" w:rsidP="006A4965">
            <w:pPr>
              <w:jc w:val="lowKashida"/>
              <w:rPr>
                <w:rFonts w:asciiTheme="majorHAnsi" w:hAnsiTheme="majorHAnsi" w:cstheme="majorHAnsi"/>
                <w:sz w:val="24"/>
                <w:szCs w:val="24"/>
                <w:rtl/>
              </w:rPr>
            </w:pPr>
            <w:r w:rsidRPr="006A4965">
              <w:rPr>
                <w:rFonts w:asciiTheme="majorHAnsi" w:hAnsiTheme="majorHAnsi" w:cstheme="majorHAnsi" w:hint="cs"/>
                <w:sz w:val="24"/>
                <w:szCs w:val="24"/>
              </w:rPr>
              <w:t>The learning and teaching strategy for the first stage depends on the trial and error approach through the practical exercises on which the subject is based and is provided on a weekly basis for the purpose of teaching students to think, analyze, criticize, participate and know the right and wrong aspects of the exercises provided to the student himself and other students by following group and individual criticism, thus increasing intellectual, educational and cognitive skills.</w:t>
            </w:r>
          </w:p>
          <w:p w14:paraId="111834B3" w14:textId="77777777" w:rsidR="00655FC7" w:rsidRDefault="00655FC7" w:rsidP="00EE45E8">
            <w:pPr>
              <w:spacing w:line="276" w:lineRule="auto"/>
              <w:jc w:val="both"/>
              <w:rPr>
                <w:rtl/>
                <w:lang w:bidi="ar-IQ"/>
              </w:rPr>
            </w:pPr>
          </w:p>
        </w:tc>
      </w:tr>
    </w:tbl>
    <w:p w14:paraId="6D4602B7" w14:textId="77777777" w:rsidR="00655FC7" w:rsidRPr="007E5F68" w:rsidRDefault="00655FC7">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773AC45B"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1E3063D"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6D733164"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The student's academic load is calculated for 15 weeks</w:t>
            </w:r>
          </w:p>
        </w:tc>
      </w:tr>
      <w:tr w:rsidR="00655FC7" w14:paraId="5549D52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48BE127" w14:textId="77777777" w:rsidR="00655FC7" w:rsidRDefault="00655FC7">
            <w:pPr>
              <w:spacing w:line="312" w:lineRule="auto"/>
              <w:rPr>
                <w:b/>
                <w:sz w:val="24"/>
                <w:szCs w:val="24"/>
              </w:rPr>
            </w:pPr>
            <w:r>
              <w:rPr>
                <w:b/>
                <w:sz w:val="24"/>
                <w:szCs w:val="24"/>
              </w:rPr>
              <w:t>Structured SWL (h/sem)</w:t>
            </w:r>
          </w:p>
          <w:p w14:paraId="25496604" w14:textId="77777777" w:rsidR="00655FC7" w:rsidRDefault="00655FC7">
            <w:pPr>
              <w:spacing w:line="312" w:lineRule="auto"/>
              <w:rPr>
                <w:b/>
                <w:sz w:val="24"/>
                <w:szCs w:val="24"/>
              </w:rPr>
            </w:pPr>
            <w:r>
              <w:rPr>
                <w:b/>
                <w:sz w:val="24"/>
                <w:szCs w:val="24"/>
              </w:rPr>
              <w:t>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B80EC" w14:textId="77777777" w:rsidR="00655FC7" w:rsidRDefault="00655FC7">
            <w:pPr>
              <w:spacing w:line="312" w:lineRule="auto"/>
              <w:rPr>
                <w:sz w:val="24"/>
                <w:szCs w:val="24"/>
              </w:rPr>
            </w:pPr>
            <w:r>
              <w:rPr>
                <w:sz w:val="24"/>
                <w:szCs w:val="24"/>
              </w:rPr>
              <w:t>120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EED8C90" w14:textId="77777777" w:rsidR="00655FC7" w:rsidRDefault="00655FC7">
            <w:pPr>
              <w:spacing w:line="312" w:lineRule="auto"/>
              <w:rPr>
                <w:b/>
              </w:rPr>
            </w:pPr>
            <w:r>
              <w:rPr>
                <w:b/>
              </w:rPr>
              <w:t>Structured SWL (h/w)</w:t>
            </w:r>
          </w:p>
          <w:p w14:paraId="7A365E4E" w14:textId="77777777" w:rsidR="00655FC7" w:rsidRDefault="00655FC7">
            <w:pPr>
              <w:spacing w:line="312" w:lineRule="auto"/>
              <w:rPr>
                <w:b/>
              </w:rPr>
            </w:pPr>
            <w:r>
              <w:rPr>
                <w:b/>
              </w:rPr>
              <w:t>Regular student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CC90E" w14:textId="77777777" w:rsidR="00655FC7" w:rsidRDefault="00655FC7">
            <w:pPr>
              <w:spacing w:line="312" w:lineRule="auto"/>
              <w:rPr>
                <w:sz w:val="24"/>
                <w:szCs w:val="24"/>
              </w:rPr>
            </w:pPr>
            <w:r>
              <w:rPr>
                <w:sz w:val="24"/>
                <w:szCs w:val="24"/>
              </w:rPr>
              <w:t>8</w:t>
            </w:r>
          </w:p>
        </w:tc>
      </w:tr>
      <w:tr w:rsidR="00655FC7" w14:paraId="0B9A3A8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C834CC8" w14:textId="77777777" w:rsidR="00655FC7" w:rsidRDefault="00655FC7">
            <w:pPr>
              <w:spacing w:line="312" w:lineRule="auto"/>
              <w:rPr>
                <w:b/>
                <w:sz w:val="24"/>
                <w:szCs w:val="24"/>
              </w:rPr>
            </w:pPr>
            <w:r>
              <w:rPr>
                <w:b/>
                <w:sz w:val="24"/>
                <w:szCs w:val="24"/>
              </w:rPr>
              <w:t>Unstructured SWL (h/sem)</w:t>
            </w:r>
          </w:p>
          <w:p w14:paraId="242541B1" w14:textId="77777777" w:rsidR="00655FC7" w:rsidRDefault="00655FC7">
            <w:pPr>
              <w:spacing w:line="312" w:lineRule="auto"/>
              <w:rPr>
                <w:b/>
                <w:sz w:val="24"/>
                <w:szCs w:val="24"/>
              </w:rPr>
            </w:pPr>
            <w:r>
              <w:rPr>
                <w:b/>
                <w:sz w:val="24"/>
                <w:szCs w:val="24"/>
              </w:rPr>
              <w:t>Irregular academic load of the student during the semester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55DD25" w14:textId="77777777" w:rsidR="00655FC7" w:rsidRDefault="00655FC7">
            <w:pPr>
              <w:spacing w:line="312" w:lineRule="auto"/>
              <w:rPr>
                <w:sz w:val="24"/>
                <w:szCs w:val="24"/>
              </w:rPr>
            </w:pPr>
            <w:r>
              <w:rPr>
                <w:sz w:val="24"/>
                <w:szCs w:val="24"/>
              </w:rPr>
              <w:t>180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D11B6F9" w14:textId="77777777" w:rsidR="00655FC7" w:rsidRDefault="00655FC7">
            <w:pPr>
              <w:spacing w:line="312" w:lineRule="auto"/>
              <w:rPr>
                <w:b/>
              </w:rPr>
            </w:pPr>
            <w:r>
              <w:rPr>
                <w:b/>
              </w:rPr>
              <w:t>Unstructured SWL (h/w)</w:t>
            </w:r>
          </w:p>
          <w:p w14:paraId="1BA542D4" w14:textId="77777777" w:rsidR="00655FC7" w:rsidRDefault="00655FC7">
            <w:pPr>
              <w:spacing w:line="312" w:lineRule="auto"/>
              <w:rPr>
                <w:b/>
              </w:rPr>
            </w:pPr>
            <w:r>
              <w:rPr>
                <w:b/>
              </w:rPr>
              <w:t>Irregular student academic load per week</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0186B9" w14:textId="77777777" w:rsidR="00655FC7" w:rsidRDefault="00655FC7">
            <w:pPr>
              <w:spacing w:line="312" w:lineRule="auto"/>
              <w:rPr>
                <w:sz w:val="24"/>
                <w:szCs w:val="24"/>
              </w:rPr>
            </w:pPr>
            <w:r>
              <w:rPr>
                <w:sz w:val="24"/>
                <w:szCs w:val="24"/>
              </w:rPr>
              <w:t>12</w:t>
            </w:r>
          </w:p>
        </w:tc>
      </w:tr>
      <w:tr w:rsidR="00655FC7" w14:paraId="30460C65"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36C42649" w14:textId="77777777" w:rsidR="00655FC7" w:rsidRDefault="00655FC7">
            <w:pPr>
              <w:spacing w:line="312" w:lineRule="auto"/>
              <w:rPr>
                <w:b/>
                <w:sz w:val="24"/>
                <w:szCs w:val="24"/>
              </w:rPr>
            </w:pPr>
            <w:r>
              <w:rPr>
                <w:b/>
                <w:sz w:val="24"/>
                <w:szCs w:val="24"/>
              </w:rPr>
              <w:t>Total SWL (h/sem)</w:t>
            </w:r>
          </w:p>
          <w:p w14:paraId="1DFD7ECF" w14:textId="77777777" w:rsidR="00655FC7" w:rsidRDefault="00655FC7">
            <w:pPr>
              <w:spacing w:line="312" w:lineRule="auto"/>
              <w:rPr>
                <w:b/>
                <w:sz w:val="24"/>
                <w:szCs w:val="24"/>
              </w:rPr>
            </w:pPr>
            <w:r>
              <w:rPr>
                <w:b/>
                <w:sz w:val="24"/>
                <w:szCs w:val="24"/>
              </w:rPr>
              <w:t>The student's total academic load during the semester</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20F69F32" w14:textId="77777777" w:rsidR="00655FC7" w:rsidRDefault="00655FC7">
            <w:pPr>
              <w:spacing w:line="312" w:lineRule="auto"/>
              <w:rPr>
                <w:sz w:val="24"/>
                <w:szCs w:val="24"/>
              </w:rPr>
            </w:pPr>
            <w:r>
              <w:rPr>
                <w:sz w:val="24"/>
                <w:szCs w:val="24"/>
              </w:rPr>
              <w:t>300</w:t>
            </w:r>
          </w:p>
        </w:tc>
      </w:tr>
    </w:tbl>
    <w:p w14:paraId="0A564042"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225"/>
        <w:gridCol w:w="1785"/>
        <w:gridCol w:w="1140"/>
        <w:gridCol w:w="2250"/>
        <w:gridCol w:w="1455"/>
        <w:gridCol w:w="2385"/>
      </w:tblGrid>
      <w:tr w:rsidR="00655FC7" w14:paraId="2A89B490" w14:textId="77777777">
        <w:trPr>
          <w:trHeight w:val="838"/>
        </w:trPr>
        <w:tc>
          <w:tcPr>
            <w:tcW w:w="10500"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29EBD4FB" w14:textId="77777777" w:rsidR="00655FC7" w:rsidRDefault="00655FC7">
            <w:pPr>
              <w:spacing w:line="312" w:lineRule="auto"/>
              <w:jc w:val="center"/>
              <w:rPr>
                <w:b/>
                <w:color w:val="17365D"/>
                <w:sz w:val="28"/>
                <w:szCs w:val="28"/>
              </w:rPr>
            </w:pPr>
            <w:r>
              <w:rPr>
                <w:b/>
                <w:color w:val="17365D"/>
                <w:sz w:val="28"/>
                <w:szCs w:val="28"/>
              </w:rPr>
              <w:lastRenderedPageBreak/>
              <w:t>Module Evaluation</w:t>
            </w:r>
          </w:p>
          <w:p w14:paraId="57567314"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Pr>
              <w:t>Course Evaluation</w:t>
            </w:r>
          </w:p>
        </w:tc>
      </w:tr>
      <w:tr w:rsidR="00655FC7" w14:paraId="3AAE7576" w14:textId="77777777">
        <w:trPr>
          <w:trHeight w:val="200"/>
        </w:trPr>
        <w:tc>
          <w:tcPr>
            <w:tcW w:w="3270" w:type="dxa"/>
            <w:gridSpan w:val="3"/>
            <w:tcBorders>
              <w:top w:val="single" w:sz="4" w:space="0" w:color="000000"/>
              <w:left w:val="single" w:sz="4" w:space="0" w:color="000000"/>
              <w:bottom w:val="single" w:sz="4" w:space="0" w:color="000000"/>
              <w:right w:val="nil"/>
            </w:tcBorders>
            <w:vAlign w:val="center"/>
          </w:tcPr>
          <w:p w14:paraId="7FE0BA2C" w14:textId="77777777" w:rsidR="00655FC7" w:rsidRDefault="00655FC7">
            <w:pPr>
              <w:spacing w:line="312" w:lineRule="auto"/>
              <w:ind w:left="360" w:hanging="720"/>
              <w:rPr>
                <w:b/>
                <w:sz w:val="20"/>
                <w:szCs w:val="20"/>
              </w:rPr>
            </w:pPr>
          </w:p>
          <w:p w14:paraId="6B531D39"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6E94FBA1"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64864D4A"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0F500F30"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636F38" w14:textId="77777777" w:rsidR="00655FC7" w:rsidRDefault="00655FC7">
            <w:pPr>
              <w:spacing w:line="312" w:lineRule="auto"/>
              <w:rPr>
                <w:b/>
              </w:rPr>
            </w:pPr>
            <w:r>
              <w:rPr>
                <w:b/>
              </w:rPr>
              <w:t>Relevant Learning Outcome</w:t>
            </w:r>
          </w:p>
        </w:tc>
      </w:tr>
      <w:tr w:rsidR="00655FC7" w14:paraId="192E139B" w14:textId="77777777">
        <w:trPr>
          <w:trHeight w:val="220"/>
        </w:trPr>
        <w:tc>
          <w:tcPr>
            <w:tcW w:w="1485"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51DCF999"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560323C"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7673DE7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562B788A"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5CBC2E35"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A458C8F" w14:textId="77777777" w:rsidR="00655FC7" w:rsidRDefault="00655FC7">
            <w:pPr>
              <w:spacing w:line="312" w:lineRule="auto"/>
            </w:pPr>
          </w:p>
        </w:tc>
      </w:tr>
      <w:tr w:rsidR="00655FC7" w14:paraId="11904B55"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17B2E9F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5C77018"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0F2412C0"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5F014E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65EFB39"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4D885C2" w14:textId="77777777" w:rsidR="00655FC7" w:rsidRDefault="00655FC7">
            <w:pPr>
              <w:spacing w:line="312" w:lineRule="auto"/>
            </w:pPr>
          </w:p>
        </w:tc>
      </w:tr>
      <w:tr w:rsidR="00655FC7" w14:paraId="46F0D4E0"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67A6A5E9"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F37D806"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1C674C1A"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41DF46E7" w14:textId="77777777" w:rsidR="00655FC7" w:rsidRDefault="00655FC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2DAFF45F"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523E9BEE" w14:textId="77777777" w:rsidR="00655FC7" w:rsidRDefault="00655FC7">
            <w:pPr>
              <w:spacing w:line="312" w:lineRule="auto"/>
            </w:pPr>
            <w:r>
              <w:t>All</w:t>
            </w:r>
          </w:p>
        </w:tc>
      </w:tr>
      <w:tr w:rsidR="00655FC7" w14:paraId="20AF751C"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20235FE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823FD0A"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67AF185C"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346764F"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01359C54"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00BAFE03" w14:textId="77777777" w:rsidR="00655FC7" w:rsidRDefault="00655FC7">
            <w:pPr>
              <w:spacing w:line="312" w:lineRule="auto"/>
            </w:pPr>
          </w:p>
        </w:tc>
      </w:tr>
      <w:tr w:rsidR="00655FC7" w14:paraId="58914945" w14:textId="77777777">
        <w:trPr>
          <w:trHeight w:val="220"/>
        </w:trPr>
        <w:tc>
          <w:tcPr>
            <w:tcW w:w="1485"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062C851C" w14:textId="77777777" w:rsidR="00655FC7" w:rsidRDefault="00655FC7">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4FB2466"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61B05F77"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464B4AF2"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51870346"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3957AB5" w14:textId="77777777" w:rsidR="00655FC7" w:rsidRDefault="00655FC7">
            <w:pPr>
              <w:spacing w:line="312" w:lineRule="auto"/>
            </w:pPr>
          </w:p>
        </w:tc>
      </w:tr>
      <w:tr w:rsidR="00655FC7" w14:paraId="01495843" w14:textId="77777777">
        <w:trPr>
          <w:trHeight w:val="220"/>
        </w:trPr>
        <w:tc>
          <w:tcPr>
            <w:tcW w:w="1485" w:type="dxa"/>
            <w:gridSpan w:val="2"/>
            <w:vMerge/>
            <w:tcBorders>
              <w:top w:val="single" w:sz="4" w:space="0" w:color="000000"/>
              <w:left w:val="single" w:sz="4" w:space="0" w:color="000000"/>
              <w:bottom w:val="single" w:sz="4" w:space="0" w:color="000000"/>
              <w:right w:val="nil"/>
            </w:tcBorders>
            <w:shd w:val="clear" w:color="auto" w:fill="DAEEF3"/>
            <w:vAlign w:val="center"/>
          </w:tcPr>
          <w:p w14:paraId="58B4BBE6"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8994C9C"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1C1CBF49"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5E3195B"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445076A0"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DE3A54D" w14:textId="77777777" w:rsidR="00655FC7" w:rsidRDefault="00655FC7">
            <w:pPr>
              <w:spacing w:line="312" w:lineRule="auto"/>
            </w:pPr>
          </w:p>
        </w:tc>
      </w:tr>
      <w:tr w:rsidR="00655FC7" w14:paraId="24EA5C51" w14:textId="77777777" w:rsidTr="00243267">
        <w:trPr>
          <w:trHeight w:val="593"/>
        </w:trPr>
        <w:tc>
          <w:tcPr>
            <w:tcW w:w="4410" w:type="dxa"/>
            <w:gridSpan w:val="4"/>
            <w:tcBorders>
              <w:top w:val="single" w:sz="4" w:space="0" w:color="000000"/>
              <w:left w:val="single" w:sz="4" w:space="0" w:color="000000"/>
              <w:bottom w:val="single" w:sz="4" w:space="0" w:color="000000"/>
              <w:right w:val="nil"/>
            </w:tcBorders>
            <w:shd w:val="clear" w:color="auto" w:fill="DAEEF3"/>
            <w:vAlign w:val="center"/>
          </w:tcPr>
          <w:p w14:paraId="75CBBB48"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23DCBB29"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604D89A"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62F67B70" w14:textId="77777777" w:rsidR="00655FC7" w:rsidRDefault="00655FC7">
            <w:pPr>
              <w:spacing w:line="312" w:lineRule="auto"/>
            </w:pPr>
          </w:p>
        </w:tc>
      </w:tr>
      <w:tr w:rsidR="00655FC7" w14:paraId="7FA4686F" w14:textId="77777777">
        <w:trPr>
          <w:trHeight w:val="778"/>
        </w:trPr>
        <w:tc>
          <w:tcPr>
            <w:tcW w:w="10500"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4DE46717" w14:textId="77777777" w:rsidR="00655FC7" w:rsidRDefault="00655FC7">
            <w:pPr>
              <w:spacing w:line="360" w:lineRule="auto"/>
              <w:jc w:val="center"/>
              <w:rPr>
                <w:b/>
                <w:color w:val="17365D"/>
                <w:sz w:val="28"/>
                <w:szCs w:val="28"/>
              </w:rPr>
            </w:pPr>
            <w:r>
              <w:rPr>
                <w:b/>
                <w:color w:val="17365D"/>
                <w:sz w:val="28"/>
                <w:szCs w:val="28"/>
              </w:rPr>
              <w:t>Delivery Plan (Weekly Syllabus)</w:t>
            </w:r>
          </w:p>
          <w:p w14:paraId="4E53CB20"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Theoretical Weekly Curriculum</w:t>
            </w:r>
          </w:p>
        </w:tc>
      </w:tr>
      <w:tr w:rsidR="00655FC7" w14:paraId="53C4A48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147540C" w14:textId="77777777" w:rsidR="00655FC7" w:rsidRDefault="00655FC7">
            <w:pPr>
              <w:spacing w:line="360" w:lineRule="auto"/>
              <w:ind w:left="-18" w:hanging="720"/>
              <w:rPr>
                <w:b/>
              </w:rPr>
            </w:pPr>
            <w:r>
              <w:rPr>
                <w:b/>
              </w:rPr>
              <w:t xml:space="preserve">Week  </w:t>
            </w:r>
          </w:p>
        </w:tc>
        <w:tc>
          <w:tcPr>
            <w:tcW w:w="9240" w:type="dxa"/>
            <w:gridSpan w:val="6"/>
            <w:tcBorders>
              <w:top w:val="single" w:sz="4" w:space="0" w:color="000000"/>
              <w:left w:val="single" w:sz="4" w:space="0" w:color="000000"/>
              <w:bottom w:val="single" w:sz="4" w:space="0" w:color="000000"/>
              <w:right w:val="single" w:sz="4" w:space="0" w:color="000000"/>
            </w:tcBorders>
            <w:shd w:val="clear" w:color="auto" w:fill="DEEBF6"/>
            <w:vAlign w:val="center"/>
          </w:tcPr>
          <w:p w14:paraId="08703597" w14:textId="77777777" w:rsidR="00655FC7" w:rsidRDefault="00655FC7">
            <w:pPr>
              <w:spacing w:line="360" w:lineRule="auto"/>
              <w:rPr>
                <w:b/>
                <w:sz w:val="24"/>
                <w:szCs w:val="24"/>
              </w:rPr>
            </w:pPr>
            <w:r>
              <w:rPr>
                <w:b/>
              </w:rPr>
              <w:t>Material Covered</w:t>
            </w:r>
          </w:p>
        </w:tc>
      </w:tr>
      <w:tr w:rsidR="00655FC7" w14:paraId="3C41276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9E9354C" w14:textId="77777777" w:rsidR="00655FC7" w:rsidRDefault="00655FC7">
            <w:pPr>
              <w:spacing w:line="360" w:lineRule="auto"/>
              <w:ind w:left="-18" w:firstLine="18"/>
              <w:jc w:val="center"/>
              <w:rPr>
                <w:b/>
              </w:rPr>
            </w:pPr>
            <w:r>
              <w:rPr>
                <w:b/>
              </w:rPr>
              <w:t>Week 1</w:t>
            </w:r>
          </w:p>
        </w:tc>
        <w:tc>
          <w:tcPr>
            <w:tcW w:w="9240" w:type="dxa"/>
            <w:gridSpan w:val="6"/>
            <w:tcBorders>
              <w:top w:val="single" w:sz="4" w:space="0" w:color="000000"/>
              <w:left w:val="single" w:sz="4" w:space="0" w:color="000000"/>
              <w:bottom w:val="single" w:sz="4" w:space="0" w:color="000000"/>
              <w:right w:val="single" w:sz="4" w:space="0" w:color="000000"/>
            </w:tcBorders>
            <w:vAlign w:val="center"/>
          </w:tcPr>
          <w:p w14:paraId="42AE856B" w14:textId="77777777" w:rsidR="00655FC7" w:rsidRDefault="00655FC7" w:rsidP="00BB6A15">
            <w:pPr>
              <w:jc w:val="lowKashida"/>
              <w:rPr>
                <w:sz w:val="24"/>
                <w:szCs w:val="24"/>
              </w:rPr>
            </w:pPr>
            <w:r>
              <w:rPr>
                <w:rFonts w:asciiTheme="majorHAnsi" w:hAnsiTheme="majorHAnsi" w:cstheme="majorHAnsi" w:hint="cs"/>
                <w:sz w:val="24"/>
                <w:szCs w:val="24"/>
              </w:rPr>
              <w:t>An introduction to the concept of abstraction and its relationship to design and architectural design, an explanation of the concept of the design idea and its most important characteristics and sources, whether from inside or outside the field of architecture, with examples of design ideas for projects implemented locally, regionally or internationally.</w:t>
            </w:r>
            <w:r>
              <w:rPr>
                <w:rFonts w:hint="cs"/>
                <w:sz w:val="24"/>
                <w:szCs w:val="24"/>
              </w:rPr>
              <w:t xml:space="preserve"> To provide the student with design, intellectual and creative concepts and skills.</w:t>
            </w:r>
          </w:p>
        </w:tc>
      </w:tr>
      <w:tr w:rsidR="00655FC7" w14:paraId="7DF80CE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923400" w14:textId="77777777" w:rsidR="00655FC7" w:rsidRDefault="00655FC7">
            <w:pPr>
              <w:spacing w:line="360" w:lineRule="auto"/>
              <w:ind w:left="-18" w:firstLine="18"/>
              <w:jc w:val="center"/>
              <w:rPr>
                <w:b/>
              </w:rPr>
            </w:pPr>
            <w:r>
              <w:rPr>
                <w:b/>
              </w:rPr>
              <w:t>Week 2</w:t>
            </w:r>
          </w:p>
        </w:tc>
        <w:tc>
          <w:tcPr>
            <w:tcW w:w="9240" w:type="dxa"/>
            <w:gridSpan w:val="6"/>
            <w:tcBorders>
              <w:top w:val="single" w:sz="4" w:space="0" w:color="000000"/>
              <w:left w:val="single" w:sz="4" w:space="0" w:color="000000"/>
              <w:bottom w:val="single" w:sz="4" w:space="0" w:color="000000"/>
              <w:right w:val="single" w:sz="4" w:space="0" w:color="000000"/>
            </w:tcBorders>
            <w:vAlign w:val="center"/>
          </w:tcPr>
          <w:p w14:paraId="45E1AEB4" w14:textId="77777777" w:rsidR="00655FC7" w:rsidRPr="00BB6A15" w:rsidRDefault="00655FC7" w:rsidP="00BB6A15">
            <w:pPr>
              <w:jc w:val="lowKashida"/>
              <w:rPr>
                <w:rFonts w:asciiTheme="majorHAnsi" w:hAnsiTheme="majorHAnsi" w:cstheme="majorHAnsi"/>
                <w:sz w:val="24"/>
                <w:szCs w:val="24"/>
              </w:rPr>
            </w:pPr>
            <w:r>
              <w:rPr>
                <w:rFonts w:asciiTheme="majorHAnsi" w:hAnsiTheme="majorHAnsi" w:cstheme="majorHAnsi" w:hint="cs"/>
                <w:sz w:val="24"/>
                <w:szCs w:val="24"/>
              </w:rPr>
              <w:t>An explanation of how to prepare studies of architectural projects in terms of the project site, which includes the stages of collecting, analyzing and deducing data for the reality of the project site in terms of climate, physical and intangible elements, sensory and visual aspects, as well as studying the functional program of the components of the project and their most important functions and functional relationships between them according to the design standards adopted in scientific sources, to enable students to prepare theoretical studies that precede the design of the project and increase scientific knowledge of the dimensions of the design and the most important design standards and determinants.</w:t>
            </w:r>
          </w:p>
        </w:tc>
      </w:tr>
      <w:tr w:rsidR="00655FC7" w14:paraId="62B64506" w14:textId="77777777" w:rsidTr="00683F3B">
        <w:trPr>
          <w:trHeight w:val="52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013C7C5" w14:textId="77777777" w:rsidR="00655FC7" w:rsidRDefault="00655FC7">
            <w:pPr>
              <w:spacing w:line="360" w:lineRule="auto"/>
              <w:ind w:left="-18" w:firstLine="18"/>
              <w:jc w:val="center"/>
              <w:rPr>
                <w:b/>
              </w:rPr>
            </w:pPr>
            <w:r>
              <w:rPr>
                <w:b/>
              </w:rPr>
              <w:t>Week 3</w:t>
            </w:r>
          </w:p>
        </w:tc>
        <w:tc>
          <w:tcPr>
            <w:tcW w:w="9240" w:type="dxa"/>
            <w:gridSpan w:val="6"/>
            <w:vMerge w:val="restart"/>
            <w:tcBorders>
              <w:top w:val="single" w:sz="4" w:space="0" w:color="000000"/>
              <w:left w:val="single" w:sz="4" w:space="0" w:color="000000"/>
              <w:right w:val="single" w:sz="4" w:space="0" w:color="000000"/>
            </w:tcBorders>
            <w:vAlign w:val="center"/>
          </w:tcPr>
          <w:p w14:paraId="01E39FEB" w14:textId="77777777" w:rsidR="00655FC7" w:rsidRDefault="00655FC7" w:rsidP="00BB6A15">
            <w:pPr>
              <w:jc w:val="lowKashida"/>
              <w:rPr>
                <w:rFonts w:asciiTheme="majorHAnsi" w:hAnsiTheme="majorHAnsi" w:cstheme="majorHAnsi"/>
                <w:sz w:val="24"/>
                <w:szCs w:val="24"/>
                <w:rtl/>
              </w:rPr>
            </w:pPr>
            <w:r>
              <w:rPr>
                <w:rFonts w:asciiTheme="majorHAnsi" w:hAnsiTheme="majorHAnsi" w:cstheme="majorHAnsi" w:hint="cs"/>
                <w:sz w:val="24"/>
                <w:szCs w:val="24"/>
              </w:rPr>
              <w:t xml:space="preserve">Project 1: Designing a project with limited events and activities (e.g. designing a cafeteria design, photography studio, car showroom, etc.) to enable the student to understand and analyze the functional relationships between spaces and link them according to importance, relationships and career progression between them, as well as paying attention to the aesthetic and creative aspects to reach a composition based on a set of design elements </w:t>
            </w:r>
            <w:r>
              <w:rPr>
                <w:rFonts w:asciiTheme="majorHAnsi" w:hAnsiTheme="majorHAnsi" w:cstheme="majorHAnsi" w:hint="cs"/>
                <w:sz w:val="24"/>
                <w:szCs w:val="24"/>
              </w:rPr>
              <w:lastRenderedPageBreak/>
              <w:t>according to design principles to create an architectural form characterized by aesthetics and creativity, taking into account the site and the surrounding urban context.</w:t>
            </w:r>
          </w:p>
          <w:p w14:paraId="147ABB90" w14:textId="77777777" w:rsidR="00655FC7" w:rsidRDefault="00655FC7" w:rsidP="000D2118">
            <w:pPr>
              <w:jc w:val="lowKashida"/>
              <w:rPr>
                <w:rFonts w:asciiTheme="majorHAnsi" w:hAnsiTheme="majorHAnsi" w:cstheme="majorHAnsi"/>
                <w:sz w:val="24"/>
                <w:szCs w:val="24"/>
                <w:rtl/>
              </w:rPr>
            </w:pPr>
            <w:r>
              <w:rPr>
                <w:rFonts w:asciiTheme="majorHAnsi" w:hAnsiTheme="majorHAnsi" w:cstheme="majorHAnsi" w:hint="cs"/>
                <w:sz w:val="24"/>
                <w:szCs w:val="24"/>
              </w:rPr>
              <w:t>Project submissions include:</w:t>
            </w:r>
          </w:p>
          <w:p w14:paraId="437A37D7"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Preparing preliminary studies for the project for the study site, knowing the various environmental and contextual influences, and studying the activities in an in-depth manner from the functional aspects and expressive and symbolic requirements.</w:t>
            </w:r>
          </w:p>
          <w:p w14:paraId="42BD0A3F"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Presenting a design idea through a two- and three-dimensional model, and emphasizing the study of the architectural form aesthetically, expressively and functionally.</w:t>
            </w:r>
          </w:p>
          <w:p w14:paraId="693EF63D"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Submission of ground plans, facades, sections and site plan.</w:t>
            </w:r>
          </w:p>
          <w:p w14:paraId="2F797CD2" w14:textId="77777777" w:rsidR="00655FC7" w:rsidRPr="000D2118"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Show the final presentation of the project according to the methods of drawing and architectural demonstration and in a way that achieves unity between the project design and the final submission design.</w:t>
            </w:r>
          </w:p>
        </w:tc>
      </w:tr>
      <w:tr w:rsidR="00655FC7" w14:paraId="0D9CE652"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82F4FD" w14:textId="77777777" w:rsidR="00655FC7" w:rsidRDefault="00655FC7">
            <w:pPr>
              <w:spacing w:line="360" w:lineRule="auto"/>
              <w:ind w:left="-18" w:firstLine="18"/>
              <w:jc w:val="center"/>
              <w:rPr>
                <w:b/>
              </w:rPr>
            </w:pPr>
            <w:r>
              <w:rPr>
                <w:b/>
              </w:rPr>
              <w:t>Week 4</w:t>
            </w:r>
          </w:p>
        </w:tc>
        <w:tc>
          <w:tcPr>
            <w:tcW w:w="9240" w:type="dxa"/>
            <w:gridSpan w:val="6"/>
            <w:vMerge/>
            <w:tcBorders>
              <w:left w:val="single" w:sz="4" w:space="0" w:color="000000"/>
              <w:right w:val="single" w:sz="4" w:space="0" w:color="000000"/>
            </w:tcBorders>
            <w:vAlign w:val="center"/>
          </w:tcPr>
          <w:p w14:paraId="0BFD406A" w14:textId="77777777" w:rsidR="00655FC7" w:rsidRPr="00BB6A15" w:rsidRDefault="00655FC7" w:rsidP="00BB6A15">
            <w:pPr>
              <w:jc w:val="lowKashida"/>
              <w:rPr>
                <w:rFonts w:asciiTheme="majorHAnsi" w:hAnsiTheme="majorHAnsi" w:cstheme="majorHAnsi"/>
                <w:sz w:val="24"/>
                <w:szCs w:val="24"/>
              </w:rPr>
            </w:pPr>
          </w:p>
        </w:tc>
      </w:tr>
      <w:tr w:rsidR="00655FC7" w14:paraId="1F1A95BA" w14:textId="77777777" w:rsidTr="00683F3B">
        <w:trPr>
          <w:trHeight w:val="529"/>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3C9A06" w14:textId="77777777" w:rsidR="00655FC7" w:rsidRDefault="00655FC7">
            <w:pPr>
              <w:spacing w:line="360" w:lineRule="auto"/>
              <w:ind w:left="-18" w:firstLine="18"/>
              <w:jc w:val="center"/>
              <w:rPr>
                <w:b/>
              </w:rPr>
            </w:pPr>
            <w:r>
              <w:rPr>
                <w:b/>
              </w:rPr>
              <w:t>Week 5</w:t>
            </w:r>
          </w:p>
        </w:tc>
        <w:tc>
          <w:tcPr>
            <w:tcW w:w="9240" w:type="dxa"/>
            <w:gridSpan w:val="6"/>
            <w:vMerge/>
            <w:tcBorders>
              <w:left w:val="single" w:sz="4" w:space="0" w:color="000000"/>
              <w:right w:val="single" w:sz="4" w:space="0" w:color="000000"/>
            </w:tcBorders>
            <w:vAlign w:val="center"/>
          </w:tcPr>
          <w:p w14:paraId="4AEDC7E6" w14:textId="77777777" w:rsidR="00655FC7" w:rsidRPr="00BB6A15" w:rsidRDefault="00655FC7" w:rsidP="00BB6A15">
            <w:pPr>
              <w:jc w:val="lowKashida"/>
              <w:rPr>
                <w:rFonts w:asciiTheme="majorHAnsi" w:hAnsiTheme="majorHAnsi" w:cstheme="majorHAnsi"/>
                <w:sz w:val="24"/>
                <w:szCs w:val="24"/>
                <w:rtl/>
                <w:lang w:bidi="ar-IQ"/>
              </w:rPr>
            </w:pPr>
          </w:p>
        </w:tc>
      </w:tr>
      <w:tr w:rsidR="00655FC7" w14:paraId="39984F87"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9EECBDF" w14:textId="77777777" w:rsidR="00655FC7" w:rsidRDefault="00655FC7">
            <w:pPr>
              <w:spacing w:line="360" w:lineRule="auto"/>
              <w:ind w:left="-18" w:firstLine="18"/>
              <w:jc w:val="center"/>
              <w:rPr>
                <w:b/>
              </w:rPr>
            </w:pPr>
            <w:r>
              <w:rPr>
                <w:b/>
              </w:rPr>
              <w:lastRenderedPageBreak/>
              <w:t>Week 6</w:t>
            </w:r>
          </w:p>
        </w:tc>
        <w:tc>
          <w:tcPr>
            <w:tcW w:w="9240" w:type="dxa"/>
            <w:gridSpan w:val="6"/>
            <w:vMerge/>
            <w:tcBorders>
              <w:left w:val="single" w:sz="4" w:space="0" w:color="000000"/>
              <w:right w:val="single" w:sz="4" w:space="0" w:color="000000"/>
            </w:tcBorders>
            <w:vAlign w:val="center"/>
          </w:tcPr>
          <w:p w14:paraId="391018E8" w14:textId="77777777" w:rsidR="00655FC7" w:rsidRPr="00BB6A15" w:rsidRDefault="00655FC7" w:rsidP="00BB6A15">
            <w:pPr>
              <w:jc w:val="lowKashida"/>
              <w:rPr>
                <w:rFonts w:asciiTheme="majorHAnsi" w:hAnsiTheme="majorHAnsi" w:cstheme="majorHAnsi"/>
                <w:sz w:val="24"/>
                <w:szCs w:val="24"/>
              </w:rPr>
            </w:pPr>
          </w:p>
        </w:tc>
      </w:tr>
      <w:tr w:rsidR="00655FC7" w14:paraId="46C0905D" w14:textId="77777777" w:rsidTr="00683F3B">
        <w:trPr>
          <w:trHeight w:val="53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32FC051" w14:textId="77777777" w:rsidR="00655FC7" w:rsidRDefault="00655FC7">
            <w:pPr>
              <w:spacing w:line="360" w:lineRule="auto"/>
              <w:ind w:left="-18" w:firstLine="18"/>
              <w:jc w:val="center"/>
              <w:rPr>
                <w:b/>
              </w:rPr>
            </w:pPr>
            <w:r>
              <w:rPr>
                <w:b/>
              </w:rPr>
              <w:t>Week 7</w:t>
            </w:r>
          </w:p>
        </w:tc>
        <w:tc>
          <w:tcPr>
            <w:tcW w:w="9240" w:type="dxa"/>
            <w:gridSpan w:val="6"/>
            <w:vMerge/>
            <w:tcBorders>
              <w:left w:val="single" w:sz="4" w:space="0" w:color="000000"/>
              <w:right w:val="single" w:sz="4" w:space="0" w:color="000000"/>
            </w:tcBorders>
            <w:vAlign w:val="center"/>
          </w:tcPr>
          <w:p w14:paraId="79F1A7D5" w14:textId="77777777" w:rsidR="00655FC7" w:rsidRPr="00BB6A15" w:rsidRDefault="00655FC7" w:rsidP="00BB6A15">
            <w:pPr>
              <w:jc w:val="lowKashida"/>
              <w:rPr>
                <w:rFonts w:asciiTheme="majorHAnsi" w:hAnsiTheme="majorHAnsi" w:cstheme="majorHAnsi"/>
                <w:sz w:val="24"/>
                <w:szCs w:val="24"/>
              </w:rPr>
            </w:pPr>
          </w:p>
        </w:tc>
      </w:tr>
      <w:tr w:rsidR="00655FC7" w14:paraId="34A593AF" w14:textId="77777777" w:rsidTr="009B084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6F0E88" w14:textId="77777777" w:rsidR="00655FC7" w:rsidRDefault="00655FC7" w:rsidP="001433A2">
            <w:pPr>
              <w:spacing w:line="360" w:lineRule="auto"/>
              <w:ind w:left="-18" w:firstLine="18"/>
              <w:jc w:val="center"/>
              <w:rPr>
                <w:b/>
              </w:rPr>
            </w:pPr>
            <w:r>
              <w:rPr>
                <w:b/>
              </w:rPr>
              <w:t>Week 8</w:t>
            </w:r>
          </w:p>
        </w:tc>
        <w:tc>
          <w:tcPr>
            <w:tcW w:w="9240" w:type="dxa"/>
            <w:gridSpan w:val="6"/>
            <w:tcBorders>
              <w:left w:val="single" w:sz="4" w:space="0" w:color="000000"/>
              <w:bottom w:val="single" w:sz="4" w:space="0" w:color="000000"/>
              <w:right w:val="single" w:sz="4" w:space="0" w:color="000000"/>
            </w:tcBorders>
            <w:vAlign w:val="center"/>
          </w:tcPr>
          <w:p w14:paraId="138D73F1" w14:textId="77777777" w:rsidR="00655FC7" w:rsidRDefault="00655FC7" w:rsidP="00E4068E">
            <w:pPr>
              <w:spacing w:line="360" w:lineRule="auto"/>
              <w:jc w:val="both"/>
              <w:rPr>
                <w:sz w:val="24"/>
                <w:szCs w:val="24"/>
                <w:rtl/>
                <w:lang w:bidi="ar-IQ"/>
              </w:rPr>
            </w:pPr>
            <w:r>
              <w:rPr>
                <w:rFonts w:hint="cs"/>
                <w:sz w:val="24"/>
                <w:szCs w:val="24"/>
              </w:rPr>
              <w:t xml:space="preserve">A scientific visit to one of the projects similar to the design of the project 2. + </w:t>
            </w:r>
            <w:r>
              <w:rPr>
                <w:rFonts w:asciiTheme="majorHAnsi" w:hAnsiTheme="majorHAnsi" w:cstheme="majorHAnsi"/>
                <w:sz w:val="24"/>
                <w:szCs w:val="24"/>
              </w:rPr>
              <w:t xml:space="preserve">Day Sketch  </w:t>
            </w:r>
          </w:p>
        </w:tc>
      </w:tr>
      <w:tr w:rsidR="00655FC7" w14:paraId="73FCDA78" w14:textId="77777777" w:rsidTr="00710B1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1F5DB7" w14:textId="77777777" w:rsidR="00655FC7" w:rsidRDefault="00655FC7" w:rsidP="001433A2">
            <w:pPr>
              <w:spacing w:line="360" w:lineRule="auto"/>
              <w:ind w:left="-18" w:firstLine="18"/>
              <w:jc w:val="center"/>
              <w:rPr>
                <w:b/>
              </w:rPr>
            </w:pPr>
            <w:r>
              <w:rPr>
                <w:b/>
              </w:rPr>
              <w:t>Week 9</w:t>
            </w:r>
          </w:p>
        </w:tc>
        <w:tc>
          <w:tcPr>
            <w:tcW w:w="9240" w:type="dxa"/>
            <w:gridSpan w:val="6"/>
            <w:vMerge w:val="restart"/>
            <w:tcBorders>
              <w:top w:val="single" w:sz="4" w:space="0" w:color="000000"/>
              <w:left w:val="single" w:sz="4" w:space="0" w:color="000000"/>
              <w:right w:val="single" w:sz="4" w:space="0" w:color="000000"/>
            </w:tcBorders>
            <w:vAlign w:val="center"/>
          </w:tcPr>
          <w:p w14:paraId="015B17B7" w14:textId="77777777" w:rsidR="00655FC7" w:rsidRDefault="00655FC7" w:rsidP="008C4E9D">
            <w:pPr>
              <w:jc w:val="lowKashida"/>
              <w:rPr>
                <w:rFonts w:asciiTheme="majorHAnsi" w:hAnsiTheme="majorHAnsi" w:cstheme="majorHAnsi"/>
                <w:sz w:val="24"/>
                <w:szCs w:val="24"/>
                <w:rtl/>
              </w:rPr>
            </w:pPr>
            <w:r>
              <w:rPr>
                <w:rFonts w:asciiTheme="majorHAnsi" w:hAnsiTheme="majorHAnsi" w:cstheme="majorHAnsi" w:hint="cs"/>
                <w:sz w:val="24"/>
                <w:szCs w:val="24"/>
              </w:rPr>
              <w:t>Project 2: Designing a project with multiple events and activities (e.g. designing a rest house, architectural studio, craft center, etc.) designed on a ground floor or two floors, to enable the student to understand and analyze the functional relationships between spaces and link them according to importance and career progression from public space to private space, how to link floors, and the functional distribution of interconnected and integrated spaces. As well as paying attention to the aesthetic and creative aspects to reach a composition based on a set of design elements in accordance with the principles of design to create an architectural form characterized by aesthetics and creativity, taking into account the site and the surrounding urban context.</w:t>
            </w:r>
          </w:p>
          <w:p w14:paraId="1EA97FFB" w14:textId="77777777" w:rsidR="00655FC7" w:rsidRDefault="00655FC7" w:rsidP="008C4E9D">
            <w:pPr>
              <w:jc w:val="lowKashida"/>
              <w:rPr>
                <w:rFonts w:asciiTheme="majorHAnsi" w:hAnsiTheme="majorHAnsi" w:cstheme="majorHAnsi"/>
                <w:sz w:val="24"/>
                <w:szCs w:val="24"/>
                <w:rtl/>
              </w:rPr>
            </w:pPr>
            <w:r>
              <w:rPr>
                <w:rFonts w:asciiTheme="majorHAnsi" w:hAnsiTheme="majorHAnsi" w:cstheme="majorHAnsi" w:hint="cs"/>
                <w:sz w:val="24"/>
                <w:szCs w:val="24"/>
              </w:rPr>
              <w:t>Project submissions include:</w:t>
            </w:r>
          </w:p>
          <w:p w14:paraId="679F7203"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Preparing preliminary studies for the project for the study site, knowing the various environmental and contextual influences, and studying the activities in an in-depth manner from the functional aspects and expressive and symbolic requirements.</w:t>
            </w:r>
          </w:p>
          <w:p w14:paraId="6AE5BA69"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Presenting a design idea through a two- and three-dimensional model, and emphasizing the study of the architectural form aesthetically, expressively and functionally.</w:t>
            </w:r>
          </w:p>
          <w:p w14:paraId="0A2D4416" w14:textId="77777777" w:rsidR="00655FC7"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Submission of ground plans, facades, sections and site plan.</w:t>
            </w:r>
          </w:p>
          <w:p w14:paraId="0599AFE0" w14:textId="77777777" w:rsidR="00655FC7" w:rsidRPr="00BB6A15" w:rsidRDefault="00655FC7">
            <w:pPr>
              <w:pStyle w:val="ListParagraph"/>
              <w:numPr>
                <w:ilvl w:val="0"/>
                <w:numId w:val="37"/>
              </w:numPr>
              <w:ind w:left="481"/>
              <w:jc w:val="lowKashida"/>
              <w:rPr>
                <w:rFonts w:asciiTheme="majorHAnsi" w:hAnsiTheme="majorHAnsi" w:cstheme="majorHAnsi"/>
                <w:sz w:val="24"/>
                <w:szCs w:val="24"/>
              </w:rPr>
            </w:pPr>
            <w:r>
              <w:rPr>
                <w:rFonts w:asciiTheme="majorHAnsi" w:hAnsiTheme="majorHAnsi" w:cstheme="majorHAnsi" w:hint="cs"/>
                <w:sz w:val="24"/>
                <w:szCs w:val="24"/>
              </w:rPr>
              <w:t>Show the final presentation of the project according to the methods of drawing and architectural demonstration and in a way that achieves unity between the project design and the final submission design.</w:t>
            </w:r>
          </w:p>
        </w:tc>
      </w:tr>
      <w:tr w:rsidR="00655FC7" w14:paraId="36DF99D4"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563357" w14:textId="77777777" w:rsidR="00655FC7" w:rsidRDefault="00655FC7" w:rsidP="001433A2">
            <w:pPr>
              <w:spacing w:line="360" w:lineRule="auto"/>
              <w:ind w:left="-18" w:firstLine="18"/>
              <w:jc w:val="center"/>
              <w:rPr>
                <w:b/>
              </w:rPr>
            </w:pPr>
            <w:r>
              <w:rPr>
                <w:b/>
              </w:rPr>
              <w:t>Week 10</w:t>
            </w:r>
          </w:p>
        </w:tc>
        <w:tc>
          <w:tcPr>
            <w:tcW w:w="9240" w:type="dxa"/>
            <w:gridSpan w:val="6"/>
            <w:vMerge/>
            <w:tcBorders>
              <w:left w:val="single" w:sz="4" w:space="0" w:color="000000"/>
              <w:right w:val="single" w:sz="4" w:space="0" w:color="000000"/>
            </w:tcBorders>
            <w:vAlign w:val="center"/>
          </w:tcPr>
          <w:p w14:paraId="73FC7348" w14:textId="77777777" w:rsidR="00655FC7" w:rsidRPr="00BB6A15" w:rsidRDefault="00655FC7" w:rsidP="001433A2">
            <w:pPr>
              <w:jc w:val="lowKashida"/>
              <w:rPr>
                <w:rFonts w:asciiTheme="majorHAnsi" w:hAnsiTheme="majorHAnsi" w:cstheme="majorHAnsi"/>
                <w:sz w:val="24"/>
                <w:szCs w:val="24"/>
              </w:rPr>
            </w:pPr>
          </w:p>
        </w:tc>
      </w:tr>
      <w:tr w:rsidR="00655FC7" w14:paraId="259E5950"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B1D197B" w14:textId="77777777" w:rsidR="00655FC7" w:rsidRDefault="00655FC7" w:rsidP="001433A2">
            <w:pPr>
              <w:spacing w:line="360" w:lineRule="auto"/>
              <w:ind w:left="-18" w:firstLine="18"/>
              <w:jc w:val="center"/>
              <w:rPr>
                <w:b/>
              </w:rPr>
            </w:pPr>
            <w:r>
              <w:rPr>
                <w:b/>
              </w:rPr>
              <w:t>Week 11</w:t>
            </w:r>
          </w:p>
        </w:tc>
        <w:tc>
          <w:tcPr>
            <w:tcW w:w="9240" w:type="dxa"/>
            <w:gridSpan w:val="6"/>
            <w:vMerge/>
            <w:tcBorders>
              <w:left w:val="single" w:sz="4" w:space="0" w:color="000000"/>
              <w:right w:val="single" w:sz="4" w:space="0" w:color="000000"/>
            </w:tcBorders>
            <w:vAlign w:val="center"/>
          </w:tcPr>
          <w:p w14:paraId="666757C0" w14:textId="77777777" w:rsidR="00655FC7" w:rsidRPr="00BB6A15" w:rsidRDefault="00655FC7" w:rsidP="001433A2">
            <w:pPr>
              <w:jc w:val="lowKashida"/>
              <w:rPr>
                <w:rFonts w:asciiTheme="majorHAnsi" w:hAnsiTheme="majorHAnsi" w:cstheme="majorHAnsi"/>
                <w:sz w:val="24"/>
                <w:szCs w:val="24"/>
                <w:rtl/>
              </w:rPr>
            </w:pPr>
          </w:p>
        </w:tc>
      </w:tr>
      <w:tr w:rsidR="00655FC7" w14:paraId="56B7CBAF"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D50F81" w14:textId="77777777" w:rsidR="00655FC7" w:rsidRDefault="00655FC7" w:rsidP="001433A2">
            <w:pPr>
              <w:spacing w:line="360" w:lineRule="auto"/>
              <w:ind w:left="-18" w:firstLine="18"/>
              <w:jc w:val="center"/>
              <w:rPr>
                <w:b/>
              </w:rPr>
            </w:pPr>
            <w:r>
              <w:rPr>
                <w:b/>
              </w:rPr>
              <w:t>Week 12</w:t>
            </w:r>
          </w:p>
        </w:tc>
        <w:tc>
          <w:tcPr>
            <w:tcW w:w="9240" w:type="dxa"/>
            <w:gridSpan w:val="6"/>
            <w:vMerge/>
            <w:tcBorders>
              <w:left w:val="single" w:sz="4" w:space="0" w:color="000000"/>
              <w:right w:val="single" w:sz="4" w:space="0" w:color="000000"/>
            </w:tcBorders>
            <w:vAlign w:val="center"/>
          </w:tcPr>
          <w:p w14:paraId="76C09F9A" w14:textId="77777777" w:rsidR="00655FC7" w:rsidRPr="00BB6A15" w:rsidRDefault="00655FC7" w:rsidP="001433A2">
            <w:pPr>
              <w:jc w:val="lowKashida"/>
              <w:rPr>
                <w:rFonts w:asciiTheme="majorHAnsi" w:hAnsiTheme="majorHAnsi" w:cstheme="majorHAnsi"/>
                <w:sz w:val="24"/>
                <w:szCs w:val="24"/>
              </w:rPr>
            </w:pPr>
          </w:p>
        </w:tc>
      </w:tr>
      <w:tr w:rsidR="00655FC7" w14:paraId="281D041A" w14:textId="77777777" w:rsidTr="004944D5">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40DD269" w14:textId="77777777" w:rsidR="00655FC7" w:rsidRDefault="00655FC7" w:rsidP="001433A2">
            <w:pPr>
              <w:spacing w:line="360" w:lineRule="auto"/>
              <w:ind w:left="-18" w:firstLine="18"/>
              <w:jc w:val="center"/>
              <w:rPr>
                <w:b/>
              </w:rPr>
            </w:pPr>
            <w:r>
              <w:rPr>
                <w:b/>
              </w:rPr>
              <w:t>Week 13</w:t>
            </w:r>
          </w:p>
        </w:tc>
        <w:tc>
          <w:tcPr>
            <w:tcW w:w="9240" w:type="dxa"/>
            <w:gridSpan w:val="6"/>
            <w:vMerge/>
            <w:tcBorders>
              <w:left w:val="single" w:sz="4" w:space="0" w:color="000000"/>
              <w:right w:val="single" w:sz="4" w:space="0" w:color="000000"/>
            </w:tcBorders>
            <w:vAlign w:val="center"/>
          </w:tcPr>
          <w:p w14:paraId="014DFE2F" w14:textId="77777777" w:rsidR="00655FC7" w:rsidRPr="00BB6A15" w:rsidRDefault="00655FC7" w:rsidP="001433A2">
            <w:pPr>
              <w:jc w:val="lowKashida"/>
              <w:rPr>
                <w:rFonts w:asciiTheme="majorHAnsi" w:hAnsiTheme="majorHAnsi" w:cstheme="majorHAnsi"/>
                <w:sz w:val="24"/>
                <w:szCs w:val="24"/>
              </w:rPr>
            </w:pPr>
          </w:p>
        </w:tc>
      </w:tr>
      <w:tr w:rsidR="00655FC7" w14:paraId="1472D567"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C3327AB" w14:textId="77777777" w:rsidR="00655FC7" w:rsidRDefault="00655FC7" w:rsidP="001433A2">
            <w:pPr>
              <w:spacing w:line="360" w:lineRule="auto"/>
              <w:ind w:left="-18" w:firstLine="18"/>
              <w:jc w:val="center"/>
              <w:rPr>
                <w:b/>
              </w:rPr>
            </w:pPr>
            <w:r>
              <w:rPr>
                <w:b/>
              </w:rPr>
              <w:t>Week 14</w:t>
            </w:r>
          </w:p>
        </w:tc>
        <w:tc>
          <w:tcPr>
            <w:tcW w:w="9240" w:type="dxa"/>
            <w:gridSpan w:val="6"/>
            <w:vMerge/>
            <w:tcBorders>
              <w:left w:val="single" w:sz="4" w:space="0" w:color="000000"/>
              <w:right w:val="single" w:sz="4" w:space="0" w:color="000000"/>
            </w:tcBorders>
            <w:vAlign w:val="center"/>
          </w:tcPr>
          <w:p w14:paraId="5185C8BD" w14:textId="77777777" w:rsidR="00655FC7" w:rsidRPr="00BB6A15" w:rsidRDefault="00655FC7" w:rsidP="001433A2">
            <w:pPr>
              <w:jc w:val="lowKashida"/>
              <w:rPr>
                <w:rFonts w:asciiTheme="majorHAnsi" w:hAnsiTheme="majorHAnsi" w:cstheme="majorHAnsi"/>
                <w:sz w:val="24"/>
                <w:szCs w:val="24"/>
                <w:lang w:bidi="ar-IQ"/>
              </w:rPr>
            </w:pPr>
          </w:p>
        </w:tc>
      </w:tr>
      <w:tr w:rsidR="00655FC7" w14:paraId="3F832489" w14:textId="77777777" w:rsidTr="005665D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471829F" w14:textId="77777777" w:rsidR="00655FC7" w:rsidRDefault="00655FC7" w:rsidP="001433A2">
            <w:pPr>
              <w:spacing w:line="360" w:lineRule="auto"/>
              <w:ind w:left="-18" w:firstLine="18"/>
              <w:jc w:val="center"/>
              <w:rPr>
                <w:b/>
              </w:rPr>
            </w:pPr>
            <w:r>
              <w:rPr>
                <w:b/>
              </w:rPr>
              <w:t>Week 15</w:t>
            </w:r>
          </w:p>
        </w:tc>
        <w:tc>
          <w:tcPr>
            <w:tcW w:w="9240" w:type="dxa"/>
            <w:gridSpan w:val="6"/>
            <w:vMerge/>
            <w:tcBorders>
              <w:left w:val="single" w:sz="4" w:space="0" w:color="000000"/>
              <w:bottom w:val="single" w:sz="4" w:space="0" w:color="000000"/>
              <w:right w:val="single" w:sz="4" w:space="0" w:color="000000"/>
            </w:tcBorders>
            <w:vAlign w:val="center"/>
          </w:tcPr>
          <w:p w14:paraId="61ACDC0F" w14:textId="77777777" w:rsidR="00655FC7" w:rsidRDefault="00655FC7" w:rsidP="001433A2">
            <w:pPr>
              <w:spacing w:line="360" w:lineRule="auto"/>
              <w:jc w:val="both"/>
              <w:rPr>
                <w:b/>
              </w:rPr>
            </w:pPr>
          </w:p>
        </w:tc>
      </w:tr>
    </w:tbl>
    <w:p w14:paraId="251D63A1" w14:textId="77777777" w:rsidR="00655FC7" w:rsidRDefault="00655FC7">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3BAB370F"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383D261" w14:textId="77777777" w:rsidR="00655FC7" w:rsidRDefault="00655FC7">
            <w:pPr>
              <w:spacing w:line="360" w:lineRule="auto"/>
              <w:jc w:val="center"/>
              <w:rPr>
                <w:b/>
                <w:color w:val="17365D"/>
                <w:sz w:val="28"/>
                <w:szCs w:val="28"/>
              </w:rPr>
            </w:pPr>
            <w:r>
              <w:rPr>
                <w:b/>
                <w:color w:val="17365D"/>
                <w:sz w:val="28"/>
                <w:szCs w:val="28"/>
              </w:rPr>
              <w:t>Delivery Plan (Weekly Lab. Syllabus)</w:t>
            </w:r>
          </w:p>
          <w:p w14:paraId="232ACA9A" w14:textId="77777777" w:rsidR="00655FC7" w:rsidRDefault="00655FC7">
            <w:pPr>
              <w:pBdr>
                <w:top w:val="nil"/>
                <w:left w:val="nil"/>
                <w:bottom w:val="nil"/>
                <w:right w:val="nil"/>
                <w:between w:val="nil"/>
              </w:pBdr>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Weekly Curriculum of the Laboratory</w:t>
            </w:r>
          </w:p>
        </w:tc>
      </w:tr>
      <w:tr w:rsidR="00655FC7" w14:paraId="45266F9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26C0E5F"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67016C5" w14:textId="77777777" w:rsidR="00655FC7" w:rsidRDefault="00655FC7">
            <w:pPr>
              <w:spacing w:line="360" w:lineRule="auto"/>
              <w:rPr>
                <w:b/>
                <w:sz w:val="24"/>
                <w:szCs w:val="24"/>
              </w:rPr>
            </w:pPr>
            <w:r>
              <w:rPr>
                <w:b/>
              </w:rPr>
              <w:t>Material Covered</w:t>
            </w:r>
          </w:p>
        </w:tc>
      </w:tr>
      <w:tr w:rsidR="00655FC7" w14:paraId="039B43D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E94B12D" w14:textId="77777777" w:rsidR="00655FC7" w:rsidRDefault="00655FC7">
            <w:pPr>
              <w:spacing w:line="360" w:lineRule="auto"/>
              <w:ind w:left="-18"/>
              <w:jc w:val="center"/>
              <w:rPr>
                <w:b/>
              </w:rPr>
            </w:pPr>
            <w:r>
              <w:rPr>
                <w:b/>
              </w:rPr>
              <w:lastRenderedPageBreak/>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95DEEB4" w14:textId="77777777" w:rsidR="00655FC7" w:rsidRDefault="00655FC7" w:rsidP="001D3D3C">
            <w:pPr>
              <w:spacing w:line="360" w:lineRule="auto"/>
              <w:rPr>
                <w:sz w:val="24"/>
                <w:szCs w:val="24"/>
                <w:rtl/>
                <w:lang w:bidi="ar-IQ"/>
              </w:rPr>
            </w:pPr>
            <w:r>
              <w:rPr>
                <w:rFonts w:hint="cs"/>
                <w:sz w:val="24"/>
                <w:szCs w:val="24"/>
              </w:rPr>
              <w:t>None</w:t>
            </w:r>
          </w:p>
        </w:tc>
      </w:tr>
    </w:tbl>
    <w:p w14:paraId="1608D313" w14:textId="77777777" w:rsidR="00655FC7" w:rsidRDefault="00655FC7">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1083AD42"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B96333A"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7C38222A"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Pr>
              <w:t>Learning and Teaching Resources</w:t>
            </w:r>
          </w:p>
        </w:tc>
      </w:tr>
      <w:tr w:rsidR="00655FC7" w14:paraId="41C4AC9D" w14:textId="77777777">
        <w:tc>
          <w:tcPr>
            <w:tcW w:w="2340" w:type="dxa"/>
            <w:tcBorders>
              <w:top w:val="single" w:sz="4" w:space="0" w:color="000000"/>
              <w:left w:val="single" w:sz="4" w:space="0" w:color="000000"/>
              <w:bottom w:val="single" w:sz="4" w:space="0" w:color="000000"/>
              <w:right w:val="nil"/>
            </w:tcBorders>
            <w:vAlign w:val="center"/>
          </w:tcPr>
          <w:p w14:paraId="269A642A"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C017907"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8CA5E2" w14:textId="77777777" w:rsidR="00655FC7" w:rsidRDefault="00655FC7">
            <w:pPr>
              <w:spacing w:line="312" w:lineRule="auto"/>
              <w:jc w:val="center"/>
              <w:rPr>
                <w:b/>
              </w:rPr>
            </w:pPr>
            <w:r>
              <w:rPr>
                <w:b/>
              </w:rPr>
              <w:t>Available in the Library?</w:t>
            </w:r>
          </w:p>
        </w:tc>
      </w:tr>
      <w:tr w:rsidR="00655FC7" w14:paraId="65446B88"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11ED0E3" w14:textId="77777777" w:rsidR="00655FC7" w:rsidRDefault="00655FC7">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064063BE" w14:textId="77777777" w:rsidR="00655FC7" w:rsidRDefault="00655FC7">
            <w:pPr>
              <w:spacing w:line="312" w:lineRule="auto"/>
              <w:ind w:left="185"/>
              <w:rPr>
                <w:lang w:bidi="ar-IQ"/>
              </w:rPr>
            </w:pPr>
            <w: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6F3F2A3D" w14:textId="77777777" w:rsidR="00655FC7" w:rsidRDefault="00655FC7">
            <w:pPr>
              <w:spacing w:line="312" w:lineRule="auto"/>
              <w:jc w:val="center"/>
              <w:rPr>
                <w:color w:val="FF0000"/>
              </w:rPr>
            </w:pPr>
            <w:r>
              <w:t>No</w:t>
            </w:r>
          </w:p>
        </w:tc>
      </w:tr>
      <w:tr w:rsidR="00655FC7" w14:paraId="4DD55815"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0CDE2689" w14:textId="77777777" w:rsidR="00655FC7" w:rsidRDefault="00655FC7">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41791F59" w14:textId="77777777" w:rsidR="00655FC7" w:rsidRDefault="00655FC7">
            <w:pPr>
              <w:spacing w:line="312" w:lineRule="auto"/>
              <w:ind w:left="185"/>
              <w:rPr>
                <w:lang w:bidi="ar-IQ"/>
              </w:rPr>
            </w:pPr>
            <w:r>
              <w:t xml:space="preserve">Neufert Architectsﹸ Data. Third edition. Bousmaha Baiche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5EB48168" w14:textId="77777777" w:rsidR="00655FC7" w:rsidRDefault="00655FC7">
            <w:pPr>
              <w:spacing w:line="312" w:lineRule="auto"/>
              <w:jc w:val="center"/>
            </w:pPr>
            <w:r>
              <w:t>No</w:t>
            </w:r>
          </w:p>
        </w:tc>
      </w:tr>
      <w:tr w:rsidR="00655FC7" w14:paraId="12DCE1BB"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0CA10DA6"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199561FD" w14:textId="77777777" w:rsidR="00655FC7" w:rsidRDefault="00655FC7">
            <w:pPr>
              <w:spacing w:line="312" w:lineRule="auto"/>
              <w:ind w:left="180"/>
            </w:pPr>
            <w:hyperlink r:id="rId18" w:history="1">
              <w:r w:rsidRPr="00B325A2">
                <w:rPr>
                  <w:rStyle w:val="Hyperlink"/>
                </w:rPr>
                <w:t>https://engineering.uodiyala.edu.iq/%d9%82%d8%b3%d9%85-%d9%87%d9%86%d8%af%d8%b3%d8%a9-%d8%a7%d9%84%d8%b9%d9%85%d8%a7%d8%b1%d8%a9/</w:t>
              </w:r>
            </w:hyperlink>
            <w:r>
              <w:t xml:space="preserve"> </w:t>
            </w:r>
          </w:p>
        </w:tc>
      </w:tr>
    </w:tbl>
    <w:p w14:paraId="3ECC8CF7"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31F2E0AF"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848A4E4"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25EA8B68" w14:textId="77777777" w:rsidR="00655FC7" w:rsidRDefault="00655FC7">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Pr>
              <w:t>Grading chart</w:t>
            </w:r>
          </w:p>
        </w:tc>
      </w:tr>
      <w:tr w:rsidR="00655FC7" w14:paraId="0A81BCD4"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DA2737D"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C355B0C"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55F2D6FD" w14:textId="77777777" w:rsidR="00655FC7" w:rsidRDefault="00655FC7">
            <w:pPr>
              <w:jc w:val="center"/>
            </w:pPr>
            <w:r>
              <w:t>Appreciation</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02E9D05"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74AC558" w14:textId="77777777" w:rsidR="00655FC7" w:rsidRDefault="00655FC7">
            <w:pPr>
              <w:rPr>
                <w:b/>
              </w:rPr>
            </w:pPr>
            <w:r>
              <w:rPr>
                <w:b/>
              </w:rPr>
              <w:t>Definition</w:t>
            </w:r>
          </w:p>
        </w:tc>
      </w:tr>
      <w:tr w:rsidR="00655FC7" w14:paraId="5CB92CA1"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2E35CE3C" w14:textId="77777777" w:rsidR="00655FC7" w:rsidRDefault="00655FC7">
            <w:pPr>
              <w:rPr>
                <w:b/>
              </w:rPr>
            </w:pPr>
            <w:r>
              <w:rPr>
                <w:b/>
              </w:rPr>
              <w:t>Success Group</w:t>
            </w:r>
          </w:p>
          <w:p w14:paraId="613596A2"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5FE09F97"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47573C6C" w14:textId="77777777" w:rsidR="00655FC7" w:rsidRDefault="00655FC7">
            <w:pPr>
              <w:jc w:val="center"/>
              <w:rPr>
                <w:b/>
                <w:sz w:val="24"/>
                <w:szCs w:val="24"/>
              </w:rPr>
            </w:pPr>
            <w:r>
              <w:rPr>
                <w:b/>
              </w:rPr>
              <w:t>privilege</w:t>
            </w:r>
          </w:p>
        </w:tc>
        <w:tc>
          <w:tcPr>
            <w:tcW w:w="1155" w:type="dxa"/>
            <w:tcBorders>
              <w:top w:val="single" w:sz="6" w:space="0" w:color="000000"/>
              <w:left w:val="single" w:sz="6" w:space="0" w:color="000000"/>
              <w:bottom w:val="single" w:sz="6" w:space="0" w:color="000000"/>
              <w:right w:val="single" w:sz="4" w:space="0" w:color="000000"/>
            </w:tcBorders>
            <w:vAlign w:val="center"/>
          </w:tcPr>
          <w:p w14:paraId="78B5C988"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1015F7D" w14:textId="77777777" w:rsidR="00655FC7" w:rsidRDefault="00655FC7">
            <w:r>
              <w:t>Outstanding Performance</w:t>
            </w:r>
          </w:p>
        </w:tc>
      </w:tr>
      <w:tr w:rsidR="00655FC7" w14:paraId="454CD36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6F1FDD2"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CA33941"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CD855E5" w14:textId="77777777" w:rsidR="00655FC7" w:rsidRDefault="00655FC7">
            <w:pPr>
              <w:jc w:val="center"/>
              <w:rPr>
                <w:b/>
                <w:sz w:val="24"/>
                <w:szCs w:val="24"/>
              </w:rPr>
            </w:pPr>
            <w:r>
              <w:rPr>
                <w:b/>
              </w:rPr>
              <w:t xml:space="preserve">Very good </w:t>
            </w:r>
          </w:p>
        </w:tc>
        <w:tc>
          <w:tcPr>
            <w:tcW w:w="1155" w:type="dxa"/>
            <w:tcBorders>
              <w:top w:val="single" w:sz="6" w:space="0" w:color="000000"/>
              <w:left w:val="single" w:sz="6" w:space="0" w:color="000000"/>
              <w:bottom w:val="single" w:sz="6" w:space="0" w:color="000000"/>
              <w:right w:val="single" w:sz="4" w:space="0" w:color="000000"/>
            </w:tcBorders>
            <w:vAlign w:val="center"/>
          </w:tcPr>
          <w:p w14:paraId="0263FF86"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514E562D" w14:textId="77777777" w:rsidR="00655FC7" w:rsidRDefault="00655FC7">
            <w:r>
              <w:t>Above average with some errors</w:t>
            </w:r>
          </w:p>
        </w:tc>
      </w:tr>
      <w:tr w:rsidR="00655FC7" w14:paraId="6DED697E"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F577CE6"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A5F52E7"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45FC4F78" w14:textId="77777777" w:rsidR="00655FC7" w:rsidRDefault="00655FC7">
            <w:pPr>
              <w:jc w:val="center"/>
              <w:rPr>
                <w:b/>
                <w:sz w:val="24"/>
                <w:szCs w:val="24"/>
              </w:rPr>
            </w:pPr>
            <w:r>
              <w:rPr>
                <w:b/>
              </w:rPr>
              <w:t>Good</w:t>
            </w:r>
          </w:p>
        </w:tc>
        <w:tc>
          <w:tcPr>
            <w:tcW w:w="1155" w:type="dxa"/>
            <w:tcBorders>
              <w:top w:val="single" w:sz="6" w:space="0" w:color="000000"/>
              <w:left w:val="single" w:sz="6" w:space="0" w:color="000000"/>
              <w:bottom w:val="single" w:sz="6" w:space="0" w:color="000000"/>
              <w:right w:val="single" w:sz="4" w:space="0" w:color="000000"/>
            </w:tcBorders>
            <w:vAlign w:val="center"/>
          </w:tcPr>
          <w:p w14:paraId="7B81897A"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33841A30" w14:textId="77777777" w:rsidR="00655FC7" w:rsidRDefault="00655FC7">
            <w:r>
              <w:t>Sound work with notable errors</w:t>
            </w:r>
          </w:p>
        </w:tc>
      </w:tr>
      <w:tr w:rsidR="00655FC7" w14:paraId="278C7A2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7F5009B"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D2521A3"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34883033" w14:textId="77777777" w:rsidR="00655FC7" w:rsidRDefault="00655FC7">
            <w:pPr>
              <w:jc w:val="center"/>
              <w:rPr>
                <w:b/>
                <w:sz w:val="24"/>
                <w:szCs w:val="24"/>
              </w:rPr>
            </w:pPr>
            <w:r>
              <w:rPr>
                <w:b/>
              </w:rPr>
              <w:t xml:space="preserve">medium </w:t>
            </w:r>
          </w:p>
        </w:tc>
        <w:tc>
          <w:tcPr>
            <w:tcW w:w="1155" w:type="dxa"/>
            <w:tcBorders>
              <w:top w:val="single" w:sz="6" w:space="0" w:color="000000"/>
              <w:left w:val="single" w:sz="6" w:space="0" w:color="000000"/>
              <w:bottom w:val="single" w:sz="6" w:space="0" w:color="000000"/>
              <w:right w:val="single" w:sz="4" w:space="0" w:color="000000"/>
            </w:tcBorders>
            <w:vAlign w:val="center"/>
          </w:tcPr>
          <w:p w14:paraId="67ADE107"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149EB4D8" w14:textId="77777777" w:rsidR="00655FC7" w:rsidRDefault="00655FC7">
            <w:r>
              <w:t>Fair but with major shortcomings</w:t>
            </w:r>
          </w:p>
        </w:tc>
      </w:tr>
      <w:tr w:rsidR="00655FC7" w14:paraId="33A3358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3368F5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F25FBC2"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F3824AF" w14:textId="77777777" w:rsidR="00655FC7" w:rsidRDefault="00655FC7">
            <w:pPr>
              <w:jc w:val="center"/>
              <w:rPr>
                <w:b/>
                <w:sz w:val="24"/>
                <w:szCs w:val="24"/>
              </w:rPr>
            </w:pPr>
            <w:r>
              <w:rPr>
                <w:b/>
              </w:rPr>
              <w:t xml:space="preserve">Acceptable </w:t>
            </w:r>
          </w:p>
        </w:tc>
        <w:tc>
          <w:tcPr>
            <w:tcW w:w="1155" w:type="dxa"/>
            <w:tcBorders>
              <w:top w:val="single" w:sz="6" w:space="0" w:color="000000"/>
              <w:left w:val="single" w:sz="6" w:space="0" w:color="000000"/>
              <w:bottom w:val="single" w:sz="6" w:space="0" w:color="000000"/>
              <w:right w:val="single" w:sz="4" w:space="0" w:color="000000"/>
            </w:tcBorders>
            <w:vAlign w:val="center"/>
          </w:tcPr>
          <w:p w14:paraId="47E413EF"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13DD80CF" w14:textId="77777777" w:rsidR="00655FC7" w:rsidRDefault="00655FC7">
            <w:r>
              <w:t>Work meets minimum criteria</w:t>
            </w:r>
          </w:p>
        </w:tc>
      </w:tr>
      <w:tr w:rsidR="00655FC7" w14:paraId="36578F3D"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7495BF4" w14:textId="77777777" w:rsidR="00655FC7" w:rsidRDefault="00655FC7">
            <w:pPr>
              <w:rPr>
                <w:b/>
              </w:rPr>
            </w:pPr>
            <w:r>
              <w:rPr>
                <w:b/>
              </w:rPr>
              <w:t>Fail Group</w:t>
            </w:r>
          </w:p>
          <w:p w14:paraId="7459664C"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4B65677" w14:textId="77777777" w:rsidR="00655FC7" w:rsidRDefault="00655FC7">
            <w:pPr>
              <w:ind w:firstLine="72"/>
              <w:rPr>
                <w:b/>
              </w:rPr>
            </w:pPr>
            <w:r>
              <w:rPr>
                <w:b/>
              </w:rPr>
              <w:t xml:space="preserve">FX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021FD998" w14:textId="77777777" w:rsidR="00655FC7" w:rsidRDefault="00655FC7">
            <w:pPr>
              <w:jc w:val="center"/>
              <w:rPr>
                <w:b/>
                <w:sz w:val="24"/>
                <w:szCs w:val="24"/>
              </w:rPr>
            </w:pPr>
            <w:r>
              <w:rPr>
                <w:b/>
                <w:sz w:val="24"/>
                <w:szCs w:val="24"/>
              </w:rPr>
              <w:t>Deposit (in processing)</w:t>
            </w:r>
          </w:p>
        </w:tc>
        <w:tc>
          <w:tcPr>
            <w:tcW w:w="1155" w:type="dxa"/>
            <w:tcBorders>
              <w:top w:val="single" w:sz="6" w:space="0" w:color="000000"/>
              <w:left w:val="single" w:sz="6" w:space="0" w:color="000000"/>
              <w:bottom w:val="single" w:sz="6" w:space="0" w:color="000000"/>
              <w:right w:val="single" w:sz="4" w:space="0" w:color="000000"/>
            </w:tcBorders>
            <w:vAlign w:val="center"/>
          </w:tcPr>
          <w:p w14:paraId="1AEB3ED7"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DD66E70" w14:textId="77777777" w:rsidR="00655FC7" w:rsidRDefault="00655FC7">
            <w:r>
              <w:t>More work required but credit awarded</w:t>
            </w:r>
          </w:p>
        </w:tc>
      </w:tr>
      <w:tr w:rsidR="00655FC7" w14:paraId="5A648A4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581ED4C0"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1D4AF6E" w14:textId="77777777" w:rsidR="00655FC7" w:rsidRDefault="00655FC7">
            <w:pPr>
              <w:ind w:firstLine="72"/>
              <w:rPr>
                <w:b/>
                <w:sz w:val="24"/>
                <w:szCs w:val="24"/>
              </w:rPr>
            </w:pPr>
            <w:r>
              <w:rPr>
                <w:b/>
              </w:rPr>
              <w:t xml:space="preserve">F – </w:t>
            </w:r>
            <w:r>
              <w:t xml:space="preserve">Fail </w:t>
            </w:r>
          </w:p>
        </w:tc>
        <w:tc>
          <w:tcPr>
            <w:tcW w:w="2085" w:type="dxa"/>
            <w:tcBorders>
              <w:top w:val="single" w:sz="6" w:space="0" w:color="000000"/>
              <w:left w:val="single" w:sz="6" w:space="0" w:color="000000"/>
              <w:bottom w:val="single" w:sz="6" w:space="0" w:color="000000"/>
              <w:right w:val="single" w:sz="4" w:space="0" w:color="000000"/>
            </w:tcBorders>
            <w:vAlign w:val="center"/>
          </w:tcPr>
          <w:p w14:paraId="475AD518" w14:textId="77777777" w:rsidR="00655FC7" w:rsidRDefault="00655FC7">
            <w:pPr>
              <w:jc w:val="center"/>
              <w:rPr>
                <w:b/>
              </w:rPr>
            </w:pPr>
            <w:r>
              <w:rPr>
                <w:b/>
              </w:rPr>
              <w:t>Failure</w:t>
            </w:r>
          </w:p>
        </w:tc>
        <w:tc>
          <w:tcPr>
            <w:tcW w:w="1155" w:type="dxa"/>
            <w:tcBorders>
              <w:top w:val="single" w:sz="6" w:space="0" w:color="000000"/>
              <w:left w:val="single" w:sz="6" w:space="0" w:color="000000"/>
              <w:bottom w:val="single" w:sz="6" w:space="0" w:color="000000"/>
              <w:right w:val="single" w:sz="4" w:space="0" w:color="000000"/>
            </w:tcBorders>
            <w:vAlign w:val="center"/>
          </w:tcPr>
          <w:p w14:paraId="02ADD429"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1B0E596" w14:textId="77777777" w:rsidR="00655FC7" w:rsidRDefault="00655FC7">
            <w:r>
              <w:t>Considerable amount of work required</w:t>
            </w:r>
          </w:p>
        </w:tc>
      </w:tr>
      <w:tr w:rsidR="00655FC7" w14:paraId="3B1DE405"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E19AE04"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A35C2B2"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B7AE814"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552610B2"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305B56CE" w14:textId="77777777" w:rsidR="00655FC7" w:rsidRDefault="00655FC7">
            <w:pPr>
              <w:rPr>
                <w:b/>
              </w:rPr>
            </w:pPr>
          </w:p>
        </w:tc>
      </w:tr>
      <w:tr w:rsidR="00655FC7" w14:paraId="1DD7327E"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04C15CBA" w14:textId="77777777" w:rsidR="00655FC7" w:rsidRDefault="00655FC7">
            <w:pPr>
              <w:rPr>
                <w:sz w:val="16"/>
                <w:szCs w:val="16"/>
              </w:rPr>
            </w:pPr>
          </w:p>
          <w:p w14:paraId="090EF4EF"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3B8D20E" w14:textId="77777777" w:rsidR="00655FC7" w:rsidRDefault="00655FC7">
      <w:pPr>
        <w:bidi/>
        <w:spacing w:after="200" w:line="276" w:lineRule="auto"/>
        <w:rPr>
          <w:rFonts w:ascii="Cambria" w:eastAsia="Cambria" w:hAnsi="Cambria" w:cs="Cambria"/>
        </w:rPr>
      </w:pPr>
    </w:p>
    <w:p w14:paraId="4D5E9A6F" w14:textId="77777777" w:rsidR="00655FC7" w:rsidRDefault="00655FC7">
      <w:pPr>
        <w:spacing w:before="240"/>
        <w:jc w:val="center"/>
        <w:rPr>
          <w:color w:val="000000"/>
          <w:sz w:val="48"/>
          <w:szCs w:val="48"/>
        </w:rPr>
      </w:pPr>
      <w:r>
        <w:rPr>
          <w:color w:val="000000"/>
          <w:sz w:val="48"/>
          <w:szCs w:val="48"/>
        </w:rPr>
        <w:t>MODULE DESCRIPTION FORM</w:t>
      </w:r>
    </w:p>
    <w:p w14:paraId="6A199722" w14:textId="4527F306" w:rsidR="00655FC7" w:rsidRPr="0066568B" w:rsidRDefault="00655FC7" w:rsidP="0066568B">
      <w:pPr>
        <w:bidi/>
        <w:jc w:val="center"/>
        <w:rPr>
          <w:sz w:val="48"/>
          <w:szCs w:val="48"/>
        </w:rPr>
      </w:pPr>
      <w:r>
        <w:rPr>
          <w:sz w:val="48"/>
          <w:szCs w:val="48"/>
          <w:rtl/>
        </w:rPr>
        <w:t>نموذج وصف المادة الدراسية</w:t>
      </w: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51E566CB"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2C7E64A" w14:textId="77777777" w:rsidR="00655FC7" w:rsidRDefault="00655FC7">
            <w:pPr>
              <w:spacing w:before="80" w:after="80"/>
              <w:jc w:val="center"/>
              <w:rPr>
                <w:b/>
                <w:color w:val="17365D"/>
                <w:sz w:val="28"/>
                <w:szCs w:val="28"/>
              </w:rPr>
            </w:pPr>
            <w:r>
              <w:rPr>
                <w:b/>
                <w:color w:val="17365D"/>
                <w:sz w:val="28"/>
                <w:szCs w:val="28"/>
              </w:rPr>
              <w:t>Module Information</w:t>
            </w:r>
          </w:p>
          <w:p w14:paraId="79DA9725"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655FC7" w14:paraId="78977D58"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8A5596D"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A64A914" w14:textId="77777777" w:rsidR="00655FC7" w:rsidRDefault="00655FC7">
            <w:pPr>
              <w:pStyle w:val="Heading1"/>
              <w:spacing w:before="80" w:after="80"/>
              <w:ind w:left="90"/>
              <w:rPr>
                <w:b w:val="0"/>
                <w:color w:val="FF0000"/>
                <w:sz w:val="30"/>
                <w:szCs w:val="30"/>
                <w:rtl/>
                <w:lang w:bidi="ar-IQ"/>
              </w:rPr>
            </w:pPr>
            <w:r>
              <w:t>Architecture Drawing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72B72F1E" w14:textId="77777777" w:rsidR="00655FC7" w:rsidRDefault="00655FC7">
            <w:pPr>
              <w:spacing w:before="80" w:after="80"/>
              <w:rPr>
                <w:b/>
              </w:rPr>
            </w:pPr>
            <w:r>
              <w:rPr>
                <w:b/>
              </w:rPr>
              <w:t>Module Delivery</w:t>
            </w:r>
          </w:p>
        </w:tc>
      </w:tr>
      <w:tr w:rsidR="00655FC7" w14:paraId="50B9BE17"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6B08517"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CEEA165" w14:textId="77777777" w:rsidR="00655FC7" w:rsidRDefault="00655FC7">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9B25199" w14:textId="77777777" w:rsidR="00655FC7" w:rsidRDefault="00000000">
            <w:pPr>
              <w:numPr>
                <w:ilvl w:val="0"/>
                <w:numId w:val="9"/>
              </w:numPr>
              <w:spacing w:before="80"/>
              <w:rPr>
                <w:b/>
              </w:rPr>
            </w:pPr>
            <w:sdt>
              <w:sdtPr>
                <w:tag w:val="goog_rdk_0"/>
                <w:id w:val="1545403064"/>
              </w:sdtPr>
              <w:sdtContent>
                <w:r w:rsidR="00655FC7">
                  <w:rPr>
                    <w:rFonts w:ascii="Arial Unicode MS" w:eastAsia="Arial Unicode MS" w:hAnsi="Arial Unicode MS" w:cs="Arial Unicode MS"/>
                    <w:b/>
                  </w:rPr>
                  <w:t>☒</w:t>
                </w:r>
              </w:sdtContent>
            </w:sdt>
            <w:r w:rsidR="00655FC7">
              <w:rPr>
                <w:b/>
              </w:rPr>
              <w:t xml:space="preserve"> Theory    </w:t>
            </w:r>
          </w:p>
          <w:p w14:paraId="18F10D03" w14:textId="77777777" w:rsidR="00655FC7" w:rsidRDefault="00000000">
            <w:pPr>
              <w:numPr>
                <w:ilvl w:val="0"/>
                <w:numId w:val="6"/>
              </w:numPr>
              <w:rPr>
                <w:b/>
              </w:rPr>
            </w:pPr>
            <w:sdt>
              <w:sdtPr>
                <w:tag w:val="goog_rdk_1"/>
                <w:id w:val="-568808251"/>
              </w:sdtPr>
              <w:sdtContent>
                <w:sdt>
                  <w:sdtPr>
                    <w:tag w:val="goog_rdk_3"/>
                    <w:id w:val="1962991318"/>
                  </w:sdtPr>
                  <w:sdtContent>
                    <w:r w:rsidR="00655FC7">
                      <w:rPr>
                        <w:rFonts w:ascii="Arial Unicode MS" w:eastAsia="Arial Unicode MS" w:hAnsi="Arial Unicode MS" w:cs="Arial Unicode MS"/>
                        <w:b/>
                      </w:rPr>
                      <w:t>☐</w:t>
                    </w:r>
                  </w:sdtContent>
                </w:sdt>
              </w:sdtContent>
            </w:sdt>
            <w:r w:rsidR="00655FC7">
              <w:rPr>
                <w:b/>
              </w:rPr>
              <w:t xml:space="preserve"> Lecture</w:t>
            </w:r>
          </w:p>
          <w:p w14:paraId="728CE8EE" w14:textId="77777777" w:rsidR="00655FC7" w:rsidRDefault="00000000">
            <w:pPr>
              <w:numPr>
                <w:ilvl w:val="0"/>
                <w:numId w:val="6"/>
              </w:numPr>
              <w:rPr>
                <w:b/>
              </w:rPr>
            </w:pPr>
            <w:sdt>
              <w:sdtPr>
                <w:tag w:val="goog_rdk_2"/>
                <w:id w:val="715779737"/>
              </w:sdtPr>
              <w:sdtContent>
                <w:sdt>
                  <w:sdtPr>
                    <w:tag w:val="goog_rdk_3"/>
                    <w:id w:val="-991954167"/>
                  </w:sdtPr>
                  <w:sdtContent>
                    <w:sdt>
                      <w:sdtPr>
                        <w:tag w:val="goog_rdk_1"/>
                        <w:id w:val="-29416888"/>
                      </w:sdtPr>
                      <w:sdtContent>
                        <w:sdt>
                          <w:sdtPr>
                            <w:tag w:val="goog_rdk_3"/>
                            <w:id w:val="1902795897"/>
                          </w:sdtPr>
                          <w:sdtContent>
                            <w:r w:rsidR="00655FC7">
                              <w:rPr>
                                <w:rFonts w:ascii="Arial Unicode MS" w:eastAsia="Arial Unicode MS" w:hAnsi="Arial Unicode MS" w:cs="Arial Unicode MS"/>
                                <w:b/>
                              </w:rPr>
                              <w:t>☐</w:t>
                            </w:r>
                          </w:sdtContent>
                        </w:sdt>
                      </w:sdtContent>
                    </w:sdt>
                  </w:sdtContent>
                </w:sdt>
              </w:sdtContent>
            </w:sdt>
            <w:r w:rsidR="00655FC7">
              <w:rPr>
                <w:b/>
              </w:rPr>
              <w:t xml:space="preserve"> Lab </w:t>
            </w:r>
          </w:p>
          <w:p w14:paraId="22D0DF2F" w14:textId="77777777" w:rsidR="00655FC7" w:rsidRDefault="00000000">
            <w:pPr>
              <w:numPr>
                <w:ilvl w:val="0"/>
                <w:numId w:val="6"/>
              </w:numPr>
              <w:rPr>
                <w:b/>
              </w:rPr>
            </w:pPr>
            <w:sdt>
              <w:sdtPr>
                <w:tag w:val="goog_rdk_3"/>
                <w:id w:val="-325364588"/>
              </w:sdtPr>
              <w:sdtContent>
                <w:r w:rsidR="00655FC7">
                  <w:rPr>
                    <w:rFonts w:ascii="Arial Unicode MS" w:eastAsia="Arial Unicode MS" w:hAnsi="Arial Unicode MS" w:cs="Arial Unicode MS"/>
                    <w:b/>
                  </w:rPr>
                  <w:t>☐</w:t>
                </w:r>
              </w:sdtContent>
            </w:sdt>
            <w:r w:rsidR="00655FC7">
              <w:rPr>
                <w:b/>
              </w:rPr>
              <w:t xml:space="preserve"> Tutorial</w:t>
            </w:r>
          </w:p>
          <w:p w14:paraId="420ED721" w14:textId="77777777" w:rsidR="00655FC7" w:rsidRDefault="00000000">
            <w:pPr>
              <w:numPr>
                <w:ilvl w:val="0"/>
                <w:numId w:val="6"/>
              </w:numPr>
              <w:rPr>
                <w:b/>
              </w:rPr>
            </w:pPr>
            <w:sdt>
              <w:sdtPr>
                <w:tag w:val="goog_rdk_4"/>
                <w:id w:val="294729788"/>
              </w:sdtPr>
              <w:sdtContent>
                <w:sdt>
                  <w:sdtPr>
                    <w:tag w:val="goog_rdk_2"/>
                    <w:id w:val="-1281566674"/>
                  </w:sdtPr>
                  <w:sdtContent>
                    <w:r w:rsidR="00655FC7">
                      <w:rPr>
                        <w:rFonts w:ascii="Arial Unicode MS" w:eastAsia="Arial Unicode MS" w:hAnsi="Arial Unicode MS" w:cs="Arial Unicode MS"/>
                        <w:b/>
                      </w:rPr>
                      <w:t>☒</w:t>
                    </w:r>
                  </w:sdtContent>
                </w:sdt>
              </w:sdtContent>
            </w:sdt>
            <w:r w:rsidR="00655FC7">
              <w:rPr>
                <w:b/>
              </w:rPr>
              <w:t xml:space="preserve"> Practical</w:t>
            </w:r>
          </w:p>
          <w:p w14:paraId="4E5FEAA6" w14:textId="77777777" w:rsidR="00655FC7" w:rsidRDefault="00000000">
            <w:pPr>
              <w:numPr>
                <w:ilvl w:val="0"/>
                <w:numId w:val="6"/>
              </w:numPr>
              <w:spacing w:after="80"/>
              <w:rPr>
                <w:b/>
              </w:rPr>
            </w:pPr>
            <w:sdt>
              <w:sdtPr>
                <w:tag w:val="goog_rdk_5"/>
                <w:id w:val="-783192060"/>
              </w:sdtPr>
              <w:sdtContent>
                <w:r w:rsidR="00655FC7">
                  <w:rPr>
                    <w:rFonts w:ascii="Arial Unicode MS" w:eastAsia="Arial Unicode MS" w:hAnsi="Arial Unicode MS" w:cs="Arial Unicode MS"/>
                    <w:b/>
                  </w:rPr>
                  <w:t>☐</w:t>
                </w:r>
              </w:sdtContent>
            </w:sdt>
            <w:r w:rsidR="00655FC7">
              <w:rPr>
                <w:b/>
              </w:rPr>
              <w:t xml:space="preserve"> Seminar</w:t>
            </w:r>
          </w:p>
        </w:tc>
      </w:tr>
      <w:tr w:rsidR="00655FC7" w14:paraId="7E1FB6FF"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BE65C1"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3525815" w14:textId="77777777" w:rsidR="00655FC7" w:rsidRDefault="00655FC7">
            <w:pPr>
              <w:pStyle w:val="Heading1"/>
              <w:spacing w:before="80" w:after="80"/>
              <w:ind w:left="90"/>
              <w:rPr>
                <w:b w:val="0"/>
                <w:color w:val="FF0000"/>
                <w:sz w:val="28"/>
                <w:szCs w:val="28"/>
                <w:rtl/>
                <w:lang w:bidi="ar-IQ"/>
              </w:rPr>
            </w:pPr>
            <w:r>
              <w:rPr>
                <w:color w:val="FF0000"/>
                <w:sz w:val="28"/>
                <w:szCs w:val="28"/>
              </w:rPr>
              <w:t>ARC 152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09F599"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7779FE85"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21BC56FA"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1617A21" w14:textId="77777777" w:rsidR="00655FC7" w:rsidRDefault="00655FC7">
            <w:pPr>
              <w:pStyle w:val="Heading1"/>
              <w:spacing w:before="80" w:after="80"/>
              <w:ind w:left="90"/>
              <w:rPr>
                <w:b w:val="0"/>
                <w:color w:val="FF0000"/>
                <w:sz w:val="28"/>
                <w:szCs w:val="28"/>
              </w:rPr>
            </w:pPr>
            <w:r>
              <w:rPr>
                <w:sz w:val="24"/>
                <w:szCs w:val="24"/>
                <w:shd w:val="clear" w:color="auto" w:fill="E8EAED"/>
              </w:rPr>
              <w:t>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3971E81"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4C67703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E263558" w14:textId="77777777" w:rsidR="00655FC7" w:rsidRDefault="00655FC7">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AD942B7" w14:textId="77777777" w:rsidR="00655FC7" w:rsidRDefault="00655FC7">
            <w:pPr>
              <w:pStyle w:val="Heading1"/>
              <w:spacing w:before="80" w:after="80"/>
              <w:ind w:left="90"/>
              <w:rPr>
                <w:b w:val="0"/>
                <w:color w:val="FF0000"/>
                <w:sz w:val="24"/>
                <w:szCs w:val="24"/>
                <w:rtl/>
                <w:lang w:bidi="ar-IQ"/>
              </w:rPr>
            </w:pPr>
            <w:r>
              <w:rPr>
                <w:color w:val="FF0000"/>
                <w:sz w:val="24"/>
                <w:szCs w:val="24"/>
              </w:rPr>
              <w:t>125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E146D7"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1FC1FD6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74893BF" w14:textId="77777777" w:rsidR="00655FC7" w:rsidRDefault="00655FC7">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7658CED7" w14:textId="77777777" w:rsidR="00655FC7" w:rsidRDefault="00655FC7">
            <w:pPr>
              <w:spacing w:before="80" w:after="80"/>
              <w:ind w:hanging="720"/>
            </w:pPr>
            <w:r>
              <w:t>UGx</w:t>
            </w:r>
            <w:proofErr w:type="gramStart"/>
            <w:r>
              <w:t>11  1</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480400BF" w14:textId="77777777" w:rsidR="00655FC7" w:rsidRDefault="00655FC7">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5C9D75ED" w14:textId="77777777" w:rsidR="00655FC7" w:rsidRDefault="00655FC7">
            <w:pPr>
              <w:spacing w:before="80" w:after="80"/>
            </w:pPr>
            <w:r>
              <w:t>1</w:t>
            </w:r>
          </w:p>
        </w:tc>
      </w:tr>
      <w:tr w:rsidR="00655FC7" w14:paraId="3543F81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0245A39" w14:textId="77777777" w:rsidR="00655FC7" w:rsidRDefault="00655FC7">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DA620D0" w14:textId="77777777" w:rsidR="00655FC7" w:rsidRDefault="00655FC7">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94598D1" w14:textId="77777777" w:rsidR="00655FC7" w:rsidRDefault="00655FC7">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6E0447D0" w14:textId="77777777" w:rsidR="00655FC7" w:rsidRDefault="00655FC7">
            <w:pPr>
              <w:spacing w:before="80" w:after="80"/>
            </w:pPr>
            <w:r>
              <w:t xml:space="preserve"> Engineering</w:t>
            </w:r>
          </w:p>
        </w:tc>
      </w:tr>
      <w:tr w:rsidR="00655FC7" w14:paraId="3188E425"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B924CA0" w14:textId="77777777" w:rsidR="00655FC7" w:rsidRDefault="00655FC7">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69252AC" w14:textId="77777777" w:rsidR="00655FC7" w:rsidRDefault="00655FC7">
            <w:pPr>
              <w:spacing w:before="80" w:after="80"/>
              <w:ind w:left="90"/>
              <w:rPr>
                <w:lang w:bidi="ar-IQ"/>
              </w:rPr>
            </w:pPr>
            <w:r>
              <w:rPr>
                <w:lang w:bidi="ar-IQ"/>
              </w:rP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7A3AF8"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A351590" w14:textId="77777777" w:rsidR="00655FC7" w:rsidRDefault="00655FC7">
            <w:pPr>
              <w:spacing w:before="80" w:after="80"/>
            </w:pPr>
            <w:r>
              <w:t>Nabil.ms@uodiyala.edu.iq</w:t>
            </w:r>
          </w:p>
        </w:tc>
      </w:tr>
      <w:tr w:rsidR="00655FC7" w14:paraId="2CDE05B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BA52712" w14:textId="77777777" w:rsidR="00655FC7" w:rsidRDefault="00655FC7">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39D8D041" w14:textId="77777777" w:rsidR="00655FC7" w:rsidRDefault="00655FC7">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4DBA2B0C" w14:textId="77777777" w:rsidR="00655FC7" w:rsidRDefault="00655FC7">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A12589A" w14:textId="77777777" w:rsidR="00655FC7" w:rsidRDefault="00655FC7">
            <w:pPr>
              <w:spacing w:before="80" w:after="80"/>
            </w:pPr>
            <w:r>
              <w:t>MSc.</w:t>
            </w:r>
          </w:p>
        </w:tc>
      </w:tr>
      <w:tr w:rsidR="00655FC7" w14:paraId="13F3799A"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8DAAAC" w14:textId="77777777" w:rsidR="00655FC7" w:rsidRDefault="00655FC7">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41D971FC" w14:textId="77777777" w:rsidR="00655FC7" w:rsidRDefault="00655FC7">
            <w:pPr>
              <w:spacing w:before="80" w:after="80"/>
              <w:ind w:left="90"/>
            </w:pPr>
            <w:r w:rsidRPr="006458E5">
              <w:t xml:space="preserve">Noora Ghadir </w:t>
            </w:r>
            <w:proofErr w:type="spellStart"/>
            <w:r w:rsidRPr="006458E5">
              <w:t>Hlail</w:t>
            </w:r>
            <w:proofErr w:type="spellEnd"/>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DF6A0CB"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9837A32" w14:textId="77777777" w:rsidR="00655FC7" w:rsidRDefault="00655FC7">
            <w:pPr>
              <w:spacing w:before="80" w:after="80"/>
            </w:pPr>
            <w:r w:rsidRPr="006458E5">
              <w:t>noora.ghadeer@uodiyala.edu.iq</w:t>
            </w:r>
          </w:p>
        </w:tc>
      </w:tr>
      <w:tr w:rsidR="00655FC7" w14:paraId="50B3883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E8CCD93" w14:textId="77777777" w:rsidR="00655FC7" w:rsidRDefault="00655FC7" w:rsidP="006458E5">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7AB78F4A" w14:textId="77777777" w:rsidR="00655FC7" w:rsidRDefault="00655FC7" w:rsidP="006458E5">
            <w:pPr>
              <w:spacing w:before="80" w:after="80"/>
              <w:ind w:left="360" w:hanging="360"/>
            </w:pPr>
            <w: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F00F2B4" w14:textId="77777777" w:rsidR="00655FC7" w:rsidRDefault="00655FC7" w:rsidP="006458E5">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26BE817" w14:textId="77777777" w:rsidR="00655FC7" w:rsidRDefault="00655FC7" w:rsidP="006458E5">
            <w:pPr>
              <w:spacing w:before="80" w:after="80"/>
            </w:pPr>
            <w:r>
              <w:t>nabiltaha2001@uodiyala.edu.iq</w:t>
            </w:r>
          </w:p>
        </w:tc>
      </w:tr>
      <w:tr w:rsidR="00655FC7" w14:paraId="20830E4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27D2888" w14:textId="77777777" w:rsidR="00655FC7" w:rsidRDefault="00655FC7" w:rsidP="006458E5">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688A3A0" w14:textId="77777777" w:rsidR="00655FC7" w:rsidRDefault="00655FC7" w:rsidP="006458E5">
            <w:pPr>
              <w:spacing w:before="80" w:after="80"/>
              <w:ind w:left="360"/>
            </w:pPr>
            <w:r>
              <w:t>12/06/2023</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22FA1023" w14:textId="77777777" w:rsidR="00655FC7" w:rsidRDefault="00655FC7" w:rsidP="006458E5">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E49CE7A" w14:textId="77777777" w:rsidR="00655FC7" w:rsidRDefault="00655FC7" w:rsidP="006458E5">
            <w:pPr>
              <w:spacing w:before="80" w:after="80"/>
            </w:pPr>
            <w:r>
              <w:t>1.0</w:t>
            </w:r>
          </w:p>
        </w:tc>
      </w:tr>
    </w:tbl>
    <w:p w14:paraId="5EC70890" w14:textId="77777777" w:rsidR="00655FC7" w:rsidRDefault="00655FC7">
      <w:pPr>
        <w:tabs>
          <w:tab w:val="left" w:pos="5220"/>
        </w:tabs>
        <w:spacing w:after="200" w:line="276" w:lineRule="auto"/>
        <w:rPr>
          <w:rFonts w:ascii="Cambria" w:eastAsia="Cambria" w:hAnsi="Cambria" w:cs="Cambria"/>
          <w:b/>
          <w:sz w:val="16"/>
          <w:szCs w:val="16"/>
        </w:rPr>
      </w:pPr>
    </w:p>
    <w:p w14:paraId="14A06F8E"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34D0971A"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9E45BFF" w14:textId="77777777" w:rsidR="00655FC7" w:rsidRDefault="00655FC7">
            <w:pPr>
              <w:spacing w:line="360" w:lineRule="auto"/>
              <w:jc w:val="center"/>
              <w:rPr>
                <w:b/>
                <w:color w:val="17365D"/>
                <w:sz w:val="28"/>
                <w:szCs w:val="28"/>
              </w:rPr>
            </w:pPr>
            <w:r>
              <w:rPr>
                <w:b/>
                <w:color w:val="17365D"/>
                <w:sz w:val="28"/>
                <w:szCs w:val="28"/>
              </w:rPr>
              <w:t>Relation with other Modules</w:t>
            </w:r>
          </w:p>
          <w:p w14:paraId="78AA356D"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655FC7" w14:paraId="25C5FFC9"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14187B4"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FFD445" w14:textId="77777777" w:rsidR="00655FC7" w:rsidRDefault="00655FC7">
            <w:pPr>
              <w:spacing w:line="360" w:lineRule="auto"/>
            </w:pPr>
            <w:r>
              <w:t>ARC 102</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67F004F"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B94BD" w14:textId="77777777" w:rsidR="00655FC7" w:rsidRDefault="00655FC7">
            <w:pPr>
              <w:spacing w:line="360" w:lineRule="auto"/>
            </w:pPr>
            <w:r>
              <w:t>One</w:t>
            </w:r>
          </w:p>
        </w:tc>
      </w:tr>
      <w:tr w:rsidR="00655FC7" w14:paraId="5AB6EC6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7F295CA" w14:textId="77777777" w:rsidR="00655FC7" w:rsidRDefault="00655FC7">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694311"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13ED778"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DCC679" w14:textId="77777777" w:rsidR="00655FC7" w:rsidRDefault="00655FC7">
            <w:pPr>
              <w:spacing w:line="360" w:lineRule="auto"/>
            </w:pPr>
          </w:p>
        </w:tc>
      </w:tr>
    </w:tbl>
    <w:p w14:paraId="3698A441" w14:textId="77777777" w:rsidR="00655FC7" w:rsidRDefault="00655FC7">
      <w:pPr>
        <w:tabs>
          <w:tab w:val="left" w:pos="5220"/>
        </w:tabs>
        <w:spacing w:after="0" w:line="360" w:lineRule="auto"/>
        <w:rPr>
          <w:rFonts w:ascii="Cambria" w:eastAsia="Cambria" w:hAnsi="Cambria" w:cs="Cambria"/>
          <w:b/>
          <w:sz w:val="16"/>
          <w:szCs w:val="16"/>
        </w:rPr>
      </w:pPr>
    </w:p>
    <w:p w14:paraId="18E23439" w14:textId="77777777" w:rsidR="00655FC7" w:rsidRDefault="00655FC7">
      <w:pPr>
        <w:tabs>
          <w:tab w:val="left" w:pos="5220"/>
        </w:tabs>
        <w:spacing w:after="0" w:line="360" w:lineRule="auto"/>
        <w:rPr>
          <w:rFonts w:ascii="Cambria" w:eastAsia="Cambria" w:hAnsi="Cambria" w:cs="Cambria"/>
          <w:b/>
          <w:sz w:val="16"/>
          <w:szCs w:val="16"/>
        </w:rPr>
      </w:pPr>
    </w:p>
    <w:p w14:paraId="38FA23AF" w14:textId="77777777" w:rsidR="00655FC7" w:rsidRDefault="00655FC7">
      <w:pPr>
        <w:tabs>
          <w:tab w:val="left" w:pos="5220"/>
        </w:tabs>
        <w:spacing w:after="0" w:line="360" w:lineRule="auto"/>
        <w:rPr>
          <w:rFonts w:ascii="Cambria" w:eastAsia="Cambria" w:hAnsi="Cambria" w:cs="Cambria"/>
          <w:b/>
          <w:sz w:val="16"/>
          <w:szCs w:val="16"/>
        </w:rPr>
      </w:pPr>
    </w:p>
    <w:p w14:paraId="6F37B428" w14:textId="77777777" w:rsidR="00655FC7" w:rsidRDefault="00655FC7">
      <w:pPr>
        <w:tabs>
          <w:tab w:val="left" w:pos="5220"/>
        </w:tabs>
        <w:spacing w:after="0" w:line="360" w:lineRule="auto"/>
        <w:rPr>
          <w:rFonts w:ascii="Cambria" w:eastAsia="Cambria" w:hAnsi="Cambria" w:cs="Cambria"/>
          <w:b/>
          <w:sz w:val="16"/>
          <w:szCs w:val="16"/>
        </w:rPr>
      </w:pPr>
    </w:p>
    <w:p w14:paraId="47075C97" w14:textId="77777777" w:rsidR="00655FC7" w:rsidRDefault="00655FC7">
      <w:pPr>
        <w:tabs>
          <w:tab w:val="left" w:pos="5220"/>
        </w:tabs>
        <w:spacing w:after="0" w:line="360" w:lineRule="auto"/>
        <w:rPr>
          <w:rFonts w:ascii="Cambria" w:eastAsia="Cambria" w:hAnsi="Cambria" w:cs="Cambria"/>
          <w:b/>
          <w:sz w:val="16"/>
          <w:szCs w:val="16"/>
        </w:rPr>
      </w:pPr>
    </w:p>
    <w:p w14:paraId="0077E2A7"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4F5CEDA1"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23ED353"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0F3DC28A" w14:textId="77777777" w:rsidR="00655FC7" w:rsidRDefault="00655FC7">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655FC7" w14:paraId="56BA02B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B15123E" w14:textId="77777777" w:rsidR="00655FC7" w:rsidRDefault="00655FC7">
            <w:pPr>
              <w:spacing w:line="276" w:lineRule="auto"/>
              <w:jc w:val="both"/>
              <w:rPr>
                <w:b/>
                <w:sz w:val="24"/>
                <w:szCs w:val="24"/>
              </w:rPr>
            </w:pPr>
            <w:r>
              <w:rPr>
                <w:b/>
                <w:sz w:val="24"/>
                <w:szCs w:val="24"/>
              </w:rPr>
              <w:t xml:space="preserve"> Module Aims</w:t>
            </w:r>
          </w:p>
          <w:p w14:paraId="3269A11A" w14:textId="77777777" w:rsidR="00655FC7" w:rsidRDefault="00655FC7">
            <w:pPr>
              <w:spacing w:line="276" w:lineRule="auto"/>
              <w:jc w:val="both"/>
              <w:rPr>
                <w:b/>
                <w:sz w:val="24"/>
                <w:szCs w:val="24"/>
              </w:rPr>
            </w:pPr>
            <w:r>
              <w:rPr>
                <w:b/>
                <w:sz w:val="24"/>
                <w:szCs w:val="24"/>
                <w:rtl/>
              </w:rPr>
              <w:t>أهداف المادة الدراسية</w:t>
            </w:r>
          </w:p>
          <w:p w14:paraId="19562E5A"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1A3CE640" w14:textId="77777777" w:rsidR="00655FC7" w:rsidRDefault="00655FC7">
            <w:pPr>
              <w:spacing w:line="276" w:lineRule="auto"/>
              <w:ind w:left="232"/>
              <w:jc w:val="both"/>
            </w:pPr>
          </w:p>
          <w:p w14:paraId="2D59D787" w14:textId="77777777" w:rsidR="00655FC7" w:rsidRPr="00CA0328" w:rsidRDefault="00655FC7">
            <w:pPr>
              <w:numPr>
                <w:ilvl w:val="0"/>
                <w:numId w:val="7"/>
              </w:numPr>
              <w:spacing w:line="276" w:lineRule="auto"/>
              <w:rPr>
                <w:color w:val="1C1D1F"/>
              </w:rPr>
            </w:pPr>
            <w:r w:rsidRPr="00CA0328">
              <w:rPr>
                <w:color w:val="1C1D1F"/>
              </w:rPr>
              <w:t>Explain how to use the architectural tools required for architectural drawing and learn about its basics and rules</w:t>
            </w:r>
            <w:r>
              <w:rPr>
                <w:color w:val="1C1D1F"/>
              </w:rPr>
              <w:t>.</w:t>
            </w:r>
          </w:p>
          <w:p w14:paraId="6AAE2B4F" w14:textId="77777777" w:rsidR="00655FC7" w:rsidRPr="00CA0328" w:rsidRDefault="00655FC7">
            <w:pPr>
              <w:numPr>
                <w:ilvl w:val="0"/>
                <w:numId w:val="7"/>
              </w:numPr>
              <w:spacing w:line="276" w:lineRule="auto"/>
              <w:rPr>
                <w:color w:val="1C1D1F"/>
              </w:rPr>
            </w:pPr>
            <w:r w:rsidRPr="00CA0328">
              <w:rPr>
                <w:color w:val="1C1D1F"/>
              </w:rPr>
              <w:t>Developing and developing students' architectural drawing skills as a tool for expressing their design ideas and showing them in the appropriate manner</w:t>
            </w:r>
            <w:r>
              <w:rPr>
                <w:color w:val="1C1D1F"/>
              </w:rPr>
              <w:t>.</w:t>
            </w:r>
          </w:p>
          <w:p w14:paraId="36C06AAA" w14:textId="77777777" w:rsidR="00655FC7" w:rsidRPr="00CA0328" w:rsidRDefault="00655FC7">
            <w:pPr>
              <w:numPr>
                <w:ilvl w:val="0"/>
                <w:numId w:val="7"/>
              </w:numPr>
              <w:spacing w:line="276" w:lineRule="auto"/>
              <w:rPr>
                <w:color w:val="1C1D1F"/>
              </w:rPr>
            </w:pPr>
            <w:r w:rsidRPr="00CA0328">
              <w:rPr>
                <w:color w:val="1C1D1F"/>
              </w:rPr>
              <w:t>Explaining how architectural projection and converting three-dimensional shapes into two-dimensional shapes</w:t>
            </w:r>
            <w:r>
              <w:rPr>
                <w:color w:val="1C1D1F"/>
              </w:rPr>
              <w:t>.</w:t>
            </w:r>
          </w:p>
          <w:p w14:paraId="0EC8C3FE" w14:textId="77777777" w:rsidR="00655FC7" w:rsidRPr="00CA0328" w:rsidRDefault="00655FC7">
            <w:pPr>
              <w:numPr>
                <w:ilvl w:val="0"/>
                <w:numId w:val="7"/>
              </w:numPr>
              <w:spacing w:line="276" w:lineRule="auto"/>
              <w:rPr>
                <w:color w:val="1C1D1F"/>
              </w:rPr>
            </w:pPr>
            <w:r w:rsidRPr="00CA0328">
              <w:rPr>
                <w:color w:val="1C1D1F"/>
              </w:rPr>
              <w:t>Explain how sections and facades are divided, and clarify the internal details of the architectural plans</w:t>
            </w:r>
            <w:r>
              <w:rPr>
                <w:color w:val="1C1D1F"/>
              </w:rPr>
              <w:t>.</w:t>
            </w:r>
          </w:p>
          <w:p w14:paraId="47139EA5" w14:textId="77777777" w:rsidR="00655FC7" w:rsidRDefault="00655FC7">
            <w:pPr>
              <w:numPr>
                <w:ilvl w:val="0"/>
                <w:numId w:val="7"/>
              </w:numPr>
              <w:spacing w:line="276" w:lineRule="auto"/>
              <w:jc w:val="both"/>
            </w:pPr>
            <w:r w:rsidRPr="00CA0328">
              <w:rPr>
                <w:color w:val="1C1D1F"/>
              </w:rPr>
              <w:t>Explain how to convert a two-dimensional drawing into a three-dimensional drawing or a three-dimensional drawing</w:t>
            </w:r>
            <w:r>
              <w:t>.</w:t>
            </w:r>
          </w:p>
        </w:tc>
      </w:tr>
      <w:tr w:rsidR="00655FC7" w14:paraId="76A1F598"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9064FF0" w14:textId="77777777" w:rsidR="00655FC7" w:rsidRDefault="00655FC7">
            <w:pPr>
              <w:spacing w:line="276" w:lineRule="auto"/>
              <w:rPr>
                <w:b/>
                <w:sz w:val="24"/>
                <w:szCs w:val="24"/>
              </w:rPr>
            </w:pPr>
            <w:r>
              <w:rPr>
                <w:b/>
                <w:sz w:val="24"/>
                <w:szCs w:val="24"/>
              </w:rPr>
              <w:t>Module Learning Outcomes</w:t>
            </w:r>
          </w:p>
          <w:p w14:paraId="42358BE5" w14:textId="77777777" w:rsidR="00655FC7" w:rsidRDefault="00655FC7">
            <w:pPr>
              <w:spacing w:line="276" w:lineRule="auto"/>
              <w:rPr>
                <w:b/>
                <w:sz w:val="24"/>
                <w:szCs w:val="24"/>
              </w:rPr>
            </w:pPr>
          </w:p>
          <w:p w14:paraId="1B44A4A3" w14:textId="77777777" w:rsidR="00655FC7" w:rsidRDefault="00655FC7">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36CCFE4" w14:textId="77777777" w:rsidR="00655FC7" w:rsidRDefault="00655FC7">
            <w:pPr>
              <w:widowControl w:val="0"/>
              <w:shd w:val="clear" w:color="auto" w:fill="FFFFFF"/>
              <w:spacing w:line="276" w:lineRule="auto"/>
              <w:ind w:left="720"/>
              <w:rPr>
                <w:color w:val="3F4A52"/>
              </w:rPr>
            </w:pPr>
          </w:p>
          <w:p w14:paraId="70702D06" w14:textId="77777777" w:rsidR="00655FC7" w:rsidRDefault="00655FC7">
            <w:pPr>
              <w:widowControl w:val="0"/>
              <w:numPr>
                <w:ilvl w:val="0"/>
                <w:numId w:val="8"/>
              </w:numPr>
              <w:shd w:val="clear" w:color="auto" w:fill="FFFFFF"/>
              <w:spacing w:line="276" w:lineRule="auto"/>
              <w:rPr>
                <w:color w:val="3F4A52"/>
              </w:rPr>
            </w:pPr>
            <w:r w:rsidRPr="009C548B">
              <w:rPr>
                <w:color w:val="3F4A52"/>
              </w:rPr>
              <w:t>Full knowledge of architectural drawing tools and how to use them</w:t>
            </w:r>
            <w:r>
              <w:rPr>
                <w:color w:val="3F4A52"/>
              </w:rPr>
              <w:t>.</w:t>
            </w:r>
          </w:p>
          <w:p w14:paraId="1A7C3F29" w14:textId="77777777" w:rsidR="00655FC7" w:rsidRDefault="00655FC7">
            <w:pPr>
              <w:widowControl w:val="0"/>
              <w:numPr>
                <w:ilvl w:val="0"/>
                <w:numId w:val="8"/>
              </w:numPr>
              <w:shd w:val="clear" w:color="auto" w:fill="FFFFFF"/>
              <w:spacing w:line="276" w:lineRule="auto"/>
              <w:rPr>
                <w:color w:val="3F4A52"/>
              </w:rPr>
            </w:pPr>
            <w:r w:rsidRPr="009C548B">
              <w:rPr>
                <w:color w:val="3F4A52"/>
              </w:rPr>
              <w:t>Distinguishing architectural symbols and building materials terminology</w:t>
            </w:r>
            <w:r>
              <w:rPr>
                <w:color w:val="3F4A52"/>
              </w:rPr>
              <w:t>.</w:t>
            </w:r>
          </w:p>
          <w:p w14:paraId="2B8FC4AA" w14:textId="77777777" w:rsidR="00655FC7" w:rsidRDefault="00655FC7">
            <w:pPr>
              <w:widowControl w:val="0"/>
              <w:numPr>
                <w:ilvl w:val="0"/>
                <w:numId w:val="8"/>
              </w:numPr>
              <w:shd w:val="clear" w:color="auto" w:fill="FFFFFF"/>
              <w:spacing w:line="276" w:lineRule="auto"/>
              <w:rPr>
                <w:color w:val="3F4A52"/>
              </w:rPr>
            </w:pPr>
            <w:r w:rsidRPr="00597E8C">
              <w:rPr>
                <w:color w:val="3F4A52"/>
              </w:rPr>
              <w:t>Mastering the principles of engineering projection and architectural drawing</w:t>
            </w:r>
            <w:r>
              <w:rPr>
                <w:color w:val="3F4A52"/>
              </w:rPr>
              <w:t>.</w:t>
            </w:r>
          </w:p>
          <w:p w14:paraId="45786D26" w14:textId="77777777" w:rsidR="00655FC7" w:rsidRDefault="00655FC7">
            <w:pPr>
              <w:widowControl w:val="0"/>
              <w:numPr>
                <w:ilvl w:val="0"/>
                <w:numId w:val="8"/>
              </w:numPr>
              <w:shd w:val="clear" w:color="auto" w:fill="FFFFFF"/>
              <w:spacing w:line="276" w:lineRule="auto"/>
              <w:rPr>
                <w:color w:val="3F4A52"/>
              </w:rPr>
            </w:pPr>
            <w:r w:rsidRPr="00C31AF6">
              <w:rPr>
                <w:color w:val="3F4A52"/>
              </w:rPr>
              <w:t xml:space="preserve">Understanding </w:t>
            </w:r>
            <w:r>
              <w:rPr>
                <w:color w:val="3F4A52"/>
              </w:rPr>
              <w:t>S</w:t>
            </w:r>
            <w:r w:rsidRPr="00C31AF6">
              <w:rPr>
                <w:color w:val="3F4A52"/>
              </w:rPr>
              <w:t>cale</w:t>
            </w:r>
            <w:r>
              <w:rPr>
                <w:color w:val="3F4A52"/>
              </w:rPr>
              <w:t>.</w:t>
            </w:r>
          </w:p>
          <w:p w14:paraId="380017E8" w14:textId="77777777" w:rsidR="00655FC7" w:rsidRPr="00EA31DF" w:rsidRDefault="00655FC7">
            <w:pPr>
              <w:widowControl w:val="0"/>
              <w:numPr>
                <w:ilvl w:val="0"/>
                <w:numId w:val="8"/>
              </w:numPr>
              <w:shd w:val="clear" w:color="auto" w:fill="FFFFFF"/>
              <w:spacing w:line="276" w:lineRule="auto"/>
              <w:rPr>
                <w:color w:val="3F4A52"/>
              </w:rPr>
            </w:pPr>
            <w:r w:rsidRPr="00EA31DF">
              <w:rPr>
                <w:color w:val="3F4A52"/>
              </w:rPr>
              <w:t xml:space="preserve">Writing dimensions and basic information on architectural drawings (projects - </w:t>
            </w:r>
            <w:r>
              <w:rPr>
                <w:color w:val="3F4A52"/>
              </w:rPr>
              <w:t>elevations</w:t>
            </w:r>
            <w:r w:rsidRPr="00EA31DF">
              <w:rPr>
                <w:color w:val="3F4A52"/>
              </w:rPr>
              <w:t xml:space="preserve"> - sectors)</w:t>
            </w:r>
            <w:r>
              <w:rPr>
                <w:color w:val="3F4A52"/>
              </w:rPr>
              <w:t>.</w:t>
            </w:r>
          </w:p>
        </w:tc>
      </w:tr>
      <w:tr w:rsidR="00655FC7" w14:paraId="6AFA1C6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E57D203" w14:textId="77777777" w:rsidR="00655FC7" w:rsidRDefault="00655FC7">
            <w:pPr>
              <w:spacing w:line="312" w:lineRule="auto"/>
              <w:jc w:val="center"/>
              <w:rPr>
                <w:b/>
                <w:sz w:val="24"/>
                <w:szCs w:val="24"/>
              </w:rPr>
            </w:pPr>
            <w:r>
              <w:rPr>
                <w:b/>
                <w:sz w:val="24"/>
                <w:szCs w:val="24"/>
              </w:rPr>
              <w:t>Indicative Contents</w:t>
            </w:r>
          </w:p>
          <w:p w14:paraId="4A20986D" w14:textId="77777777" w:rsidR="00655FC7" w:rsidRDefault="00655FC7">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F84778B" w14:textId="77777777" w:rsidR="00655FC7" w:rsidRPr="00EF703E" w:rsidRDefault="00655FC7" w:rsidP="00EF703E">
            <w:pPr>
              <w:spacing w:line="312" w:lineRule="auto"/>
              <w:jc w:val="both"/>
              <w:rPr>
                <w:color w:val="333333"/>
              </w:rPr>
            </w:pPr>
            <w:r w:rsidRPr="00EF703E">
              <w:rPr>
                <w:color w:val="333333"/>
              </w:rPr>
              <w:t>The architectural drawing has some distinct tools and techniques, which help the architect in shortening the time required to complete the drawings. Therefore, the labor market is always looking for a skilled architectural technician who has the ability to deal with engineering tools and various techniques for preparing architectural and executive drawings, as well as a full understanding of signs, signs and architectural terminology.</w:t>
            </w:r>
          </w:p>
          <w:p w14:paraId="77EB098D" w14:textId="77777777" w:rsidR="00655FC7" w:rsidRPr="00EF703E" w:rsidRDefault="00655FC7" w:rsidP="00EF703E">
            <w:pPr>
              <w:spacing w:line="312" w:lineRule="auto"/>
              <w:jc w:val="both"/>
              <w:rPr>
                <w:color w:val="333333"/>
              </w:rPr>
            </w:pPr>
            <w:r w:rsidRPr="00EF703E">
              <w:rPr>
                <w:color w:val="333333"/>
              </w:rPr>
              <w:t xml:space="preserve">Likewise, the goal is to train the student on manual skills in the use of engineering tools, knowledge of symbols and technical terminology for building materials and architectural drawings, in addition to developing his abilities to understand </w:t>
            </w:r>
            <w:r w:rsidRPr="00EF703E">
              <w:rPr>
                <w:color w:val="333333"/>
              </w:rPr>
              <w:lastRenderedPageBreak/>
              <w:t>engineering projection, how to use drawing scales, and learn the basics of architectural drawing.</w:t>
            </w:r>
          </w:p>
          <w:p w14:paraId="0EDA624F" w14:textId="77777777" w:rsidR="00655FC7" w:rsidRDefault="00655FC7" w:rsidP="00EF703E">
            <w:pPr>
              <w:spacing w:line="312" w:lineRule="auto"/>
              <w:rPr>
                <w:lang w:bidi="ar-IQ"/>
              </w:rPr>
            </w:pPr>
            <w:r w:rsidRPr="00EF703E">
              <w:rPr>
                <w:color w:val="333333"/>
              </w:rPr>
              <w:t>There is also a set of practical exercises to be implemented, under the supervision of a specialized trainer, so that the student can understand the different techniques of architectural drawing. As well as performance evaluation forms for the student with the knowledge of the trainer, and periodic exams. The lectures contain a list of the names of the sources that were referred to in their preparation.</w:t>
            </w:r>
          </w:p>
        </w:tc>
      </w:tr>
    </w:tbl>
    <w:p w14:paraId="181FB179" w14:textId="77777777" w:rsidR="00655FC7" w:rsidRDefault="00655FC7">
      <w:pPr>
        <w:spacing w:after="384" w:line="312" w:lineRule="auto"/>
        <w:rPr>
          <w:rFonts w:ascii="Cambria" w:eastAsia="Cambria" w:hAnsi="Cambria" w:cs="Cambria"/>
          <w:b/>
          <w:color w:val="000000"/>
          <w:sz w:val="24"/>
          <w:szCs w:val="24"/>
        </w:rPr>
      </w:pPr>
    </w:p>
    <w:p w14:paraId="12E828BB"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3A23F0E0"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F6F4321"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1A6F47D8"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655FC7" w14:paraId="5E3EF243"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FDC9F30" w14:textId="77777777" w:rsidR="00655FC7" w:rsidRDefault="00655FC7">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1DD3B7CD" w14:textId="77777777" w:rsidR="00655FC7" w:rsidRDefault="00655FC7">
            <w:pPr>
              <w:spacing w:line="276" w:lineRule="auto"/>
              <w:jc w:val="both"/>
              <w:rPr>
                <w:lang w:bidi="ar-IQ"/>
              </w:rPr>
            </w:pPr>
            <w:r w:rsidRPr="00C8488D">
              <w:t>The learning and teaching strategy for the first stage depends on the trial and error approach through practical exercises on which the study material is based and is presented on a weekly basis for the purpose of teaching students to train to learn the skill of drawing and participation and to know the right and wrong aspects of the exercises presented to the student himself and to other students and training on group and individual work, and thus Increase intellectual, educational, cognitive and even social skills.</w:t>
            </w:r>
          </w:p>
        </w:tc>
      </w:tr>
    </w:tbl>
    <w:p w14:paraId="2FE0D66C" w14:textId="77777777" w:rsidR="00655FC7" w:rsidRDefault="00655FC7">
      <w:pPr>
        <w:spacing w:line="276" w:lineRule="auto"/>
        <w:rPr>
          <w:rFonts w:ascii="Cambria" w:eastAsia="Cambria" w:hAnsi="Cambria" w:cs="Cambria"/>
          <w:b/>
          <w:color w:val="000000"/>
          <w:sz w:val="36"/>
          <w:szCs w:val="36"/>
        </w:rPr>
      </w:pPr>
    </w:p>
    <w:p w14:paraId="5F8EBE28" w14:textId="77777777" w:rsidR="00655FC7" w:rsidRDefault="00655FC7">
      <w:pPr>
        <w:spacing w:line="276" w:lineRule="auto"/>
        <w:rPr>
          <w:rFonts w:ascii="Cambria" w:eastAsia="Cambria" w:hAnsi="Cambria" w:cs="Cambria"/>
          <w:b/>
          <w:color w:val="000000"/>
          <w:sz w:val="36"/>
          <w:szCs w:val="36"/>
        </w:rPr>
      </w:pPr>
    </w:p>
    <w:p w14:paraId="0221E4F8" w14:textId="77777777" w:rsidR="00655FC7" w:rsidRDefault="00655FC7">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3519744E"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6959A8CD"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2FADAED8"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655FC7" w14:paraId="5176A4BC"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2C8F9407" w14:textId="77777777" w:rsidR="00655FC7" w:rsidRDefault="00655FC7">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1B2E9328" w14:textId="77777777" w:rsidR="00655FC7" w:rsidRDefault="00655FC7">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02B5D" w14:textId="77777777" w:rsidR="00655FC7" w:rsidRDefault="00655FC7">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1C73B7" w14:textId="77777777" w:rsidR="00655FC7" w:rsidRDefault="00655FC7">
            <w:pPr>
              <w:spacing w:line="312" w:lineRule="auto"/>
              <w:rPr>
                <w:b/>
              </w:rPr>
            </w:pPr>
            <w:r>
              <w:rPr>
                <w:b/>
              </w:rPr>
              <w:t>Structured SWL (h/w)</w:t>
            </w:r>
          </w:p>
          <w:p w14:paraId="5B9000A8" w14:textId="77777777" w:rsidR="00655FC7" w:rsidRDefault="00655FC7">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60A51" w14:textId="77777777" w:rsidR="00655FC7" w:rsidRDefault="00655FC7">
            <w:pPr>
              <w:spacing w:line="312" w:lineRule="auto"/>
              <w:rPr>
                <w:sz w:val="24"/>
                <w:szCs w:val="24"/>
              </w:rPr>
            </w:pPr>
            <w:r>
              <w:rPr>
                <w:sz w:val="24"/>
                <w:szCs w:val="24"/>
              </w:rPr>
              <w:t>4</w:t>
            </w:r>
          </w:p>
        </w:tc>
      </w:tr>
      <w:tr w:rsidR="00655FC7" w14:paraId="02DC4378"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4F9A9BEF" w14:textId="77777777" w:rsidR="00655FC7" w:rsidRDefault="00655FC7">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795CFF48" w14:textId="77777777" w:rsidR="00655FC7" w:rsidRDefault="00655FC7">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BA56BA" w14:textId="77777777" w:rsidR="00655FC7" w:rsidRDefault="00655FC7">
            <w:pPr>
              <w:spacing w:line="312" w:lineRule="auto"/>
              <w:rPr>
                <w:sz w:val="24"/>
                <w:szCs w:val="24"/>
              </w:rPr>
            </w:pPr>
            <w:r>
              <w:rPr>
                <w:sz w:val="24"/>
                <w:szCs w:val="24"/>
              </w:rPr>
              <w:t>65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A9E1B3A" w14:textId="77777777" w:rsidR="00655FC7" w:rsidRDefault="00655FC7">
            <w:pPr>
              <w:spacing w:line="312" w:lineRule="auto"/>
              <w:rPr>
                <w:b/>
              </w:rPr>
            </w:pPr>
            <w:r>
              <w:rPr>
                <w:b/>
              </w:rPr>
              <w:t>Unstructured SWL (h/w)</w:t>
            </w:r>
          </w:p>
          <w:p w14:paraId="0E874B14" w14:textId="77777777" w:rsidR="00655FC7" w:rsidRDefault="00655FC7">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57EAEB" w14:textId="77777777" w:rsidR="00655FC7" w:rsidRDefault="00655FC7">
            <w:pPr>
              <w:spacing w:line="312" w:lineRule="auto"/>
              <w:rPr>
                <w:sz w:val="24"/>
                <w:szCs w:val="24"/>
              </w:rPr>
            </w:pPr>
            <w:r>
              <w:rPr>
                <w:sz w:val="24"/>
                <w:szCs w:val="24"/>
              </w:rPr>
              <w:t>4.3</w:t>
            </w:r>
          </w:p>
        </w:tc>
      </w:tr>
      <w:tr w:rsidR="00655FC7" w14:paraId="46D749EB"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714FD14" w14:textId="77777777" w:rsidR="00655FC7" w:rsidRDefault="00655FC7">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5B3DC1BB" w14:textId="77777777" w:rsidR="00655FC7" w:rsidRDefault="00655FC7">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6B3E0F21" w14:textId="77777777" w:rsidR="00655FC7" w:rsidRDefault="00655FC7">
            <w:pPr>
              <w:spacing w:line="312" w:lineRule="auto"/>
              <w:rPr>
                <w:sz w:val="24"/>
                <w:szCs w:val="24"/>
              </w:rPr>
            </w:pPr>
            <w:r>
              <w:rPr>
                <w:sz w:val="24"/>
                <w:szCs w:val="24"/>
              </w:rPr>
              <w:t>125</w:t>
            </w:r>
          </w:p>
        </w:tc>
      </w:tr>
    </w:tbl>
    <w:p w14:paraId="4C3B899F" w14:textId="77777777" w:rsidR="00655FC7" w:rsidRDefault="00655FC7">
      <w:pPr>
        <w:spacing w:after="0" w:line="312" w:lineRule="auto"/>
        <w:rPr>
          <w:rFonts w:ascii="Cambria" w:eastAsia="Cambria" w:hAnsi="Cambria" w:cs="Cambria"/>
          <w:b/>
          <w:color w:val="000000"/>
        </w:rPr>
      </w:pPr>
    </w:p>
    <w:p w14:paraId="231B7D05"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55FC7" w14:paraId="6E9C54CA"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7097DDA3" w14:textId="77777777" w:rsidR="00655FC7" w:rsidRDefault="00655FC7">
            <w:pPr>
              <w:spacing w:line="312" w:lineRule="auto"/>
              <w:jc w:val="center"/>
              <w:rPr>
                <w:b/>
                <w:color w:val="17365D"/>
                <w:sz w:val="28"/>
                <w:szCs w:val="28"/>
              </w:rPr>
            </w:pPr>
            <w:r>
              <w:rPr>
                <w:b/>
                <w:color w:val="17365D"/>
                <w:sz w:val="28"/>
                <w:szCs w:val="28"/>
              </w:rPr>
              <w:t>Module Evaluation</w:t>
            </w:r>
          </w:p>
          <w:p w14:paraId="0D1EB898"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655FC7" w14:paraId="2EF8FED2"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7E6DC4B6" w14:textId="77777777" w:rsidR="00655FC7" w:rsidRDefault="00655FC7">
            <w:pPr>
              <w:spacing w:line="312" w:lineRule="auto"/>
              <w:ind w:left="360" w:hanging="720"/>
              <w:rPr>
                <w:b/>
                <w:sz w:val="20"/>
                <w:szCs w:val="20"/>
              </w:rPr>
            </w:pPr>
          </w:p>
          <w:p w14:paraId="542079B8"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CEA6E91"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48A0B200"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57D9979E"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19A7EA2" w14:textId="77777777" w:rsidR="00655FC7" w:rsidRDefault="00655FC7">
            <w:pPr>
              <w:spacing w:line="312" w:lineRule="auto"/>
              <w:rPr>
                <w:b/>
              </w:rPr>
            </w:pPr>
            <w:r>
              <w:rPr>
                <w:b/>
              </w:rPr>
              <w:t>Relevant Learning Outcome</w:t>
            </w:r>
          </w:p>
        </w:tc>
      </w:tr>
      <w:tr w:rsidR="00655FC7" w14:paraId="1EC33A3E"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1547C55"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1328BA4"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4B23E659"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B48C105"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121AABD"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3A01144" w14:textId="77777777" w:rsidR="00655FC7" w:rsidRDefault="00655FC7">
            <w:pPr>
              <w:spacing w:line="312" w:lineRule="auto"/>
            </w:pPr>
          </w:p>
        </w:tc>
      </w:tr>
      <w:tr w:rsidR="00655FC7" w14:paraId="34D1B1D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29E1C83"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6B8AC13"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35AE309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768BDD76"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6EBBDD51"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8266A88" w14:textId="77777777" w:rsidR="00655FC7" w:rsidRDefault="00655FC7">
            <w:pPr>
              <w:spacing w:line="312" w:lineRule="auto"/>
            </w:pPr>
          </w:p>
        </w:tc>
      </w:tr>
      <w:tr w:rsidR="00655FC7" w14:paraId="145D4FA2"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6BA0FF37"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A6BC6F6"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33BC8716"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629727EA" w14:textId="77777777" w:rsidR="00655FC7" w:rsidRDefault="00655FC7">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5BE31C70"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32C6EC20" w14:textId="77777777" w:rsidR="00655FC7" w:rsidRDefault="00655FC7">
            <w:pPr>
              <w:spacing w:line="312" w:lineRule="auto"/>
            </w:pPr>
            <w:r>
              <w:t>All</w:t>
            </w:r>
          </w:p>
        </w:tc>
      </w:tr>
      <w:tr w:rsidR="00655FC7" w14:paraId="589A218B"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AC4C2A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96D7C54"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08478AAB" w14:textId="77777777" w:rsidR="00655FC7" w:rsidRDefault="00655FC7">
            <w:pPr>
              <w:spacing w:line="312" w:lineRule="auto"/>
              <w:jc w:val="center"/>
              <w:rPr>
                <w:lang w:bidi="ar-IQ"/>
              </w:rPr>
            </w:pPr>
          </w:p>
        </w:tc>
        <w:tc>
          <w:tcPr>
            <w:tcW w:w="2250" w:type="dxa"/>
            <w:tcBorders>
              <w:top w:val="single" w:sz="4" w:space="0" w:color="000000"/>
              <w:left w:val="single" w:sz="4" w:space="0" w:color="000000"/>
              <w:bottom w:val="single" w:sz="4" w:space="0" w:color="000000"/>
              <w:right w:val="nil"/>
            </w:tcBorders>
            <w:vAlign w:val="center"/>
          </w:tcPr>
          <w:p w14:paraId="3B9F880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72326070"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11AA981C" w14:textId="77777777" w:rsidR="00655FC7" w:rsidRDefault="00655FC7">
            <w:pPr>
              <w:spacing w:line="312" w:lineRule="auto"/>
            </w:pPr>
          </w:p>
        </w:tc>
      </w:tr>
      <w:tr w:rsidR="00655FC7" w14:paraId="55E9F60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2C05B441" w14:textId="77777777" w:rsidR="00655FC7" w:rsidRDefault="00655FC7">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1E0E486"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5BABCA63"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68800C68"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1368E6D3"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3A6BD57D" w14:textId="77777777" w:rsidR="00655FC7" w:rsidRDefault="00655FC7">
            <w:pPr>
              <w:spacing w:line="312" w:lineRule="auto"/>
            </w:pPr>
          </w:p>
        </w:tc>
      </w:tr>
      <w:tr w:rsidR="00655FC7" w14:paraId="17F01A0A"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B902750"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440E774"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38FC1A3E"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A8792D7"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7E192588"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5C1D409" w14:textId="77777777" w:rsidR="00655FC7" w:rsidRDefault="00655FC7">
            <w:pPr>
              <w:spacing w:line="312" w:lineRule="auto"/>
            </w:pPr>
          </w:p>
        </w:tc>
      </w:tr>
      <w:tr w:rsidR="00655FC7" w14:paraId="3388979F"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7123B105"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014B0049"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3556A08D"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75A0542" w14:textId="77777777" w:rsidR="00655FC7" w:rsidRDefault="00655FC7">
            <w:pPr>
              <w:spacing w:line="312" w:lineRule="auto"/>
            </w:pPr>
          </w:p>
        </w:tc>
      </w:tr>
    </w:tbl>
    <w:p w14:paraId="1A2D7A71" w14:textId="77777777" w:rsidR="00655FC7" w:rsidRDefault="00655FC7">
      <w:pPr>
        <w:spacing w:after="0" w:line="312" w:lineRule="auto"/>
        <w:rPr>
          <w:rFonts w:ascii="Cambria" w:eastAsia="Cambria" w:hAnsi="Cambria" w:cs="Cambria"/>
          <w:b/>
          <w:color w:val="000000"/>
          <w:sz w:val="16"/>
          <w:szCs w:val="16"/>
        </w:rPr>
      </w:pPr>
    </w:p>
    <w:p w14:paraId="5DBF060F" w14:textId="77777777" w:rsidR="00655FC7" w:rsidRDefault="00655FC7">
      <w:pPr>
        <w:spacing w:after="0" w:line="312" w:lineRule="auto"/>
        <w:rPr>
          <w:rFonts w:ascii="Cambria" w:eastAsia="Cambria" w:hAnsi="Cambria" w:cs="Cambria"/>
          <w:b/>
          <w:color w:val="000000"/>
          <w:sz w:val="16"/>
          <w:szCs w:val="16"/>
        </w:rPr>
      </w:pPr>
    </w:p>
    <w:p w14:paraId="04585275" w14:textId="77777777" w:rsidR="00655FC7" w:rsidRDefault="00655FC7">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09011E43"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B600049" w14:textId="77777777" w:rsidR="00655FC7" w:rsidRDefault="00655FC7">
            <w:pPr>
              <w:spacing w:line="360" w:lineRule="auto"/>
              <w:jc w:val="center"/>
              <w:rPr>
                <w:b/>
                <w:color w:val="17365D"/>
                <w:sz w:val="28"/>
                <w:szCs w:val="28"/>
              </w:rPr>
            </w:pPr>
            <w:r>
              <w:rPr>
                <w:b/>
                <w:color w:val="17365D"/>
                <w:sz w:val="28"/>
                <w:szCs w:val="28"/>
              </w:rPr>
              <w:t>Delivery Plan (Weekly Syllabus)</w:t>
            </w:r>
          </w:p>
          <w:p w14:paraId="3CF7C9AF"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655FC7" w14:paraId="76E3F57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AF2A219"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9413D93" w14:textId="77777777" w:rsidR="00655FC7" w:rsidRDefault="00655FC7">
            <w:pPr>
              <w:spacing w:line="360" w:lineRule="auto"/>
              <w:rPr>
                <w:b/>
                <w:sz w:val="24"/>
                <w:szCs w:val="24"/>
              </w:rPr>
            </w:pPr>
            <w:r>
              <w:rPr>
                <w:b/>
              </w:rPr>
              <w:t>Material Covered</w:t>
            </w:r>
          </w:p>
        </w:tc>
      </w:tr>
      <w:tr w:rsidR="00655FC7" w14:paraId="699CFDFE"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4D8205" w14:textId="77777777" w:rsidR="00655FC7" w:rsidRDefault="00655FC7">
            <w:pPr>
              <w:spacing w:line="360" w:lineRule="auto"/>
              <w:ind w:left="-18" w:firstLine="18"/>
              <w:jc w:val="center"/>
              <w:rPr>
                <w:b/>
              </w:rPr>
            </w:pPr>
            <w:r>
              <w:rPr>
                <w:b/>
              </w:rPr>
              <w:t>Week 1</w:t>
            </w:r>
          </w:p>
        </w:tc>
        <w:tc>
          <w:tcPr>
            <w:tcW w:w="9240" w:type="dxa"/>
            <w:vMerge w:val="restart"/>
            <w:tcBorders>
              <w:top w:val="single" w:sz="4" w:space="0" w:color="000000"/>
              <w:left w:val="single" w:sz="4" w:space="0" w:color="000000"/>
              <w:right w:val="single" w:sz="4" w:space="0" w:color="000000"/>
            </w:tcBorders>
            <w:vAlign w:val="center"/>
          </w:tcPr>
          <w:p w14:paraId="1281C9EB" w14:textId="77777777" w:rsidR="00655FC7" w:rsidRPr="00916C24" w:rsidRDefault="00655FC7" w:rsidP="00916C24">
            <w:pPr>
              <w:spacing w:line="360" w:lineRule="auto"/>
              <w:rPr>
                <w:sz w:val="24"/>
                <w:szCs w:val="24"/>
                <w:lang w:bidi="ar-IQ"/>
              </w:rPr>
            </w:pPr>
            <w:r w:rsidRPr="00916C24">
              <w:rPr>
                <w:sz w:val="24"/>
                <w:szCs w:val="24"/>
                <w:lang w:bidi="ar-IQ"/>
              </w:rPr>
              <w:t>Learn to draw the site plan and its details</w:t>
            </w:r>
          </w:p>
          <w:p w14:paraId="182BF685" w14:textId="77777777" w:rsidR="00655FC7" w:rsidRDefault="00655FC7" w:rsidP="00916C24">
            <w:pPr>
              <w:spacing w:line="360" w:lineRule="auto"/>
              <w:rPr>
                <w:sz w:val="24"/>
                <w:szCs w:val="24"/>
                <w:lang w:bidi="ar-IQ"/>
              </w:rPr>
            </w:pPr>
            <w:r w:rsidRPr="00916C24">
              <w:rPr>
                <w:sz w:val="24"/>
                <w:szCs w:val="24"/>
                <w:lang w:bidi="ar-IQ"/>
              </w:rPr>
              <w:t xml:space="preserve">Learn to draw </w:t>
            </w:r>
            <w:r>
              <w:rPr>
                <w:sz w:val="24"/>
                <w:szCs w:val="24"/>
                <w:lang w:bidi="ar-IQ"/>
              </w:rPr>
              <w:t>plan</w:t>
            </w:r>
            <w:r w:rsidRPr="00916C24">
              <w:rPr>
                <w:sz w:val="24"/>
                <w:szCs w:val="24"/>
                <w:lang w:bidi="ar-IQ"/>
              </w:rPr>
              <w:t xml:space="preserve">s, </w:t>
            </w:r>
            <w:r>
              <w:rPr>
                <w:sz w:val="24"/>
                <w:szCs w:val="24"/>
                <w:lang w:bidi="ar-IQ"/>
              </w:rPr>
              <w:t>elevation</w:t>
            </w:r>
            <w:r w:rsidRPr="00916C24">
              <w:rPr>
                <w:sz w:val="24"/>
                <w:szCs w:val="24"/>
                <w:lang w:bidi="ar-IQ"/>
              </w:rPr>
              <w:t>s and sections</w:t>
            </w:r>
          </w:p>
        </w:tc>
      </w:tr>
      <w:tr w:rsidR="00655FC7" w14:paraId="173E4DB4"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C8E386" w14:textId="77777777" w:rsidR="00655FC7" w:rsidRDefault="00655FC7">
            <w:pPr>
              <w:spacing w:line="360" w:lineRule="auto"/>
              <w:ind w:left="-18" w:firstLine="18"/>
              <w:jc w:val="center"/>
              <w:rPr>
                <w:b/>
              </w:rPr>
            </w:pPr>
            <w:r>
              <w:rPr>
                <w:b/>
              </w:rPr>
              <w:t>Week 2</w:t>
            </w:r>
          </w:p>
        </w:tc>
        <w:tc>
          <w:tcPr>
            <w:tcW w:w="9240" w:type="dxa"/>
            <w:vMerge/>
            <w:tcBorders>
              <w:left w:val="single" w:sz="4" w:space="0" w:color="000000"/>
              <w:right w:val="single" w:sz="4" w:space="0" w:color="000000"/>
            </w:tcBorders>
            <w:vAlign w:val="center"/>
          </w:tcPr>
          <w:p w14:paraId="23CD54E3" w14:textId="77777777" w:rsidR="00655FC7" w:rsidRDefault="00655FC7">
            <w:pPr>
              <w:spacing w:line="360" w:lineRule="auto"/>
              <w:rPr>
                <w:sz w:val="24"/>
                <w:szCs w:val="24"/>
              </w:rPr>
            </w:pPr>
          </w:p>
        </w:tc>
      </w:tr>
      <w:tr w:rsidR="00655FC7" w14:paraId="2A81EF5D" w14:textId="77777777" w:rsidTr="00CC3A02">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379F92" w14:textId="77777777" w:rsidR="00655FC7" w:rsidRDefault="00655FC7">
            <w:pPr>
              <w:spacing w:line="360" w:lineRule="auto"/>
              <w:ind w:left="-18" w:firstLine="18"/>
              <w:jc w:val="center"/>
              <w:rPr>
                <w:b/>
              </w:rPr>
            </w:pPr>
            <w:r>
              <w:rPr>
                <w:b/>
              </w:rPr>
              <w:t>Week 3</w:t>
            </w:r>
          </w:p>
        </w:tc>
        <w:tc>
          <w:tcPr>
            <w:tcW w:w="9240" w:type="dxa"/>
            <w:vMerge/>
            <w:tcBorders>
              <w:left w:val="single" w:sz="4" w:space="0" w:color="000000"/>
              <w:right w:val="single" w:sz="4" w:space="0" w:color="000000"/>
            </w:tcBorders>
            <w:vAlign w:val="center"/>
          </w:tcPr>
          <w:p w14:paraId="0CF19230" w14:textId="77777777" w:rsidR="00655FC7" w:rsidRDefault="00655FC7">
            <w:pPr>
              <w:spacing w:line="360" w:lineRule="auto"/>
              <w:rPr>
                <w:sz w:val="24"/>
                <w:szCs w:val="24"/>
              </w:rPr>
            </w:pPr>
          </w:p>
        </w:tc>
      </w:tr>
      <w:tr w:rsidR="00655FC7" w14:paraId="24059764"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5C897E7" w14:textId="77777777" w:rsidR="00655FC7" w:rsidRDefault="00655FC7" w:rsidP="00DD5808">
            <w:pPr>
              <w:spacing w:line="360" w:lineRule="auto"/>
              <w:ind w:left="-18" w:firstLine="18"/>
              <w:jc w:val="center"/>
              <w:rPr>
                <w:b/>
              </w:rPr>
            </w:pPr>
            <w:r>
              <w:rPr>
                <w:b/>
              </w:rPr>
              <w:t>Week 4</w:t>
            </w:r>
          </w:p>
        </w:tc>
        <w:tc>
          <w:tcPr>
            <w:tcW w:w="9240" w:type="dxa"/>
            <w:vMerge/>
            <w:tcBorders>
              <w:left w:val="single" w:sz="4" w:space="0" w:color="000000"/>
              <w:right w:val="single" w:sz="4" w:space="0" w:color="000000"/>
            </w:tcBorders>
          </w:tcPr>
          <w:p w14:paraId="0B785FF3" w14:textId="77777777" w:rsidR="00655FC7" w:rsidRDefault="00655FC7" w:rsidP="00DD5808">
            <w:pPr>
              <w:spacing w:line="360" w:lineRule="auto"/>
              <w:rPr>
                <w:sz w:val="24"/>
                <w:szCs w:val="24"/>
              </w:rPr>
            </w:pPr>
          </w:p>
        </w:tc>
      </w:tr>
      <w:tr w:rsidR="00655FC7" w14:paraId="5EAFFE06"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8D8DF4" w14:textId="77777777" w:rsidR="00655FC7" w:rsidRDefault="00655FC7" w:rsidP="00DD5808">
            <w:pPr>
              <w:spacing w:line="360" w:lineRule="auto"/>
              <w:ind w:left="-18" w:firstLine="18"/>
              <w:jc w:val="center"/>
              <w:rPr>
                <w:b/>
              </w:rPr>
            </w:pPr>
            <w:r>
              <w:rPr>
                <w:b/>
              </w:rPr>
              <w:t>Week 5</w:t>
            </w:r>
          </w:p>
        </w:tc>
        <w:tc>
          <w:tcPr>
            <w:tcW w:w="9240" w:type="dxa"/>
            <w:vMerge/>
            <w:tcBorders>
              <w:left w:val="single" w:sz="4" w:space="0" w:color="000000"/>
              <w:right w:val="single" w:sz="4" w:space="0" w:color="000000"/>
            </w:tcBorders>
          </w:tcPr>
          <w:p w14:paraId="228B8D14" w14:textId="77777777" w:rsidR="00655FC7" w:rsidRDefault="00655FC7" w:rsidP="00DD5808">
            <w:pPr>
              <w:spacing w:line="360" w:lineRule="auto"/>
              <w:rPr>
                <w:sz w:val="24"/>
                <w:szCs w:val="24"/>
              </w:rPr>
            </w:pPr>
          </w:p>
        </w:tc>
      </w:tr>
      <w:tr w:rsidR="00655FC7" w14:paraId="7A1FB7C8" w14:textId="77777777" w:rsidTr="00CC3A02">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0B10A24" w14:textId="77777777" w:rsidR="00655FC7" w:rsidRDefault="00655FC7">
            <w:pPr>
              <w:spacing w:line="360" w:lineRule="auto"/>
              <w:ind w:left="-18" w:firstLine="18"/>
              <w:jc w:val="center"/>
              <w:rPr>
                <w:b/>
              </w:rPr>
            </w:pPr>
            <w:r>
              <w:rPr>
                <w:b/>
              </w:rPr>
              <w:t>Week 6</w:t>
            </w:r>
          </w:p>
        </w:tc>
        <w:tc>
          <w:tcPr>
            <w:tcW w:w="9240" w:type="dxa"/>
            <w:vMerge/>
            <w:tcBorders>
              <w:left w:val="single" w:sz="4" w:space="0" w:color="000000"/>
              <w:right w:val="single" w:sz="4" w:space="0" w:color="000000"/>
            </w:tcBorders>
            <w:vAlign w:val="center"/>
          </w:tcPr>
          <w:p w14:paraId="42DED860" w14:textId="77777777" w:rsidR="00655FC7" w:rsidRDefault="00655FC7" w:rsidP="001B437E">
            <w:pPr>
              <w:spacing w:line="360" w:lineRule="auto"/>
              <w:rPr>
                <w:sz w:val="24"/>
                <w:szCs w:val="24"/>
              </w:rPr>
            </w:pPr>
          </w:p>
        </w:tc>
      </w:tr>
      <w:tr w:rsidR="00655FC7" w14:paraId="0C0B735D" w14:textId="77777777" w:rsidTr="00DB2F74">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DDA7CDA" w14:textId="77777777" w:rsidR="00655FC7" w:rsidRDefault="00655FC7">
            <w:pPr>
              <w:spacing w:line="360" w:lineRule="auto"/>
              <w:ind w:left="-18" w:firstLine="18"/>
              <w:jc w:val="center"/>
              <w:rPr>
                <w:b/>
              </w:rPr>
            </w:pPr>
            <w:r>
              <w:rPr>
                <w:b/>
              </w:rPr>
              <w:t>Week 7</w:t>
            </w:r>
          </w:p>
        </w:tc>
        <w:tc>
          <w:tcPr>
            <w:tcW w:w="9240" w:type="dxa"/>
            <w:vMerge/>
            <w:tcBorders>
              <w:left w:val="single" w:sz="4" w:space="0" w:color="000000"/>
              <w:right w:val="single" w:sz="4" w:space="0" w:color="000000"/>
            </w:tcBorders>
            <w:vAlign w:val="center"/>
          </w:tcPr>
          <w:p w14:paraId="31F48127" w14:textId="77777777" w:rsidR="00655FC7" w:rsidRDefault="00655FC7">
            <w:pPr>
              <w:spacing w:line="360" w:lineRule="auto"/>
              <w:rPr>
                <w:sz w:val="24"/>
                <w:szCs w:val="24"/>
              </w:rPr>
            </w:pPr>
          </w:p>
        </w:tc>
      </w:tr>
      <w:tr w:rsidR="00655FC7" w14:paraId="4FC6FBD1" w14:textId="77777777" w:rsidTr="00DB2F74">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E55611F" w14:textId="77777777" w:rsidR="00655FC7" w:rsidRDefault="00655FC7">
            <w:pPr>
              <w:spacing w:line="360" w:lineRule="auto"/>
              <w:ind w:left="-18" w:firstLine="18"/>
              <w:jc w:val="center"/>
              <w:rPr>
                <w:b/>
              </w:rPr>
            </w:pPr>
            <w:r>
              <w:rPr>
                <w:b/>
              </w:rPr>
              <w:t>Week 8</w:t>
            </w:r>
          </w:p>
        </w:tc>
        <w:tc>
          <w:tcPr>
            <w:tcW w:w="9240" w:type="dxa"/>
            <w:vMerge/>
            <w:tcBorders>
              <w:left w:val="single" w:sz="4" w:space="0" w:color="000000"/>
              <w:right w:val="single" w:sz="4" w:space="0" w:color="000000"/>
            </w:tcBorders>
            <w:vAlign w:val="center"/>
          </w:tcPr>
          <w:p w14:paraId="1C7BADCB" w14:textId="77777777" w:rsidR="00655FC7" w:rsidRDefault="00655FC7" w:rsidP="00FF3E90">
            <w:pPr>
              <w:spacing w:line="360" w:lineRule="auto"/>
              <w:rPr>
                <w:sz w:val="24"/>
                <w:szCs w:val="24"/>
              </w:rPr>
            </w:pPr>
          </w:p>
        </w:tc>
      </w:tr>
      <w:tr w:rsidR="00655FC7" w14:paraId="3846A672" w14:textId="77777777" w:rsidTr="0008576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B76E2C" w14:textId="77777777" w:rsidR="00655FC7" w:rsidRDefault="00655FC7">
            <w:pPr>
              <w:spacing w:line="360" w:lineRule="auto"/>
              <w:ind w:left="-18" w:firstLine="18"/>
              <w:jc w:val="center"/>
              <w:rPr>
                <w:b/>
              </w:rPr>
            </w:pPr>
            <w:r>
              <w:rPr>
                <w:b/>
              </w:rPr>
              <w:lastRenderedPageBreak/>
              <w:t>Week 9</w:t>
            </w:r>
          </w:p>
        </w:tc>
        <w:tc>
          <w:tcPr>
            <w:tcW w:w="9240" w:type="dxa"/>
            <w:vMerge/>
            <w:tcBorders>
              <w:left w:val="single" w:sz="4" w:space="0" w:color="000000"/>
              <w:right w:val="single" w:sz="4" w:space="0" w:color="000000"/>
            </w:tcBorders>
            <w:vAlign w:val="center"/>
          </w:tcPr>
          <w:p w14:paraId="5B0A6161" w14:textId="77777777" w:rsidR="00655FC7" w:rsidRDefault="00655FC7" w:rsidP="00FF3E90">
            <w:pPr>
              <w:spacing w:line="360" w:lineRule="auto"/>
              <w:rPr>
                <w:sz w:val="24"/>
                <w:szCs w:val="24"/>
              </w:rPr>
            </w:pPr>
          </w:p>
        </w:tc>
      </w:tr>
      <w:tr w:rsidR="00655FC7" w14:paraId="15709D3B"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6C45F3" w14:textId="77777777" w:rsidR="00655FC7" w:rsidRDefault="00655FC7">
            <w:pPr>
              <w:spacing w:line="360" w:lineRule="auto"/>
              <w:ind w:left="-18" w:firstLine="18"/>
              <w:jc w:val="center"/>
              <w:rPr>
                <w:b/>
              </w:rPr>
            </w:pPr>
            <w:r>
              <w:rPr>
                <w:b/>
              </w:rPr>
              <w:t>Week 10</w:t>
            </w:r>
          </w:p>
        </w:tc>
        <w:tc>
          <w:tcPr>
            <w:tcW w:w="9240" w:type="dxa"/>
            <w:vMerge w:val="restart"/>
            <w:tcBorders>
              <w:left w:val="single" w:sz="4" w:space="0" w:color="000000"/>
              <w:right w:val="single" w:sz="4" w:space="0" w:color="000000"/>
            </w:tcBorders>
            <w:vAlign w:val="center"/>
          </w:tcPr>
          <w:p w14:paraId="19C42949" w14:textId="77777777" w:rsidR="00655FC7" w:rsidRPr="00916C24" w:rsidRDefault="00655FC7" w:rsidP="00FF3E90">
            <w:pPr>
              <w:spacing w:line="360" w:lineRule="auto"/>
              <w:rPr>
                <w:sz w:val="24"/>
                <w:szCs w:val="24"/>
                <w:rtl/>
                <w:lang w:bidi="ar-IQ"/>
              </w:rPr>
            </w:pPr>
            <w:r w:rsidRPr="00CE0C70">
              <w:rPr>
                <w:sz w:val="24"/>
                <w:szCs w:val="24"/>
                <w:lang w:bidi="ar-IQ"/>
              </w:rPr>
              <w:t>Focus on Arch Model Making Techniques</w:t>
            </w:r>
          </w:p>
        </w:tc>
      </w:tr>
      <w:tr w:rsidR="00655FC7" w14:paraId="0510B755"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4C8D65" w14:textId="77777777" w:rsidR="00655FC7" w:rsidRDefault="00655FC7">
            <w:pPr>
              <w:spacing w:line="360" w:lineRule="auto"/>
              <w:ind w:left="-18" w:firstLine="18"/>
              <w:jc w:val="center"/>
              <w:rPr>
                <w:b/>
              </w:rPr>
            </w:pPr>
            <w:r>
              <w:rPr>
                <w:b/>
              </w:rPr>
              <w:t>Week 11</w:t>
            </w:r>
          </w:p>
        </w:tc>
        <w:tc>
          <w:tcPr>
            <w:tcW w:w="9240" w:type="dxa"/>
            <w:vMerge/>
            <w:tcBorders>
              <w:left w:val="single" w:sz="4" w:space="0" w:color="000000"/>
              <w:right w:val="single" w:sz="4" w:space="0" w:color="000000"/>
            </w:tcBorders>
            <w:vAlign w:val="center"/>
          </w:tcPr>
          <w:p w14:paraId="3FD90E91" w14:textId="77777777" w:rsidR="00655FC7" w:rsidRDefault="00655FC7" w:rsidP="00FF3E90">
            <w:pPr>
              <w:spacing w:line="360" w:lineRule="auto"/>
              <w:rPr>
                <w:sz w:val="24"/>
                <w:szCs w:val="24"/>
              </w:rPr>
            </w:pPr>
          </w:p>
        </w:tc>
      </w:tr>
      <w:tr w:rsidR="00655FC7" w14:paraId="637D42D9"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D55E582" w14:textId="77777777" w:rsidR="00655FC7" w:rsidRDefault="00655FC7">
            <w:pPr>
              <w:spacing w:line="360" w:lineRule="auto"/>
              <w:ind w:left="-18" w:firstLine="18"/>
              <w:jc w:val="center"/>
              <w:rPr>
                <w:b/>
              </w:rPr>
            </w:pPr>
            <w:r>
              <w:rPr>
                <w:b/>
              </w:rPr>
              <w:t>Week 12</w:t>
            </w:r>
          </w:p>
        </w:tc>
        <w:tc>
          <w:tcPr>
            <w:tcW w:w="9240" w:type="dxa"/>
            <w:vMerge/>
            <w:tcBorders>
              <w:left w:val="single" w:sz="4" w:space="0" w:color="000000"/>
              <w:right w:val="single" w:sz="4" w:space="0" w:color="000000"/>
            </w:tcBorders>
            <w:vAlign w:val="center"/>
          </w:tcPr>
          <w:p w14:paraId="13529DD2" w14:textId="77777777" w:rsidR="00655FC7" w:rsidRDefault="00655FC7" w:rsidP="00FF3E90">
            <w:pPr>
              <w:spacing w:line="360" w:lineRule="auto"/>
              <w:rPr>
                <w:sz w:val="24"/>
                <w:szCs w:val="24"/>
              </w:rPr>
            </w:pPr>
          </w:p>
        </w:tc>
      </w:tr>
      <w:tr w:rsidR="00655FC7" w14:paraId="326F498D" w14:textId="77777777" w:rsidTr="00FF3E90">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77A7C90" w14:textId="77777777" w:rsidR="00655FC7" w:rsidRDefault="00655FC7">
            <w:pPr>
              <w:spacing w:line="360" w:lineRule="auto"/>
              <w:ind w:left="-18" w:firstLine="18"/>
              <w:jc w:val="center"/>
              <w:rPr>
                <w:b/>
              </w:rPr>
            </w:pPr>
            <w:r>
              <w:rPr>
                <w:b/>
              </w:rPr>
              <w:t>Week 13</w:t>
            </w:r>
          </w:p>
        </w:tc>
        <w:tc>
          <w:tcPr>
            <w:tcW w:w="9240" w:type="dxa"/>
            <w:vMerge/>
            <w:tcBorders>
              <w:left w:val="single" w:sz="4" w:space="0" w:color="000000"/>
              <w:right w:val="single" w:sz="4" w:space="0" w:color="000000"/>
            </w:tcBorders>
            <w:vAlign w:val="center"/>
          </w:tcPr>
          <w:p w14:paraId="11097236" w14:textId="77777777" w:rsidR="00655FC7" w:rsidRDefault="00655FC7">
            <w:pPr>
              <w:spacing w:line="360" w:lineRule="auto"/>
              <w:rPr>
                <w:sz w:val="24"/>
                <w:szCs w:val="24"/>
              </w:rPr>
            </w:pPr>
          </w:p>
        </w:tc>
      </w:tr>
      <w:tr w:rsidR="00655FC7" w14:paraId="1AFD8C94"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656815" w14:textId="77777777" w:rsidR="00655FC7" w:rsidRDefault="00655FC7">
            <w:pPr>
              <w:spacing w:line="360" w:lineRule="auto"/>
              <w:ind w:left="-18" w:firstLine="18"/>
              <w:jc w:val="center"/>
              <w:rPr>
                <w:b/>
              </w:rPr>
            </w:pPr>
            <w:r>
              <w:rPr>
                <w:b/>
              </w:rPr>
              <w:t>Week 14</w:t>
            </w:r>
          </w:p>
        </w:tc>
        <w:tc>
          <w:tcPr>
            <w:tcW w:w="9240" w:type="dxa"/>
            <w:vMerge/>
            <w:tcBorders>
              <w:left w:val="single" w:sz="4" w:space="0" w:color="000000"/>
              <w:right w:val="single" w:sz="4" w:space="0" w:color="000000"/>
            </w:tcBorders>
            <w:vAlign w:val="center"/>
          </w:tcPr>
          <w:p w14:paraId="3756E0DF" w14:textId="77777777" w:rsidR="00655FC7" w:rsidRDefault="00655FC7">
            <w:pPr>
              <w:spacing w:line="360" w:lineRule="auto"/>
            </w:pPr>
          </w:p>
        </w:tc>
      </w:tr>
      <w:tr w:rsidR="00655FC7" w14:paraId="71044229" w14:textId="77777777" w:rsidTr="0096619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06BAC6" w14:textId="77777777" w:rsidR="00655FC7" w:rsidRDefault="00655FC7">
            <w:pPr>
              <w:spacing w:line="360" w:lineRule="auto"/>
              <w:ind w:left="-18" w:firstLine="18"/>
              <w:jc w:val="center"/>
              <w:rPr>
                <w:b/>
              </w:rPr>
            </w:pPr>
            <w:r>
              <w:rPr>
                <w:b/>
              </w:rPr>
              <w:t>Week 15</w:t>
            </w:r>
          </w:p>
        </w:tc>
        <w:tc>
          <w:tcPr>
            <w:tcW w:w="9240" w:type="dxa"/>
            <w:vMerge/>
            <w:tcBorders>
              <w:left w:val="single" w:sz="4" w:space="0" w:color="000000"/>
              <w:bottom w:val="single" w:sz="4" w:space="0" w:color="000000"/>
              <w:right w:val="single" w:sz="4" w:space="0" w:color="000000"/>
            </w:tcBorders>
            <w:vAlign w:val="center"/>
          </w:tcPr>
          <w:p w14:paraId="7937E976" w14:textId="77777777" w:rsidR="00655FC7" w:rsidRDefault="00655FC7">
            <w:pPr>
              <w:spacing w:line="360" w:lineRule="auto"/>
              <w:rPr>
                <w:b/>
              </w:rPr>
            </w:pPr>
          </w:p>
        </w:tc>
      </w:tr>
    </w:tbl>
    <w:p w14:paraId="4B6B071F" w14:textId="77777777" w:rsidR="00655FC7" w:rsidRDefault="00655FC7">
      <w:pPr>
        <w:tabs>
          <w:tab w:val="center" w:pos="3870"/>
        </w:tabs>
        <w:spacing w:after="0" w:line="360" w:lineRule="auto"/>
        <w:ind w:left="1985" w:hanging="1985"/>
        <w:jc w:val="both"/>
        <w:rPr>
          <w:b/>
          <w:sz w:val="24"/>
          <w:szCs w:val="24"/>
        </w:rPr>
      </w:pPr>
    </w:p>
    <w:p w14:paraId="63FCFD36" w14:textId="77777777" w:rsidR="00655FC7" w:rsidRDefault="00655FC7">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4E2ADB4E"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B8AEF5C" w14:textId="77777777" w:rsidR="00655FC7" w:rsidRDefault="00655FC7">
            <w:pPr>
              <w:spacing w:line="360" w:lineRule="auto"/>
              <w:jc w:val="center"/>
              <w:rPr>
                <w:b/>
                <w:color w:val="17365D"/>
                <w:sz w:val="28"/>
                <w:szCs w:val="28"/>
              </w:rPr>
            </w:pPr>
            <w:r>
              <w:rPr>
                <w:b/>
                <w:color w:val="17365D"/>
                <w:sz w:val="28"/>
                <w:szCs w:val="28"/>
              </w:rPr>
              <w:t>Delivery Plan (Weekly Lab. Syllabus)</w:t>
            </w:r>
          </w:p>
          <w:p w14:paraId="1C0D8819"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655FC7" w14:paraId="509B5A6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D2C3054"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46DD10" w14:textId="77777777" w:rsidR="00655FC7" w:rsidRDefault="00655FC7">
            <w:pPr>
              <w:spacing w:line="360" w:lineRule="auto"/>
              <w:rPr>
                <w:b/>
                <w:sz w:val="24"/>
                <w:szCs w:val="24"/>
              </w:rPr>
            </w:pPr>
            <w:r>
              <w:rPr>
                <w:b/>
              </w:rPr>
              <w:t>Material Covered</w:t>
            </w:r>
          </w:p>
        </w:tc>
      </w:tr>
      <w:tr w:rsidR="00655FC7" w14:paraId="72238A20"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2E8B022" w14:textId="77777777" w:rsidR="00655FC7" w:rsidRDefault="00655FC7">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63BA0375" w14:textId="77777777" w:rsidR="00655FC7" w:rsidRDefault="00655FC7" w:rsidP="000269D6">
            <w:pPr>
              <w:spacing w:line="360" w:lineRule="auto"/>
              <w:jc w:val="center"/>
              <w:rPr>
                <w:sz w:val="24"/>
                <w:szCs w:val="24"/>
                <w:lang w:bidi="ar-IQ"/>
              </w:rPr>
            </w:pPr>
            <w:r w:rsidRPr="000269D6">
              <w:rPr>
                <w:sz w:val="24"/>
                <w:szCs w:val="24"/>
                <w:lang w:bidi="ar-IQ"/>
              </w:rPr>
              <w:t>nothing</w:t>
            </w:r>
          </w:p>
        </w:tc>
      </w:tr>
    </w:tbl>
    <w:p w14:paraId="5876D9AC" w14:textId="77777777" w:rsidR="00655FC7" w:rsidRDefault="00655FC7">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55660DFA"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628972A0"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4DFF477B"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655FC7" w14:paraId="43C6E7CA" w14:textId="77777777">
        <w:tc>
          <w:tcPr>
            <w:tcW w:w="2340" w:type="dxa"/>
            <w:tcBorders>
              <w:top w:val="single" w:sz="4" w:space="0" w:color="000000"/>
              <w:left w:val="single" w:sz="4" w:space="0" w:color="000000"/>
              <w:bottom w:val="single" w:sz="4" w:space="0" w:color="000000"/>
              <w:right w:val="nil"/>
            </w:tcBorders>
            <w:vAlign w:val="center"/>
          </w:tcPr>
          <w:p w14:paraId="473316EC"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0E03332E"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BCF1E37" w14:textId="77777777" w:rsidR="00655FC7" w:rsidRDefault="00655FC7">
            <w:pPr>
              <w:spacing w:line="312" w:lineRule="auto"/>
              <w:jc w:val="center"/>
              <w:rPr>
                <w:b/>
              </w:rPr>
            </w:pPr>
            <w:r>
              <w:rPr>
                <w:b/>
              </w:rPr>
              <w:t>Available in the Library?</w:t>
            </w:r>
          </w:p>
        </w:tc>
      </w:tr>
      <w:tr w:rsidR="00655FC7" w14:paraId="3C71AEA9"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40B718FC" w14:textId="77777777" w:rsidR="00655FC7" w:rsidRDefault="00655FC7" w:rsidP="000269D6">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4B4644E7" w14:textId="77777777" w:rsidR="00655FC7" w:rsidRDefault="00655FC7" w:rsidP="000269D6">
            <w:pPr>
              <w:spacing w:line="312" w:lineRule="auto"/>
              <w:ind w:left="185"/>
            </w:pPr>
            <w:r>
              <w:rPr>
                <w:lang w:bidi="ar-IQ"/>
              </w:rPr>
              <w:t>Architecture Form, Space, and Order. Fourth edition. Francis D. K. Ching. John Wily and Sons, Inc. 2015.</w:t>
            </w:r>
          </w:p>
        </w:tc>
        <w:tc>
          <w:tcPr>
            <w:tcW w:w="2340" w:type="dxa"/>
            <w:tcBorders>
              <w:top w:val="single" w:sz="4" w:space="0" w:color="000000"/>
              <w:left w:val="single" w:sz="4" w:space="0" w:color="000000"/>
              <w:bottom w:val="single" w:sz="4" w:space="0" w:color="000000"/>
              <w:right w:val="single" w:sz="4" w:space="0" w:color="000000"/>
            </w:tcBorders>
            <w:vAlign w:val="center"/>
          </w:tcPr>
          <w:p w14:paraId="61CE2516" w14:textId="77777777" w:rsidR="00655FC7" w:rsidRDefault="00655FC7" w:rsidP="000269D6">
            <w:pPr>
              <w:spacing w:line="312" w:lineRule="auto"/>
              <w:jc w:val="center"/>
              <w:rPr>
                <w:color w:val="FF0000"/>
              </w:rPr>
            </w:pPr>
            <w:r>
              <w:t>Yes</w:t>
            </w:r>
          </w:p>
        </w:tc>
      </w:tr>
      <w:tr w:rsidR="00655FC7" w14:paraId="25AE8CCE"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704651EC" w14:textId="77777777" w:rsidR="00655FC7" w:rsidRDefault="00655FC7" w:rsidP="000269D6">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54C1C458" w14:textId="77777777" w:rsidR="00655FC7" w:rsidRDefault="00655FC7" w:rsidP="000269D6">
            <w:pPr>
              <w:spacing w:line="312" w:lineRule="auto"/>
              <w:ind w:left="185"/>
            </w:pPr>
            <w:proofErr w:type="spellStart"/>
            <w:r>
              <w:rPr>
                <w:lang w:bidi="ar-IQ"/>
              </w:rPr>
              <w:t>Neufert</w:t>
            </w:r>
            <w:proofErr w:type="spellEnd"/>
            <w:r>
              <w:rPr>
                <w:lang w:bidi="ar-IQ"/>
              </w:rPr>
              <w:t xml:space="preserve"> Architects</w:t>
            </w:r>
            <w:r>
              <w:rPr>
                <w:rtl/>
                <w:lang w:bidi="ar-IQ"/>
              </w:rPr>
              <w:t>ﹸ</w:t>
            </w:r>
            <w:r>
              <w:rPr>
                <w:lang w:bidi="ar-IQ"/>
              </w:rPr>
              <w:t xml:space="preserve"> Data. Third edition. Bousmaha </w:t>
            </w:r>
            <w:proofErr w:type="spellStart"/>
            <w:r>
              <w:rPr>
                <w:lang w:bidi="ar-IQ"/>
              </w:rPr>
              <w:t>Baiche</w:t>
            </w:r>
            <w:proofErr w:type="spellEnd"/>
            <w:r>
              <w:rPr>
                <w:lang w:bidi="ar-IQ"/>
              </w:rPr>
              <w:t xml:space="preserve"> and Nicholas Walliman. </w:t>
            </w:r>
          </w:p>
        </w:tc>
        <w:tc>
          <w:tcPr>
            <w:tcW w:w="2340" w:type="dxa"/>
            <w:tcBorders>
              <w:top w:val="single" w:sz="4" w:space="0" w:color="000000"/>
              <w:left w:val="single" w:sz="4" w:space="0" w:color="000000"/>
              <w:bottom w:val="single" w:sz="4" w:space="0" w:color="000000"/>
              <w:right w:val="single" w:sz="4" w:space="0" w:color="000000"/>
            </w:tcBorders>
            <w:vAlign w:val="center"/>
          </w:tcPr>
          <w:p w14:paraId="28963651" w14:textId="77777777" w:rsidR="00655FC7" w:rsidRDefault="00655FC7" w:rsidP="000269D6">
            <w:pPr>
              <w:spacing w:line="312" w:lineRule="auto"/>
              <w:jc w:val="center"/>
            </w:pPr>
            <w:r>
              <w:t>No</w:t>
            </w:r>
          </w:p>
        </w:tc>
      </w:tr>
      <w:tr w:rsidR="00655FC7" w14:paraId="2866ECCC"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345C8A56"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5D33D45D" w14:textId="77777777" w:rsidR="00655FC7" w:rsidRDefault="00655FC7">
            <w:pPr>
              <w:spacing w:line="312" w:lineRule="auto"/>
              <w:ind w:left="180"/>
            </w:pPr>
            <w:hyperlink r:id="rId19" w:history="1">
              <w:r>
                <w:rPr>
                  <w:rStyle w:val="Hyperlink"/>
                  <w:rtl/>
                </w:rPr>
                <w:t>قسم هندسة العمارة – كلية الهندسة | جامعة ديالى</w:t>
              </w:r>
              <w:r>
                <w:rPr>
                  <w:rStyle w:val="Hyperlink"/>
                </w:rPr>
                <w:t xml:space="preserve"> (uodiyala.edu.iq)</w:t>
              </w:r>
            </w:hyperlink>
          </w:p>
        </w:tc>
      </w:tr>
    </w:tbl>
    <w:p w14:paraId="0F970F00" w14:textId="77777777" w:rsidR="00655FC7" w:rsidRDefault="00655FC7">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31273204" w14:textId="77777777" w:rsidR="00655FC7" w:rsidRDefault="00655FC7">
      <w:pPr>
        <w:tabs>
          <w:tab w:val="left" w:pos="1980"/>
        </w:tabs>
        <w:ind w:left="1985" w:hanging="1985"/>
        <w:jc w:val="both"/>
        <w:rPr>
          <w:b/>
          <w:sz w:val="32"/>
          <w:szCs w:val="32"/>
        </w:rPr>
      </w:pPr>
    </w:p>
    <w:p w14:paraId="47B69413"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7AC75D1F"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25B87D3" w14:textId="77777777" w:rsidR="00655FC7" w:rsidRDefault="00655FC7">
            <w:pPr>
              <w:tabs>
                <w:tab w:val="left" w:pos="1890"/>
                <w:tab w:val="center" w:pos="4544"/>
              </w:tabs>
              <w:ind w:right="1152"/>
              <w:rPr>
                <w:b/>
                <w:sz w:val="28"/>
                <w:szCs w:val="28"/>
              </w:rPr>
            </w:pPr>
            <w:r>
              <w:rPr>
                <w:b/>
                <w:sz w:val="28"/>
                <w:szCs w:val="28"/>
              </w:rPr>
              <w:lastRenderedPageBreak/>
              <w:tab/>
            </w:r>
            <w:r>
              <w:rPr>
                <w:b/>
                <w:sz w:val="28"/>
                <w:szCs w:val="28"/>
              </w:rPr>
              <w:tab/>
              <w:t xml:space="preserve">                   Grading Scheme</w:t>
            </w:r>
          </w:p>
          <w:p w14:paraId="4C768B35" w14:textId="77777777" w:rsidR="00655FC7" w:rsidRDefault="00655FC7">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655FC7" w14:paraId="528B6BD2"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4D4C6B8B"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7C681F3"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740192" w14:textId="77777777" w:rsidR="00655FC7" w:rsidRDefault="00655FC7">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E6D2405"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2C0B8F76" w14:textId="77777777" w:rsidR="00655FC7" w:rsidRDefault="00655FC7">
            <w:pPr>
              <w:rPr>
                <w:b/>
              </w:rPr>
            </w:pPr>
            <w:r>
              <w:rPr>
                <w:b/>
              </w:rPr>
              <w:t>Definition</w:t>
            </w:r>
          </w:p>
        </w:tc>
      </w:tr>
      <w:tr w:rsidR="00655FC7" w14:paraId="5918BA4C"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9B43BD8" w14:textId="77777777" w:rsidR="00655FC7" w:rsidRDefault="00655FC7">
            <w:pPr>
              <w:rPr>
                <w:b/>
              </w:rPr>
            </w:pPr>
            <w:r>
              <w:rPr>
                <w:b/>
              </w:rPr>
              <w:t>Success Group</w:t>
            </w:r>
          </w:p>
          <w:p w14:paraId="22689E2B"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2288A327"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EE7C63D" w14:textId="77777777" w:rsidR="00655FC7" w:rsidRDefault="00655FC7">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4CACFF68"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3CF0C54" w14:textId="77777777" w:rsidR="00655FC7" w:rsidRDefault="00655FC7">
            <w:r>
              <w:t>Outstanding Performance</w:t>
            </w:r>
          </w:p>
        </w:tc>
      </w:tr>
      <w:tr w:rsidR="00655FC7" w14:paraId="560707E8"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4AFCFE6"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7C77FAD"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B79D084" w14:textId="77777777" w:rsidR="00655FC7" w:rsidRDefault="00655FC7">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5B410210"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67F8FCCC" w14:textId="77777777" w:rsidR="00655FC7" w:rsidRDefault="00655FC7">
            <w:r>
              <w:t>Above average with some errors</w:t>
            </w:r>
          </w:p>
        </w:tc>
      </w:tr>
      <w:tr w:rsidR="00655FC7" w14:paraId="19798FF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6C73B67"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43EBC62"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5CDA688" w14:textId="77777777" w:rsidR="00655FC7" w:rsidRDefault="00655FC7">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D7AB2AE"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1725A00B" w14:textId="77777777" w:rsidR="00655FC7" w:rsidRDefault="00655FC7">
            <w:r>
              <w:t>Sound work with notable errors</w:t>
            </w:r>
          </w:p>
        </w:tc>
      </w:tr>
      <w:tr w:rsidR="00655FC7" w14:paraId="1F906367"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79441D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DAE5914"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649C1FCB" w14:textId="77777777" w:rsidR="00655FC7" w:rsidRDefault="00655FC7">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547C8C2E"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491AADF5" w14:textId="77777777" w:rsidR="00655FC7" w:rsidRDefault="00655FC7">
            <w:r>
              <w:t>Fair but with major shortcomings</w:t>
            </w:r>
          </w:p>
        </w:tc>
      </w:tr>
      <w:tr w:rsidR="00655FC7" w14:paraId="43419A5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142204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0DC8CDE"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8151B63" w14:textId="77777777" w:rsidR="00655FC7" w:rsidRDefault="00655FC7">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CC851C6"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1BF5E43C" w14:textId="77777777" w:rsidR="00655FC7" w:rsidRDefault="00655FC7">
            <w:r>
              <w:t>Work meets minimum criteria</w:t>
            </w:r>
          </w:p>
        </w:tc>
      </w:tr>
      <w:tr w:rsidR="00655FC7" w14:paraId="53A5858A"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46CA5BC3" w14:textId="77777777" w:rsidR="00655FC7" w:rsidRDefault="00655FC7">
            <w:pPr>
              <w:rPr>
                <w:b/>
              </w:rPr>
            </w:pPr>
            <w:r>
              <w:rPr>
                <w:b/>
              </w:rPr>
              <w:t>Fail Group</w:t>
            </w:r>
          </w:p>
          <w:p w14:paraId="5C2F1A1C"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16098EF3" w14:textId="77777777" w:rsidR="00655FC7" w:rsidRDefault="00655FC7">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07BDAD8A" w14:textId="77777777" w:rsidR="00655FC7" w:rsidRDefault="00655FC7">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12B72F86"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18A6D77D" w14:textId="77777777" w:rsidR="00655FC7" w:rsidRDefault="00655FC7">
            <w:r>
              <w:t>More work required but credit awarded</w:t>
            </w:r>
          </w:p>
        </w:tc>
      </w:tr>
      <w:tr w:rsidR="00655FC7" w14:paraId="7B416674"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1000E2A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D036973" w14:textId="77777777" w:rsidR="00655FC7" w:rsidRDefault="00655FC7">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6F11946" w14:textId="77777777" w:rsidR="00655FC7" w:rsidRDefault="00655FC7">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A636A9E"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52FE2795" w14:textId="77777777" w:rsidR="00655FC7" w:rsidRDefault="00655FC7">
            <w:r>
              <w:t>Considerable amount of work required</w:t>
            </w:r>
          </w:p>
        </w:tc>
      </w:tr>
      <w:tr w:rsidR="00655FC7" w14:paraId="3E2F0301"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7045C7D"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1D5CF410"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120BDCB0"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C1DFB5D"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5411E2A" w14:textId="77777777" w:rsidR="00655FC7" w:rsidRDefault="00655FC7">
            <w:pPr>
              <w:rPr>
                <w:b/>
              </w:rPr>
            </w:pPr>
          </w:p>
        </w:tc>
      </w:tr>
      <w:tr w:rsidR="00655FC7" w14:paraId="3B2D2531"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2C931DB9" w14:textId="77777777" w:rsidR="00655FC7" w:rsidRDefault="00655FC7">
            <w:pPr>
              <w:rPr>
                <w:sz w:val="16"/>
                <w:szCs w:val="16"/>
              </w:rPr>
            </w:pPr>
          </w:p>
          <w:p w14:paraId="22E80C50"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4DF89142" w14:textId="77777777" w:rsidR="00655FC7" w:rsidRDefault="00655FC7">
      <w:pPr>
        <w:bidi/>
        <w:spacing w:after="200" w:line="276" w:lineRule="auto"/>
        <w:rPr>
          <w:rFonts w:ascii="Cambria" w:eastAsia="Cambria" w:hAnsi="Cambria" w:cs="Cambria"/>
        </w:rPr>
      </w:pPr>
    </w:p>
    <w:p w14:paraId="53E95D41" w14:textId="77777777" w:rsidR="00655FC7" w:rsidRDefault="00655FC7" w:rsidP="00B7306C">
      <w:pPr>
        <w:bidi/>
        <w:spacing w:after="200" w:line="276" w:lineRule="auto"/>
        <w:rPr>
          <w:rFonts w:ascii="Cambria" w:eastAsia="Cambria" w:hAnsi="Cambria" w:cs="Cambria"/>
        </w:rPr>
      </w:pPr>
    </w:p>
    <w:p w14:paraId="3AAB5D02" w14:textId="77777777" w:rsidR="00655FC7" w:rsidRDefault="00655FC7" w:rsidP="00B7306C">
      <w:pPr>
        <w:bidi/>
        <w:spacing w:after="200" w:line="276" w:lineRule="auto"/>
        <w:rPr>
          <w:rFonts w:ascii="Cambria" w:eastAsia="Cambria" w:hAnsi="Cambria" w:cs="Cambria"/>
        </w:rPr>
      </w:pPr>
    </w:p>
    <w:p w14:paraId="5B1BD9C3" w14:textId="77777777" w:rsidR="00655FC7" w:rsidRDefault="00655FC7" w:rsidP="00B7306C">
      <w:pPr>
        <w:bidi/>
        <w:spacing w:after="200" w:line="276" w:lineRule="auto"/>
        <w:rPr>
          <w:rFonts w:ascii="Cambria" w:eastAsia="Cambria" w:hAnsi="Cambria" w:cs="Cambria"/>
        </w:rPr>
      </w:pPr>
    </w:p>
    <w:p w14:paraId="567DE4FB" w14:textId="77777777" w:rsidR="00655FC7" w:rsidRDefault="00655FC7" w:rsidP="00B7306C">
      <w:pPr>
        <w:bidi/>
        <w:spacing w:after="200" w:line="276" w:lineRule="auto"/>
        <w:rPr>
          <w:rFonts w:ascii="Cambria" w:eastAsia="Cambria" w:hAnsi="Cambria" w:cs="Cambria"/>
        </w:rPr>
      </w:pPr>
    </w:p>
    <w:p w14:paraId="36C6548A" w14:textId="77777777" w:rsidR="00655FC7" w:rsidRDefault="00655FC7" w:rsidP="00B7306C">
      <w:pPr>
        <w:bidi/>
        <w:spacing w:after="200" w:line="276" w:lineRule="auto"/>
        <w:rPr>
          <w:rFonts w:ascii="Cambria" w:eastAsia="Cambria" w:hAnsi="Cambria" w:cs="Cambria"/>
        </w:rPr>
      </w:pPr>
    </w:p>
    <w:p w14:paraId="71A6066D" w14:textId="77777777" w:rsidR="00655FC7" w:rsidRPr="00B7306C" w:rsidRDefault="00655FC7" w:rsidP="00B7306C">
      <w:pPr>
        <w:spacing w:after="0" w:line="312" w:lineRule="auto"/>
      </w:pPr>
      <w:r>
        <w:t>Nabil Mohamed Salih M. Kadhim</w:t>
      </w:r>
      <w:r w:rsidRPr="00B7306C">
        <w:t xml:space="preserve">   |   </w:t>
      </w:r>
      <w:r>
        <w:t>MSc</w:t>
      </w:r>
      <w:r w:rsidRPr="00B7306C">
        <w:t xml:space="preserve">. in Architecture -Engineering    |   </w:t>
      </w:r>
      <w:r>
        <w:t>Lecturer</w:t>
      </w:r>
    </w:p>
    <w:p w14:paraId="09516AB4" w14:textId="77777777" w:rsidR="00655FC7" w:rsidRPr="00B7306C" w:rsidRDefault="00655FC7" w:rsidP="00B7306C">
      <w:pPr>
        <w:spacing w:after="0" w:line="312" w:lineRule="auto"/>
      </w:pPr>
      <w:r w:rsidRPr="00B7306C">
        <w:t xml:space="preserve">Email: </w:t>
      </w:r>
      <w:r>
        <w:t>nabil.ms</w:t>
      </w:r>
      <w:r w:rsidRPr="00B7306C">
        <w:t>@uodiyala.edu.iq</w:t>
      </w:r>
    </w:p>
    <w:p w14:paraId="13772C79" w14:textId="77777777" w:rsidR="00655FC7" w:rsidRPr="00B7306C" w:rsidRDefault="00655FC7" w:rsidP="00B7306C">
      <w:pPr>
        <w:spacing w:after="0" w:line="312" w:lineRule="auto"/>
      </w:pPr>
      <w:r w:rsidRPr="00B7306C">
        <w:t>Mobile no.: 07</w:t>
      </w:r>
      <w:r>
        <w:t>738541275</w:t>
      </w:r>
    </w:p>
    <w:p w14:paraId="5DF1D075" w14:textId="77777777" w:rsidR="00655FC7" w:rsidRDefault="00000000" w:rsidP="00B7306C">
      <w:pPr>
        <w:bidi/>
        <w:spacing w:after="200" w:line="276" w:lineRule="auto"/>
        <w:jc w:val="right"/>
        <w:rPr>
          <w:rFonts w:ascii="Cambria" w:eastAsia="Cambria" w:hAnsi="Cambria" w:cs="Cambria"/>
        </w:rPr>
      </w:pPr>
      <w:r>
        <w:pict w14:anchorId="4397B52E">
          <v:rect id="_x0000_i1025" style="width:0;height:1.5pt" o:hrstd="t" o:hr="t" fillcolor="#a0a0a0" stroked="f"/>
        </w:pict>
      </w:r>
    </w:p>
    <w:p w14:paraId="7431249B" w14:textId="77777777" w:rsidR="00655FC7" w:rsidRDefault="00655FC7">
      <w:pPr>
        <w:spacing w:before="240"/>
        <w:jc w:val="center"/>
        <w:rPr>
          <w:color w:val="000000"/>
          <w:sz w:val="44"/>
          <w:szCs w:val="44"/>
          <w:rtl/>
        </w:rPr>
      </w:pPr>
    </w:p>
    <w:p w14:paraId="35AD0DBC" w14:textId="77777777" w:rsidR="00655FC7" w:rsidRDefault="00655FC7">
      <w:pPr>
        <w:spacing w:before="240"/>
        <w:jc w:val="center"/>
        <w:rPr>
          <w:color w:val="000000"/>
          <w:sz w:val="44"/>
          <w:szCs w:val="44"/>
          <w:rtl/>
        </w:rPr>
      </w:pPr>
    </w:p>
    <w:p w14:paraId="112E9E0B" w14:textId="77777777" w:rsidR="0066568B" w:rsidRDefault="0066568B">
      <w:pPr>
        <w:spacing w:before="240"/>
        <w:jc w:val="center"/>
        <w:rPr>
          <w:color w:val="000000"/>
          <w:sz w:val="44"/>
          <w:szCs w:val="44"/>
          <w:rtl/>
        </w:rPr>
      </w:pPr>
    </w:p>
    <w:p w14:paraId="4FBDCE90" w14:textId="1C564BF7" w:rsidR="00655FC7" w:rsidRPr="00BC277F" w:rsidRDefault="00655FC7">
      <w:pPr>
        <w:spacing w:before="240"/>
        <w:jc w:val="center"/>
        <w:rPr>
          <w:color w:val="000000"/>
          <w:sz w:val="36"/>
          <w:szCs w:val="36"/>
        </w:rPr>
      </w:pPr>
      <w:r w:rsidRPr="00BC277F">
        <w:rPr>
          <w:color w:val="000000"/>
          <w:sz w:val="44"/>
          <w:szCs w:val="44"/>
        </w:rPr>
        <w:lastRenderedPageBreak/>
        <w:t>Architecture Drawing and Graphic</w:t>
      </w:r>
      <w:r>
        <w:rPr>
          <w:color w:val="000000"/>
          <w:sz w:val="44"/>
          <w:szCs w:val="44"/>
        </w:rPr>
        <w:t xml:space="preserve"> II</w:t>
      </w:r>
      <w:r w:rsidRPr="00BC277F">
        <w:rPr>
          <w:color w:val="000000"/>
          <w:sz w:val="44"/>
          <w:szCs w:val="44"/>
        </w:rPr>
        <w:t xml:space="preserve"> DESCRIPTION</w:t>
      </w:r>
      <w:r w:rsidRPr="00BC277F">
        <w:rPr>
          <w:color w:val="000000"/>
          <w:sz w:val="36"/>
          <w:szCs w:val="36"/>
        </w:rPr>
        <w:t xml:space="preserve"> </w:t>
      </w:r>
    </w:p>
    <w:p w14:paraId="3FAA498C" w14:textId="77777777" w:rsidR="00655FC7" w:rsidRPr="00BC277F" w:rsidRDefault="00655FC7">
      <w:pPr>
        <w:bidi/>
        <w:jc w:val="center"/>
        <w:rPr>
          <w:sz w:val="48"/>
          <w:szCs w:val="48"/>
          <w:lang w:bidi="ar-IQ"/>
        </w:rPr>
      </w:pPr>
      <w:r>
        <w:rPr>
          <w:sz w:val="48"/>
          <w:szCs w:val="48"/>
          <w:rtl/>
        </w:rPr>
        <w:t xml:space="preserve">وصف </w:t>
      </w:r>
      <w:r>
        <w:rPr>
          <w:rFonts w:hint="cs"/>
          <w:sz w:val="48"/>
          <w:szCs w:val="48"/>
          <w:rtl/>
          <w:lang w:bidi="ar-IQ"/>
        </w:rPr>
        <w:t xml:space="preserve">الرسم والاظهار المعماري </w:t>
      </w:r>
      <w:r>
        <w:rPr>
          <w:sz w:val="48"/>
          <w:szCs w:val="48"/>
          <w:lang w:bidi="ar-IQ"/>
        </w:rPr>
        <w:t>II</w:t>
      </w:r>
    </w:p>
    <w:p w14:paraId="02D45488" w14:textId="77777777" w:rsidR="00655FC7" w:rsidRDefault="00655FC7">
      <w:pPr>
        <w:bidi/>
        <w:jc w:val="center"/>
        <w:rPr>
          <w:sz w:val="24"/>
          <w:szCs w:val="24"/>
        </w:rPr>
      </w:pPr>
    </w:p>
    <w:p w14:paraId="26BBA2A0" w14:textId="77777777" w:rsidR="00655FC7" w:rsidRDefault="00655FC7">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71C0FAAB"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75A96F8" w14:textId="77777777" w:rsidR="00655FC7" w:rsidRDefault="00655FC7">
            <w:pPr>
              <w:spacing w:before="80" w:after="80"/>
              <w:jc w:val="center"/>
              <w:rPr>
                <w:b/>
                <w:color w:val="17365D"/>
                <w:sz w:val="28"/>
                <w:szCs w:val="28"/>
              </w:rPr>
            </w:pPr>
            <w:r>
              <w:rPr>
                <w:b/>
                <w:color w:val="17365D"/>
                <w:sz w:val="28"/>
                <w:szCs w:val="28"/>
              </w:rPr>
              <w:t>Module Information</w:t>
            </w:r>
          </w:p>
          <w:p w14:paraId="395E4D1C"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655FC7" w14:paraId="7F198239"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35D679D"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15C9E52" w14:textId="77777777" w:rsidR="00655FC7" w:rsidRPr="00963DAF" w:rsidRDefault="00655FC7">
            <w:pPr>
              <w:pStyle w:val="Heading1"/>
              <w:spacing w:before="80" w:after="80"/>
              <w:ind w:left="90"/>
              <w:rPr>
                <w:b w:val="0"/>
                <w:color w:val="FF0000"/>
                <w:sz w:val="30"/>
                <w:szCs w:val="30"/>
                <w:rtl/>
                <w:lang w:bidi="ar-IQ"/>
              </w:rPr>
            </w:pPr>
            <w:r w:rsidRPr="00963DAF">
              <w:rPr>
                <w:color w:val="FF0000"/>
                <w:sz w:val="28"/>
                <w:szCs w:val="28"/>
              </w:rPr>
              <w:t>Architecture Drawing and Graphic</w:t>
            </w:r>
            <w:r>
              <w:rPr>
                <w:color w:val="FF0000"/>
                <w:sz w:val="28"/>
                <w:szCs w:val="28"/>
              </w:rPr>
              <w:t xml:space="preserve"> II</w:t>
            </w:r>
            <w:r w:rsidRPr="00963DAF">
              <w:rPr>
                <w:color w:val="FF0000"/>
                <w:sz w:val="28"/>
                <w:szCs w:val="28"/>
              </w:rPr>
              <w:t xml:space="preserve"> </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93270AD" w14:textId="77777777" w:rsidR="00655FC7" w:rsidRDefault="00655FC7">
            <w:pPr>
              <w:spacing w:before="80" w:after="80"/>
              <w:rPr>
                <w:b/>
              </w:rPr>
            </w:pPr>
            <w:r>
              <w:rPr>
                <w:b/>
              </w:rPr>
              <w:t>Module Delivery</w:t>
            </w:r>
          </w:p>
        </w:tc>
      </w:tr>
      <w:tr w:rsidR="00655FC7" w14:paraId="1663CDD2"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0A5C729"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2D62C83" w14:textId="77777777" w:rsidR="00655FC7" w:rsidRDefault="00655FC7">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D767568" w14:textId="77777777" w:rsidR="00655FC7" w:rsidRDefault="00000000">
            <w:pPr>
              <w:numPr>
                <w:ilvl w:val="0"/>
                <w:numId w:val="13"/>
              </w:numPr>
              <w:spacing w:before="80"/>
              <w:rPr>
                <w:b/>
              </w:rPr>
            </w:pPr>
            <w:sdt>
              <w:sdtPr>
                <w:tag w:val="goog_rdk_0"/>
                <w:id w:val="-1355185797"/>
              </w:sdtPr>
              <w:sdtContent>
                <w:r w:rsidR="00655FC7">
                  <w:rPr>
                    <w:rFonts w:ascii="Arial Unicode MS" w:eastAsia="Arial Unicode MS" w:hAnsi="Arial Unicode MS" w:cs="Arial Unicode MS"/>
                    <w:b/>
                  </w:rPr>
                  <w:t>☒</w:t>
                </w:r>
              </w:sdtContent>
            </w:sdt>
            <w:r w:rsidR="00655FC7">
              <w:rPr>
                <w:b/>
              </w:rPr>
              <w:t xml:space="preserve"> Theory    </w:t>
            </w:r>
          </w:p>
          <w:p w14:paraId="3482EC20" w14:textId="77777777" w:rsidR="00655FC7" w:rsidRDefault="00000000">
            <w:pPr>
              <w:numPr>
                <w:ilvl w:val="0"/>
                <w:numId w:val="10"/>
              </w:numPr>
              <w:rPr>
                <w:b/>
              </w:rPr>
            </w:pPr>
            <w:sdt>
              <w:sdtPr>
                <w:tag w:val="goog_rdk_3"/>
                <w:id w:val="-1267225339"/>
              </w:sdtPr>
              <w:sdtContent>
                <w:r w:rsidR="00655FC7">
                  <w:rPr>
                    <w:rFonts w:ascii="Arial Unicode MS" w:eastAsia="Arial Unicode MS" w:hAnsi="Arial Unicode MS" w:cs="Arial Unicode MS"/>
                    <w:b/>
                  </w:rPr>
                  <w:t>☐</w:t>
                </w:r>
              </w:sdtContent>
            </w:sdt>
            <w:r w:rsidR="00655FC7">
              <w:rPr>
                <w:b/>
              </w:rPr>
              <w:t xml:space="preserve"> Lecture</w:t>
            </w:r>
          </w:p>
          <w:p w14:paraId="1DA95D32" w14:textId="77777777" w:rsidR="00655FC7" w:rsidRDefault="00000000">
            <w:pPr>
              <w:numPr>
                <w:ilvl w:val="0"/>
                <w:numId w:val="10"/>
              </w:numPr>
              <w:rPr>
                <w:b/>
              </w:rPr>
            </w:pPr>
            <w:sdt>
              <w:sdtPr>
                <w:tag w:val="goog_rdk_3"/>
                <w:id w:val="230054632"/>
              </w:sdtPr>
              <w:sdtContent>
                <w:r w:rsidR="00655FC7">
                  <w:rPr>
                    <w:rFonts w:ascii="Arial Unicode MS" w:eastAsia="Arial Unicode MS" w:hAnsi="Arial Unicode MS" w:cs="Arial Unicode MS"/>
                    <w:b/>
                  </w:rPr>
                  <w:t>☐</w:t>
                </w:r>
              </w:sdtContent>
            </w:sdt>
            <w:r w:rsidR="00655FC7">
              <w:rPr>
                <w:b/>
              </w:rPr>
              <w:t xml:space="preserve"> Lab </w:t>
            </w:r>
          </w:p>
          <w:p w14:paraId="05690B47" w14:textId="77777777" w:rsidR="00655FC7" w:rsidRDefault="00000000">
            <w:pPr>
              <w:numPr>
                <w:ilvl w:val="0"/>
                <w:numId w:val="10"/>
              </w:numPr>
              <w:rPr>
                <w:b/>
              </w:rPr>
            </w:pPr>
            <w:sdt>
              <w:sdtPr>
                <w:tag w:val="goog_rdk_3"/>
                <w:id w:val="-820196449"/>
              </w:sdtPr>
              <w:sdtContent>
                <w:r w:rsidR="00655FC7">
                  <w:rPr>
                    <w:rFonts w:ascii="Arial Unicode MS" w:eastAsia="Arial Unicode MS" w:hAnsi="Arial Unicode MS" w:cs="Arial Unicode MS"/>
                    <w:b/>
                  </w:rPr>
                  <w:t>☐</w:t>
                </w:r>
              </w:sdtContent>
            </w:sdt>
            <w:r w:rsidR="00655FC7">
              <w:rPr>
                <w:b/>
              </w:rPr>
              <w:t xml:space="preserve"> Tutorial</w:t>
            </w:r>
          </w:p>
          <w:p w14:paraId="29E25A8B" w14:textId="77777777" w:rsidR="00655FC7" w:rsidRDefault="00000000">
            <w:pPr>
              <w:numPr>
                <w:ilvl w:val="0"/>
                <w:numId w:val="10"/>
              </w:numPr>
              <w:rPr>
                <w:b/>
              </w:rPr>
            </w:pPr>
            <w:sdt>
              <w:sdtPr>
                <w:tag w:val="goog_rdk_4"/>
                <w:id w:val="-151450831"/>
              </w:sdtPr>
              <w:sdtContent>
                <w:sdt>
                  <w:sdtPr>
                    <w:tag w:val="goog_rdk_1"/>
                    <w:id w:val="-1552067754"/>
                  </w:sdtPr>
                  <w:sdtContent>
                    <w:r w:rsidR="00655FC7">
                      <w:rPr>
                        <w:rFonts w:ascii="Arial Unicode MS" w:eastAsia="Arial Unicode MS" w:hAnsi="Arial Unicode MS" w:cs="Arial Unicode MS"/>
                        <w:b/>
                      </w:rPr>
                      <w:t>☒</w:t>
                    </w:r>
                  </w:sdtContent>
                </w:sdt>
              </w:sdtContent>
            </w:sdt>
            <w:r w:rsidR="00655FC7">
              <w:rPr>
                <w:b/>
              </w:rPr>
              <w:t xml:space="preserve"> Practical</w:t>
            </w:r>
          </w:p>
          <w:p w14:paraId="6BB83F5D" w14:textId="77777777" w:rsidR="00655FC7" w:rsidRDefault="00000000">
            <w:pPr>
              <w:numPr>
                <w:ilvl w:val="0"/>
                <w:numId w:val="10"/>
              </w:numPr>
              <w:spacing w:after="80"/>
              <w:rPr>
                <w:b/>
              </w:rPr>
            </w:pPr>
            <w:sdt>
              <w:sdtPr>
                <w:tag w:val="goog_rdk_5"/>
                <w:id w:val="1461909351"/>
              </w:sdtPr>
              <w:sdtContent>
                <w:r w:rsidR="00655FC7">
                  <w:rPr>
                    <w:rFonts w:ascii="Arial Unicode MS" w:eastAsia="Arial Unicode MS" w:hAnsi="Arial Unicode MS" w:cs="Arial Unicode MS"/>
                    <w:b/>
                  </w:rPr>
                  <w:t>☐</w:t>
                </w:r>
              </w:sdtContent>
            </w:sdt>
            <w:r w:rsidR="00655FC7">
              <w:rPr>
                <w:b/>
              </w:rPr>
              <w:t xml:space="preserve"> Seminar</w:t>
            </w:r>
          </w:p>
        </w:tc>
      </w:tr>
      <w:tr w:rsidR="00655FC7" w14:paraId="6515EE31"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DDBAEA9"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FC833CE" w14:textId="77777777" w:rsidR="00655FC7" w:rsidRDefault="00655FC7">
            <w:pPr>
              <w:pStyle w:val="Heading1"/>
              <w:spacing w:before="80" w:after="80"/>
              <w:ind w:left="90"/>
              <w:rPr>
                <w:b w:val="0"/>
                <w:color w:val="FF0000"/>
                <w:sz w:val="28"/>
                <w:szCs w:val="28"/>
                <w:rtl/>
                <w:lang w:bidi="ar-IQ"/>
              </w:rPr>
            </w:pPr>
            <w:r w:rsidRPr="00E225AF">
              <w:rPr>
                <w:color w:val="FF0000"/>
                <w:sz w:val="28"/>
                <w:szCs w:val="28"/>
              </w:rPr>
              <w:t>ARC 252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783854"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3EE2575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55FBB6C"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4A5EE1C" w14:textId="77777777" w:rsidR="00655FC7" w:rsidRDefault="00655FC7">
            <w:pPr>
              <w:pStyle w:val="Heading1"/>
              <w:spacing w:before="80" w:after="80"/>
              <w:ind w:left="90"/>
              <w:rPr>
                <w:b w:val="0"/>
                <w:color w:val="FF0000"/>
                <w:sz w:val="28"/>
                <w:szCs w:val="28"/>
                <w:rtl/>
                <w:lang w:bidi="ar-IQ"/>
              </w:rPr>
            </w:pPr>
            <w:r>
              <w:rPr>
                <w:rFonts w:hint="cs"/>
                <w:b w:val="0"/>
                <w:color w:val="FF0000"/>
                <w:sz w:val="28"/>
                <w:szCs w:val="28"/>
                <w:rtl/>
                <w:lang w:bidi="ar-IQ"/>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AC73C6"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1DAEDD90"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3D4102" w14:textId="77777777" w:rsidR="00655FC7" w:rsidRDefault="00655FC7">
            <w:pPr>
              <w:spacing w:before="80" w:after="80"/>
              <w:ind w:left="90" w:hanging="90"/>
              <w:rPr>
                <w:b/>
              </w:rPr>
            </w:pPr>
            <w:r>
              <w:rPr>
                <w:b/>
              </w:rPr>
              <w:t>SWL (hr./sem)</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4F39723" w14:textId="77777777" w:rsidR="00655FC7" w:rsidRDefault="00655FC7">
            <w:pPr>
              <w:pStyle w:val="Heading1"/>
              <w:spacing w:before="80" w:after="80"/>
              <w:ind w:left="90"/>
              <w:rPr>
                <w:b w:val="0"/>
                <w:color w:val="FF0000"/>
                <w:sz w:val="24"/>
                <w:szCs w:val="24"/>
                <w:rtl/>
                <w:lang w:bidi="ar-IQ"/>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F9D00A"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3D7967E7"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768D31" w14:textId="77777777" w:rsidR="00655FC7" w:rsidRDefault="00655FC7">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57136D43" w14:textId="77777777" w:rsidR="00655FC7" w:rsidRDefault="00655FC7">
            <w:pPr>
              <w:spacing w:before="80" w:after="80"/>
              <w:ind w:hanging="720"/>
            </w:pPr>
            <w:r>
              <w:t>UGx11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1F5382BA" w14:textId="77777777" w:rsidR="00655FC7" w:rsidRDefault="00655FC7">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1CAD5D0" w14:textId="77777777" w:rsidR="00655FC7" w:rsidRDefault="00655FC7">
            <w:pPr>
              <w:spacing w:before="80" w:after="80"/>
            </w:pPr>
            <w:r>
              <w:t>4</w:t>
            </w:r>
          </w:p>
        </w:tc>
      </w:tr>
      <w:tr w:rsidR="00655FC7" w14:paraId="45390A6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593CC80" w14:textId="77777777" w:rsidR="00655FC7" w:rsidRDefault="00655FC7">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4219448F" w14:textId="77777777" w:rsidR="00655FC7" w:rsidRDefault="00655FC7">
            <w:pPr>
              <w:spacing w:before="80" w:after="80"/>
            </w:pPr>
            <w:r>
              <w:t>Type Dept. Code</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E67F7BE" w14:textId="77777777" w:rsidR="00655FC7" w:rsidRDefault="00655FC7">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5980D0A" w14:textId="77777777" w:rsidR="00655FC7" w:rsidRDefault="00655FC7">
            <w:pPr>
              <w:spacing w:before="80" w:after="80"/>
            </w:pPr>
            <w:r>
              <w:t xml:space="preserve"> Type College Code</w:t>
            </w:r>
          </w:p>
        </w:tc>
      </w:tr>
      <w:tr w:rsidR="00655FC7" w14:paraId="18DCB122"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8500B99" w14:textId="77777777" w:rsidR="00655FC7" w:rsidRDefault="00655FC7">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71D9B6AF" w14:textId="77777777" w:rsidR="00655FC7" w:rsidRDefault="00655FC7">
            <w:pPr>
              <w:spacing w:before="80" w:after="80"/>
              <w:ind w:left="90"/>
            </w:pPr>
            <w:r>
              <w:t>Nabil Mohamed Salih M. Kadhim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424A11"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22036A2" w14:textId="77777777" w:rsidR="00655FC7" w:rsidRDefault="00655FC7">
            <w:pPr>
              <w:spacing w:before="80" w:after="80"/>
            </w:pPr>
            <w:r w:rsidRPr="00D9667D">
              <w:rPr>
                <w:sz w:val="28"/>
                <w:szCs w:val="28"/>
                <w:lang w:bidi="ar-IQ"/>
              </w:rPr>
              <w:t>nabil.ms@uodiyala.edu.iq</w:t>
            </w:r>
          </w:p>
        </w:tc>
      </w:tr>
      <w:tr w:rsidR="00655FC7" w14:paraId="5AC32CCD"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5841561" w14:textId="77777777" w:rsidR="00655FC7" w:rsidRDefault="00655FC7">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173514A4" w14:textId="77777777" w:rsidR="00655FC7" w:rsidRDefault="00655FC7">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6A65885B" w14:textId="77777777" w:rsidR="00655FC7" w:rsidRDefault="00655FC7">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542CEE6A" w14:textId="77777777" w:rsidR="00655FC7" w:rsidRDefault="00655FC7">
            <w:pPr>
              <w:spacing w:before="80" w:after="80"/>
            </w:pPr>
            <w:r>
              <w:t>MSc.</w:t>
            </w:r>
          </w:p>
        </w:tc>
      </w:tr>
      <w:tr w:rsidR="00655FC7" w14:paraId="20F99653"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9A9B94" w14:textId="77777777" w:rsidR="00655FC7" w:rsidRDefault="00655FC7" w:rsidP="00BD1D09">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24F2DD9" w14:textId="77777777" w:rsidR="00655FC7" w:rsidRDefault="00655FC7" w:rsidP="00BD1D09">
            <w:pPr>
              <w:spacing w:before="80" w:after="80"/>
              <w:ind w:left="90"/>
            </w:pPr>
            <w:r>
              <w:t>Nada Ahmed</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29E9055" w14:textId="77777777" w:rsidR="00655FC7" w:rsidRDefault="00655FC7" w:rsidP="00BD1D09">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13F70E" w14:textId="77777777" w:rsidR="00655FC7" w:rsidRDefault="00655FC7" w:rsidP="00BD1D09">
            <w:pPr>
              <w:spacing w:before="80" w:after="80"/>
            </w:pPr>
            <w:r w:rsidRPr="0079539A">
              <w:t>nada.ahmed@uodiyala.edu.iq</w:t>
            </w:r>
          </w:p>
        </w:tc>
      </w:tr>
      <w:tr w:rsidR="00655FC7" w14:paraId="0E7DB1E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208B782" w14:textId="77777777" w:rsidR="00655FC7" w:rsidRDefault="00655FC7" w:rsidP="00BD1D09">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4374C966" w14:textId="77777777" w:rsidR="00655FC7" w:rsidRDefault="00655FC7" w:rsidP="00BD1D09">
            <w:pPr>
              <w:spacing w:before="80" w:after="80"/>
              <w:ind w:left="360" w:hanging="360"/>
            </w:pPr>
            <w:r>
              <w:t>Nabil T. Ismail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25F195B" w14:textId="77777777" w:rsidR="00655FC7" w:rsidRDefault="00655FC7" w:rsidP="00BD1D09">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55CA6F4" w14:textId="77777777" w:rsidR="00655FC7" w:rsidRDefault="00655FC7" w:rsidP="00BD1D09">
            <w:pPr>
              <w:spacing w:before="80" w:after="80"/>
            </w:pPr>
            <w:r>
              <w:t>nabiltaha2001@uodiyala.edu.iq</w:t>
            </w:r>
          </w:p>
        </w:tc>
      </w:tr>
      <w:tr w:rsidR="00655FC7" w14:paraId="56AD131C"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071E23BD" w14:textId="77777777" w:rsidR="00655FC7" w:rsidRDefault="00655FC7" w:rsidP="00BD1D09">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2A4DCE12" w14:textId="77777777" w:rsidR="00655FC7" w:rsidRDefault="00655FC7" w:rsidP="00BD1D09">
            <w:pPr>
              <w:spacing w:before="80" w:after="80"/>
              <w:ind w:left="360"/>
            </w:pPr>
            <w:r>
              <w:t>05/11/2024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5E75C2A" w14:textId="77777777" w:rsidR="00655FC7" w:rsidRDefault="00655FC7" w:rsidP="00BD1D09">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17C75FA6" w14:textId="77777777" w:rsidR="00655FC7" w:rsidRDefault="00655FC7" w:rsidP="00BD1D09">
            <w:pPr>
              <w:spacing w:before="80" w:after="80"/>
            </w:pPr>
            <w:r>
              <w:t>1.0</w:t>
            </w:r>
          </w:p>
        </w:tc>
      </w:tr>
    </w:tbl>
    <w:p w14:paraId="48C2EEAA" w14:textId="77777777" w:rsidR="00655FC7" w:rsidRDefault="00655FC7">
      <w:pPr>
        <w:tabs>
          <w:tab w:val="left" w:pos="5220"/>
        </w:tabs>
        <w:spacing w:after="200" w:line="276" w:lineRule="auto"/>
        <w:rPr>
          <w:rFonts w:ascii="Cambria" w:eastAsia="Cambria" w:hAnsi="Cambria" w:cs="Cambria"/>
          <w:b/>
          <w:sz w:val="16"/>
          <w:szCs w:val="16"/>
        </w:rPr>
      </w:pPr>
    </w:p>
    <w:p w14:paraId="794AD342"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20B4FD9E"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6979392" w14:textId="77777777" w:rsidR="00655FC7" w:rsidRDefault="00655FC7">
            <w:pPr>
              <w:spacing w:line="360" w:lineRule="auto"/>
              <w:jc w:val="center"/>
              <w:rPr>
                <w:b/>
                <w:color w:val="17365D"/>
                <w:sz w:val="28"/>
                <w:szCs w:val="28"/>
              </w:rPr>
            </w:pPr>
            <w:r>
              <w:rPr>
                <w:b/>
                <w:color w:val="17365D"/>
                <w:sz w:val="28"/>
                <w:szCs w:val="28"/>
              </w:rPr>
              <w:t>Relation with other Modules</w:t>
            </w:r>
          </w:p>
          <w:p w14:paraId="400526F9"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655FC7" w14:paraId="2F4511A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A726419"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76FAC8" w14:textId="77777777" w:rsidR="00655FC7" w:rsidRDefault="00655FC7">
            <w:pPr>
              <w:spacing w:line="360" w:lineRule="auto"/>
            </w:pPr>
            <w:r w:rsidRPr="00E225AF">
              <w:t>ARC 2</w:t>
            </w:r>
            <w:r>
              <w:t>0</w:t>
            </w:r>
            <w:r w:rsidRPr="00E225AF">
              <w:t>2</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C7FB37A"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55405" w14:textId="77777777" w:rsidR="00655FC7" w:rsidRDefault="00655FC7">
            <w:pPr>
              <w:spacing w:line="360" w:lineRule="auto"/>
            </w:pPr>
          </w:p>
        </w:tc>
      </w:tr>
      <w:tr w:rsidR="00655FC7" w14:paraId="7265F881"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7C39C66" w14:textId="77777777" w:rsidR="00655FC7" w:rsidRDefault="00655FC7">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3AF45"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377EF71"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2981D1" w14:textId="77777777" w:rsidR="00655FC7" w:rsidRDefault="00655FC7">
            <w:pPr>
              <w:spacing w:line="360" w:lineRule="auto"/>
            </w:pPr>
          </w:p>
        </w:tc>
      </w:tr>
    </w:tbl>
    <w:p w14:paraId="4CFB54F0" w14:textId="77777777" w:rsidR="00655FC7" w:rsidRDefault="00655FC7">
      <w:pPr>
        <w:tabs>
          <w:tab w:val="left" w:pos="5220"/>
        </w:tabs>
        <w:spacing w:after="0" w:line="360" w:lineRule="auto"/>
        <w:rPr>
          <w:rFonts w:ascii="Cambria" w:eastAsia="Cambria" w:hAnsi="Cambria" w:cs="Cambria"/>
          <w:b/>
          <w:sz w:val="16"/>
          <w:szCs w:val="16"/>
        </w:rPr>
      </w:pPr>
    </w:p>
    <w:p w14:paraId="60F66090" w14:textId="77777777" w:rsidR="00655FC7" w:rsidRDefault="00655FC7">
      <w:pPr>
        <w:tabs>
          <w:tab w:val="left" w:pos="5220"/>
        </w:tabs>
        <w:spacing w:after="0" w:line="360" w:lineRule="auto"/>
        <w:rPr>
          <w:rFonts w:ascii="Cambria" w:eastAsia="Cambria" w:hAnsi="Cambria" w:cs="Cambria"/>
          <w:b/>
          <w:sz w:val="16"/>
          <w:szCs w:val="16"/>
        </w:rPr>
      </w:pPr>
    </w:p>
    <w:p w14:paraId="66E36B4C" w14:textId="77777777" w:rsidR="00655FC7" w:rsidRDefault="00655FC7">
      <w:pPr>
        <w:tabs>
          <w:tab w:val="left" w:pos="5220"/>
        </w:tabs>
        <w:spacing w:after="0" w:line="360" w:lineRule="auto"/>
        <w:rPr>
          <w:rFonts w:ascii="Cambria" w:eastAsia="Cambria" w:hAnsi="Cambria" w:cs="Cambria"/>
          <w:b/>
          <w:sz w:val="16"/>
          <w:szCs w:val="16"/>
        </w:rPr>
      </w:pPr>
    </w:p>
    <w:p w14:paraId="3D982D88" w14:textId="77777777" w:rsidR="00655FC7" w:rsidRDefault="00655FC7">
      <w:pPr>
        <w:tabs>
          <w:tab w:val="left" w:pos="5220"/>
        </w:tabs>
        <w:spacing w:after="0" w:line="360" w:lineRule="auto"/>
        <w:rPr>
          <w:rFonts w:ascii="Cambria" w:eastAsia="Cambria" w:hAnsi="Cambria" w:cs="Cambria"/>
          <w:b/>
          <w:sz w:val="16"/>
          <w:szCs w:val="16"/>
        </w:rPr>
      </w:pPr>
    </w:p>
    <w:p w14:paraId="12179BF7" w14:textId="77777777" w:rsidR="00655FC7" w:rsidRDefault="00655FC7">
      <w:pPr>
        <w:tabs>
          <w:tab w:val="left" w:pos="5220"/>
        </w:tabs>
        <w:spacing w:after="0" w:line="360"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14159DB8"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2EC7193D"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27201014" w14:textId="77777777" w:rsidR="00655FC7" w:rsidRDefault="00655FC7">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655FC7" w14:paraId="6E93752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C505624" w14:textId="77777777" w:rsidR="00655FC7" w:rsidRDefault="00655FC7">
            <w:pPr>
              <w:spacing w:line="276" w:lineRule="auto"/>
              <w:jc w:val="both"/>
              <w:rPr>
                <w:b/>
                <w:sz w:val="24"/>
                <w:szCs w:val="24"/>
              </w:rPr>
            </w:pPr>
            <w:r>
              <w:rPr>
                <w:b/>
                <w:sz w:val="24"/>
                <w:szCs w:val="24"/>
              </w:rPr>
              <w:t xml:space="preserve"> Module Aims</w:t>
            </w:r>
          </w:p>
          <w:p w14:paraId="510562B1" w14:textId="77777777" w:rsidR="00655FC7" w:rsidRDefault="00655FC7">
            <w:pPr>
              <w:spacing w:line="276" w:lineRule="auto"/>
              <w:jc w:val="both"/>
              <w:rPr>
                <w:b/>
                <w:sz w:val="24"/>
                <w:szCs w:val="24"/>
              </w:rPr>
            </w:pPr>
            <w:r>
              <w:rPr>
                <w:b/>
                <w:sz w:val="24"/>
                <w:szCs w:val="24"/>
                <w:rtl/>
              </w:rPr>
              <w:t>أهداف المادة الدراسية</w:t>
            </w:r>
          </w:p>
          <w:p w14:paraId="56A8024E"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066D5AA8" w14:textId="77777777" w:rsidR="00655FC7" w:rsidRDefault="00655FC7">
            <w:pPr>
              <w:spacing w:line="276" w:lineRule="auto"/>
              <w:ind w:left="232"/>
              <w:jc w:val="both"/>
            </w:pPr>
          </w:p>
          <w:p w14:paraId="2C3B9D39" w14:textId="77777777" w:rsidR="00655FC7" w:rsidRPr="00BC277F" w:rsidRDefault="00655FC7">
            <w:pPr>
              <w:numPr>
                <w:ilvl w:val="0"/>
                <w:numId w:val="11"/>
              </w:numPr>
              <w:spacing w:line="276" w:lineRule="auto"/>
              <w:rPr>
                <w:color w:val="1C1D1F"/>
              </w:rPr>
            </w:pPr>
            <w:r w:rsidRPr="00BC277F">
              <w:rPr>
                <w:color w:val="1C1D1F"/>
              </w:rPr>
              <w:t xml:space="preserve">Developing students' architectural drawing skills as a tool to express their design ideas and </w:t>
            </w:r>
            <w:r>
              <w:rPr>
                <w:color w:val="1C1D1F"/>
              </w:rPr>
              <w:t>appropriately show them</w:t>
            </w:r>
            <w:r w:rsidRPr="00BC277F">
              <w:rPr>
                <w:color w:val="1C1D1F"/>
              </w:rPr>
              <w:t>.</w:t>
            </w:r>
          </w:p>
          <w:p w14:paraId="060B6469" w14:textId="77777777" w:rsidR="00655FC7" w:rsidRPr="00BC277F" w:rsidRDefault="00655FC7">
            <w:pPr>
              <w:numPr>
                <w:ilvl w:val="0"/>
                <w:numId w:val="11"/>
              </w:numPr>
              <w:spacing w:line="276" w:lineRule="auto"/>
              <w:rPr>
                <w:color w:val="1C1D1F"/>
              </w:rPr>
            </w:pPr>
            <w:r w:rsidRPr="00BC277F">
              <w:rPr>
                <w:color w:val="1C1D1F"/>
              </w:rPr>
              <w:t>Special focus on three-dimensional architectural drawings such as perspective (internal and external) and isometrics.</w:t>
            </w:r>
          </w:p>
          <w:p w14:paraId="7E17B54E" w14:textId="77777777" w:rsidR="00655FC7" w:rsidRDefault="00655FC7">
            <w:pPr>
              <w:numPr>
                <w:ilvl w:val="0"/>
                <w:numId w:val="11"/>
              </w:numPr>
              <w:spacing w:line="276" w:lineRule="auto"/>
              <w:jc w:val="both"/>
            </w:pPr>
            <w:r w:rsidRPr="00BC277F">
              <w:rPr>
                <w:color w:val="1C1D1F"/>
              </w:rPr>
              <w:t xml:space="preserve">Using various means in architectural demonstration, </w:t>
            </w:r>
            <w:r>
              <w:rPr>
                <w:color w:val="1C1D1F"/>
              </w:rPr>
              <w:t>focusing</w:t>
            </w:r>
            <w:r w:rsidRPr="00BC277F">
              <w:rPr>
                <w:color w:val="1C1D1F"/>
              </w:rPr>
              <w:t xml:space="preserve"> on ink display methods with colored wooden pens, watercolors, </w:t>
            </w:r>
            <w:r>
              <w:rPr>
                <w:color w:val="1C1D1F"/>
              </w:rPr>
              <w:t>collages</w:t>
            </w:r>
            <w:r w:rsidRPr="00BC277F">
              <w:rPr>
                <w:color w:val="1C1D1F"/>
              </w:rPr>
              <w:t>, and others.</w:t>
            </w:r>
          </w:p>
        </w:tc>
      </w:tr>
      <w:tr w:rsidR="00655FC7" w14:paraId="51AC3D0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A0186AC" w14:textId="77777777" w:rsidR="00655FC7" w:rsidRDefault="00655FC7">
            <w:pPr>
              <w:spacing w:line="276" w:lineRule="auto"/>
              <w:rPr>
                <w:b/>
                <w:sz w:val="24"/>
                <w:szCs w:val="24"/>
              </w:rPr>
            </w:pPr>
            <w:r>
              <w:rPr>
                <w:b/>
                <w:sz w:val="24"/>
                <w:szCs w:val="24"/>
              </w:rPr>
              <w:t>Module Learning Outcomes</w:t>
            </w:r>
          </w:p>
          <w:p w14:paraId="17984EED" w14:textId="77777777" w:rsidR="00655FC7" w:rsidRDefault="00655FC7">
            <w:pPr>
              <w:spacing w:line="276" w:lineRule="auto"/>
              <w:rPr>
                <w:b/>
                <w:sz w:val="24"/>
                <w:szCs w:val="24"/>
              </w:rPr>
            </w:pPr>
          </w:p>
          <w:p w14:paraId="491896CA" w14:textId="77777777" w:rsidR="00655FC7" w:rsidRDefault="00655FC7">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4F5DA22B" w14:textId="77777777" w:rsidR="00655FC7" w:rsidRDefault="00655FC7">
            <w:pPr>
              <w:widowControl w:val="0"/>
              <w:shd w:val="clear" w:color="auto" w:fill="FFFFFF"/>
              <w:spacing w:line="276" w:lineRule="auto"/>
              <w:ind w:left="720"/>
              <w:rPr>
                <w:color w:val="3F4A52"/>
              </w:rPr>
            </w:pPr>
          </w:p>
          <w:p w14:paraId="56231CD8" w14:textId="77777777" w:rsidR="00655FC7" w:rsidRPr="00F62190" w:rsidRDefault="00655FC7">
            <w:pPr>
              <w:widowControl w:val="0"/>
              <w:numPr>
                <w:ilvl w:val="0"/>
                <w:numId w:val="12"/>
              </w:numPr>
              <w:shd w:val="clear" w:color="auto" w:fill="FFFFFF"/>
              <w:spacing w:line="276" w:lineRule="auto"/>
              <w:rPr>
                <w:color w:val="3F4A52"/>
              </w:rPr>
            </w:pPr>
            <w:r w:rsidRPr="00F62190">
              <w:rPr>
                <w:color w:val="3F4A52"/>
              </w:rPr>
              <w:t>1. Complete knowledge of horizontal and vertical projections.</w:t>
            </w:r>
          </w:p>
          <w:p w14:paraId="1C16606A" w14:textId="77777777" w:rsidR="00655FC7" w:rsidRPr="00F62190" w:rsidRDefault="00655FC7">
            <w:pPr>
              <w:widowControl w:val="0"/>
              <w:numPr>
                <w:ilvl w:val="0"/>
                <w:numId w:val="12"/>
              </w:numPr>
              <w:shd w:val="clear" w:color="auto" w:fill="FFFFFF"/>
              <w:spacing w:line="276" w:lineRule="auto"/>
              <w:rPr>
                <w:color w:val="3F4A52"/>
              </w:rPr>
            </w:pPr>
            <w:r w:rsidRPr="00F62190">
              <w:rPr>
                <w:color w:val="3F4A52"/>
              </w:rPr>
              <w:t>2. Distinguishing architectural symbols and building materials terminology.</w:t>
            </w:r>
          </w:p>
          <w:p w14:paraId="217D8319" w14:textId="77777777" w:rsidR="00655FC7" w:rsidRPr="00F62190" w:rsidRDefault="00655FC7">
            <w:pPr>
              <w:widowControl w:val="0"/>
              <w:numPr>
                <w:ilvl w:val="0"/>
                <w:numId w:val="12"/>
              </w:numPr>
              <w:shd w:val="clear" w:color="auto" w:fill="FFFFFF"/>
              <w:spacing w:line="276" w:lineRule="auto"/>
              <w:rPr>
                <w:color w:val="3F4A52"/>
              </w:rPr>
            </w:pPr>
            <w:r w:rsidRPr="00F62190">
              <w:rPr>
                <w:color w:val="3F4A52"/>
              </w:rPr>
              <w:t>3. Mastering the principles of 3D drawing.</w:t>
            </w:r>
          </w:p>
          <w:p w14:paraId="671B1F96" w14:textId="77777777" w:rsidR="00655FC7" w:rsidRPr="00F62190" w:rsidRDefault="00655FC7">
            <w:pPr>
              <w:widowControl w:val="0"/>
              <w:numPr>
                <w:ilvl w:val="0"/>
                <w:numId w:val="12"/>
              </w:numPr>
              <w:shd w:val="clear" w:color="auto" w:fill="FFFFFF"/>
              <w:spacing w:line="276" w:lineRule="auto"/>
              <w:rPr>
                <w:color w:val="3F4A52"/>
              </w:rPr>
            </w:pPr>
            <w:r w:rsidRPr="00F62190">
              <w:rPr>
                <w:color w:val="3F4A52"/>
              </w:rPr>
              <w:t>4. Understanding isometrics.</w:t>
            </w:r>
          </w:p>
          <w:p w14:paraId="16979E9A" w14:textId="77777777" w:rsidR="00655FC7" w:rsidRDefault="00655FC7">
            <w:pPr>
              <w:widowControl w:val="0"/>
              <w:numPr>
                <w:ilvl w:val="0"/>
                <w:numId w:val="12"/>
              </w:numPr>
              <w:shd w:val="clear" w:color="auto" w:fill="FFFFFF"/>
              <w:spacing w:line="276" w:lineRule="auto"/>
              <w:rPr>
                <w:color w:val="3F4A52"/>
              </w:rPr>
            </w:pPr>
            <w:r w:rsidRPr="00F62190">
              <w:rPr>
                <w:color w:val="3F4A52"/>
              </w:rPr>
              <w:t>5. Applying various coloring methods for architectural drawings (3D shots - elevations - sectors).</w:t>
            </w:r>
          </w:p>
        </w:tc>
      </w:tr>
      <w:tr w:rsidR="00655FC7" w14:paraId="34835812"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7AD3F01" w14:textId="77777777" w:rsidR="00655FC7" w:rsidRDefault="00655FC7">
            <w:pPr>
              <w:spacing w:line="312" w:lineRule="auto"/>
              <w:jc w:val="center"/>
              <w:rPr>
                <w:b/>
                <w:sz w:val="24"/>
                <w:szCs w:val="24"/>
              </w:rPr>
            </w:pPr>
            <w:r>
              <w:rPr>
                <w:b/>
                <w:sz w:val="24"/>
                <w:szCs w:val="24"/>
              </w:rPr>
              <w:t>Indicative Contents</w:t>
            </w:r>
          </w:p>
          <w:p w14:paraId="2C56FBEE" w14:textId="77777777" w:rsidR="00655FC7" w:rsidRDefault="00655FC7">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200BA8E3" w14:textId="77777777" w:rsidR="00655FC7" w:rsidRPr="00775692" w:rsidRDefault="00655FC7" w:rsidP="00775692">
            <w:pPr>
              <w:spacing w:line="312" w:lineRule="auto"/>
              <w:jc w:val="both"/>
              <w:rPr>
                <w:color w:val="333333"/>
              </w:rPr>
            </w:pPr>
            <w:r w:rsidRPr="00775692">
              <w:rPr>
                <w:color w:val="333333"/>
              </w:rPr>
              <w:t>Architectural drawings and graphics contain some distinct tools and techniques, which help the architect shorten the time needed to complete the drawings. Therefore, the labor market is always looking for a skilled architectural technician who can handle various engineering tools and techniques for preparing architectural and executive drawings, in addition to a full understanding of architectural signs, signs, and terminology.</w:t>
            </w:r>
          </w:p>
          <w:p w14:paraId="7A5AD49E" w14:textId="77777777" w:rsidR="00655FC7" w:rsidRPr="00775692" w:rsidRDefault="00655FC7" w:rsidP="00775692">
            <w:pPr>
              <w:spacing w:line="312" w:lineRule="auto"/>
              <w:jc w:val="both"/>
              <w:rPr>
                <w:color w:val="333333"/>
              </w:rPr>
            </w:pPr>
            <w:r w:rsidRPr="00775692">
              <w:rPr>
                <w:color w:val="333333"/>
              </w:rPr>
              <w:t>The goal is also to train the student in manual skills in using engineering tools, and to know different methods of misleading and coloring, in addition to developing his abilities to understand isometric drawings and perspectives, and how to use drawing scales. Learn the basics of architectural drawing.</w:t>
            </w:r>
          </w:p>
          <w:p w14:paraId="099BAE88" w14:textId="77777777" w:rsidR="00655FC7" w:rsidRDefault="00655FC7" w:rsidP="00775692">
            <w:pPr>
              <w:spacing w:line="312" w:lineRule="auto"/>
              <w:rPr>
                <w:lang w:bidi="ar-IQ"/>
              </w:rPr>
            </w:pPr>
            <w:r w:rsidRPr="00775692">
              <w:rPr>
                <w:color w:val="333333"/>
              </w:rPr>
              <w:t xml:space="preserve">There is also a set of practical exercises that will be carried out, under the supervision of a specialized trainer, so that the student can understand the various architectural drawing techniques. As well as forms for evaluating the student’s performance by the </w:t>
            </w:r>
            <w:r w:rsidRPr="00775692">
              <w:rPr>
                <w:color w:val="333333"/>
              </w:rPr>
              <w:lastRenderedPageBreak/>
              <w:t>trainer, and periodic tests. The lectures contain a list of sources that were consulted in their preparation.</w:t>
            </w:r>
          </w:p>
        </w:tc>
      </w:tr>
    </w:tbl>
    <w:p w14:paraId="2DD67B03"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1513"/>
        <w:gridCol w:w="1276"/>
        <w:gridCol w:w="3974"/>
        <w:gridCol w:w="1128"/>
      </w:tblGrid>
      <w:tr w:rsidR="00655FC7" w14:paraId="5E797026" w14:textId="77777777">
        <w:trPr>
          <w:trHeight w:val="46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1839FF14"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03FB65B5"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655FC7" w14:paraId="6A97F27C"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3D03FC3" w14:textId="77777777" w:rsidR="00655FC7" w:rsidRDefault="00655FC7">
            <w:pPr>
              <w:spacing w:line="276" w:lineRule="auto"/>
              <w:rPr>
                <w:b/>
                <w:sz w:val="24"/>
                <w:szCs w:val="24"/>
              </w:rPr>
            </w:pPr>
            <w:r>
              <w:rPr>
                <w:b/>
                <w:sz w:val="24"/>
                <w:szCs w:val="24"/>
              </w:rPr>
              <w:t>Strategies</w:t>
            </w:r>
          </w:p>
        </w:tc>
        <w:tc>
          <w:tcPr>
            <w:tcW w:w="7891" w:type="dxa"/>
            <w:gridSpan w:val="4"/>
            <w:tcBorders>
              <w:top w:val="single" w:sz="4" w:space="0" w:color="000000"/>
              <w:left w:val="single" w:sz="4" w:space="0" w:color="000000"/>
              <w:bottom w:val="single" w:sz="4" w:space="0" w:color="000000"/>
              <w:right w:val="single" w:sz="4" w:space="0" w:color="000000"/>
            </w:tcBorders>
            <w:vAlign w:val="center"/>
          </w:tcPr>
          <w:p w14:paraId="172B1381" w14:textId="77777777" w:rsidR="00655FC7" w:rsidRDefault="00655FC7">
            <w:pPr>
              <w:spacing w:line="276" w:lineRule="auto"/>
              <w:jc w:val="both"/>
            </w:pPr>
            <w:r w:rsidRPr="007633C1">
              <w:t>The learning and teaching strategy for the second stage is based on the method of practical exercises on which the academic subject is based</w:t>
            </w:r>
            <w:r>
              <w:t>. It is</w:t>
            </w:r>
            <w:r w:rsidRPr="007633C1">
              <w:t xml:space="preserve"> presented every week to teach students the practice of learning the skill of showing engineering drawings and converting them into three-dimensional drawings, correcting errors, aspects of the exercises presented to the student himself and other students, and training in group and individual work. Thus, increasing intellectual, educational, cognitive, and even social skills.</w:t>
            </w:r>
          </w:p>
        </w:tc>
      </w:tr>
      <w:tr w:rsidR="00655FC7" w14:paraId="015B08D2" w14:textId="77777777">
        <w:trPr>
          <w:trHeight w:val="620"/>
        </w:trPr>
        <w:tc>
          <w:tcPr>
            <w:tcW w:w="1045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623E68D8"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0F491298"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655FC7" w14:paraId="434FF005"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1C6E0B3A" w14:textId="77777777" w:rsidR="00655FC7" w:rsidRDefault="00655FC7" w:rsidP="00825D99">
            <w:pPr>
              <w:spacing w:line="312" w:lineRule="auto"/>
              <w:rPr>
                <w:b/>
                <w:sz w:val="24"/>
                <w:szCs w:val="24"/>
              </w:rPr>
            </w:pPr>
            <w:r>
              <w:rPr>
                <w:b/>
                <w:sz w:val="24"/>
                <w:szCs w:val="24"/>
              </w:rPr>
              <w:t>Structured SWL (h/sem)</w:t>
            </w:r>
          </w:p>
          <w:p w14:paraId="44B1669F" w14:textId="77777777" w:rsidR="00655FC7" w:rsidRDefault="00655FC7" w:rsidP="00825D99">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AA9BA" w14:textId="77777777" w:rsidR="00655FC7" w:rsidRDefault="00655FC7" w:rsidP="00825D99">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80E437F" w14:textId="77777777" w:rsidR="00655FC7" w:rsidRDefault="00655FC7" w:rsidP="00825D99">
            <w:pPr>
              <w:spacing w:line="312" w:lineRule="auto"/>
              <w:rPr>
                <w:b/>
              </w:rPr>
            </w:pPr>
            <w:r>
              <w:rPr>
                <w:b/>
              </w:rPr>
              <w:t>Structured SWL (h/w)</w:t>
            </w:r>
          </w:p>
          <w:p w14:paraId="064053CE" w14:textId="77777777" w:rsidR="00655FC7" w:rsidRDefault="00655FC7" w:rsidP="00825D99">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BB231" w14:textId="77777777" w:rsidR="00655FC7" w:rsidRDefault="00655FC7" w:rsidP="00825D99">
            <w:pPr>
              <w:spacing w:line="312" w:lineRule="auto"/>
              <w:rPr>
                <w:sz w:val="24"/>
                <w:szCs w:val="24"/>
              </w:rPr>
            </w:pPr>
            <w:r>
              <w:rPr>
                <w:sz w:val="24"/>
                <w:szCs w:val="24"/>
              </w:rPr>
              <w:t>4</w:t>
            </w:r>
          </w:p>
        </w:tc>
      </w:tr>
      <w:tr w:rsidR="00655FC7" w14:paraId="6342F7D5"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6CB7D125" w14:textId="77777777" w:rsidR="00655FC7" w:rsidRDefault="00655FC7" w:rsidP="00825D99">
            <w:pPr>
              <w:spacing w:line="312" w:lineRule="auto"/>
              <w:rPr>
                <w:b/>
                <w:sz w:val="24"/>
                <w:szCs w:val="24"/>
              </w:rPr>
            </w:pPr>
            <w:r>
              <w:rPr>
                <w:b/>
                <w:sz w:val="24"/>
                <w:szCs w:val="24"/>
              </w:rPr>
              <w:t>Unstructured SWL (h/sem)</w:t>
            </w:r>
          </w:p>
          <w:p w14:paraId="62DF76C5" w14:textId="77777777" w:rsidR="00655FC7" w:rsidRDefault="00655FC7" w:rsidP="00825D99">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DC46FF" w14:textId="77777777" w:rsidR="00655FC7" w:rsidRDefault="00655FC7" w:rsidP="00825D99">
            <w:pPr>
              <w:spacing w:line="312" w:lineRule="auto"/>
              <w:rPr>
                <w:sz w:val="24"/>
                <w:szCs w:val="24"/>
              </w:rPr>
            </w:pPr>
            <w:r>
              <w:rPr>
                <w:sz w:val="24"/>
                <w:szCs w:val="24"/>
              </w:rPr>
              <w:t>40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9C7FE6" w14:textId="77777777" w:rsidR="00655FC7" w:rsidRDefault="00655FC7" w:rsidP="00825D99">
            <w:pPr>
              <w:spacing w:line="312" w:lineRule="auto"/>
              <w:rPr>
                <w:b/>
              </w:rPr>
            </w:pPr>
            <w:r>
              <w:rPr>
                <w:b/>
              </w:rPr>
              <w:t>Unstructured SWL (h/w)</w:t>
            </w:r>
          </w:p>
          <w:p w14:paraId="10E37D8A" w14:textId="77777777" w:rsidR="00655FC7" w:rsidRDefault="00655FC7" w:rsidP="00825D99">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53C897" w14:textId="77777777" w:rsidR="00655FC7" w:rsidRDefault="00655FC7" w:rsidP="00825D99">
            <w:pPr>
              <w:spacing w:line="312" w:lineRule="auto"/>
              <w:rPr>
                <w:sz w:val="24"/>
                <w:szCs w:val="24"/>
              </w:rPr>
            </w:pPr>
            <w:r>
              <w:rPr>
                <w:sz w:val="24"/>
                <w:szCs w:val="24"/>
              </w:rPr>
              <w:t>2.7</w:t>
            </w:r>
          </w:p>
        </w:tc>
      </w:tr>
      <w:tr w:rsidR="00655FC7" w14:paraId="7B690562" w14:textId="77777777">
        <w:trPr>
          <w:trHeight w:val="420"/>
        </w:trPr>
        <w:tc>
          <w:tcPr>
            <w:tcW w:w="4077" w:type="dxa"/>
            <w:gridSpan w:val="2"/>
            <w:tcBorders>
              <w:top w:val="single" w:sz="4" w:space="0" w:color="000000"/>
              <w:left w:val="single" w:sz="4" w:space="0" w:color="000000"/>
              <w:bottom w:val="single" w:sz="4" w:space="0" w:color="000000"/>
              <w:right w:val="nil"/>
            </w:tcBorders>
            <w:shd w:val="clear" w:color="auto" w:fill="DAEEF3"/>
            <w:vAlign w:val="center"/>
          </w:tcPr>
          <w:p w14:paraId="1B2AA251" w14:textId="77777777" w:rsidR="00655FC7" w:rsidRDefault="00655FC7">
            <w:pPr>
              <w:spacing w:line="312" w:lineRule="auto"/>
              <w:rPr>
                <w:b/>
                <w:sz w:val="24"/>
                <w:szCs w:val="24"/>
              </w:rPr>
            </w:pPr>
            <w:r>
              <w:rPr>
                <w:b/>
                <w:sz w:val="24"/>
                <w:szCs w:val="24"/>
              </w:rPr>
              <w:t>Total SWL (h/sem)</w:t>
            </w:r>
          </w:p>
          <w:p w14:paraId="4DA1B22D" w14:textId="77777777" w:rsidR="00655FC7" w:rsidRDefault="00655FC7">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4F3D3D64" w14:textId="77777777" w:rsidR="00655FC7" w:rsidRDefault="00655FC7">
            <w:pPr>
              <w:spacing w:line="312" w:lineRule="auto"/>
              <w:rPr>
                <w:sz w:val="24"/>
                <w:szCs w:val="24"/>
              </w:rPr>
            </w:pPr>
            <w:r>
              <w:rPr>
                <w:sz w:val="24"/>
                <w:szCs w:val="24"/>
              </w:rPr>
              <w:t>100</w:t>
            </w:r>
          </w:p>
        </w:tc>
      </w:tr>
    </w:tbl>
    <w:p w14:paraId="07007B90" w14:textId="77777777" w:rsidR="00655FC7" w:rsidRDefault="00655FC7">
      <w:pPr>
        <w:spacing w:after="0" w:line="312" w:lineRule="auto"/>
        <w:rPr>
          <w:rFonts w:ascii="Cambria" w:eastAsia="Cambria" w:hAnsi="Cambria" w:cs="Cambria"/>
          <w:b/>
          <w:color w:val="000000"/>
        </w:rPr>
      </w:pPr>
    </w:p>
    <w:p w14:paraId="3890F9A3"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55FC7" w14:paraId="0FA1C541"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2CC5B024" w14:textId="77777777" w:rsidR="00655FC7" w:rsidRDefault="00655FC7">
            <w:pPr>
              <w:spacing w:line="312" w:lineRule="auto"/>
              <w:jc w:val="center"/>
              <w:rPr>
                <w:b/>
                <w:color w:val="17365D"/>
                <w:sz w:val="28"/>
                <w:szCs w:val="28"/>
              </w:rPr>
            </w:pPr>
            <w:r>
              <w:rPr>
                <w:b/>
                <w:color w:val="17365D"/>
                <w:sz w:val="28"/>
                <w:szCs w:val="28"/>
              </w:rPr>
              <w:t>Module Evaluation</w:t>
            </w:r>
          </w:p>
          <w:p w14:paraId="37032B52"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655FC7" w14:paraId="5B7C3203"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4C1907A2" w14:textId="77777777" w:rsidR="00655FC7" w:rsidRDefault="00655FC7">
            <w:pPr>
              <w:spacing w:line="312" w:lineRule="auto"/>
              <w:ind w:left="360" w:hanging="720"/>
              <w:rPr>
                <w:b/>
                <w:sz w:val="20"/>
                <w:szCs w:val="20"/>
              </w:rPr>
            </w:pPr>
          </w:p>
          <w:p w14:paraId="7746B474"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6E85C7D7"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1D506D22"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317765BA"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C866923" w14:textId="77777777" w:rsidR="00655FC7" w:rsidRDefault="00655FC7">
            <w:pPr>
              <w:spacing w:line="312" w:lineRule="auto"/>
              <w:rPr>
                <w:b/>
              </w:rPr>
            </w:pPr>
            <w:r>
              <w:rPr>
                <w:b/>
              </w:rPr>
              <w:t>Relevant Learning Outcome</w:t>
            </w:r>
          </w:p>
        </w:tc>
      </w:tr>
      <w:tr w:rsidR="00655FC7" w14:paraId="0FB205E6"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697962D"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0690434"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17D32026"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98522CE"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2394F9E0"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542D354" w14:textId="77777777" w:rsidR="00655FC7" w:rsidRDefault="00655FC7">
            <w:pPr>
              <w:spacing w:line="312" w:lineRule="auto"/>
            </w:pPr>
          </w:p>
        </w:tc>
      </w:tr>
      <w:tr w:rsidR="00655FC7" w14:paraId="0B4919FE"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B990DDD"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9B5B1CC"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4A72C922" w14:textId="77777777" w:rsidR="00655FC7" w:rsidRDefault="00655FC7">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09AF817" w14:textId="77777777" w:rsidR="00655FC7" w:rsidRDefault="00655FC7">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442C62EC"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5DBC608" w14:textId="77777777" w:rsidR="00655FC7" w:rsidRDefault="00655FC7">
            <w:pPr>
              <w:spacing w:line="312" w:lineRule="auto"/>
            </w:pPr>
          </w:p>
        </w:tc>
      </w:tr>
      <w:tr w:rsidR="00655FC7" w14:paraId="07565D03"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E76ED22" w14:textId="77777777" w:rsidR="00655FC7" w:rsidRDefault="00655FC7"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373EC40" w14:textId="77777777" w:rsidR="00655FC7" w:rsidRDefault="00655FC7" w:rsidP="00825D99">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113AFDE3" w14:textId="77777777" w:rsidR="00655FC7" w:rsidRDefault="00655FC7" w:rsidP="00825D99">
            <w:pPr>
              <w:spacing w:line="312" w:lineRule="auto"/>
              <w:jc w:val="center"/>
            </w:pPr>
            <w:r>
              <w:t>3</w:t>
            </w:r>
          </w:p>
        </w:tc>
        <w:tc>
          <w:tcPr>
            <w:tcW w:w="2250" w:type="dxa"/>
            <w:tcBorders>
              <w:top w:val="single" w:sz="4" w:space="0" w:color="000000"/>
              <w:left w:val="single" w:sz="4" w:space="0" w:color="000000"/>
              <w:bottom w:val="single" w:sz="4" w:space="0" w:color="000000"/>
              <w:right w:val="nil"/>
            </w:tcBorders>
            <w:vAlign w:val="center"/>
          </w:tcPr>
          <w:p w14:paraId="1F2AAE81" w14:textId="77777777" w:rsidR="00655FC7" w:rsidRDefault="00655FC7" w:rsidP="00825D99">
            <w:pPr>
              <w:spacing w:line="312" w:lineRule="auto"/>
              <w:jc w:val="center"/>
            </w:pPr>
            <w:r>
              <w:t xml:space="preserve">100% </w:t>
            </w:r>
          </w:p>
        </w:tc>
        <w:tc>
          <w:tcPr>
            <w:tcW w:w="1455" w:type="dxa"/>
            <w:tcBorders>
              <w:top w:val="single" w:sz="4" w:space="0" w:color="000000"/>
              <w:left w:val="single" w:sz="4" w:space="0" w:color="000000"/>
              <w:bottom w:val="single" w:sz="4" w:space="0" w:color="000000"/>
              <w:right w:val="single" w:sz="4" w:space="0" w:color="000000"/>
            </w:tcBorders>
            <w:vAlign w:val="center"/>
          </w:tcPr>
          <w:p w14:paraId="437557D1" w14:textId="77777777" w:rsidR="00655FC7" w:rsidRDefault="00655FC7" w:rsidP="00825D99">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7B6B54F" w14:textId="77777777" w:rsidR="00655FC7" w:rsidRDefault="00655FC7" w:rsidP="00825D99">
            <w:pPr>
              <w:spacing w:line="312" w:lineRule="auto"/>
            </w:pPr>
            <w:r>
              <w:t>All</w:t>
            </w:r>
          </w:p>
        </w:tc>
      </w:tr>
      <w:tr w:rsidR="00655FC7" w14:paraId="2949FEC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73AF03E" w14:textId="77777777" w:rsidR="00655FC7" w:rsidRDefault="00655FC7"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B1F3E2F" w14:textId="77777777" w:rsidR="00655FC7" w:rsidRDefault="00655FC7" w:rsidP="00825D99">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08A16BBE" w14:textId="77777777" w:rsidR="00655FC7" w:rsidRDefault="00655FC7"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33AF0342" w14:textId="77777777" w:rsidR="00655FC7" w:rsidRDefault="00655FC7" w:rsidP="00825D99">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5C1CCD65" w14:textId="77777777" w:rsidR="00655FC7" w:rsidRDefault="00655FC7"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58009466" w14:textId="77777777" w:rsidR="00655FC7" w:rsidRDefault="00655FC7" w:rsidP="00825D99">
            <w:pPr>
              <w:spacing w:line="312" w:lineRule="auto"/>
            </w:pPr>
          </w:p>
        </w:tc>
      </w:tr>
      <w:tr w:rsidR="00655FC7" w14:paraId="369593DD"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16C0A79C" w14:textId="77777777" w:rsidR="00655FC7" w:rsidRDefault="00655FC7" w:rsidP="00825D99">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7EADACB" w14:textId="77777777" w:rsidR="00655FC7" w:rsidRDefault="00655FC7" w:rsidP="00825D99">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07D896C2" w14:textId="77777777" w:rsidR="00655FC7" w:rsidRDefault="00655FC7"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1B1C5171" w14:textId="77777777" w:rsidR="00655FC7" w:rsidRDefault="00655FC7" w:rsidP="00825D99">
            <w:pPr>
              <w:spacing w:line="312" w:lineRule="auto"/>
              <w:jc w:val="center"/>
            </w:pPr>
          </w:p>
        </w:tc>
        <w:tc>
          <w:tcPr>
            <w:tcW w:w="1455" w:type="dxa"/>
            <w:tcBorders>
              <w:top w:val="single" w:sz="4" w:space="0" w:color="000000"/>
              <w:left w:val="single" w:sz="4" w:space="0" w:color="000000"/>
              <w:bottom w:val="single" w:sz="4" w:space="0" w:color="000000"/>
              <w:right w:val="single" w:sz="4" w:space="0" w:color="000000"/>
            </w:tcBorders>
            <w:vAlign w:val="center"/>
          </w:tcPr>
          <w:p w14:paraId="286D2209" w14:textId="77777777" w:rsidR="00655FC7" w:rsidRDefault="00655FC7"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7DBF7FC5" w14:textId="77777777" w:rsidR="00655FC7" w:rsidRDefault="00655FC7" w:rsidP="00825D99">
            <w:pPr>
              <w:spacing w:line="312" w:lineRule="auto"/>
            </w:pPr>
          </w:p>
        </w:tc>
      </w:tr>
      <w:tr w:rsidR="00655FC7" w14:paraId="24B65B06"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23566352" w14:textId="77777777" w:rsidR="00655FC7" w:rsidRDefault="00655FC7" w:rsidP="00825D99">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442D190E" w14:textId="77777777" w:rsidR="00655FC7" w:rsidRDefault="00655FC7" w:rsidP="00825D99">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112706E1" w14:textId="77777777" w:rsidR="00655FC7" w:rsidRDefault="00655FC7" w:rsidP="00825D99">
            <w:pPr>
              <w:spacing w:line="312" w:lineRule="auto"/>
              <w:jc w:val="center"/>
            </w:pPr>
          </w:p>
        </w:tc>
        <w:tc>
          <w:tcPr>
            <w:tcW w:w="2250" w:type="dxa"/>
            <w:tcBorders>
              <w:top w:val="single" w:sz="4" w:space="0" w:color="000000"/>
              <w:left w:val="single" w:sz="4" w:space="0" w:color="000000"/>
              <w:bottom w:val="single" w:sz="4" w:space="0" w:color="000000"/>
              <w:right w:val="nil"/>
            </w:tcBorders>
            <w:vAlign w:val="center"/>
          </w:tcPr>
          <w:p w14:paraId="213FA295" w14:textId="77777777" w:rsidR="00655FC7" w:rsidRDefault="00655FC7" w:rsidP="00825D99">
            <w:pPr>
              <w:spacing w:line="312" w:lineRule="auto"/>
              <w:jc w:val="center"/>
            </w:pPr>
          </w:p>
        </w:tc>
        <w:tc>
          <w:tcPr>
            <w:tcW w:w="1455" w:type="dxa"/>
            <w:tcBorders>
              <w:top w:val="single" w:sz="4" w:space="0" w:color="000000"/>
              <w:left w:val="single" w:sz="4" w:space="0" w:color="000000"/>
              <w:bottom w:val="single" w:sz="4" w:space="0" w:color="000000"/>
              <w:right w:val="nil"/>
            </w:tcBorders>
            <w:vAlign w:val="center"/>
          </w:tcPr>
          <w:p w14:paraId="214CF47D" w14:textId="77777777" w:rsidR="00655FC7" w:rsidRDefault="00655FC7"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204C2864" w14:textId="77777777" w:rsidR="00655FC7" w:rsidRDefault="00655FC7" w:rsidP="00825D99">
            <w:pPr>
              <w:spacing w:line="312" w:lineRule="auto"/>
            </w:pPr>
          </w:p>
        </w:tc>
      </w:tr>
      <w:tr w:rsidR="00655FC7" w14:paraId="563E350A"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02CEAEBB" w14:textId="77777777" w:rsidR="00655FC7" w:rsidRDefault="00655FC7" w:rsidP="00825D99">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E11DC3A" w14:textId="77777777" w:rsidR="00655FC7" w:rsidRDefault="00655FC7" w:rsidP="00825D99">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1E3A81EE" w14:textId="77777777" w:rsidR="00655FC7" w:rsidRDefault="00655FC7" w:rsidP="00825D99">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5973E4F" w14:textId="77777777" w:rsidR="00655FC7" w:rsidRDefault="00655FC7" w:rsidP="00825D99">
            <w:pPr>
              <w:spacing w:line="312" w:lineRule="auto"/>
            </w:pPr>
          </w:p>
        </w:tc>
      </w:tr>
    </w:tbl>
    <w:p w14:paraId="2B85A065" w14:textId="77777777" w:rsidR="00655FC7" w:rsidRDefault="00655FC7">
      <w:pPr>
        <w:spacing w:after="0" w:line="312" w:lineRule="auto"/>
        <w:rPr>
          <w:rFonts w:ascii="Cambria" w:eastAsia="Cambria" w:hAnsi="Cambria" w:cs="Cambria"/>
          <w:b/>
          <w:color w:val="000000"/>
          <w:sz w:val="16"/>
          <w:szCs w:val="16"/>
        </w:rPr>
      </w:pPr>
    </w:p>
    <w:p w14:paraId="4066FB6A" w14:textId="77777777" w:rsidR="00655FC7" w:rsidRDefault="00655FC7">
      <w:pPr>
        <w:spacing w:after="0" w:line="312" w:lineRule="auto"/>
        <w:rPr>
          <w:rFonts w:ascii="Cambria" w:eastAsia="Cambria" w:hAnsi="Cambria" w:cs="Cambria"/>
          <w:b/>
          <w:color w:val="000000"/>
          <w:sz w:val="16"/>
          <w:szCs w:val="16"/>
        </w:rPr>
      </w:pPr>
    </w:p>
    <w:p w14:paraId="49C7D83D" w14:textId="77777777" w:rsidR="00655FC7" w:rsidRDefault="00655FC7">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544978A2"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2BF87FC" w14:textId="77777777" w:rsidR="00655FC7" w:rsidRDefault="00655FC7">
            <w:pPr>
              <w:spacing w:line="360" w:lineRule="auto"/>
              <w:jc w:val="center"/>
              <w:rPr>
                <w:b/>
                <w:color w:val="17365D"/>
                <w:sz w:val="28"/>
                <w:szCs w:val="28"/>
              </w:rPr>
            </w:pPr>
            <w:r>
              <w:rPr>
                <w:b/>
                <w:color w:val="17365D"/>
                <w:sz w:val="28"/>
                <w:szCs w:val="28"/>
              </w:rPr>
              <w:t>Delivery Plan (Weekly Syllabus)</w:t>
            </w:r>
          </w:p>
          <w:p w14:paraId="58D090A2"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655FC7" w14:paraId="6722EC8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1A5BA44"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DE78D41" w14:textId="77777777" w:rsidR="00655FC7" w:rsidRDefault="00655FC7">
            <w:pPr>
              <w:spacing w:line="360" w:lineRule="auto"/>
              <w:rPr>
                <w:b/>
                <w:sz w:val="24"/>
                <w:szCs w:val="24"/>
              </w:rPr>
            </w:pPr>
            <w:r>
              <w:rPr>
                <w:b/>
              </w:rPr>
              <w:t>Material Covered</w:t>
            </w:r>
          </w:p>
        </w:tc>
      </w:tr>
      <w:tr w:rsidR="00655FC7" w14:paraId="7DA83DA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1D9B377" w14:textId="77777777" w:rsidR="00655FC7" w:rsidRDefault="00655FC7" w:rsidP="00BD1D09">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57C6B8B1" w14:textId="77777777" w:rsidR="00655FC7" w:rsidRDefault="00655FC7" w:rsidP="00BD1D09">
            <w:pPr>
              <w:spacing w:line="360" w:lineRule="auto"/>
              <w:rPr>
                <w:sz w:val="24"/>
                <w:szCs w:val="24"/>
              </w:rPr>
            </w:pPr>
            <w:r w:rsidRPr="007F72AC">
              <w:rPr>
                <w:rFonts w:asciiTheme="majorBidi" w:hAnsiTheme="majorBidi" w:cstheme="majorBidi"/>
                <w:sz w:val="24"/>
                <w:szCs w:val="24"/>
              </w:rPr>
              <w:t>Other shapes in perspective / stars and more complex shapes</w:t>
            </w:r>
          </w:p>
        </w:tc>
      </w:tr>
      <w:tr w:rsidR="00655FC7" w14:paraId="200DA34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A53452E" w14:textId="77777777" w:rsidR="00655FC7" w:rsidRDefault="00655FC7" w:rsidP="00BD1D09">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2791D10D" w14:textId="77777777" w:rsidR="00655FC7" w:rsidRDefault="00655FC7" w:rsidP="00BD1D09">
            <w:pPr>
              <w:spacing w:line="360" w:lineRule="auto"/>
              <w:rPr>
                <w:sz w:val="24"/>
                <w:szCs w:val="24"/>
              </w:rPr>
            </w:pPr>
            <w:r w:rsidRPr="007F72AC">
              <w:rPr>
                <w:rFonts w:asciiTheme="majorBidi" w:hAnsiTheme="majorBidi" w:cstheme="majorBidi"/>
                <w:sz w:val="24"/>
                <w:szCs w:val="24"/>
              </w:rPr>
              <w:t xml:space="preserve">Sective </w:t>
            </w:r>
            <w:r>
              <w:rPr>
                <w:rFonts w:asciiTheme="majorBidi" w:hAnsiTheme="majorBidi" w:cstheme="majorBidi"/>
                <w:sz w:val="24"/>
                <w:szCs w:val="24"/>
              </w:rPr>
              <w:t xml:space="preserve">perspective section </w:t>
            </w:r>
          </w:p>
        </w:tc>
      </w:tr>
      <w:tr w:rsidR="00655FC7" w14:paraId="0D914F32"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3EE165" w14:textId="77777777" w:rsidR="00655FC7" w:rsidRDefault="00655FC7" w:rsidP="00BD1D09">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7559B568" w14:textId="77777777" w:rsidR="00655FC7" w:rsidRDefault="00655FC7" w:rsidP="00BD1D09">
            <w:pPr>
              <w:spacing w:line="360" w:lineRule="auto"/>
              <w:rPr>
                <w:sz w:val="24"/>
                <w:szCs w:val="24"/>
              </w:rPr>
            </w:pPr>
            <w:r w:rsidRPr="007F72AC">
              <w:rPr>
                <w:rFonts w:asciiTheme="majorBidi" w:hAnsiTheme="majorBidi" w:cstheme="majorBidi"/>
                <w:sz w:val="24"/>
                <w:szCs w:val="24"/>
              </w:rPr>
              <w:t>Scale in perspective</w:t>
            </w:r>
          </w:p>
        </w:tc>
      </w:tr>
      <w:tr w:rsidR="00655FC7" w14:paraId="3EF2A35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A97E0BF" w14:textId="77777777" w:rsidR="00655FC7" w:rsidRDefault="00655FC7" w:rsidP="00BD1D09">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4F95BFF9" w14:textId="77777777" w:rsidR="00655FC7" w:rsidRDefault="00655FC7" w:rsidP="00BD1D09">
            <w:pPr>
              <w:spacing w:line="360" w:lineRule="auto"/>
              <w:rPr>
                <w:sz w:val="24"/>
                <w:szCs w:val="24"/>
              </w:rPr>
            </w:pPr>
            <w:r w:rsidRPr="007F72AC">
              <w:rPr>
                <w:rFonts w:asciiTheme="majorBidi" w:hAnsiTheme="majorBidi" w:cstheme="majorBidi"/>
                <w:sz w:val="24"/>
                <w:szCs w:val="24"/>
              </w:rPr>
              <w:t>Exterior perspective one vanishing point</w:t>
            </w:r>
          </w:p>
        </w:tc>
      </w:tr>
      <w:tr w:rsidR="00655FC7" w14:paraId="5E9579C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708842" w14:textId="77777777" w:rsidR="00655FC7" w:rsidRDefault="00655FC7" w:rsidP="00BD1D09">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61283566" w14:textId="77777777" w:rsidR="00655FC7" w:rsidRDefault="00655FC7" w:rsidP="00BD1D09">
            <w:pPr>
              <w:spacing w:line="360" w:lineRule="auto"/>
              <w:rPr>
                <w:sz w:val="24"/>
                <w:szCs w:val="24"/>
              </w:rPr>
            </w:pPr>
            <w:r w:rsidRPr="007F72AC">
              <w:rPr>
                <w:rFonts w:asciiTheme="majorBidi" w:hAnsiTheme="majorBidi" w:cstheme="majorBidi"/>
                <w:sz w:val="24"/>
                <w:szCs w:val="24"/>
              </w:rPr>
              <w:t>Exterior perspective one vanishing point</w:t>
            </w:r>
          </w:p>
        </w:tc>
      </w:tr>
      <w:tr w:rsidR="00655FC7" w14:paraId="39ED924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6D741A" w14:textId="77777777" w:rsidR="00655FC7" w:rsidRDefault="00655FC7" w:rsidP="00BD1D09">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2D0BD4C0" w14:textId="77777777" w:rsidR="00655FC7" w:rsidRDefault="00655FC7" w:rsidP="00BD1D09">
            <w:pPr>
              <w:spacing w:line="360" w:lineRule="auto"/>
              <w:rPr>
                <w:sz w:val="24"/>
                <w:szCs w:val="24"/>
              </w:rPr>
            </w:pPr>
            <w:r w:rsidRPr="007F72AC">
              <w:rPr>
                <w:rFonts w:asciiTheme="majorBidi" w:hAnsiTheme="majorBidi" w:cstheme="majorBidi"/>
                <w:sz w:val="24"/>
                <w:szCs w:val="24"/>
              </w:rPr>
              <w:t>The external perspective with more than one vanishing point</w:t>
            </w:r>
          </w:p>
        </w:tc>
      </w:tr>
      <w:tr w:rsidR="00655FC7" w14:paraId="0F3806B7" w14:textId="77777777" w:rsidTr="0026556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11A766" w14:textId="77777777" w:rsidR="00655FC7" w:rsidRDefault="00655FC7" w:rsidP="00BD1D09">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tcPr>
          <w:p w14:paraId="424FECB0" w14:textId="77777777" w:rsidR="00655FC7" w:rsidRDefault="00655FC7" w:rsidP="00BD1D09">
            <w:pPr>
              <w:spacing w:line="360" w:lineRule="auto"/>
              <w:rPr>
                <w:sz w:val="24"/>
                <w:szCs w:val="24"/>
              </w:rPr>
            </w:pPr>
            <w:r w:rsidRPr="00E908F1">
              <w:rPr>
                <w:rFonts w:asciiTheme="majorBidi" w:hAnsiTheme="majorBidi" w:cstheme="majorBidi"/>
                <w:sz w:val="24"/>
                <w:szCs w:val="24"/>
              </w:rPr>
              <w:t>Interior perspective  with one vanishing point</w:t>
            </w:r>
          </w:p>
        </w:tc>
      </w:tr>
      <w:tr w:rsidR="00655FC7" w14:paraId="2AAC4E63" w14:textId="77777777" w:rsidTr="0026556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36647BC" w14:textId="77777777" w:rsidR="00655FC7" w:rsidRDefault="00655FC7" w:rsidP="00BD1D09">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tcPr>
          <w:p w14:paraId="35DAEC69" w14:textId="77777777" w:rsidR="00655FC7" w:rsidRDefault="00655FC7" w:rsidP="00BD1D09">
            <w:pPr>
              <w:spacing w:line="360" w:lineRule="auto"/>
              <w:rPr>
                <w:sz w:val="24"/>
                <w:szCs w:val="24"/>
              </w:rPr>
            </w:pPr>
            <w:r w:rsidRPr="00E908F1">
              <w:rPr>
                <w:rFonts w:asciiTheme="majorBidi" w:hAnsiTheme="majorBidi" w:cstheme="majorBidi"/>
                <w:sz w:val="24"/>
                <w:szCs w:val="24"/>
              </w:rPr>
              <w:t>Interior perspective  with one vanishing point</w:t>
            </w:r>
          </w:p>
        </w:tc>
      </w:tr>
      <w:tr w:rsidR="00655FC7" w14:paraId="0FFCABC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F48086D" w14:textId="77777777" w:rsidR="00655FC7" w:rsidRDefault="00655FC7" w:rsidP="00BD1D09">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9781CFA" w14:textId="77777777" w:rsidR="00655FC7" w:rsidRDefault="00655FC7" w:rsidP="00BD1D09">
            <w:pPr>
              <w:spacing w:line="360" w:lineRule="auto"/>
              <w:rPr>
                <w:sz w:val="24"/>
                <w:szCs w:val="24"/>
              </w:rPr>
            </w:pPr>
            <w:r w:rsidRPr="007F72AC">
              <w:rPr>
                <w:rFonts w:asciiTheme="majorBidi" w:hAnsiTheme="majorBidi" w:cstheme="majorBidi"/>
                <w:sz w:val="24"/>
                <w:szCs w:val="24"/>
              </w:rPr>
              <w:t>Internal perspective with two vanishing points</w:t>
            </w:r>
          </w:p>
        </w:tc>
      </w:tr>
      <w:tr w:rsidR="00655FC7" w14:paraId="2D4BC29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B573FB8" w14:textId="77777777" w:rsidR="00655FC7" w:rsidRDefault="00655FC7" w:rsidP="00BD1D09">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0D345FCC" w14:textId="77777777" w:rsidR="00655FC7" w:rsidRDefault="00655FC7" w:rsidP="00BD1D09">
            <w:pPr>
              <w:spacing w:line="360" w:lineRule="auto"/>
              <w:rPr>
                <w:sz w:val="24"/>
                <w:szCs w:val="24"/>
              </w:rPr>
            </w:pPr>
            <w:r w:rsidRPr="007F72AC">
              <w:rPr>
                <w:rFonts w:asciiTheme="majorBidi" w:hAnsiTheme="majorBidi" w:cstheme="majorBidi"/>
                <w:sz w:val="24"/>
                <w:szCs w:val="24"/>
              </w:rPr>
              <w:t>Internal perspective with two vanishing points</w:t>
            </w:r>
          </w:p>
        </w:tc>
      </w:tr>
      <w:tr w:rsidR="00655FC7" w14:paraId="4126464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E74FE82" w14:textId="77777777" w:rsidR="00655FC7" w:rsidRDefault="00655FC7" w:rsidP="00BD1D09">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954B164" w14:textId="77777777" w:rsidR="00655FC7" w:rsidRDefault="00655FC7" w:rsidP="00BD1D09">
            <w:pPr>
              <w:spacing w:line="360" w:lineRule="auto"/>
              <w:rPr>
                <w:sz w:val="24"/>
                <w:szCs w:val="24"/>
              </w:rPr>
            </w:pPr>
            <w:r w:rsidRPr="007F72AC">
              <w:rPr>
                <w:rFonts w:asciiTheme="majorBidi" w:hAnsiTheme="majorBidi" w:cstheme="majorBidi"/>
                <w:sz w:val="24"/>
                <w:szCs w:val="24"/>
              </w:rPr>
              <w:t>Internal perspective with two vanishing points</w:t>
            </w:r>
          </w:p>
        </w:tc>
      </w:tr>
      <w:tr w:rsidR="00655FC7" w14:paraId="72A572A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641DA3" w14:textId="77777777" w:rsidR="00655FC7" w:rsidRDefault="00655FC7" w:rsidP="00BD1D09">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3FD1E75B" w14:textId="77777777" w:rsidR="00655FC7" w:rsidRDefault="00655FC7" w:rsidP="00BD1D09">
            <w:pPr>
              <w:spacing w:line="360" w:lineRule="auto"/>
              <w:rPr>
                <w:sz w:val="24"/>
                <w:szCs w:val="24"/>
              </w:rPr>
            </w:pPr>
            <w:r w:rsidRPr="007F72AC">
              <w:rPr>
                <w:rFonts w:asciiTheme="majorBidi" w:hAnsiTheme="majorBidi" w:cstheme="majorBidi"/>
                <w:sz w:val="24"/>
                <w:szCs w:val="24"/>
              </w:rPr>
              <w:t>Shadows and shadows on two-dimensional drawings – on different shapes – sterile surfaces</w:t>
            </w:r>
          </w:p>
        </w:tc>
      </w:tr>
      <w:tr w:rsidR="00655FC7" w14:paraId="1218D00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02DA19A" w14:textId="77777777" w:rsidR="00655FC7" w:rsidRDefault="00655FC7" w:rsidP="00BD1D09">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019D7EDF" w14:textId="77777777" w:rsidR="00655FC7" w:rsidRDefault="00655FC7" w:rsidP="00BD1D09">
            <w:pPr>
              <w:spacing w:line="360" w:lineRule="auto"/>
              <w:rPr>
                <w:sz w:val="24"/>
                <w:szCs w:val="24"/>
              </w:rPr>
            </w:pPr>
            <w:r w:rsidRPr="007F72AC">
              <w:rPr>
                <w:rFonts w:asciiTheme="majorBidi" w:hAnsiTheme="majorBidi" w:cstheme="majorBidi"/>
                <w:sz w:val="24"/>
                <w:szCs w:val="24"/>
              </w:rPr>
              <w:t>Shadows and shadows on two-dimensional drawings – on different shapes – sterile surfaces</w:t>
            </w:r>
          </w:p>
        </w:tc>
      </w:tr>
      <w:tr w:rsidR="00655FC7" w14:paraId="4F8A0ECC"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CF1A463" w14:textId="77777777" w:rsidR="00655FC7" w:rsidRDefault="00655FC7" w:rsidP="00BD1D09">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tcPr>
          <w:p w14:paraId="3D3C5B5F" w14:textId="77777777" w:rsidR="00655FC7" w:rsidRDefault="00655FC7" w:rsidP="00BD1D09">
            <w:pPr>
              <w:spacing w:line="360" w:lineRule="auto"/>
            </w:pPr>
            <w:r>
              <w:rPr>
                <w:rFonts w:asciiTheme="majorBidi" w:hAnsiTheme="majorBidi" w:cstheme="majorBidi"/>
                <w:sz w:val="24"/>
                <w:szCs w:val="24"/>
              </w:rPr>
              <w:t>Shades</w:t>
            </w:r>
            <w:r w:rsidRPr="00874225">
              <w:rPr>
                <w:rFonts w:asciiTheme="majorBidi" w:hAnsiTheme="majorBidi" w:cstheme="majorBidi"/>
                <w:sz w:val="24"/>
                <w:szCs w:val="24"/>
              </w:rPr>
              <w:t xml:space="preserve"> and shadows</w:t>
            </w:r>
          </w:p>
        </w:tc>
      </w:tr>
      <w:tr w:rsidR="00655FC7" w14:paraId="7181F953" w14:textId="77777777" w:rsidTr="00476B1F">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66864A" w14:textId="77777777" w:rsidR="00655FC7" w:rsidRDefault="00655FC7" w:rsidP="00BD1D09">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3E3AD173" w14:textId="77777777" w:rsidR="00655FC7" w:rsidRDefault="00655FC7" w:rsidP="00BD1D09">
            <w:pPr>
              <w:spacing w:line="360" w:lineRule="auto"/>
              <w:rPr>
                <w:b/>
              </w:rPr>
            </w:pPr>
            <w:r w:rsidRPr="00874225">
              <w:rPr>
                <w:rFonts w:asciiTheme="majorBidi" w:hAnsiTheme="majorBidi" w:cstheme="majorBidi"/>
                <w:sz w:val="24"/>
                <w:szCs w:val="24"/>
              </w:rPr>
              <w:t xml:space="preserve">Exam in the </w:t>
            </w:r>
            <w:r>
              <w:rPr>
                <w:rFonts w:asciiTheme="majorBidi" w:hAnsiTheme="majorBidi" w:cstheme="majorBidi"/>
                <w:sz w:val="24"/>
                <w:szCs w:val="24"/>
              </w:rPr>
              <w:t>Shades</w:t>
            </w:r>
            <w:r w:rsidRPr="00874225">
              <w:rPr>
                <w:rFonts w:asciiTheme="majorBidi" w:hAnsiTheme="majorBidi" w:cstheme="majorBidi"/>
                <w:sz w:val="24"/>
                <w:szCs w:val="24"/>
              </w:rPr>
              <w:t xml:space="preserve"> and shadows</w:t>
            </w:r>
          </w:p>
        </w:tc>
      </w:tr>
    </w:tbl>
    <w:p w14:paraId="2246C91C" w14:textId="77777777" w:rsidR="00655FC7" w:rsidRDefault="00655FC7">
      <w:pPr>
        <w:tabs>
          <w:tab w:val="center" w:pos="3870"/>
        </w:tabs>
        <w:spacing w:after="0" w:line="360" w:lineRule="auto"/>
        <w:ind w:left="1985" w:hanging="1985"/>
        <w:jc w:val="both"/>
        <w:rPr>
          <w:b/>
          <w:sz w:val="24"/>
          <w:szCs w:val="24"/>
        </w:rPr>
      </w:pPr>
    </w:p>
    <w:p w14:paraId="109DF6A4" w14:textId="77777777" w:rsidR="00655FC7" w:rsidRDefault="00655FC7">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4718A149"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170B9F4A" w14:textId="77777777" w:rsidR="00655FC7" w:rsidRDefault="00655FC7">
            <w:pPr>
              <w:spacing w:line="360" w:lineRule="auto"/>
              <w:jc w:val="center"/>
              <w:rPr>
                <w:b/>
                <w:color w:val="17365D"/>
                <w:sz w:val="28"/>
                <w:szCs w:val="28"/>
              </w:rPr>
            </w:pPr>
            <w:r>
              <w:rPr>
                <w:b/>
                <w:color w:val="17365D"/>
                <w:sz w:val="28"/>
                <w:szCs w:val="28"/>
              </w:rPr>
              <w:t>Delivery Plan (Weekly Lab. Syllabus)</w:t>
            </w:r>
          </w:p>
          <w:p w14:paraId="33EA85B8"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للمختبر</w:t>
            </w:r>
          </w:p>
        </w:tc>
      </w:tr>
      <w:tr w:rsidR="00655FC7" w14:paraId="371BEB2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6F04543"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9DE9B8" w14:textId="77777777" w:rsidR="00655FC7" w:rsidRDefault="00655FC7">
            <w:pPr>
              <w:spacing w:line="360" w:lineRule="auto"/>
              <w:rPr>
                <w:b/>
                <w:sz w:val="24"/>
                <w:szCs w:val="24"/>
              </w:rPr>
            </w:pPr>
            <w:r>
              <w:rPr>
                <w:b/>
              </w:rPr>
              <w:t>Material Covered</w:t>
            </w:r>
          </w:p>
        </w:tc>
      </w:tr>
      <w:tr w:rsidR="00655FC7" w14:paraId="7F8E43CB"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19BAB8" w14:textId="77777777" w:rsidR="00655FC7" w:rsidRDefault="00655FC7">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71D067B" w14:textId="77777777" w:rsidR="00655FC7" w:rsidRDefault="00655FC7">
            <w:pPr>
              <w:spacing w:line="360" w:lineRule="auto"/>
              <w:rPr>
                <w:sz w:val="24"/>
                <w:szCs w:val="24"/>
              </w:rPr>
            </w:pPr>
            <w:r>
              <w:t>nothing</w:t>
            </w:r>
          </w:p>
        </w:tc>
      </w:tr>
    </w:tbl>
    <w:p w14:paraId="0FCBBBE9" w14:textId="77777777" w:rsidR="00655FC7" w:rsidRDefault="00655FC7">
      <w:pPr>
        <w:tabs>
          <w:tab w:val="center" w:pos="3870"/>
        </w:tabs>
        <w:spacing w:after="0" w:line="360" w:lineRule="auto"/>
        <w:ind w:left="1985"/>
        <w:jc w:val="both"/>
        <w:rPr>
          <w:rFonts w:ascii="Times New Roman" w:eastAsia="Times New Roman" w:hAnsi="Times New Roman" w:cs="Times New Roman"/>
          <w:b/>
          <w:sz w:val="32"/>
          <w:szCs w:val="32"/>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1FFFD92E"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15F4822F"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603302D0"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655FC7" w14:paraId="56A369B9" w14:textId="77777777">
        <w:tc>
          <w:tcPr>
            <w:tcW w:w="2340" w:type="dxa"/>
            <w:tcBorders>
              <w:top w:val="single" w:sz="4" w:space="0" w:color="000000"/>
              <w:left w:val="single" w:sz="4" w:space="0" w:color="000000"/>
              <w:bottom w:val="single" w:sz="4" w:space="0" w:color="000000"/>
              <w:right w:val="nil"/>
            </w:tcBorders>
            <w:vAlign w:val="center"/>
          </w:tcPr>
          <w:p w14:paraId="353B779A"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45682A22"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825365D" w14:textId="77777777" w:rsidR="00655FC7" w:rsidRDefault="00655FC7">
            <w:pPr>
              <w:spacing w:line="312" w:lineRule="auto"/>
              <w:jc w:val="center"/>
              <w:rPr>
                <w:b/>
              </w:rPr>
            </w:pPr>
            <w:r>
              <w:rPr>
                <w:b/>
              </w:rPr>
              <w:t>Available in the Library?</w:t>
            </w:r>
          </w:p>
        </w:tc>
      </w:tr>
      <w:tr w:rsidR="00655FC7" w14:paraId="0CABB597"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561BB32D" w14:textId="77777777" w:rsidR="00655FC7" w:rsidRDefault="00655FC7">
            <w:pPr>
              <w:spacing w:line="312" w:lineRule="auto"/>
              <w:ind w:left="90"/>
              <w:rPr>
                <w:b/>
              </w:rPr>
            </w:pPr>
            <w:r>
              <w:rPr>
                <w:b/>
              </w:rPr>
              <w:t>Required Texts</w:t>
            </w:r>
          </w:p>
        </w:tc>
        <w:tc>
          <w:tcPr>
            <w:tcW w:w="5835" w:type="dxa"/>
            <w:tcBorders>
              <w:top w:val="single" w:sz="4" w:space="0" w:color="000000"/>
              <w:left w:val="single" w:sz="4" w:space="0" w:color="000000"/>
              <w:bottom w:val="single" w:sz="4" w:space="0" w:color="000000"/>
              <w:right w:val="nil"/>
            </w:tcBorders>
            <w:vAlign w:val="center"/>
          </w:tcPr>
          <w:p w14:paraId="7FB59E6F" w14:textId="77777777" w:rsidR="00655FC7" w:rsidRPr="00D62555" w:rsidRDefault="00655FC7" w:rsidP="00D62555">
            <w:pPr>
              <w:spacing w:line="312" w:lineRule="auto"/>
              <w:ind w:left="185"/>
              <w:rPr>
                <w:color w:val="1D1D1D"/>
              </w:rPr>
            </w:pPr>
            <w:r w:rsidRPr="00D62555">
              <w:rPr>
                <w:color w:val="1D1D1D"/>
              </w:rPr>
              <w:t>•</w:t>
            </w:r>
            <w:r w:rsidRPr="00D62555">
              <w:rPr>
                <w:color w:val="1D1D1D"/>
              </w:rPr>
              <w:tab/>
              <w:t>Architectural Graphic, Sixth Edition, (Francis D.K. Ching), 2015.</w:t>
            </w:r>
          </w:p>
          <w:p w14:paraId="758C0766" w14:textId="77777777" w:rsidR="00655FC7" w:rsidRDefault="00655FC7" w:rsidP="00D62555">
            <w:pPr>
              <w:spacing w:line="312" w:lineRule="auto"/>
              <w:ind w:left="185"/>
            </w:pPr>
            <w:r w:rsidRPr="00D62555">
              <w:rPr>
                <w:color w:val="1D1D1D"/>
              </w:rPr>
              <w:t>•</w:t>
            </w:r>
            <w:r w:rsidRPr="00D62555">
              <w:rPr>
                <w:color w:val="1D1D1D"/>
              </w:rPr>
              <w:tab/>
              <w:t>Design drawing, Third edition (Francis D.K. Ching; with Steven P. Juroszek), 2019.</w:t>
            </w:r>
          </w:p>
        </w:tc>
        <w:tc>
          <w:tcPr>
            <w:tcW w:w="2340" w:type="dxa"/>
            <w:tcBorders>
              <w:top w:val="single" w:sz="4" w:space="0" w:color="000000"/>
              <w:left w:val="single" w:sz="4" w:space="0" w:color="000000"/>
              <w:bottom w:val="single" w:sz="4" w:space="0" w:color="000000"/>
              <w:right w:val="single" w:sz="4" w:space="0" w:color="000000"/>
            </w:tcBorders>
            <w:vAlign w:val="center"/>
          </w:tcPr>
          <w:p w14:paraId="1804D6A8" w14:textId="77777777" w:rsidR="00655FC7" w:rsidRDefault="00655FC7">
            <w:pPr>
              <w:spacing w:line="312" w:lineRule="auto"/>
              <w:jc w:val="center"/>
              <w:rPr>
                <w:color w:val="FF0000"/>
              </w:rPr>
            </w:pPr>
            <w:r>
              <w:t>Yes</w:t>
            </w:r>
          </w:p>
        </w:tc>
      </w:tr>
      <w:tr w:rsidR="00655FC7" w14:paraId="3BCA5876"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32620B11" w14:textId="77777777" w:rsidR="00655FC7" w:rsidRDefault="00655FC7">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764F6144" w14:textId="77777777" w:rsidR="00655FC7" w:rsidRDefault="00655FC7" w:rsidP="00D62555">
            <w:pPr>
              <w:spacing w:line="312" w:lineRule="auto"/>
              <w:ind w:left="185"/>
            </w:pPr>
            <w:r>
              <w:t>•</w:t>
            </w:r>
            <w:r>
              <w:tab/>
              <w:t>Architectural Drawing.</w:t>
            </w:r>
          </w:p>
          <w:p w14:paraId="5E536297" w14:textId="77777777" w:rsidR="00655FC7" w:rsidRDefault="00655FC7" w:rsidP="00D62555">
            <w:pPr>
              <w:spacing w:line="312" w:lineRule="auto"/>
              <w:ind w:left="185"/>
            </w:pPr>
            <w:r>
              <w:t>•</w:t>
            </w:r>
            <w:r>
              <w:tab/>
              <w:t>Basic Perspective Drawing a Visual Approach, 6 editions.</w:t>
            </w:r>
          </w:p>
          <w:p w14:paraId="3FFA227B" w14:textId="77777777" w:rsidR="00655FC7" w:rsidRDefault="00655FC7" w:rsidP="00D62555">
            <w:pPr>
              <w:spacing w:line="312" w:lineRule="auto"/>
              <w:ind w:left="185"/>
            </w:pPr>
            <w:r>
              <w:t>•</w:t>
            </w:r>
            <w:r>
              <w:tab/>
              <w:t>The Watercolor Technique of Architectural Rendering.</w:t>
            </w:r>
          </w:p>
          <w:p w14:paraId="7A09AA89" w14:textId="77777777" w:rsidR="00655FC7" w:rsidRDefault="00655FC7" w:rsidP="00D62555">
            <w:pPr>
              <w:spacing w:line="312" w:lineRule="auto"/>
              <w:ind w:left="185"/>
            </w:pPr>
            <w:r>
              <w:t>•</w:t>
            </w:r>
            <w:r>
              <w:tab/>
              <w:t>Perspective Drawing Handbook - By Joseph Damelio.</w:t>
            </w:r>
          </w:p>
        </w:tc>
        <w:tc>
          <w:tcPr>
            <w:tcW w:w="2340" w:type="dxa"/>
            <w:tcBorders>
              <w:top w:val="single" w:sz="4" w:space="0" w:color="000000"/>
              <w:left w:val="single" w:sz="4" w:space="0" w:color="000000"/>
              <w:bottom w:val="single" w:sz="4" w:space="0" w:color="000000"/>
              <w:right w:val="single" w:sz="4" w:space="0" w:color="000000"/>
            </w:tcBorders>
            <w:vAlign w:val="center"/>
          </w:tcPr>
          <w:p w14:paraId="5FE05283" w14:textId="77777777" w:rsidR="00655FC7" w:rsidRDefault="00655FC7">
            <w:pPr>
              <w:spacing w:line="312" w:lineRule="auto"/>
              <w:jc w:val="center"/>
            </w:pPr>
            <w:r>
              <w:t>No</w:t>
            </w:r>
          </w:p>
        </w:tc>
      </w:tr>
      <w:tr w:rsidR="00655FC7" w14:paraId="36DB25D2"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5CB07DC8"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79D65677" w14:textId="77777777" w:rsidR="00655FC7" w:rsidRDefault="00655FC7" w:rsidP="00D62555">
            <w:pPr>
              <w:spacing w:line="312" w:lineRule="auto"/>
              <w:ind w:left="180"/>
            </w:pPr>
            <w:r>
              <w:t>•</w:t>
            </w:r>
            <w:r>
              <w:tab/>
              <w:t>Arch daily</w:t>
            </w:r>
          </w:p>
          <w:p w14:paraId="2EC01A41" w14:textId="77777777" w:rsidR="00655FC7" w:rsidRDefault="00655FC7" w:rsidP="00D62555">
            <w:pPr>
              <w:spacing w:line="312" w:lineRule="auto"/>
              <w:ind w:left="180"/>
            </w:pPr>
            <w:r>
              <w:t>•</w:t>
            </w:r>
            <w:r>
              <w:tab/>
              <w:t>Arch h2o</w:t>
            </w:r>
          </w:p>
          <w:p w14:paraId="1ABBEF61" w14:textId="77777777" w:rsidR="00655FC7" w:rsidRDefault="00655FC7" w:rsidP="00D62555">
            <w:pPr>
              <w:spacing w:line="312" w:lineRule="auto"/>
              <w:ind w:left="180"/>
            </w:pPr>
            <w:r>
              <w:t>•</w:t>
            </w:r>
            <w:r>
              <w:tab/>
              <w:t>Arch space dezeen</w:t>
            </w:r>
          </w:p>
        </w:tc>
      </w:tr>
    </w:tbl>
    <w:p w14:paraId="1046AB01" w14:textId="77777777" w:rsidR="00655FC7" w:rsidRDefault="00655FC7">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021B044F" w14:textId="77777777" w:rsidR="00655FC7" w:rsidRDefault="00655FC7">
      <w:pPr>
        <w:tabs>
          <w:tab w:val="left" w:pos="1980"/>
        </w:tabs>
        <w:ind w:left="1985" w:hanging="1985"/>
        <w:jc w:val="both"/>
        <w:rPr>
          <w:b/>
          <w:sz w:val="32"/>
          <w:szCs w:val="32"/>
        </w:rPr>
      </w:pPr>
    </w:p>
    <w:p w14:paraId="6180EDFD"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5A6B26FA"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2A36F1F5"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18ED15D4" w14:textId="77777777" w:rsidR="00655FC7" w:rsidRDefault="00655FC7">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655FC7" w14:paraId="360C186E"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BC3312A" w14:textId="77777777" w:rsidR="00655FC7" w:rsidRDefault="00655FC7">
            <w:pPr>
              <w:rPr>
                <w:b/>
                <w:sz w:val="24"/>
                <w:szCs w:val="24"/>
              </w:rPr>
            </w:pPr>
            <w:r>
              <w:rPr>
                <w:b/>
              </w:rPr>
              <w:lastRenderedPageBreak/>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6A420B1F"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02B18F90" w14:textId="77777777" w:rsidR="00655FC7" w:rsidRDefault="00655FC7">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0DD3EFB"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72C621D0" w14:textId="77777777" w:rsidR="00655FC7" w:rsidRDefault="00655FC7">
            <w:pPr>
              <w:rPr>
                <w:b/>
              </w:rPr>
            </w:pPr>
            <w:r>
              <w:rPr>
                <w:b/>
              </w:rPr>
              <w:t>Definition</w:t>
            </w:r>
          </w:p>
        </w:tc>
      </w:tr>
      <w:tr w:rsidR="00655FC7" w14:paraId="5F3F8066"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9121526" w14:textId="77777777" w:rsidR="00655FC7" w:rsidRDefault="00655FC7">
            <w:pPr>
              <w:rPr>
                <w:b/>
              </w:rPr>
            </w:pPr>
            <w:r>
              <w:rPr>
                <w:b/>
              </w:rPr>
              <w:t>Success Group</w:t>
            </w:r>
          </w:p>
          <w:p w14:paraId="15C1F679"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4D19451E"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D7D5C79" w14:textId="77777777" w:rsidR="00655FC7" w:rsidRDefault="00655FC7">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D518039"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2AB0E49F" w14:textId="77777777" w:rsidR="00655FC7" w:rsidRDefault="00655FC7">
            <w:r>
              <w:t>Outstanding Performance</w:t>
            </w:r>
          </w:p>
        </w:tc>
      </w:tr>
      <w:tr w:rsidR="00655FC7" w14:paraId="6E09CDF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22DC4B0"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0DF6289"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4D4105E" w14:textId="77777777" w:rsidR="00655FC7" w:rsidRDefault="00655FC7">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76849D84"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589BDA12" w14:textId="77777777" w:rsidR="00655FC7" w:rsidRDefault="00655FC7">
            <w:r>
              <w:t>Above average with some errors</w:t>
            </w:r>
          </w:p>
        </w:tc>
      </w:tr>
      <w:tr w:rsidR="00655FC7" w14:paraId="7485125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092F4604"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59DAD70"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3D13A569" w14:textId="77777777" w:rsidR="00655FC7" w:rsidRDefault="00655FC7">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35BD9393"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44D32D7E" w14:textId="77777777" w:rsidR="00655FC7" w:rsidRDefault="00655FC7">
            <w:r>
              <w:t>Sound work with notable errors</w:t>
            </w:r>
          </w:p>
        </w:tc>
      </w:tr>
      <w:tr w:rsidR="00655FC7" w14:paraId="12B416F2"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01E6097"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86C3C6D"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0B56E496" w14:textId="77777777" w:rsidR="00655FC7" w:rsidRDefault="00655FC7">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F8C10CE"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5B6D7F28" w14:textId="77777777" w:rsidR="00655FC7" w:rsidRDefault="00655FC7">
            <w:r>
              <w:t>Fair but with major shortcomings</w:t>
            </w:r>
          </w:p>
        </w:tc>
      </w:tr>
      <w:tr w:rsidR="00655FC7" w14:paraId="75D2FD5C"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1E10D9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51D3453A"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113A713" w14:textId="77777777" w:rsidR="00655FC7" w:rsidRDefault="00655FC7">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59FD580C"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67279D86" w14:textId="77777777" w:rsidR="00655FC7" w:rsidRDefault="00655FC7">
            <w:r>
              <w:t>Work meets minimum criteria</w:t>
            </w:r>
          </w:p>
        </w:tc>
      </w:tr>
      <w:tr w:rsidR="00655FC7" w14:paraId="137FD6CD"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3A4EB0E7" w14:textId="77777777" w:rsidR="00655FC7" w:rsidRDefault="00655FC7">
            <w:pPr>
              <w:rPr>
                <w:b/>
              </w:rPr>
            </w:pPr>
            <w:r>
              <w:rPr>
                <w:b/>
              </w:rPr>
              <w:t>Fail Group</w:t>
            </w:r>
          </w:p>
          <w:p w14:paraId="77E558C5"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348B6904" w14:textId="77777777" w:rsidR="00655FC7" w:rsidRDefault="00655FC7">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3488436" w14:textId="77777777" w:rsidR="00655FC7" w:rsidRDefault="00655FC7">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7004E993"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0781A411" w14:textId="77777777" w:rsidR="00655FC7" w:rsidRDefault="00655FC7">
            <w:r>
              <w:t>More work is required but credit awarded</w:t>
            </w:r>
          </w:p>
        </w:tc>
      </w:tr>
      <w:tr w:rsidR="00655FC7" w14:paraId="2A70EA0B"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A6039E9"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489A6567" w14:textId="77777777" w:rsidR="00655FC7" w:rsidRDefault="00655FC7">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6630FE60" w14:textId="77777777" w:rsidR="00655FC7" w:rsidRDefault="00655FC7">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009BA08A"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6D6A84AE" w14:textId="77777777" w:rsidR="00655FC7" w:rsidRDefault="00655FC7">
            <w:r>
              <w:t>Considerable amount of work required</w:t>
            </w:r>
          </w:p>
        </w:tc>
      </w:tr>
      <w:tr w:rsidR="00655FC7" w14:paraId="5719278C"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48CF7D7D"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B0E07EA"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4527E3D"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2BC1C905"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44499D02" w14:textId="77777777" w:rsidR="00655FC7" w:rsidRDefault="00655FC7">
            <w:pPr>
              <w:rPr>
                <w:b/>
              </w:rPr>
            </w:pPr>
          </w:p>
        </w:tc>
      </w:tr>
      <w:tr w:rsidR="00655FC7" w14:paraId="5671EBE3"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7B0F0D2F" w14:textId="77777777" w:rsidR="00655FC7" w:rsidRDefault="00655FC7">
            <w:pPr>
              <w:rPr>
                <w:sz w:val="16"/>
                <w:szCs w:val="16"/>
              </w:rPr>
            </w:pPr>
          </w:p>
          <w:p w14:paraId="0B79B06D"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6B733655" w14:textId="77777777" w:rsidR="00655FC7" w:rsidRDefault="00655FC7">
      <w:pPr>
        <w:bidi/>
        <w:spacing w:after="200" w:line="276" w:lineRule="auto"/>
        <w:rPr>
          <w:rFonts w:ascii="Cambria" w:eastAsia="Cambria" w:hAnsi="Cambria" w:cstheme="minorBidi"/>
          <w:rtl/>
          <w:lang w:bidi="ar-IQ"/>
        </w:rPr>
      </w:pPr>
    </w:p>
    <w:p w14:paraId="3DF85709" w14:textId="77777777" w:rsidR="00655FC7" w:rsidRDefault="00655FC7" w:rsidP="00A2679A">
      <w:pPr>
        <w:bidi/>
        <w:spacing w:after="200" w:line="276" w:lineRule="auto"/>
        <w:rPr>
          <w:rFonts w:ascii="Cambria" w:eastAsia="Cambria" w:hAnsi="Cambria" w:cstheme="minorBidi"/>
          <w:rtl/>
          <w:lang w:bidi="ar-IQ"/>
        </w:rPr>
      </w:pPr>
    </w:p>
    <w:p w14:paraId="7B2FCD5B" w14:textId="77777777" w:rsidR="00655FC7" w:rsidRDefault="00655FC7" w:rsidP="00A2679A">
      <w:pPr>
        <w:spacing w:after="0" w:line="312" w:lineRule="auto"/>
      </w:pPr>
      <w:r>
        <w:t>Nabil Mohamed Salih M. Kadhim   |   MSc. in Architecture -Engineering    |   Lecturer</w:t>
      </w:r>
    </w:p>
    <w:p w14:paraId="73E61B22" w14:textId="77777777" w:rsidR="00655FC7" w:rsidRDefault="00655FC7" w:rsidP="00A2679A">
      <w:pPr>
        <w:spacing w:after="0" w:line="312" w:lineRule="auto"/>
      </w:pPr>
      <w:r>
        <w:t>Email: nabil.ms@uodiyala.edu.iq</w:t>
      </w:r>
    </w:p>
    <w:p w14:paraId="5DABE9F3" w14:textId="77777777" w:rsidR="00655FC7" w:rsidRDefault="00655FC7" w:rsidP="00A2679A">
      <w:pPr>
        <w:spacing w:after="0" w:line="312" w:lineRule="auto"/>
      </w:pPr>
      <w:r>
        <w:t>Mobile no.: 07738541275</w:t>
      </w:r>
    </w:p>
    <w:p w14:paraId="273B0032" w14:textId="77777777" w:rsidR="00655FC7" w:rsidRDefault="00655FC7" w:rsidP="00A2679A">
      <w:pPr>
        <w:bidi/>
        <w:spacing w:after="200" w:line="276" w:lineRule="auto"/>
        <w:rPr>
          <w:rFonts w:ascii="Cambria" w:eastAsia="Cambria" w:hAnsi="Cambria" w:cstheme="minorBidi"/>
          <w:rtl/>
          <w:lang w:bidi="ar-IQ"/>
        </w:rPr>
      </w:pPr>
    </w:p>
    <w:p w14:paraId="7595CF1C" w14:textId="77777777" w:rsidR="00655FC7" w:rsidRDefault="00655FC7" w:rsidP="00655FC7">
      <w:pPr>
        <w:bidi/>
        <w:spacing w:after="200" w:line="276" w:lineRule="auto"/>
        <w:rPr>
          <w:rFonts w:ascii="Cambria" w:eastAsia="Cambria" w:hAnsi="Cambria" w:cstheme="minorBidi"/>
          <w:rtl/>
          <w:lang w:bidi="ar-IQ"/>
        </w:rPr>
      </w:pPr>
    </w:p>
    <w:p w14:paraId="581CA985" w14:textId="77777777" w:rsidR="00655FC7" w:rsidRDefault="00655FC7" w:rsidP="00655FC7">
      <w:pPr>
        <w:bidi/>
        <w:spacing w:after="200" w:line="276" w:lineRule="auto"/>
        <w:rPr>
          <w:rFonts w:ascii="Cambria" w:eastAsia="Cambria" w:hAnsi="Cambria" w:cstheme="minorBidi"/>
          <w:rtl/>
          <w:lang w:bidi="ar-IQ"/>
        </w:rPr>
      </w:pPr>
    </w:p>
    <w:p w14:paraId="428F4217" w14:textId="77777777" w:rsidR="00655FC7" w:rsidRDefault="00655FC7" w:rsidP="00655FC7">
      <w:pPr>
        <w:bidi/>
        <w:spacing w:after="200" w:line="276" w:lineRule="auto"/>
        <w:rPr>
          <w:rFonts w:ascii="Cambria" w:eastAsia="Cambria" w:hAnsi="Cambria" w:cstheme="minorBidi"/>
          <w:rtl/>
          <w:lang w:bidi="ar-IQ"/>
        </w:rPr>
      </w:pPr>
    </w:p>
    <w:p w14:paraId="1FF29889" w14:textId="77777777" w:rsidR="00655FC7" w:rsidRDefault="00655FC7" w:rsidP="00655FC7">
      <w:pPr>
        <w:bidi/>
        <w:spacing w:after="200" w:line="276" w:lineRule="auto"/>
        <w:rPr>
          <w:rFonts w:ascii="Cambria" w:eastAsia="Cambria" w:hAnsi="Cambria" w:cstheme="minorBidi"/>
          <w:rtl/>
          <w:lang w:bidi="ar-IQ"/>
        </w:rPr>
      </w:pPr>
    </w:p>
    <w:p w14:paraId="7FF782E3" w14:textId="77777777" w:rsidR="00655FC7" w:rsidRDefault="00655FC7" w:rsidP="00655FC7">
      <w:pPr>
        <w:bidi/>
        <w:spacing w:after="200" w:line="276" w:lineRule="auto"/>
        <w:rPr>
          <w:rFonts w:ascii="Cambria" w:eastAsia="Cambria" w:hAnsi="Cambria" w:cstheme="minorBidi"/>
          <w:rtl/>
          <w:lang w:bidi="ar-IQ"/>
        </w:rPr>
      </w:pPr>
    </w:p>
    <w:p w14:paraId="27616076" w14:textId="77777777" w:rsidR="00655FC7" w:rsidRDefault="00655FC7" w:rsidP="00655FC7">
      <w:pPr>
        <w:bidi/>
        <w:spacing w:after="200" w:line="276" w:lineRule="auto"/>
        <w:rPr>
          <w:rFonts w:ascii="Cambria" w:eastAsia="Cambria" w:hAnsi="Cambria" w:cstheme="minorBidi"/>
          <w:rtl/>
          <w:lang w:bidi="ar-IQ"/>
        </w:rPr>
      </w:pPr>
    </w:p>
    <w:p w14:paraId="68150F5A" w14:textId="77777777" w:rsidR="00655FC7" w:rsidRDefault="00655FC7" w:rsidP="00655FC7">
      <w:pPr>
        <w:bidi/>
        <w:spacing w:after="200" w:line="276" w:lineRule="auto"/>
        <w:rPr>
          <w:rFonts w:ascii="Cambria" w:eastAsia="Cambria" w:hAnsi="Cambria" w:cstheme="minorBidi"/>
          <w:rtl/>
          <w:lang w:bidi="ar-IQ"/>
        </w:rPr>
      </w:pPr>
    </w:p>
    <w:p w14:paraId="56930A95" w14:textId="77777777" w:rsidR="00655FC7" w:rsidRDefault="00655FC7" w:rsidP="00655FC7">
      <w:pPr>
        <w:bidi/>
        <w:spacing w:after="200" w:line="276" w:lineRule="auto"/>
        <w:rPr>
          <w:rFonts w:ascii="Cambria" w:eastAsia="Cambria" w:hAnsi="Cambria" w:cstheme="minorBidi"/>
          <w:rtl/>
          <w:lang w:bidi="ar-IQ"/>
        </w:rPr>
      </w:pPr>
    </w:p>
    <w:p w14:paraId="2CFAD496" w14:textId="77777777" w:rsidR="00655FC7" w:rsidRDefault="00655FC7" w:rsidP="00655FC7">
      <w:pPr>
        <w:bidi/>
        <w:spacing w:after="200" w:line="276" w:lineRule="auto"/>
        <w:rPr>
          <w:rFonts w:ascii="Cambria" w:eastAsia="Cambria" w:hAnsi="Cambria" w:cstheme="minorBidi"/>
          <w:rtl/>
          <w:lang w:bidi="ar-IQ"/>
        </w:rPr>
      </w:pPr>
    </w:p>
    <w:p w14:paraId="5FD5F251" w14:textId="77777777" w:rsidR="00655FC7" w:rsidRDefault="00655FC7" w:rsidP="00655FC7">
      <w:pPr>
        <w:bidi/>
        <w:spacing w:after="200" w:line="276" w:lineRule="auto"/>
        <w:rPr>
          <w:rFonts w:ascii="Cambria" w:eastAsia="Cambria" w:hAnsi="Cambria" w:cstheme="minorBidi"/>
          <w:rtl/>
          <w:lang w:bidi="ar-IQ"/>
        </w:rPr>
      </w:pPr>
    </w:p>
    <w:p w14:paraId="6DC1DACE" w14:textId="77777777" w:rsidR="00655FC7" w:rsidRPr="00A2679A" w:rsidRDefault="00655FC7" w:rsidP="00655FC7">
      <w:pPr>
        <w:bidi/>
        <w:spacing w:after="200" w:line="276" w:lineRule="auto"/>
        <w:rPr>
          <w:rFonts w:ascii="Cambria" w:eastAsia="Cambria" w:hAnsi="Cambria" w:cstheme="minorBidi"/>
          <w:lang w:bidi="ar-IQ"/>
        </w:rPr>
      </w:pPr>
    </w:p>
    <w:p w14:paraId="6CD93297" w14:textId="77777777" w:rsidR="00655FC7" w:rsidRDefault="00655FC7">
      <w:pPr>
        <w:spacing w:before="240"/>
        <w:jc w:val="center"/>
        <w:rPr>
          <w:color w:val="000000"/>
          <w:sz w:val="48"/>
          <w:szCs w:val="48"/>
        </w:rPr>
      </w:pPr>
      <w:r>
        <w:rPr>
          <w:color w:val="000000"/>
          <w:sz w:val="48"/>
          <w:szCs w:val="48"/>
        </w:rPr>
        <w:lastRenderedPageBreak/>
        <w:t>MODULE DESCRIPTION FORM</w:t>
      </w:r>
    </w:p>
    <w:p w14:paraId="6376B481" w14:textId="77777777" w:rsidR="00655FC7" w:rsidRDefault="00655FC7">
      <w:pPr>
        <w:bidi/>
        <w:jc w:val="center"/>
        <w:rPr>
          <w:sz w:val="48"/>
          <w:szCs w:val="48"/>
        </w:rPr>
      </w:pPr>
      <w:r>
        <w:rPr>
          <w:sz w:val="48"/>
          <w:szCs w:val="48"/>
          <w:rtl/>
        </w:rPr>
        <w:t>نموذج وصف المادة الدراسية</w:t>
      </w:r>
    </w:p>
    <w:p w14:paraId="5BF79732" w14:textId="77777777" w:rsidR="00655FC7" w:rsidRDefault="00655FC7">
      <w:pPr>
        <w:bidi/>
        <w:jc w:val="center"/>
        <w:rPr>
          <w:sz w:val="24"/>
          <w:szCs w:val="24"/>
        </w:rPr>
      </w:pPr>
    </w:p>
    <w:p w14:paraId="44704D4E" w14:textId="77777777" w:rsidR="00655FC7" w:rsidRDefault="00655FC7">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655FC7" w14:paraId="6FABF9CA"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235271A5" w14:textId="77777777" w:rsidR="00655FC7" w:rsidRDefault="00655FC7">
            <w:pPr>
              <w:spacing w:before="80" w:after="80"/>
              <w:jc w:val="center"/>
              <w:rPr>
                <w:b/>
                <w:color w:val="17365D"/>
                <w:sz w:val="28"/>
                <w:szCs w:val="28"/>
              </w:rPr>
            </w:pPr>
            <w:r>
              <w:rPr>
                <w:b/>
                <w:color w:val="17365D"/>
                <w:sz w:val="28"/>
                <w:szCs w:val="28"/>
              </w:rPr>
              <w:t>Module Information</w:t>
            </w:r>
          </w:p>
          <w:p w14:paraId="2CDE8549"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معلومات المادة الدراسية</w:t>
            </w:r>
          </w:p>
        </w:tc>
      </w:tr>
      <w:tr w:rsidR="00655FC7" w14:paraId="076C9748"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39AA408" w14:textId="77777777" w:rsidR="00655FC7" w:rsidRDefault="00655FC7">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93A53E" w14:textId="77777777" w:rsidR="00655FC7" w:rsidRDefault="00655FC7">
            <w:pPr>
              <w:pStyle w:val="Heading1"/>
              <w:spacing w:before="80" w:after="80"/>
              <w:ind w:left="90"/>
              <w:rPr>
                <w:b w:val="0"/>
                <w:color w:val="FF0000"/>
                <w:sz w:val="30"/>
                <w:szCs w:val="30"/>
              </w:rPr>
            </w:pPr>
            <w:r>
              <w:rPr>
                <w:color w:val="FF0000"/>
                <w:sz w:val="30"/>
                <w:szCs w:val="30"/>
              </w:rPr>
              <w:t>CAD II</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1137094D" w14:textId="77777777" w:rsidR="00655FC7" w:rsidRDefault="00655FC7">
            <w:pPr>
              <w:spacing w:before="80" w:after="80"/>
              <w:rPr>
                <w:b/>
              </w:rPr>
            </w:pPr>
            <w:r>
              <w:rPr>
                <w:b/>
              </w:rPr>
              <w:t>Module Delivery</w:t>
            </w:r>
          </w:p>
        </w:tc>
      </w:tr>
      <w:tr w:rsidR="00655FC7" w14:paraId="33841B26"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BF4637F" w14:textId="77777777" w:rsidR="00655FC7" w:rsidRDefault="00655FC7">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999DDC6" w14:textId="77777777" w:rsidR="00655FC7" w:rsidRDefault="00655FC7">
            <w:pPr>
              <w:pStyle w:val="Heading1"/>
              <w:spacing w:before="80" w:after="80"/>
              <w:ind w:left="90"/>
              <w:rPr>
                <w:b w:val="0"/>
                <w:color w:val="FF0000"/>
                <w:sz w:val="28"/>
                <w:szCs w:val="28"/>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DDB84A" w14:textId="77777777" w:rsidR="00655FC7" w:rsidRDefault="00000000">
            <w:pPr>
              <w:numPr>
                <w:ilvl w:val="0"/>
                <w:numId w:val="16"/>
              </w:numPr>
              <w:spacing w:before="80"/>
              <w:rPr>
                <w:b/>
              </w:rPr>
            </w:pPr>
            <w:sdt>
              <w:sdtPr>
                <w:tag w:val="goog_rdk_0"/>
                <w:id w:val="-22875137"/>
              </w:sdtPr>
              <w:sdtContent>
                <w:r w:rsidR="00655FC7">
                  <w:rPr>
                    <w:rFonts w:ascii="Arial Unicode MS" w:eastAsia="Arial Unicode MS" w:hAnsi="Arial Unicode MS" w:cs="Arial Unicode MS"/>
                    <w:b/>
                  </w:rPr>
                  <w:t>☒</w:t>
                </w:r>
              </w:sdtContent>
            </w:sdt>
            <w:r w:rsidR="00655FC7">
              <w:rPr>
                <w:b/>
              </w:rPr>
              <w:t xml:space="preserve"> Theory    </w:t>
            </w:r>
          </w:p>
          <w:p w14:paraId="5AF3D409" w14:textId="77777777" w:rsidR="00655FC7" w:rsidRDefault="00000000">
            <w:pPr>
              <w:numPr>
                <w:ilvl w:val="0"/>
                <w:numId w:val="14"/>
              </w:numPr>
              <w:rPr>
                <w:b/>
              </w:rPr>
            </w:pPr>
            <w:sdt>
              <w:sdtPr>
                <w:tag w:val="goog_rdk_1"/>
                <w:id w:val="-273784647"/>
              </w:sdtPr>
              <w:sdtContent>
                <w:r w:rsidR="00655FC7">
                  <w:rPr>
                    <w:rFonts w:ascii="Arial Unicode MS" w:eastAsia="Arial Unicode MS" w:hAnsi="Arial Unicode MS" w:cs="Arial Unicode MS"/>
                    <w:b/>
                  </w:rPr>
                  <w:t>☒</w:t>
                </w:r>
              </w:sdtContent>
            </w:sdt>
            <w:r w:rsidR="00655FC7">
              <w:rPr>
                <w:b/>
              </w:rPr>
              <w:t xml:space="preserve"> Lecture</w:t>
            </w:r>
          </w:p>
          <w:p w14:paraId="571A3F59" w14:textId="77777777" w:rsidR="00655FC7" w:rsidRDefault="00000000">
            <w:pPr>
              <w:numPr>
                <w:ilvl w:val="0"/>
                <w:numId w:val="14"/>
              </w:numPr>
              <w:rPr>
                <w:b/>
              </w:rPr>
            </w:pPr>
            <w:sdt>
              <w:sdtPr>
                <w:tag w:val="goog_rdk_2"/>
                <w:id w:val="-12306350"/>
              </w:sdtPr>
              <w:sdtContent>
                <w:r w:rsidR="00655FC7">
                  <w:rPr>
                    <w:rFonts w:ascii="Arial Unicode MS" w:eastAsia="Arial Unicode MS" w:hAnsi="Arial Unicode MS" w:cs="Arial Unicode MS"/>
                    <w:b/>
                  </w:rPr>
                  <w:t>☒</w:t>
                </w:r>
              </w:sdtContent>
            </w:sdt>
            <w:r w:rsidR="00655FC7">
              <w:rPr>
                <w:b/>
              </w:rPr>
              <w:t xml:space="preserve"> Lab </w:t>
            </w:r>
          </w:p>
          <w:p w14:paraId="24FD309F" w14:textId="77777777" w:rsidR="00655FC7" w:rsidRDefault="00000000">
            <w:pPr>
              <w:numPr>
                <w:ilvl w:val="0"/>
                <w:numId w:val="14"/>
              </w:numPr>
              <w:rPr>
                <w:b/>
              </w:rPr>
            </w:pPr>
            <w:sdt>
              <w:sdtPr>
                <w:tag w:val="goog_rdk_3"/>
                <w:id w:val="-294290954"/>
              </w:sdtPr>
              <w:sdtContent>
                <w:r w:rsidR="00655FC7">
                  <w:rPr>
                    <w:rFonts w:ascii="Arial Unicode MS" w:eastAsia="Arial Unicode MS" w:hAnsi="Arial Unicode MS" w:cs="Arial Unicode MS"/>
                    <w:b/>
                  </w:rPr>
                  <w:t>☐</w:t>
                </w:r>
              </w:sdtContent>
            </w:sdt>
            <w:r w:rsidR="00655FC7">
              <w:rPr>
                <w:b/>
              </w:rPr>
              <w:t xml:space="preserve"> Tutorial</w:t>
            </w:r>
          </w:p>
          <w:p w14:paraId="203EFDD5" w14:textId="77777777" w:rsidR="00655FC7" w:rsidRDefault="00000000">
            <w:pPr>
              <w:numPr>
                <w:ilvl w:val="0"/>
                <w:numId w:val="14"/>
              </w:numPr>
              <w:rPr>
                <w:b/>
              </w:rPr>
            </w:pPr>
            <w:sdt>
              <w:sdtPr>
                <w:tag w:val="goog_rdk_4"/>
                <w:id w:val="805204577"/>
              </w:sdtPr>
              <w:sdtContent>
                <w:r w:rsidR="00655FC7">
                  <w:rPr>
                    <w:rFonts w:ascii="Arial Unicode MS" w:eastAsia="Arial Unicode MS" w:hAnsi="Arial Unicode MS" w:cs="Arial Unicode MS"/>
                    <w:b/>
                  </w:rPr>
                  <w:t>☐</w:t>
                </w:r>
              </w:sdtContent>
            </w:sdt>
            <w:r w:rsidR="00655FC7">
              <w:rPr>
                <w:b/>
              </w:rPr>
              <w:t xml:space="preserve"> Practical</w:t>
            </w:r>
          </w:p>
          <w:p w14:paraId="2B9CA574" w14:textId="77777777" w:rsidR="00655FC7" w:rsidRDefault="00000000">
            <w:pPr>
              <w:numPr>
                <w:ilvl w:val="0"/>
                <w:numId w:val="14"/>
              </w:numPr>
              <w:spacing w:after="80"/>
              <w:rPr>
                <w:b/>
              </w:rPr>
            </w:pPr>
            <w:sdt>
              <w:sdtPr>
                <w:tag w:val="goog_rdk_5"/>
                <w:id w:val="1002622134"/>
              </w:sdtPr>
              <w:sdtContent>
                <w:r w:rsidR="00655FC7">
                  <w:rPr>
                    <w:rFonts w:ascii="Arial Unicode MS" w:eastAsia="Arial Unicode MS" w:hAnsi="Arial Unicode MS" w:cs="Arial Unicode MS"/>
                    <w:b/>
                  </w:rPr>
                  <w:t>☐</w:t>
                </w:r>
              </w:sdtContent>
            </w:sdt>
            <w:r w:rsidR="00655FC7">
              <w:rPr>
                <w:b/>
              </w:rPr>
              <w:t xml:space="preserve"> Seminar</w:t>
            </w:r>
          </w:p>
        </w:tc>
      </w:tr>
      <w:tr w:rsidR="00655FC7" w14:paraId="58B0AAAA"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E1249A2" w14:textId="77777777" w:rsidR="00655FC7" w:rsidRDefault="00655FC7">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E9FBAF8" w14:textId="77777777" w:rsidR="00655FC7" w:rsidRDefault="00655FC7">
            <w:pPr>
              <w:pStyle w:val="Heading1"/>
              <w:spacing w:before="80" w:after="80"/>
              <w:ind w:left="90"/>
              <w:rPr>
                <w:b w:val="0"/>
                <w:color w:val="FF0000"/>
                <w:sz w:val="28"/>
                <w:szCs w:val="28"/>
              </w:rPr>
            </w:pPr>
            <w:r>
              <w:rPr>
                <w:color w:val="FF0000"/>
                <w:sz w:val="28"/>
                <w:szCs w:val="28"/>
              </w:rPr>
              <w:t>ARC 205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D4A451"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046A754F"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C902389" w14:textId="77777777" w:rsidR="00655FC7" w:rsidRDefault="00655FC7">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10B00834" w14:textId="77777777" w:rsidR="00655FC7" w:rsidRDefault="00655FC7">
            <w:pPr>
              <w:pStyle w:val="Heading1"/>
              <w:spacing w:before="80" w:after="80"/>
              <w:ind w:left="90"/>
              <w:rPr>
                <w:b w:val="0"/>
                <w:color w:val="FF0000"/>
                <w:sz w:val="28"/>
                <w:szCs w:val="28"/>
              </w:rPr>
            </w:pPr>
            <w:r>
              <w:rPr>
                <w:sz w:val="24"/>
                <w:szCs w:val="24"/>
                <w:shd w:val="clear" w:color="auto" w:fill="E8EAED"/>
              </w:rPr>
              <w:t>4</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C3766AA" w14:textId="77777777" w:rsidR="00655FC7" w:rsidRDefault="00655FC7">
            <w:pPr>
              <w:widowControl w:val="0"/>
              <w:pBdr>
                <w:top w:val="nil"/>
                <w:left w:val="nil"/>
                <w:bottom w:val="nil"/>
                <w:right w:val="nil"/>
                <w:between w:val="nil"/>
              </w:pBdr>
              <w:spacing w:line="276" w:lineRule="auto"/>
              <w:rPr>
                <w:color w:val="FF0000"/>
                <w:sz w:val="28"/>
                <w:szCs w:val="28"/>
              </w:rPr>
            </w:pPr>
          </w:p>
        </w:tc>
      </w:tr>
      <w:tr w:rsidR="00655FC7" w14:paraId="2F4FE4A8"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322FA3F" w14:textId="77777777" w:rsidR="00655FC7" w:rsidRDefault="00655FC7">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FE6EC3F" w14:textId="77777777" w:rsidR="00655FC7" w:rsidRDefault="00655FC7">
            <w:pPr>
              <w:pStyle w:val="Heading1"/>
              <w:spacing w:before="80" w:after="80"/>
              <w:ind w:left="90"/>
              <w:rPr>
                <w:b w:val="0"/>
                <w:color w:val="FF0000"/>
                <w:sz w:val="24"/>
                <w:szCs w:val="24"/>
              </w:rPr>
            </w:pPr>
            <w:r>
              <w:rPr>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0210EC" w14:textId="77777777" w:rsidR="00655FC7" w:rsidRDefault="00655FC7">
            <w:pPr>
              <w:widowControl w:val="0"/>
              <w:pBdr>
                <w:top w:val="nil"/>
                <w:left w:val="nil"/>
                <w:bottom w:val="nil"/>
                <w:right w:val="nil"/>
                <w:between w:val="nil"/>
              </w:pBdr>
              <w:spacing w:line="276" w:lineRule="auto"/>
              <w:rPr>
                <w:color w:val="FF0000"/>
                <w:sz w:val="24"/>
                <w:szCs w:val="24"/>
              </w:rPr>
            </w:pPr>
          </w:p>
        </w:tc>
      </w:tr>
      <w:tr w:rsidR="00655FC7" w14:paraId="1EC721B2"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703E058" w14:textId="77777777" w:rsidR="00655FC7" w:rsidRDefault="00655FC7">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5AC2453E" w14:textId="77777777" w:rsidR="00655FC7" w:rsidRDefault="00655FC7">
            <w:pPr>
              <w:spacing w:before="80" w:after="80"/>
              <w:ind w:hanging="720"/>
            </w:pPr>
            <w:r>
              <w:t>UGx</w:t>
            </w:r>
            <w:proofErr w:type="gramStart"/>
            <w:r>
              <w:t>11  2</w:t>
            </w:r>
            <w:proofErr w:type="gramEnd"/>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69E73AFB" w14:textId="77777777" w:rsidR="00655FC7" w:rsidRDefault="00655FC7">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66CE98C1" w14:textId="77777777" w:rsidR="00655FC7" w:rsidRDefault="00655FC7">
            <w:pPr>
              <w:spacing w:before="80" w:after="80"/>
            </w:pPr>
            <w:r>
              <w:t>3</w:t>
            </w:r>
          </w:p>
        </w:tc>
      </w:tr>
      <w:tr w:rsidR="00655FC7" w14:paraId="7476EA4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8646D9F" w14:textId="77777777" w:rsidR="00655FC7" w:rsidRDefault="00655FC7">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1FCE634D" w14:textId="77777777" w:rsidR="00655FC7" w:rsidRDefault="00655FC7">
            <w:pPr>
              <w:spacing w:before="80" w:after="80"/>
            </w:pPr>
            <w:r>
              <w:t>ARC</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BC44216" w14:textId="77777777" w:rsidR="00655FC7" w:rsidRDefault="00655FC7">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432819E9" w14:textId="77777777" w:rsidR="00655FC7" w:rsidRDefault="00655FC7">
            <w:pPr>
              <w:spacing w:before="80" w:after="80"/>
            </w:pPr>
            <w:r>
              <w:t>ENG</w:t>
            </w:r>
          </w:p>
        </w:tc>
      </w:tr>
      <w:tr w:rsidR="00655FC7" w14:paraId="25758840"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1061EC1" w14:textId="77777777" w:rsidR="00655FC7" w:rsidRDefault="00655FC7">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32D682E5" w14:textId="77777777" w:rsidR="00655FC7" w:rsidRPr="0055071A" w:rsidRDefault="00655FC7">
            <w:pPr>
              <w:spacing w:before="80" w:after="80"/>
              <w:ind w:left="90"/>
            </w:pPr>
            <w:r w:rsidRPr="0055071A">
              <w:t>Wameedh T.M Al-Ta</w:t>
            </w:r>
            <w:r>
              <w:t>meemi</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68482E" w14:textId="77777777" w:rsidR="00655FC7" w:rsidRDefault="00655FC7">
            <w:pPr>
              <w:spacing w:before="80" w:after="80"/>
            </w:pPr>
            <w:r w:rsidRPr="0055071A">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3DA6075E" w14:textId="77777777" w:rsidR="00655FC7" w:rsidRDefault="00655FC7">
            <w:pPr>
              <w:spacing w:before="80" w:after="80"/>
            </w:pPr>
            <w:r>
              <w:t>Wameedh.altameemi@uodiyala.edu.iq</w:t>
            </w:r>
          </w:p>
        </w:tc>
      </w:tr>
      <w:tr w:rsidR="00655FC7" w14:paraId="351DBF8A"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F8D6B1" w14:textId="77777777" w:rsidR="00655FC7" w:rsidRDefault="00655FC7">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D511D2A" w14:textId="77777777" w:rsidR="00655FC7" w:rsidRDefault="00655FC7">
            <w:pPr>
              <w:spacing w:before="80" w:after="80"/>
            </w:pPr>
            <w:r>
              <w:t>Lecturer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5BD8BE6E" w14:textId="77777777" w:rsidR="00655FC7" w:rsidRDefault="00655FC7">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50E6AA3" w14:textId="77777777" w:rsidR="00655FC7" w:rsidRDefault="00655FC7">
            <w:pPr>
              <w:spacing w:before="80" w:after="80"/>
            </w:pPr>
            <w:r>
              <w:t>Ph.D.</w:t>
            </w:r>
          </w:p>
        </w:tc>
      </w:tr>
      <w:tr w:rsidR="00655FC7" w:rsidRPr="00DC1FCE" w14:paraId="345E2DD9"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149E02E" w14:textId="77777777" w:rsidR="00655FC7" w:rsidRDefault="00655FC7">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1A2A36C1" w14:textId="77777777" w:rsidR="00655FC7" w:rsidRDefault="00655FC7">
            <w:pPr>
              <w:spacing w:before="80" w:after="80"/>
              <w:ind w:left="90"/>
            </w:pPr>
            <w:r>
              <w:t xml:space="preserve">Noora Ghadir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0834F1F"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287F3D44" w14:textId="77777777" w:rsidR="00655FC7" w:rsidRPr="00B01EFD" w:rsidRDefault="00655FC7">
            <w:pPr>
              <w:spacing w:before="80" w:after="80"/>
              <w:rPr>
                <w:lang w:val="de-DE"/>
              </w:rPr>
            </w:pPr>
            <w:r w:rsidRPr="00B01EFD">
              <w:rPr>
                <w:lang w:val="de-DE"/>
              </w:rPr>
              <w:t xml:space="preserve">E-mail: </w:t>
            </w:r>
            <w:r w:rsidRPr="00B01EFD">
              <w:rPr>
                <w:rFonts w:asciiTheme="majorBidi" w:hAnsiTheme="majorBidi" w:cstheme="majorBidi"/>
                <w:noProof/>
                <w:lang w:val="de-DE" w:bidi="ar-IQ"/>
              </w:rPr>
              <w:t>noora.ghadeer@uodiyala.edu.iq</w:t>
            </w:r>
          </w:p>
        </w:tc>
      </w:tr>
      <w:tr w:rsidR="00655FC7" w:rsidRPr="00DC1FCE" w14:paraId="5B89E3DF"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C11B700" w14:textId="77777777" w:rsidR="00655FC7" w:rsidRDefault="00655FC7">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6EA63451" w14:textId="77777777" w:rsidR="00655FC7" w:rsidRDefault="00655FC7">
            <w:pPr>
              <w:spacing w:before="80" w:after="80"/>
              <w:ind w:left="360" w:hanging="360"/>
            </w:pPr>
            <w:r>
              <w:t xml:space="preserve">Samaan Majeed </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93205E7" w14:textId="77777777" w:rsidR="00655FC7" w:rsidRDefault="00655FC7">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F196023" w14:textId="77777777" w:rsidR="00655FC7" w:rsidRPr="00B01EFD" w:rsidRDefault="00655FC7" w:rsidP="00B01EFD">
            <w:pPr>
              <w:spacing w:before="80" w:after="80"/>
              <w:rPr>
                <w:lang w:val="de-DE"/>
              </w:rPr>
            </w:pPr>
            <w:r w:rsidRPr="00B01EFD">
              <w:rPr>
                <w:lang w:val="de-DE"/>
              </w:rPr>
              <w:t xml:space="preserve">E-mail: </w:t>
            </w:r>
            <w:hyperlink r:id="rId20" w:history="1">
              <w:r w:rsidRPr="00B01EFD">
                <w:rPr>
                  <w:rStyle w:val="Hyperlink"/>
                  <w:color w:val="auto"/>
                  <w:u w:val="none"/>
                  <w:lang w:val="de-DE"/>
                </w:rPr>
                <w:t>samaan.yas@uodiyala.edu.iq</w:t>
              </w:r>
            </w:hyperlink>
          </w:p>
        </w:tc>
      </w:tr>
      <w:tr w:rsidR="00655FC7" w14:paraId="5EE33649"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3F7D4F3" w14:textId="77777777" w:rsidR="00655FC7" w:rsidRDefault="00655FC7">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5B1608A" w14:textId="77777777" w:rsidR="00655FC7" w:rsidRDefault="00655FC7">
            <w:pPr>
              <w:spacing w:before="80" w:after="80"/>
              <w:ind w:left="360"/>
            </w:pPr>
            <w:r>
              <w:t>01/9/2024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0D18E69" w14:textId="77777777" w:rsidR="00655FC7" w:rsidRDefault="00655FC7">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62512AC8" w14:textId="77777777" w:rsidR="00655FC7" w:rsidRDefault="00655FC7">
            <w:pPr>
              <w:spacing w:before="80" w:after="80"/>
            </w:pPr>
            <w:r>
              <w:t>1.0</w:t>
            </w:r>
          </w:p>
        </w:tc>
      </w:tr>
    </w:tbl>
    <w:p w14:paraId="4DA6837B" w14:textId="77777777" w:rsidR="00655FC7" w:rsidRDefault="00655FC7">
      <w:pPr>
        <w:tabs>
          <w:tab w:val="left" w:pos="5220"/>
        </w:tabs>
        <w:spacing w:after="200" w:line="276" w:lineRule="auto"/>
        <w:rPr>
          <w:rFonts w:ascii="Cambria" w:eastAsia="Cambria" w:hAnsi="Cambria" w:cs="Cambria"/>
          <w:b/>
          <w:sz w:val="16"/>
          <w:szCs w:val="16"/>
        </w:rPr>
      </w:pPr>
    </w:p>
    <w:p w14:paraId="080EF448"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655FC7" w14:paraId="321D1163"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0BE2587" w14:textId="77777777" w:rsidR="00655FC7" w:rsidRDefault="00655FC7">
            <w:pPr>
              <w:spacing w:line="360" w:lineRule="auto"/>
              <w:jc w:val="center"/>
              <w:rPr>
                <w:b/>
                <w:color w:val="17365D"/>
                <w:sz w:val="28"/>
                <w:szCs w:val="28"/>
              </w:rPr>
            </w:pPr>
            <w:r>
              <w:rPr>
                <w:b/>
                <w:color w:val="17365D"/>
                <w:sz w:val="28"/>
                <w:szCs w:val="28"/>
              </w:rPr>
              <w:t>Relation with other Modules</w:t>
            </w:r>
          </w:p>
          <w:p w14:paraId="59B28ECC"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655FC7" w14:paraId="58190DB2"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2030BE4F" w14:textId="77777777" w:rsidR="00655FC7" w:rsidRDefault="00655FC7">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01B126"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0F5A71E" w14:textId="77777777" w:rsidR="00655FC7" w:rsidRDefault="00655FC7">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8F91A" w14:textId="77777777" w:rsidR="00655FC7" w:rsidRDefault="00655FC7">
            <w:pPr>
              <w:spacing w:line="360" w:lineRule="auto"/>
            </w:pPr>
          </w:p>
        </w:tc>
      </w:tr>
      <w:tr w:rsidR="00655FC7" w14:paraId="5BFC5FC5"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42F48CB" w14:textId="77777777" w:rsidR="00655FC7" w:rsidRDefault="00655FC7">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087980" w14:textId="77777777" w:rsidR="00655FC7" w:rsidRDefault="00655FC7">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129F09A" w14:textId="77777777" w:rsidR="00655FC7" w:rsidRDefault="00655FC7">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01A43" w14:textId="77777777" w:rsidR="00655FC7" w:rsidRDefault="00655FC7">
            <w:pPr>
              <w:spacing w:line="360" w:lineRule="auto"/>
            </w:pPr>
          </w:p>
        </w:tc>
      </w:tr>
    </w:tbl>
    <w:p w14:paraId="7BF2E3D3" w14:textId="77777777" w:rsidR="00655FC7" w:rsidRDefault="00655FC7">
      <w:pPr>
        <w:tabs>
          <w:tab w:val="left" w:pos="5220"/>
        </w:tabs>
        <w:spacing w:after="0" w:line="360" w:lineRule="auto"/>
        <w:rPr>
          <w:rFonts w:ascii="Cambria" w:eastAsia="Cambria" w:hAnsi="Cambria" w:cs="Cambria"/>
          <w:b/>
          <w:sz w:val="16"/>
          <w:szCs w:val="16"/>
        </w:rPr>
      </w:pPr>
    </w:p>
    <w:p w14:paraId="290F36B6" w14:textId="77777777" w:rsidR="00655FC7" w:rsidRDefault="00655FC7">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68F4B624"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47B2BEB5" w14:textId="77777777" w:rsidR="00655FC7" w:rsidRDefault="00655FC7">
            <w:pPr>
              <w:spacing w:line="276" w:lineRule="auto"/>
              <w:jc w:val="center"/>
              <w:rPr>
                <w:b/>
                <w:color w:val="17365D"/>
                <w:sz w:val="28"/>
                <w:szCs w:val="28"/>
              </w:rPr>
            </w:pPr>
            <w:r>
              <w:rPr>
                <w:b/>
                <w:color w:val="17365D"/>
                <w:sz w:val="28"/>
                <w:szCs w:val="28"/>
              </w:rPr>
              <w:t>Module Aims, Learning Outcomes and Indicative Contents</w:t>
            </w:r>
          </w:p>
          <w:p w14:paraId="2F4AF062" w14:textId="77777777" w:rsidR="00655FC7" w:rsidRDefault="00655FC7">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655FC7" w14:paraId="0982F9B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EFC7B6B" w14:textId="77777777" w:rsidR="00655FC7" w:rsidRDefault="00655FC7">
            <w:pPr>
              <w:spacing w:line="276" w:lineRule="auto"/>
              <w:jc w:val="both"/>
              <w:rPr>
                <w:b/>
                <w:sz w:val="24"/>
                <w:szCs w:val="24"/>
              </w:rPr>
            </w:pPr>
            <w:r>
              <w:rPr>
                <w:b/>
                <w:sz w:val="24"/>
                <w:szCs w:val="24"/>
              </w:rPr>
              <w:t xml:space="preserve"> Module Aims</w:t>
            </w:r>
          </w:p>
          <w:p w14:paraId="07176069" w14:textId="77777777" w:rsidR="00655FC7" w:rsidRDefault="00655FC7">
            <w:pPr>
              <w:spacing w:line="276" w:lineRule="auto"/>
              <w:jc w:val="both"/>
              <w:rPr>
                <w:b/>
                <w:sz w:val="24"/>
                <w:szCs w:val="24"/>
              </w:rPr>
            </w:pPr>
            <w:r>
              <w:rPr>
                <w:b/>
                <w:sz w:val="24"/>
                <w:szCs w:val="24"/>
                <w:rtl/>
              </w:rPr>
              <w:t>أهداف المادة الدراسية</w:t>
            </w:r>
          </w:p>
          <w:p w14:paraId="26DA59E3" w14:textId="77777777" w:rsidR="00655FC7" w:rsidRDefault="00655FC7">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21B726B8" w14:textId="77777777" w:rsidR="00655FC7" w:rsidRDefault="00655FC7">
            <w:pPr>
              <w:spacing w:line="276" w:lineRule="auto"/>
              <w:ind w:left="232"/>
              <w:jc w:val="both"/>
            </w:pPr>
          </w:p>
          <w:p w14:paraId="0A551EBD" w14:textId="77777777" w:rsidR="00655FC7" w:rsidRDefault="00655FC7">
            <w:pPr>
              <w:numPr>
                <w:ilvl w:val="0"/>
                <w:numId w:val="15"/>
              </w:numPr>
              <w:spacing w:line="276" w:lineRule="auto"/>
              <w:rPr>
                <w:color w:val="1C1D1F"/>
              </w:rPr>
            </w:pPr>
            <w:r>
              <w:rPr>
                <w:color w:val="1C1D1F"/>
              </w:rPr>
              <w:t>Developing design skills.</w:t>
            </w:r>
          </w:p>
          <w:p w14:paraId="7E88ED7B" w14:textId="77777777" w:rsidR="00655FC7" w:rsidRDefault="00655FC7">
            <w:pPr>
              <w:numPr>
                <w:ilvl w:val="0"/>
                <w:numId w:val="15"/>
              </w:numPr>
              <w:spacing w:line="276" w:lineRule="auto"/>
              <w:rPr>
                <w:color w:val="1C1D1F"/>
              </w:rPr>
            </w:pPr>
            <w:r>
              <w:rPr>
                <w:color w:val="1C1D1F"/>
              </w:rPr>
              <w:t>Improving computer skills.</w:t>
            </w:r>
          </w:p>
          <w:p w14:paraId="660B8A0F" w14:textId="77777777" w:rsidR="00655FC7" w:rsidRDefault="00655FC7">
            <w:pPr>
              <w:numPr>
                <w:ilvl w:val="0"/>
                <w:numId w:val="15"/>
              </w:numPr>
              <w:spacing w:line="276" w:lineRule="auto"/>
              <w:rPr>
                <w:color w:val="1C1D1F"/>
              </w:rPr>
            </w:pPr>
            <w:r>
              <w:rPr>
                <w:color w:val="1C1D1F"/>
              </w:rPr>
              <w:t>Developing sketch skills.</w:t>
            </w:r>
          </w:p>
          <w:p w14:paraId="63BC3D62" w14:textId="77777777" w:rsidR="00655FC7" w:rsidRDefault="00655FC7">
            <w:pPr>
              <w:numPr>
                <w:ilvl w:val="0"/>
                <w:numId w:val="15"/>
              </w:numPr>
              <w:spacing w:line="276" w:lineRule="auto"/>
              <w:rPr>
                <w:color w:val="1C1D1F"/>
              </w:rPr>
            </w:pPr>
            <w:r>
              <w:rPr>
                <w:color w:val="1C1D1F"/>
              </w:rPr>
              <w:t xml:space="preserve">Enable the student to apply amendments and correct image colors and properties. </w:t>
            </w:r>
          </w:p>
          <w:p w14:paraId="478BD3EF" w14:textId="77777777" w:rsidR="00655FC7" w:rsidRDefault="00655FC7" w:rsidP="00D35BEF">
            <w:pPr>
              <w:spacing w:line="276" w:lineRule="auto"/>
              <w:ind w:left="720"/>
              <w:rPr>
                <w:color w:val="1C1D1F"/>
              </w:rPr>
            </w:pPr>
          </w:p>
          <w:p w14:paraId="5A4E50EA" w14:textId="77777777" w:rsidR="00655FC7" w:rsidRDefault="00655FC7">
            <w:pPr>
              <w:spacing w:line="276" w:lineRule="auto"/>
              <w:jc w:val="both"/>
            </w:pPr>
          </w:p>
        </w:tc>
      </w:tr>
      <w:tr w:rsidR="00655FC7" w14:paraId="53E125CA"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B30A73" w14:textId="77777777" w:rsidR="00655FC7" w:rsidRDefault="00655FC7">
            <w:pPr>
              <w:spacing w:line="276" w:lineRule="auto"/>
              <w:rPr>
                <w:b/>
                <w:sz w:val="24"/>
                <w:szCs w:val="24"/>
              </w:rPr>
            </w:pPr>
            <w:r>
              <w:rPr>
                <w:b/>
                <w:sz w:val="24"/>
                <w:szCs w:val="24"/>
              </w:rPr>
              <w:t>Module Learning Outcomes</w:t>
            </w:r>
          </w:p>
          <w:p w14:paraId="6FA481E4" w14:textId="77777777" w:rsidR="00655FC7" w:rsidRDefault="00655FC7">
            <w:pPr>
              <w:spacing w:line="276" w:lineRule="auto"/>
              <w:rPr>
                <w:b/>
                <w:sz w:val="24"/>
                <w:szCs w:val="24"/>
              </w:rPr>
            </w:pPr>
          </w:p>
          <w:p w14:paraId="1517F6CD" w14:textId="77777777" w:rsidR="00655FC7" w:rsidRDefault="00655FC7">
            <w:pPr>
              <w:spacing w:line="276" w:lineRule="auto"/>
              <w:rPr>
                <w:b/>
                <w:sz w:val="24"/>
                <w:szCs w:val="24"/>
              </w:rPr>
            </w:pPr>
            <w:r>
              <w:rPr>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5363D5F0" w14:textId="77777777" w:rsidR="00655FC7" w:rsidRPr="00E843FC" w:rsidRDefault="00655FC7">
            <w:pPr>
              <w:numPr>
                <w:ilvl w:val="0"/>
                <w:numId w:val="17"/>
              </w:numPr>
              <w:spacing w:line="276" w:lineRule="auto"/>
              <w:rPr>
                <w:color w:val="1C1D1F"/>
              </w:rPr>
            </w:pPr>
            <w:r w:rsidRPr="00E843FC">
              <w:rPr>
                <w:color w:val="1C1D1F"/>
              </w:rPr>
              <w:t>Building imagination to support ideas</w:t>
            </w:r>
          </w:p>
          <w:p w14:paraId="38132C42" w14:textId="77777777" w:rsidR="00655FC7" w:rsidRDefault="00655FC7">
            <w:pPr>
              <w:numPr>
                <w:ilvl w:val="0"/>
                <w:numId w:val="17"/>
              </w:numPr>
              <w:spacing w:line="276" w:lineRule="auto"/>
              <w:rPr>
                <w:color w:val="1C1D1F"/>
              </w:rPr>
            </w:pPr>
            <w:r w:rsidRPr="00E843FC">
              <w:rPr>
                <w:color w:val="1C1D1F"/>
              </w:rPr>
              <w:t>Learn how to develop their concepts into a design project that can be implemented in reality</w:t>
            </w:r>
            <w:r>
              <w:rPr>
                <w:color w:val="1C1D1F"/>
              </w:rPr>
              <w:t>.</w:t>
            </w:r>
          </w:p>
          <w:p w14:paraId="5295B22C" w14:textId="77777777" w:rsidR="00655FC7" w:rsidRPr="00E843FC" w:rsidRDefault="00655FC7">
            <w:pPr>
              <w:pStyle w:val="ListParagraph"/>
              <w:widowControl w:val="0"/>
              <w:numPr>
                <w:ilvl w:val="0"/>
                <w:numId w:val="17"/>
              </w:numPr>
              <w:shd w:val="clear" w:color="auto" w:fill="FFFFFF"/>
              <w:spacing w:line="276" w:lineRule="auto"/>
              <w:rPr>
                <w:color w:val="1C1D1F"/>
              </w:rPr>
            </w:pPr>
            <w:r w:rsidRPr="00E843FC">
              <w:rPr>
                <w:color w:val="1C1D1F"/>
              </w:rPr>
              <w:t xml:space="preserve"> Develop their ability to develop a design that meets reasonable costs and efforts</w:t>
            </w:r>
          </w:p>
        </w:tc>
      </w:tr>
      <w:tr w:rsidR="00655FC7" w14:paraId="6E39EE64"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F738E1F" w14:textId="77777777" w:rsidR="00655FC7" w:rsidRDefault="00655FC7">
            <w:pPr>
              <w:spacing w:line="312" w:lineRule="auto"/>
              <w:jc w:val="center"/>
              <w:rPr>
                <w:b/>
                <w:sz w:val="24"/>
                <w:szCs w:val="24"/>
              </w:rPr>
            </w:pPr>
            <w:r>
              <w:rPr>
                <w:b/>
                <w:sz w:val="24"/>
                <w:szCs w:val="24"/>
              </w:rPr>
              <w:t>Indicative Contents</w:t>
            </w:r>
          </w:p>
          <w:p w14:paraId="0F203001" w14:textId="77777777" w:rsidR="00655FC7" w:rsidRDefault="00655FC7">
            <w:pPr>
              <w:bidi/>
              <w:spacing w:line="312" w:lineRule="auto"/>
              <w:jc w:val="center"/>
              <w:rPr>
                <w:b/>
                <w:sz w:val="24"/>
                <w:szCs w:val="24"/>
              </w:rPr>
            </w:pPr>
            <w:r>
              <w:rPr>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60DE49D6" w14:textId="77777777" w:rsidR="00655FC7" w:rsidRDefault="00655FC7">
            <w:pPr>
              <w:spacing w:line="312" w:lineRule="auto"/>
              <w:jc w:val="both"/>
              <w:rPr>
                <w:color w:val="333333"/>
                <w:highlight w:val="white"/>
              </w:rPr>
            </w:pPr>
            <w:r>
              <w:rPr>
                <w:color w:val="333333"/>
                <w:highlight w:val="white"/>
              </w:rPr>
              <w:t>Indicative content includes the following.</w:t>
            </w:r>
          </w:p>
          <w:p w14:paraId="4AC38EC7" w14:textId="77777777" w:rsidR="00655FC7" w:rsidRDefault="00655FC7">
            <w:pPr>
              <w:spacing w:line="312" w:lineRule="auto"/>
              <w:jc w:val="both"/>
              <w:rPr>
                <w:color w:val="333333"/>
                <w:highlight w:val="white"/>
                <w:u w:val="single"/>
              </w:rPr>
            </w:pPr>
          </w:p>
          <w:p w14:paraId="4B4941AF" w14:textId="77777777" w:rsidR="00655FC7" w:rsidRDefault="00655FC7">
            <w:pPr>
              <w:spacing w:line="312" w:lineRule="auto"/>
              <w:jc w:val="both"/>
              <w:rPr>
                <w:color w:val="333333"/>
                <w:highlight w:val="white"/>
                <w:u w:val="single"/>
              </w:rPr>
            </w:pPr>
            <w:r>
              <w:rPr>
                <w:color w:val="333333"/>
                <w:highlight w:val="white"/>
                <w:u w:val="single"/>
              </w:rPr>
              <w:t>Part A – Auto cad</w:t>
            </w:r>
          </w:p>
          <w:p w14:paraId="5469A4CC" w14:textId="77777777" w:rsidR="00655FC7" w:rsidRDefault="00655FC7">
            <w:pPr>
              <w:spacing w:line="312" w:lineRule="auto"/>
              <w:jc w:val="both"/>
            </w:pPr>
            <w:r>
              <w:t>Using Auto cad in architectural design (27hrs)</w:t>
            </w:r>
          </w:p>
          <w:p w14:paraId="73E41839" w14:textId="77777777" w:rsidR="00655FC7" w:rsidRDefault="00655FC7">
            <w:pPr>
              <w:spacing w:line="312" w:lineRule="auto"/>
              <w:jc w:val="both"/>
              <w:rPr>
                <w:color w:val="333333"/>
                <w:highlight w:val="white"/>
                <w:u w:val="single"/>
              </w:rPr>
            </w:pPr>
            <w:r>
              <w:rPr>
                <w:color w:val="333333"/>
                <w:highlight w:val="white"/>
                <w:u w:val="single"/>
              </w:rPr>
              <w:t>Part B - Lumion</w:t>
            </w:r>
          </w:p>
          <w:p w14:paraId="1082350D" w14:textId="77777777" w:rsidR="00655FC7" w:rsidRDefault="00655FC7" w:rsidP="00E843FC">
            <w:pPr>
              <w:spacing w:line="312" w:lineRule="auto"/>
              <w:jc w:val="both"/>
            </w:pPr>
            <w:r>
              <w:t xml:space="preserve">Using Lumion 12 (18hrs) </w:t>
            </w:r>
          </w:p>
        </w:tc>
      </w:tr>
    </w:tbl>
    <w:p w14:paraId="3F7B54C9" w14:textId="77777777" w:rsidR="00655FC7" w:rsidRDefault="00655FC7">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655FC7" w14:paraId="0A5D2BB1"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9707091" w14:textId="77777777" w:rsidR="00655FC7" w:rsidRDefault="00655FC7">
            <w:pPr>
              <w:spacing w:line="276" w:lineRule="auto"/>
              <w:jc w:val="center"/>
              <w:rPr>
                <w:b/>
                <w:color w:val="17365D"/>
                <w:sz w:val="28"/>
                <w:szCs w:val="28"/>
              </w:rPr>
            </w:pPr>
            <w:r>
              <w:rPr>
                <w:b/>
                <w:color w:val="17365D"/>
                <w:sz w:val="28"/>
                <w:szCs w:val="28"/>
              </w:rPr>
              <w:t>Learning and Teaching Strategies</w:t>
            </w:r>
          </w:p>
          <w:p w14:paraId="699B6ACD" w14:textId="77777777" w:rsidR="00655FC7" w:rsidRDefault="00655FC7">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655FC7" w14:paraId="20F1F412" w14:textId="77777777" w:rsidTr="002C36F9">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361EA63" w14:textId="77777777" w:rsidR="00655FC7" w:rsidRDefault="00655FC7" w:rsidP="00E843FC">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tcPr>
          <w:p w14:paraId="4E699D93"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Lectures</w:t>
            </w:r>
            <w:r>
              <w:rPr>
                <w:color w:val="333333"/>
                <w:highlight w:val="white"/>
              </w:rPr>
              <w:t>.</w:t>
            </w:r>
          </w:p>
          <w:p w14:paraId="44CEE06D"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Interactive lessons</w:t>
            </w:r>
            <w:r>
              <w:rPr>
                <w:color w:val="333333"/>
                <w:highlight w:val="white"/>
              </w:rPr>
              <w:t>.</w:t>
            </w:r>
          </w:p>
          <w:p w14:paraId="4F848F23" w14:textId="77777777" w:rsidR="00655FC7" w:rsidRDefault="00655FC7">
            <w:pPr>
              <w:pStyle w:val="ListParagraph"/>
              <w:numPr>
                <w:ilvl w:val="0"/>
                <w:numId w:val="18"/>
              </w:numPr>
              <w:spacing w:line="312" w:lineRule="auto"/>
              <w:ind w:left="554"/>
              <w:jc w:val="both"/>
              <w:rPr>
                <w:color w:val="333333"/>
                <w:highlight w:val="white"/>
              </w:rPr>
            </w:pPr>
            <w:r>
              <w:rPr>
                <w:color w:val="333333"/>
                <w:highlight w:val="white"/>
              </w:rPr>
              <w:t>Assignments</w:t>
            </w:r>
            <w:r w:rsidRPr="00E843FC">
              <w:rPr>
                <w:color w:val="333333"/>
                <w:highlight w:val="white"/>
              </w:rPr>
              <w:t>.</w:t>
            </w:r>
          </w:p>
          <w:p w14:paraId="2B740DE1" w14:textId="77777777" w:rsidR="00655FC7" w:rsidRPr="00E843FC" w:rsidRDefault="00655FC7">
            <w:pPr>
              <w:pStyle w:val="ListParagraph"/>
              <w:numPr>
                <w:ilvl w:val="0"/>
                <w:numId w:val="18"/>
              </w:numPr>
              <w:spacing w:line="312" w:lineRule="auto"/>
              <w:ind w:left="554"/>
              <w:jc w:val="both"/>
              <w:rPr>
                <w:color w:val="333333"/>
                <w:highlight w:val="white"/>
              </w:rPr>
            </w:pPr>
            <w:r>
              <w:rPr>
                <w:color w:val="333333"/>
                <w:highlight w:val="white"/>
              </w:rPr>
              <w:lastRenderedPageBreak/>
              <w:t>Reports.</w:t>
            </w:r>
          </w:p>
          <w:p w14:paraId="1E453440"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Tests and exams</w:t>
            </w:r>
            <w:r w:rsidRPr="00E843FC">
              <w:rPr>
                <w:color w:val="333333"/>
                <w:highlight w:val="white"/>
              </w:rPr>
              <w:t>.</w:t>
            </w:r>
          </w:p>
          <w:p w14:paraId="5FF247FA" w14:textId="77777777" w:rsidR="00655FC7" w:rsidRPr="00E843FC" w:rsidRDefault="00655FC7">
            <w:pPr>
              <w:pStyle w:val="ListParagraph"/>
              <w:numPr>
                <w:ilvl w:val="0"/>
                <w:numId w:val="18"/>
              </w:numPr>
              <w:spacing w:line="312" w:lineRule="auto"/>
              <w:ind w:left="554"/>
              <w:jc w:val="both"/>
              <w:rPr>
                <w:color w:val="333333"/>
                <w:highlight w:val="white"/>
              </w:rPr>
            </w:pPr>
            <w:r w:rsidRPr="00E843FC">
              <w:rPr>
                <w:rFonts w:hint="cs"/>
                <w:color w:val="333333"/>
                <w:highlight w:val="white"/>
              </w:rPr>
              <w:t>Questions and discussions in class</w:t>
            </w:r>
            <w:r w:rsidRPr="00E843FC">
              <w:rPr>
                <w:color w:val="333333"/>
                <w:highlight w:val="white"/>
              </w:rPr>
              <w:t>.</w:t>
            </w:r>
          </w:p>
          <w:p w14:paraId="6CC01BA8" w14:textId="77777777" w:rsidR="00655FC7" w:rsidRPr="00E843FC" w:rsidRDefault="00655FC7">
            <w:pPr>
              <w:pStyle w:val="ListParagraph"/>
              <w:numPr>
                <w:ilvl w:val="0"/>
                <w:numId w:val="18"/>
              </w:numPr>
              <w:spacing w:line="312" w:lineRule="auto"/>
              <w:ind w:left="554"/>
              <w:jc w:val="both"/>
            </w:pPr>
            <w:r w:rsidRPr="00E843FC">
              <w:rPr>
                <w:rFonts w:hint="cs"/>
                <w:color w:val="333333"/>
                <w:highlight w:val="white"/>
              </w:rPr>
              <w:t>Practical application to programs in the laboratory</w:t>
            </w:r>
            <w:r w:rsidRPr="00E843FC">
              <w:rPr>
                <w:rFonts w:ascii="TimesNewRomanPSMT" w:cs="TimesNewRomanPSMT" w:hint="cs"/>
                <w:sz w:val="28"/>
                <w:szCs w:val="28"/>
              </w:rPr>
              <w:t>.</w:t>
            </w:r>
          </w:p>
        </w:tc>
      </w:tr>
    </w:tbl>
    <w:p w14:paraId="0B20BF7E" w14:textId="77777777" w:rsidR="00655FC7" w:rsidRDefault="00655FC7">
      <w:pPr>
        <w:spacing w:line="276" w:lineRule="auto"/>
        <w:rPr>
          <w:rFonts w:ascii="Cambria" w:eastAsia="Cambria" w:hAnsi="Cambria" w:cs="Cambria"/>
          <w:b/>
          <w:color w:val="000000"/>
          <w:sz w:val="36"/>
          <w:szCs w:val="3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655FC7" w14:paraId="33EB5A1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25EF0C3" w14:textId="77777777" w:rsidR="00655FC7" w:rsidRDefault="00655FC7">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0F470DDC"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655FC7" w14:paraId="6CAA1BCD"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66EAD793" w14:textId="77777777" w:rsidR="00655FC7" w:rsidRDefault="00655FC7">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5A5D1258" w14:textId="77777777" w:rsidR="00655FC7" w:rsidRDefault="00655FC7">
            <w:pPr>
              <w:spacing w:line="312" w:lineRule="auto"/>
              <w:rPr>
                <w:b/>
                <w:sz w:val="24"/>
                <w:szCs w:val="24"/>
              </w:rPr>
            </w:pPr>
            <w:r>
              <w:rPr>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95A20B" w14:textId="77777777" w:rsidR="00655FC7" w:rsidRDefault="00655FC7">
            <w:pPr>
              <w:spacing w:line="312" w:lineRule="auto"/>
              <w:rPr>
                <w:sz w:val="24"/>
                <w:szCs w:val="24"/>
              </w:rPr>
            </w:pPr>
            <w:r>
              <w:rPr>
                <w:sz w:val="24"/>
                <w:szCs w:val="24"/>
              </w:rPr>
              <w:t>60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A76654C" w14:textId="77777777" w:rsidR="00655FC7" w:rsidRDefault="00655FC7">
            <w:pPr>
              <w:spacing w:line="312" w:lineRule="auto"/>
              <w:rPr>
                <w:b/>
              </w:rPr>
            </w:pPr>
            <w:r>
              <w:rPr>
                <w:b/>
              </w:rPr>
              <w:t>Structured SWL (h/w)</w:t>
            </w:r>
          </w:p>
          <w:p w14:paraId="5B1904A0" w14:textId="77777777" w:rsidR="00655FC7" w:rsidRDefault="00655FC7">
            <w:pPr>
              <w:spacing w:line="312" w:lineRule="auto"/>
              <w:rPr>
                <w:b/>
              </w:rPr>
            </w:pPr>
            <w:r>
              <w:rPr>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D35D2B" w14:textId="77777777" w:rsidR="00655FC7" w:rsidRDefault="00655FC7">
            <w:pPr>
              <w:spacing w:line="312" w:lineRule="auto"/>
              <w:rPr>
                <w:sz w:val="24"/>
                <w:szCs w:val="24"/>
              </w:rPr>
            </w:pPr>
            <w:r>
              <w:rPr>
                <w:sz w:val="24"/>
                <w:szCs w:val="24"/>
              </w:rPr>
              <w:t>3</w:t>
            </w:r>
          </w:p>
        </w:tc>
      </w:tr>
      <w:tr w:rsidR="00655FC7" w14:paraId="61D694C0"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4F977DD" w14:textId="77777777" w:rsidR="00655FC7" w:rsidRDefault="00655FC7">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017844D0" w14:textId="77777777" w:rsidR="00655FC7" w:rsidRDefault="00655FC7">
            <w:pPr>
              <w:spacing w:line="312" w:lineRule="auto"/>
              <w:rPr>
                <w:b/>
                <w:sz w:val="24"/>
                <w:szCs w:val="24"/>
              </w:rPr>
            </w:pPr>
            <w:r>
              <w:rPr>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485C6" w14:textId="77777777" w:rsidR="00655FC7" w:rsidRDefault="00655FC7">
            <w:pPr>
              <w:spacing w:line="312" w:lineRule="auto"/>
              <w:rPr>
                <w:sz w:val="24"/>
                <w:szCs w:val="24"/>
              </w:rPr>
            </w:pPr>
            <w:r>
              <w:rPr>
                <w:sz w:val="24"/>
                <w:szCs w:val="24"/>
              </w:rPr>
              <w:t>37</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8BCEF33" w14:textId="77777777" w:rsidR="00655FC7" w:rsidRDefault="00655FC7">
            <w:pPr>
              <w:spacing w:line="312" w:lineRule="auto"/>
              <w:rPr>
                <w:b/>
              </w:rPr>
            </w:pPr>
            <w:r>
              <w:rPr>
                <w:b/>
              </w:rPr>
              <w:t>Unstructured SWL (h/w)</w:t>
            </w:r>
          </w:p>
          <w:p w14:paraId="733136B0" w14:textId="77777777" w:rsidR="00655FC7" w:rsidRDefault="00655FC7">
            <w:pPr>
              <w:spacing w:line="312" w:lineRule="auto"/>
              <w:rPr>
                <w:b/>
              </w:rPr>
            </w:pPr>
            <w:r>
              <w:rPr>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0C02DC" w14:textId="77777777" w:rsidR="00655FC7" w:rsidRDefault="00655FC7">
            <w:pPr>
              <w:spacing w:line="312" w:lineRule="auto"/>
              <w:rPr>
                <w:sz w:val="24"/>
                <w:szCs w:val="24"/>
              </w:rPr>
            </w:pPr>
            <w:r>
              <w:rPr>
                <w:sz w:val="24"/>
                <w:szCs w:val="24"/>
              </w:rPr>
              <w:t>2.46</w:t>
            </w:r>
          </w:p>
        </w:tc>
      </w:tr>
      <w:tr w:rsidR="00655FC7" w14:paraId="0FFCDFD1"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001579FF" w14:textId="77777777" w:rsidR="00655FC7" w:rsidRDefault="00655FC7">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52F5E2DC" w14:textId="77777777" w:rsidR="00655FC7" w:rsidRDefault="00655FC7">
            <w:pPr>
              <w:spacing w:line="312" w:lineRule="auto"/>
              <w:rPr>
                <w:b/>
                <w:sz w:val="24"/>
                <w:szCs w:val="24"/>
              </w:rPr>
            </w:pPr>
            <w:r>
              <w:rPr>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3E0CE6BE" w14:textId="77777777" w:rsidR="00655FC7" w:rsidRDefault="00655FC7">
            <w:pPr>
              <w:spacing w:line="312" w:lineRule="auto"/>
              <w:rPr>
                <w:sz w:val="24"/>
                <w:szCs w:val="24"/>
              </w:rPr>
            </w:pPr>
            <w:r>
              <w:rPr>
                <w:sz w:val="24"/>
                <w:szCs w:val="24"/>
              </w:rPr>
              <w:t>100</w:t>
            </w:r>
          </w:p>
        </w:tc>
      </w:tr>
    </w:tbl>
    <w:p w14:paraId="732311C4" w14:textId="77777777" w:rsidR="00655FC7" w:rsidRDefault="00655FC7">
      <w:pPr>
        <w:spacing w:after="0" w:line="312" w:lineRule="auto"/>
        <w:rPr>
          <w:rFonts w:ascii="Cambria" w:eastAsia="Cambria" w:hAnsi="Cambria" w:cs="Cambria"/>
          <w:b/>
          <w:color w:val="000000"/>
        </w:rPr>
      </w:pPr>
    </w:p>
    <w:p w14:paraId="236D78ED" w14:textId="77777777" w:rsidR="00655FC7" w:rsidRDefault="00655FC7">
      <w:pPr>
        <w:spacing w:after="0" w:line="312" w:lineRule="auto"/>
        <w:rPr>
          <w:rFonts w:ascii="Cambria" w:eastAsia="Cambria" w:hAnsi="Cambria" w:cs="Cambria"/>
          <w:b/>
          <w:color w:val="000000"/>
        </w:rPr>
      </w:pPr>
    </w:p>
    <w:tbl>
      <w:tblPr>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140"/>
        <w:gridCol w:w="2250"/>
        <w:gridCol w:w="1455"/>
        <w:gridCol w:w="2385"/>
      </w:tblGrid>
      <w:tr w:rsidR="00655FC7" w14:paraId="4B7F2ECD"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39C4E527" w14:textId="77777777" w:rsidR="00655FC7" w:rsidRDefault="00655FC7">
            <w:pPr>
              <w:spacing w:line="312" w:lineRule="auto"/>
              <w:jc w:val="center"/>
              <w:rPr>
                <w:b/>
                <w:color w:val="17365D"/>
                <w:sz w:val="28"/>
                <w:szCs w:val="28"/>
              </w:rPr>
            </w:pPr>
            <w:r>
              <w:rPr>
                <w:b/>
                <w:color w:val="17365D"/>
                <w:sz w:val="28"/>
                <w:szCs w:val="28"/>
              </w:rPr>
              <w:t>Module Evaluation</w:t>
            </w:r>
          </w:p>
          <w:p w14:paraId="5197E6D4"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Pr>
            </w:pPr>
            <w:r>
              <w:rPr>
                <w:rFonts w:ascii="Times New Roman" w:eastAsia="Times New Roman" w:hAnsi="Times New Roman" w:cs="Times New Roman"/>
                <w:b/>
                <w:color w:val="17365D"/>
                <w:sz w:val="28"/>
                <w:szCs w:val="28"/>
                <w:rtl/>
              </w:rPr>
              <w:t>تقييم المادة الدراسية</w:t>
            </w:r>
          </w:p>
        </w:tc>
      </w:tr>
      <w:tr w:rsidR="00655FC7" w14:paraId="70E6A0C6"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69335BDE" w14:textId="77777777" w:rsidR="00655FC7" w:rsidRDefault="00655FC7">
            <w:pPr>
              <w:spacing w:line="312" w:lineRule="auto"/>
              <w:ind w:left="360" w:hanging="720"/>
              <w:rPr>
                <w:b/>
                <w:sz w:val="20"/>
                <w:szCs w:val="20"/>
              </w:rPr>
            </w:pPr>
          </w:p>
          <w:p w14:paraId="725834FA" w14:textId="77777777" w:rsidR="00655FC7" w:rsidRDefault="00655FC7">
            <w:pPr>
              <w:spacing w:line="312" w:lineRule="auto"/>
              <w:ind w:left="360" w:hanging="720"/>
              <w:rPr>
                <w:b/>
                <w:sz w:val="20"/>
                <w:szCs w:val="20"/>
              </w:rPr>
            </w:pPr>
            <w:r>
              <w:rPr>
                <w:b/>
                <w:sz w:val="20"/>
                <w:szCs w:val="20"/>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3CF55926" w14:textId="77777777" w:rsidR="00655FC7" w:rsidRDefault="00655FC7">
            <w:pPr>
              <w:spacing w:line="312" w:lineRule="auto"/>
              <w:jc w:val="center"/>
              <w:rPr>
                <w:b/>
              </w:rPr>
            </w:pPr>
            <w:r>
              <w:rPr>
                <w:b/>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2B69EA3C" w14:textId="77777777" w:rsidR="00655FC7" w:rsidRDefault="00655FC7">
            <w:pPr>
              <w:spacing w:line="312" w:lineRule="auto"/>
              <w:jc w:val="center"/>
              <w:rPr>
                <w:b/>
              </w:rPr>
            </w:pPr>
            <w:r>
              <w:rPr>
                <w:b/>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194BDB10" w14:textId="77777777" w:rsidR="00655FC7" w:rsidRDefault="00655FC7">
            <w:pPr>
              <w:spacing w:line="312" w:lineRule="auto"/>
              <w:jc w:val="center"/>
              <w:rPr>
                <w:b/>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E1FB16F" w14:textId="77777777" w:rsidR="00655FC7" w:rsidRDefault="00655FC7">
            <w:pPr>
              <w:spacing w:line="312" w:lineRule="auto"/>
              <w:rPr>
                <w:b/>
              </w:rPr>
            </w:pPr>
            <w:r>
              <w:rPr>
                <w:b/>
              </w:rPr>
              <w:t>Relevant Learning Outcome</w:t>
            </w:r>
          </w:p>
        </w:tc>
      </w:tr>
      <w:tr w:rsidR="00655FC7" w14:paraId="6257D134"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5AB2C7A3" w14:textId="77777777" w:rsidR="00655FC7" w:rsidRDefault="00655FC7">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7A18DDC" w14:textId="77777777" w:rsidR="00655FC7" w:rsidRDefault="00655FC7">
            <w:pPr>
              <w:spacing w:line="312" w:lineRule="auto"/>
              <w:rPr>
                <w:b/>
              </w:rPr>
            </w:pPr>
            <w:r>
              <w:rPr>
                <w:b/>
              </w:rPr>
              <w:t>Quizzes</w:t>
            </w:r>
          </w:p>
        </w:tc>
        <w:tc>
          <w:tcPr>
            <w:tcW w:w="1140" w:type="dxa"/>
            <w:tcBorders>
              <w:top w:val="single" w:sz="4" w:space="0" w:color="000000"/>
              <w:left w:val="single" w:sz="4" w:space="0" w:color="000000"/>
              <w:bottom w:val="single" w:sz="4" w:space="0" w:color="000000"/>
              <w:right w:val="nil"/>
            </w:tcBorders>
            <w:vAlign w:val="center"/>
          </w:tcPr>
          <w:p w14:paraId="2BCBFC00"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4B8F65FD"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nil"/>
            </w:tcBorders>
            <w:vAlign w:val="center"/>
          </w:tcPr>
          <w:p w14:paraId="57487A84" w14:textId="77777777" w:rsidR="00655FC7" w:rsidRDefault="00655FC7">
            <w:pPr>
              <w:spacing w:line="312" w:lineRule="auto"/>
              <w:jc w:val="center"/>
            </w:pPr>
            <w:r>
              <w:t>5, 10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12911178" w14:textId="77777777" w:rsidR="00655FC7" w:rsidRDefault="00655FC7">
            <w:pPr>
              <w:spacing w:line="312" w:lineRule="auto"/>
            </w:pPr>
            <w:r>
              <w:t>LO #1, 2, 10 and 11</w:t>
            </w:r>
          </w:p>
        </w:tc>
      </w:tr>
      <w:tr w:rsidR="00655FC7" w14:paraId="727A273C"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E01A2F6"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7FD5A6DB" w14:textId="77777777" w:rsidR="00655FC7" w:rsidRDefault="00655FC7">
            <w:pPr>
              <w:spacing w:line="312" w:lineRule="auto"/>
              <w:rPr>
                <w:b/>
              </w:rPr>
            </w:pPr>
            <w:r>
              <w:rPr>
                <w:b/>
              </w:rPr>
              <w:t>Assignments</w:t>
            </w:r>
          </w:p>
        </w:tc>
        <w:tc>
          <w:tcPr>
            <w:tcW w:w="1140" w:type="dxa"/>
            <w:tcBorders>
              <w:top w:val="single" w:sz="4" w:space="0" w:color="000000"/>
              <w:left w:val="single" w:sz="4" w:space="0" w:color="000000"/>
              <w:bottom w:val="single" w:sz="4" w:space="0" w:color="000000"/>
              <w:right w:val="nil"/>
            </w:tcBorders>
            <w:vAlign w:val="center"/>
          </w:tcPr>
          <w:p w14:paraId="426F2A8D" w14:textId="77777777" w:rsidR="00655FC7" w:rsidRDefault="00655FC7">
            <w:pPr>
              <w:spacing w:line="312" w:lineRule="auto"/>
              <w:jc w:val="center"/>
            </w:pPr>
            <w:r>
              <w:t>2</w:t>
            </w:r>
          </w:p>
        </w:tc>
        <w:tc>
          <w:tcPr>
            <w:tcW w:w="2250" w:type="dxa"/>
            <w:tcBorders>
              <w:top w:val="single" w:sz="4" w:space="0" w:color="000000"/>
              <w:left w:val="single" w:sz="4" w:space="0" w:color="000000"/>
              <w:bottom w:val="single" w:sz="4" w:space="0" w:color="000000"/>
              <w:right w:val="nil"/>
            </w:tcBorders>
            <w:vAlign w:val="center"/>
          </w:tcPr>
          <w:p w14:paraId="3DC03AF7"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12A2E41C" w14:textId="77777777" w:rsidR="00655FC7" w:rsidRDefault="00655FC7">
            <w:pPr>
              <w:spacing w:line="312" w:lineRule="auto"/>
              <w:jc w:val="center"/>
            </w:pPr>
            <w:r>
              <w:t>2, 12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0E15B980" w14:textId="77777777" w:rsidR="00655FC7" w:rsidRDefault="00655FC7">
            <w:pPr>
              <w:spacing w:line="312" w:lineRule="auto"/>
            </w:pPr>
            <w:r>
              <w:t>LO # 3, 4, 6 and 7</w:t>
            </w:r>
          </w:p>
        </w:tc>
      </w:tr>
      <w:tr w:rsidR="00655FC7" w14:paraId="5ABB0D35"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3400A6D"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5ADCEB83" w14:textId="77777777" w:rsidR="00655FC7" w:rsidRDefault="00655FC7">
            <w:pPr>
              <w:spacing w:line="312" w:lineRule="auto"/>
              <w:rPr>
                <w:b/>
              </w:rPr>
            </w:pPr>
            <w:r>
              <w:rPr>
                <w:b/>
              </w:rPr>
              <w:t xml:space="preserve">Projects / </w:t>
            </w:r>
            <w:r>
              <w:rPr>
                <w:b/>
                <w:color w:val="FF0000"/>
              </w:rPr>
              <w:t>Lab.</w:t>
            </w:r>
          </w:p>
        </w:tc>
        <w:tc>
          <w:tcPr>
            <w:tcW w:w="1140" w:type="dxa"/>
            <w:tcBorders>
              <w:top w:val="single" w:sz="4" w:space="0" w:color="000000"/>
              <w:left w:val="single" w:sz="4" w:space="0" w:color="000000"/>
              <w:bottom w:val="single" w:sz="4" w:space="0" w:color="000000"/>
              <w:right w:val="nil"/>
            </w:tcBorders>
            <w:vAlign w:val="center"/>
          </w:tcPr>
          <w:p w14:paraId="6843DA5A" w14:textId="77777777" w:rsidR="00655FC7" w:rsidRDefault="00655FC7">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0E1C9FC4" w14:textId="77777777" w:rsidR="00655FC7" w:rsidRDefault="00655FC7">
            <w:pPr>
              <w:spacing w:line="312" w:lineRule="auto"/>
              <w:jc w:val="center"/>
            </w:pPr>
            <w:r>
              <w:t>25% (25)</w:t>
            </w:r>
          </w:p>
        </w:tc>
        <w:tc>
          <w:tcPr>
            <w:tcW w:w="1455" w:type="dxa"/>
            <w:tcBorders>
              <w:top w:val="single" w:sz="4" w:space="0" w:color="000000"/>
              <w:left w:val="single" w:sz="4" w:space="0" w:color="000000"/>
              <w:bottom w:val="single" w:sz="4" w:space="0" w:color="000000"/>
              <w:right w:val="single" w:sz="4" w:space="0" w:color="000000"/>
            </w:tcBorders>
            <w:vAlign w:val="center"/>
          </w:tcPr>
          <w:p w14:paraId="7B29D959" w14:textId="77777777" w:rsidR="00655FC7" w:rsidRDefault="00655FC7">
            <w:pPr>
              <w:spacing w:line="312" w:lineRule="auto"/>
              <w:jc w:val="center"/>
            </w:pPr>
            <w:r>
              <w:t>Continuous</w:t>
            </w:r>
          </w:p>
        </w:tc>
        <w:tc>
          <w:tcPr>
            <w:tcW w:w="2385" w:type="dxa"/>
            <w:tcBorders>
              <w:top w:val="single" w:sz="4" w:space="0" w:color="000000"/>
              <w:left w:val="single" w:sz="4" w:space="0" w:color="000000"/>
              <w:bottom w:val="single" w:sz="4" w:space="0" w:color="000000"/>
              <w:right w:val="single" w:sz="4" w:space="0" w:color="000000"/>
            </w:tcBorders>
            <w:vAlign w:val="center"/>
          </w:tcPr>
          <w:p w14:paraId="0F841F8D" w14:textId="77777777" w:rsidR="00655FC7" w:rsidRDefault="00655FC7">
            <w:pPr>
              <w:spacing w:line="312" w:lineRule="auto"/>
            </w:pPr>
            <w:r>
              <w:t>All</w:t>
            </w:r>
          </w:p>
        </w:tc>
      </w:tr>
      <w:tr w:rsidR="00655FC7" w14:paraId="7F8C8A98"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54F691CE"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24466BA" w14:textId="77777777" w:rsidR="00655FC7" w:rsidRDefault="00655FC7">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6525ADB5" w14:textId="77777777" w:rsidR="00655FC7" w:rsidRDefault="00655FC7">
            <w:pPr>
              <w:spacing w:line="312" w:lineRule="auto"/>
              <w:jc w:val="center"/>
            </w:pPr>
            <w:r>
              <w:t>1</w:t>
            </w:r>
          </w:p>
        </w:tc>
        <w:tc>
          <w:tcPr>
            <w:tcW w:w="2250" w:type="dxa"/>
            <w:tcBorders>
              <w:top w:val="single" w:sz="4" w:space="0" w:color="000000"/>
              <w:left w:val="single" w:sz="4" w:space="0" w:color="000000"/>
              <w:bottom w:val="single" w:sz="4" w:space="0" w:color="000000"/>
              <w:right w:val="nil"/>
            </w:tcBorders>
            <w:vAlign w:val="center"/>
          </w:tcPr>
          <w:p w14:paraId="7185E52C" w14:textId="77777777" w:rsidR="00655FC7" w:rsidRDefault="00655FC7">
            <w:pPr>
              <w:spacing w:line="312" w:lineRule="auto"/>
              <w:jc w:val="center"/>
            </w:pPr>
            <w:r>
              <w:t>5% (5)</w:t>
            </w:r>
          </w:p>
        </w:tc>
        <w:tc>
          <w:tcPr>
            <w:tcW w:w="1455" w:type="dxa"/>
            <w:tcBorders>
              <w:top w:val="single" w:sz="4" w:space="0" w:color="000000"/>
              <w:left w:val="single" w:sz="4" w:space="0" w:color="000000"/>
              <w:bottom w:val="single" w:sz="4" w:space="0" w:color="000000"/>
              <w:right w:val="single" w:sz="4" w:space="0" w:color="000000"/>
            </w:tcBorders>
            <w:vAlign w:val="center"/>
          </w:tcPr>
          <w:p w14:paraId="38B5C2D2" w14:textId="77777777" w:rsidR="00655FC7" w:rsidRDefault="00655FC7">
            <w:pPr>
              <w:spacing w:line="312" w:lineRule="auto"/>
              <w:jc w:val="center"/>
            </w:pPr>
            <w: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2FFFB341" w14:textId="77777777" w:rsidR="00655FC7" w:rsidRDefault="00655FC7">
            <w:pPr>
              <w:spacing w:line="312" w:lineRule="auto"/>
            </w:pPr>
            <w:r>
              <w:t>LO # 5, 8 and 10</w:t>
            </w:r>
          </w:p>
        </w:tc>
      </w:tr>
      <w:tr w:rsidR="00655FC7" w14:paraId="188B3B48" w14:textId="77777777">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4DADDC15" w14:textId="77777777" w:rsidR="00655FC7" w:rsidRDefault="00655FC7">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1E0FD01" w14:textId="77777777" w:rsidR="00655FC7" w:rsidRDefault="00655FC7">
            <w:pPr>
              <w:spacing w:line="312" w:lineRule="auto"/>
              <w:rPr>
                <w:b/>
              </w:rPr>
            </w:pPr>
            <w:r>
              <w:rPr>
                <w:b/>
              </w:rPr>
              <w:t>Midterm Exam</w:t>
            </w:r>
          </w:p>
        </w:tc>
        <w:tc>
          <w:tcPr>
            <w:tcW w:w="1140" w:type="dxa"/>
            <w:tcBorders>
              <w:top w:val="single" w:sz="4" w:space="0" w:color="000000"/>
              <w:left w:val="single" w:sz="4" w:space="0" w:color="000000"/>
              <w:bottom w:val="single" w:sz="4" w:space="0" w:color="000000"/>
              <w:right w:val="nil"/>
            </w:tcBorders>
            <w:vAlign w:val="center"/>
          </w:tcPr>
          <w:p w14:paraId="4F56CE01" w14:textId="77777777" w:rsidR="00655FC7" w:rsidRDefault="00655FC7">
            <w:pPr>
              <w:spacing w:line="312" w:lineRule="auto"/>
              <w:jc w:val="center"/>
            </w:pPr>
            <w:r>
              <w:t xml:space="preserve">2 </w:t>
            </w:r>
            <w:proofErr w:type="spellStart"/>
            <w:r>
              <w:t>hr</w:t>
            </w:r>
            <w:proofErr w:type="spellEnd"/>
          </w:p>
        </w:tc>
        <w:tc>
          <w:tcPr>
            <w:tcW w:w="2250" w:type="dxa"/>
            <w:tcBorders>
              <w:top w:val="single" w:sz="4" w:space="0" w:color="000000"/>
              <w:left w:val="single" w:sz="4" w:space="0" w:color="000000"/>
              <w:bottom w:val="single" w:sz="4" w:space="0" w:color="000000"/>
              <w:right w:val="nil"/>
            </w:tcBorders>
            <w:vAlign w:val="center"/>
          </w:tcPr>
          <w:p w14:paraId="5029D082" w14:textId="77777777" w:rsidR="00655FC7" w:rsidRDefault="00655FC7">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6F30E464" w14:textId="77777777" w:rsidR="00655FC7" w:rsidRDefault="00655FC7">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41B6B003" w14:textId="77777777" w:rsidR="00655FC7" w:rsidRDefault="00655FC7">
            <w:pPr>
              <w:spacing w:line="312" w:lineRule="auto"/>
            </w:pPr>
            <w:r>
              <w:t>LO # 1-7</w:t>
            </w:r>
          </w:p>
        </w:tc>
      </w:tr>
      <w:tr w:rsidR="00655FC7" w14:paraId="76D0D99F" w14:textId="77777777">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06E0AFB" w14:textId="77777777" w:rsidR="00655FC7" w:rsidRDefault="00655FC7">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8A80026" w14:textId="77777777" w:rsidR="00655FC7" w:rsidRDefault="00655FC7">
            <w:pPr>
              <w:spacing w:line="312" w:lineRule="auto"/>
              <w:rPr>
                <w:b/>
              </w:rPr>
            </w:pPr>
            <w:r>
              <w:rPr>
                <w:b/>
              </w:rPr>
              <w:t>Final Exam</w:t>
            </w:r>
          </w:p>
        </w:tc>
        <w:tc>
          <w:tcPr>
            <w:tcW w:w="1140" w:type="dxa"/>
            <w:tcBorders>
              <w:top w:val="single" w:sz="4" w:space="0" w:color="000000"/>
              <w:left w:val="single" w:sz="4" w:space="0" w:color="000000"/>
              <w:bottom w:val="single" w:sz="4" w:space="0" w:color="000000"/>
              <w:right w:val="nil"/>
            </w:tcBorders>
            <w:vAlign w:val="center"/>
          </w:tcPr>
          <w:p w14:paraId="301A77CA" w14:textId="77777777" w:rsidR="00655FC7" w:rsidRDefault="00655FC7">
            <w:pPr>
              <w:spacing w:line="312" w:lineRule="auto"/>
              <w:jc w:val="center"/>
            </w:pPr>
            <w:r>
              <w:t>2hr</w:t>
            </w:r>
          </w:p>
        </w:tc>
        <w:tc>
          <w:tcPr>
            <w:tcW w:w="2250" w:type="dxa"/>
            <w:tcBorders>
              <w:top w:val="single" w:sz="4" w:space="0" w:color="000000"/>
              <w:left w:val="single" w:sz="4" w:space="0" w:color="000000"/>
              <w:bottom w:val="single" w:sz="4" w:space="0" w:color="000000"/>
              <w:right w:val="nil"/>
            </w:tcBorders>
            <w:vAlign w:val="center"/>
          </w:tcPr>
          <w:p w14:paraId="02724CE4" w14:textId="77777777" w:rsidR="00655FC7" w:rsidRDefault="00655FC7">
            <w:pPr>
              <w:spacing w:line="312" w:lineRule="auto"/>
              <w:jc w:val="center"/>
            </w:pPr>
            <w:r>
              <w:t>50% (50)</w:t>
            </w:r>
          </w:p>
        </w:tc>
        <w:tc>
          <w:tcPr>
            <w:tcW w:w="1455" w:type="dxa"/>
            <w:tcBorders>
              <w:top w:val="single" w:sz="4" w:space="0" w:color="000000"/>
              <w:left w:val="single" w:sz="4" w:space="0" w:color="000000"/>
              <w:bottom w:val="single" w:sz="4" w:space="0" w:color="000000"/>
              <w:right w:val="nil"/>
            </w:tcBorders>
            <w:vAlign w:val="center"/>
          </w:tcPr>
          <w:p w14:paraId="75FC6565" w14:textId="77777777" w:rsidR="00655FC7" w:rsidRDefault="00655FC7">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6ECAD817" w14:textId="77777777" w:rsidR="00655FC7" w:rsidRDefault="00655FC7">
            <w:pPr>
              <w:spacing w:line="312" w:lineRule="auto"/>
            </w:pPr>
            <w:r>
              <w:t>All</w:t>
            </w:r>
          </w:p>
        </w:tc>
      </w:tr>
      <w:tr w:rsidR="00655FC7" w14:paraId="24DE362F" w14:textId="77777777">
        <w:trPr>
          <w:trHeight w:val="220"/>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45399EEC" w14:textId="77777777" w:rsidR="00655FC7" w:rsidRDefault="00655FC7">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E92AECE" w14:textId="77777777" w:rsidR="00655FC7" w:rsidRDefault="00655FC7">
            <w:pPr>
              <w:spacing w:line="312" w:lineRule="auto"/>
              <w:jc w:val="center"/>
            </w:pPr>
            <w:r>
              <w:t>100% (100 Marks)</w:t>
            </w:r>
          </w:p>
        </w:tc>
        <w:tc>
          <w:tcPr>
            <w:tcW w:w="1455" w:type="dxa"/>
            <w:tcBorders>
              <w:top w:val="single" w:sz="4" w:space="0" w:color="000000"/>
              <w:left w:val="single" w:sz="4" w:space="0" w:color="000000"/>
              <w:bottom w:val="single" w:sz="4" w:space="0" w:color="000000"/>
              <w:right w:val="nil"/>
            </w:tcBorders>
            <w:vAlign w:val="center"/>
          </w:tcPr>
          <w:p w14:paraId="6C490454" w14:textId="77777777" w:rsidR="00655FC7" w:rsidRDefault="00655FC7">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4837EF25" w14:textId="77777777" w:rsidR="00655FC7" w:rsidRDefault="00655FC7">
            <w:pPr>
              <w:spacing w:line="312" w:lineRule="auto"/>
            </w:pPr>
          </w:p>
        </w:tc>
      </w:tr>
    </w:tbl>
    <w:p w14:paraId="7BD17772" w14:textId="77777777" w:rsidR="00655FC7" w:rsidRDefault="00655FC7">
      <w:pPr>
        <w:spacing w:after="0" w:line="312" w:lineRule="auto"/>
        <w:rPr>
          <w:rFonts w:ascii="Cambria" w:eastAsia="Cambria" w:hAnsi="Cambria" w:cs="Cambria"/>
          <w:b/>
          <w:color w:val="000000"/>
          <w:sz w:val="16"/>
          <w:szCs w:val="16"/>
        </w:rPr>
      </w:pPr>
    </w:p>
    <w:p w14:paraId="2DE05078" w14:textId="77777777" w:rsidR="00655FC7" w:rsidRDefault="00655FC7">
      <w:pPr>
        <w:spacing w:after="0" w:line="312" w:lineRule="auto"/>
        <w:rPr>
          <w:rFonts w:ascii="Cambria" w:eastAsia="Cambria" w:hAnsi="Cambria" w:cs="Cambria"/>
          <w:b/>
          <w:color w:val="000000"/>
          <w:sz w:val="16"/>
          <w:szCs w:val="16"/>
        </w:rPr>
      </w:pPr>
    </w:p>
    <w:p w14:paraId="117BCF68" w14:textId="77777777" w:rsidR="00655FC7" w:rsidRDefault="00655FC7">
      <w:pPr>
        <w:spacing w:line="276" w:lineRule="auto"/>
        <w:rPr>
          <w:rFonts w:ascii="Cambria" w:eastAsia="Cambria" w:hAnsi="Cambria" w:cs="Cambria"/>
          <w:b/>
          <w:color w:val="000000"/>
          <w:sz w:val="16"/>
          <w:szCs w:val="16"/>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655FC7" w14:paraId="7DB05327"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55D08B04" w14:textId="77777777" w:rsidR="00655FC7" w:rsidRDefault="00655FC7">
            <w:pPr>
              <w:spacing w:line="360" w:lineRule="auto"/>
              <w:jc w:val="center"/>
              <w:rPr>
                <w:b/>
                <w:color w:val="17365D"/>
                <w:sz w:val="28"/>
                <w:szCs w:val="28"/>
              </w:rPr>
            </w:pPr>
            <w:r>
              <w:rPr>
                <w:b/>
                <w:color w:val="17365D"/>
                <w:sz w:val="28"/>
                <w:szCs w:val="28"/>
              </w:rPr>
              <w:lastRenderedPageBreak/>
              <w:t>Delivery Plan (Weekly Syllabus)</w:t>
            </w:r>
          </w:p>
          <w:p w14:paraId="3C72082C" w14:textId="77777777" w:rsidR="00655FC7" w:rsidRDefault="00655FC7">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655FC7" w14:paraId="582FD29F"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72F0D5" w14:textId="77777777" w:rsidR="00655FC7" w:rsidRDefault="00655FC7">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48E0A5A" w14:textId="77777777" w:rsidR="00655FC7" w:rsidRDefault="00655FC7">
            <w:pPr>
              <w:spacing w:line="360" w:lineRule="auto"/>
              <w:rPr>
                <w:b/>
                <w:sz w:val="24"/>
                <w:szCs w:val="24"/>
              </w:rPr>
            </w:pPr>
            <w:r>
              <w:rPr>
                <w:b/>
              </w:rPr>
              <w:t>Material Covered</w:t>
            </w:r>
          </w:p>
        </w:tc>
      </w:tr>
      <w:tr w:rsidR="00655FC7" w14:paraId="495C97AD"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DAFF2E1" w14:textId="77777777" w:rsidR="00655FC7" w:rsidRDefault="00655FC7">
            <w:pPr>
              <w:spacing w:line="360" w:lineRule="auto"/>
              <w:ind w:left="-18" w:firstLine="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220588C4" w14:textId="77777777" w:rsidR="00655FC7" w:rsidRDefault="00655FC7">
            <w:pPr>
              <w:spacing w:line="360" w:lineRule="auto"/>
              <w:rPr>
                <w:sz w:val="24"/>
                <w:szCs w:val="24"/>
                <w:lang w:bidi="ar-IQ"/>
              </w:rPr>
            </w:pPr>
            <w:r>
              <w:rPr>
                <w:sz w:val="24"/>
                <w:szCs w:val="24"/>
              </w:rPr>
              <w:t>Introduction to AUTO CAD</w:t>
            </w:r>
            <w:r>
              <w:rPr>
                <w:rFonts w:hint="cs"/>
                <w:sz w:val="24"/>
                <w:szCs w:val="24"/>
                <w:rtl/>
                <w:lang w:bidi="ar-IQ"/>
              </w:rPr>
              <w:t xml:space="preserve"> </w:t>
            </w:r>
            <w:r>
              <w:rPr>
                <w:sz w:val="24"/>
                <w:szCs w:val="24"/>
                <w:lang w:bidi="ar-IQ"/>
              </w:rPr>
              <w:t>2021, AUTOCAD 2021 features, auto cad files</w:t>
            </w:r>
          </w:p>
        </w:tc>
      </w:tr>
      <w:tr w:rsidR="00655FC7" w14:paraId="469ACF7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33A4D6" w14:textId="77777777" w:rsidR="00655FC7" w:rsidRDefault="00655FC7">
            <w:pPr>
              <w:spacing w:line="360" w:lineRule="auto"/>
              <w:ind w:left="-18" w:firstLine="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5847692D" w14:textId="77777777" w:rsidR="00655FC7" w:rsidRDefault="00655FC7">
            <w:pPr>
              <w:spacing w:line="360" w:lineRule="auto"/>
              <w:rPr>
                <w:sz w:val="24"/>
                <w:szCs w:val="24"/>
              </w:rPr>
            </w:pPr>
            <w:r>
              <w:rPr>
                <w:sz w:val="24"/>
                <w:szCs w:val="24"/>
              </w:rPr>
              <w:t>Drawing tools 1</w:t>
            </w:r>
          </w:p>
        </w:tc>
      </w:tr>
      <w:tr w:rsidR="00655FC7" w14:paraId="231C4A06" w14:textId="77777777">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C161AF1" w14:textId="77777777" w:rsidR="00655FC7" w:rsidRDefault="00655FC7">
            <w:pPr>
              <w:spacing w:line="360" w:lineRule="auto"/>
              <w:ind w:left="-18" w:firstLine="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37145C0E" w14:textId="77777777" w:rsidR="00655FC7" w:rsidRDefault="00655FC7">
            <w:pPr>
              <w:spacing w:line="360" w:lineRule="auto"/>
              <w:rPr>
                <w:sz w:val="24"/>
                <w:szCs w:val="24"/>
              </w:rPr>
            </w:pPr>
            <w:r>
              <w:rPr>
                <w:sz w:val="24"/>
                <w:szCs w:val="24"/>
              </w:rPr>
              <w:t>Drawing tools 2</w:t>
            </w:r>
          </w:p>
        </w:tc>
      </w:tr>
      <w:tr w:rsidR="00655FC7" w14:paraId="710FD5A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F507FDB" w14:textId="77777777" w:rsidR="00655FC7" w:rsidRDefault="00655FC7">
            <w:pPr>
              <w:spacing w:line="360" w:lineRule="auto"/>
              <w:ind w:left="-18" w:firstLine="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1E45A677" w14:textId="77777777" w:rsidR="00655FC7" w:rsidRDefault="00655FC7">
            <w:pPr>
              <w:spacing w:line="360" w:lineRule="auto"/>
              <w:rPr>
                <w:sz w:val="24"/>
                <w:szCs w:val="24"/>
              </w:rPr>
            </w:pPr>
            <w:r>
              <w:rPr>
                <w:sz w:val="24"/>
                <w:szCs w:val="24"/>
              </w:rPr>
              <w:t>Modifying tools 1</w:t>
            </w:r>
          </w:p>
        </w:tc>
      </w:tr>
      <w:tr w:rsidR="00655FC7" w14:paraId="303C724C"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784713D" w14:textId="77777777" w:rsidR="00655FC7" w:rsidRDefault="00655FC7">
            <w:pPr>
              <w:spacing w:line="360" w:lineRule="auto"/>
              <w:ind w:left="-18" w:firstLine="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7EF8F784" w14:textId="77777777" w:rsidR="00655FC7" w:rsidRDefault="00655FC7">
            <w:pPr>
              <w:spacing w:line="360" w:lineRule="auto"/>
              <w:rPr>
                <w:sz w:val="24"/>
                <w:szCs w:val="24"/>
              </w:rPr>
            </w:pPr>
            <w:r>
              <w:rPr>
                <w:sz w:val="24"/>
                <w:szCs w:val="24"/>
              </w:rPr>
              <w:t>Modifying tools 2</w:t>
            </w:r>
          </w:p>
        </w:tc>
      </w:tr>
      <w:tr w:rsidR="00655FC7" w14:paraId="7E456189"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F9A474" w14:textId="77777777" w:rsidR="00655FC7" w:rsidRDefault="00655FC7">
            <w:pPr>
              <w:spacing w:line="360" w:lineRule="auto"/>
              <w:ind w:left="-18" w:firstLine="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1926BDA0" w14:textId="77777777" w:rsidR="00655FC7" w:rsidRDefault="00655FC7">
            <w:pPr>
              <w:spacing w:line="360" w:lineRule="auto"/>
              <w:rPr>
                <w:sz w:val="24"/>
                <w:szCs w:val="24"/>
              </w:rPr>
            </w:pPr>
            <w:r>
              <w:rPr>
                <w:sz w:val="24"/>
                <w:szCs w:val="24"/>
              </w:rPr>
              <w:t>Architectural 2d plans</w:t>
            </w:r>
          </w:p>
        </w:tc>
      </w:tr>
      <w:tr w:rsidR="00655FC7" w14:paraId="73A3FA3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BBD0BC" w14:textId="77777777" w:rsidR="00655FC7" w:rsidRDefault="00655FC7">
            <w:pPr>
              <w:spacing w:line="360" w:lineRule="auto"/>
              <w:ind w:left="-18" w:firstLine="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2E43A1D3" w14:textId="77777777" w:rsidR="00655FC7" w:rsidRDefault="00655FC7">
            <w:pPr>
              <w:spacing w:line="360" w:lineRule="auto"/>
              <w:rPr>
                <w:sz w:val="24"/>
                <w:szCs w:val="24"/>
              </w:rPr>
            </w:pPr>
            <w:r>
              <w:rPr>
                <w:sz w:val="24"/>
                <w:szCs w:val="24"/>
              </w:rPr>
              <w:t>Annotations</w:t>
            </w:r>
          </w:p>
        </w:tc>
      </w:tr>
      <w:tr w:rsidR="00655FC7" w14:paraId="3ED013C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4C2CC4B" w14:textId="77777777" w:rsidR="00655FC7" w:rsidRDefault="00655FC7">
            <w:pPr>
              <w:spacing w:line="360" w:lineRule="auto"/>
              <w:ind w:left="-18" w:firstLine="18"/>
              <w:jc w:val="center"/>
              <w:rPr>
                <w:b/>
              </w:rPr>
            </w:pPr>
            <w:r>
              <w:rPr>
                <w:b/>
              </w:rPr>
              <w:t>Week 8</w:t>
            </w:r>
          </w:p>
        </w:tc>
        <w:tc>
          <w:tcPr>
            <w:tcW w:w="9240" w:type="dxa"/>
            <w:tcBorders>
              <w:top w:val="single" w:sz="4" w:space="0" w:color="000000"/>
              <w:left w:val="single" w:sz="4" w:space="0" w:color="000000"/>
              <w:bottom w:val="single" w:sz="4" w:space="0" w:color="000000"/>
              <w:right w:val="single" w:sz="4" w:space="0" w:color="000000"/>
            </w:tcBorders>
            <w:vAlign w:val="center"/>
          </w:tcPr>
          <w:p w14:paraId="702461FD" w14:textId="77777777" w:rsidR="00655FC7" w:rsidRDefault="00655FC7">
            <w:pPr>
              <w:spacing w:line="360" w:lineRule="auto"/>
              <w:rPr>
                <w:sz w:val="24"/>
                <w:szCs w:val="24"/>
              </w:rPr>
            </w:pPr>
            <w:r>
              <w:rPr>
                <w:sz w:val="24"/>
                <w:szCs w:val="24"/>
              </w:rPr>
              <w:t>Mid-term Exam</w:t>
            </w:r>
          </w:p>
        </w:tc>
      </w:tr>
      <w:tr w:rsidR="00655FC7" w14:paraId="63113CB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F93B6A6" w14:textId="77777777" w:rsidR="00655FC7" w:rsidRDefault="00655FC7">
            <w:pPr>
              <w:spacing w:line="360" w:lineRule="auto"/>
              <w:ind w:left="-18" w:firstLine="18"/>
              <w:jc w:val="center"/>
              <w:rPr>
                <w:b/>
              </w:rPr>
            </w:pPr>
            <w:r>
              <w:rPr>
                <w:b/>
              </w:rPr>
              <w:t>Week 9</w:t>
            </w:r>
          </w:p>
        </w:tc>
        <w:tc>
          <w:tcPr>
            <w:tcW w:w="9240" w:type="dxa"/>
            <w:tcBorders>
              <w:top w:val="single" w:sz="4" w:space="0" w:color="000000"/>
              <w:left w:val="single" w:sz="4" w:space="0" w:color="000000"/>
              <w:bottom w:val="single" w:sz="4" w:space="0" w:color="000000"/>
              <w:right w:val="single" w:sz="4" w:space="0" w:color="000000"/>
            </w:tcBorders>
            <w:vAlign w:val="center"/>
          </w:tcPr>
          <w:p w14:paraId="70D2D3B8" w14:textId="77777777" w:rsidR="00655FC7" w:rsidRDefault="00655FC7">
            <w:pPr>
              <w:spacing w:line="360" w:lineRule="auto"/>
              <w:rPr>
                <w:sz w:val="24"/>
                <w:szCs w:val="24"/>
              </w:rPr>
            </w:pPr>
            <w:r>
              <w:rPr>
                <w:sz w:val="24"/>
                <w:szCs w:val="24"/>
              </w:rPr>
              <w:t>Blocks, Sections, layers</w:t>
            </w:r>
          </w:p>
        </w:tc>
      </w:tr>
      <w:tr w:rsidR="00655FC7" w14:paraId="07C26F0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542B74" w14:textId="77777777" w:rsidR="00655FC7" w:rsidRDefault="00655FC7" w:rsidP="00B01EFD">
            <w:pPr>
              <w:spacing w:line="360" w:lineRule="auto"/>
              <w:ind w:left="-18" w:firstLine="18"/>
              <w:jc w:val="center"/>
              <w:rPr>
                <w:b/>
              </w:rPr>
            </w:pPr>
            <w:r>
              <w:rPr>
                <w:b/>
              </w:rPr>
              <w:t>Week 10</w:t>
            </w:r>
          </w:p>
        </w:tc>
        <w:tc>
          <w:tcPr>
            <w:tcW w:w="9240" w:type="dxa"/>
            <w:tcBorders>
              <w:top w:val="single" w:sz="4" w:space="0" w:color="000000"/>
              <w:left w:val="single" w:sz="4" w:space="0" w:color="000000"/>
              <w:bottom w:val="single" w:sz="4" w:space="0" w:color="000000"/>
              <w:right w:val="single" w:sz="4" w:space="0" w:color="000000"/>
            </w:tcBorders>
            <w:vAlign w:val="center"/>
          </w:tcPr>
          <w:p w14:paraId="6313C03A" w14:textId="77777777" w:rsidR="00655FC7" w:rsidRDefault="00655FC7" w:rsidP="00B01EFD">
            <w:pPr>
              <w:spacing w:line="360" w:lineRule="auto"/>
              <w:rPr>
                <w:sz w:val="24"/>
                <w:szCs w:val="24"/>
              </w:rPr>
            </w:pPr>
            <w:r>
              <w:t>Introduction to Photoshop 2021, software interface</w:t>
            </w:r>
          </w:p>
        </w:tc>
      </w:tr>
      <w:tr w:rsidR="00655FC7" w14:paraId="2738BBE3"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2A1FFB" w14:textId="77777777" w:rsidR="00655FC7" w:rsidRDefault="00655FC7" w:rsidP="00B01EFD">
            <w:pPr>
              <w:spacing w:line="360" w:lineRule="auto"/>
              <w:ind w:left="-18" w:firstLine="18"/>
              <w:jc w:val="center"/>
              <w:rPr>
                <w:b/>
              </w:rPr>
            </w:pPr>
            <w:r>
              <w:rPr>
                <w:b/>
              </w:rPr>
              <w:t>Week 11</w:t>
            </w:r>
          </w:p>
        </w:tc>
        <w:tc>
          <w:tcPr>
            <w:tcW w:w="9240" w:type="dxa"/>
            <w:tcBorders>
              <w:top w:val="single" w:sz="4" w:space="0" w:color="000000"/>
              <w:left w:val="single" w:sz="4" w:space="0" w:color="000000"/>
              <w:bottom w:val="single" w:sz="4" w:space="0" w:color="000000"/>
              <w:right w:val="single" w:sz="4" w:space="0" w:color="000000"/>
            </w:tcBorders>
            <w:vAlign w:val="center"/>
          </w:tcPr>
          <w:p w14:paraId="7019C21D" w14:textId="77777777" w:rsidR="00655FC7" w:rsidRDefault="00655FC7" w:rsidP="00B01EFD">
            <w:pPr>
              <w:spacing w:line="360" w:lineRule="auto"/>
              <w:rPr>
                <w:sz w:val="24"/>
                <w:szCs w:val="24"/>
              </w:rPr>
            </w:pPr>
            <w:r>
              <w:t xml:space="preserve">File types, tools, image modes, image adjustment, other image facilities </w:t>
            </w:r>
          </w:p>
        </w:tc>
      </w:tr>
      <w:tr w:rsidR="00655FC7" w14:paraId="7B55473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8CB5ED" w14:textId="77777777" w:rsidR="00655FC7" w:rsidRDefault="00655FC7" w:rsidP="00B01EFD">
            <w:pPr>
              <w:spacing w:line="360" w:lineRule="auto"/>
              <w:ind w:left="-18" w:firstLine="18"/>
              <w:jc w:val="center"/>
              <w:rPr>
                <w:b/>
              </w:rPr>
            </w:pPr>
            <w:r>
              <w:rPr>
                <w:b/>
              </w:rPr>
              <w:t>Week 12</w:t>
            </w:r>
          </w:p>
        </w:tc>
        <w:tc>
          <w:tcPr>
            <w:tcW w:w="9240" w:type="dxa"/>
            <w:tcBorders>
              <w:top w:val="single" w:sz="4" w:space="0" w:color="000000"/>
              <w:left w:val="single" w:sz="4" w:space="0" w:color="000000"/>
              <w:bottom w:val="single" w:sz="4" w:space="0" w:color="000000"/>
              <w:right w:val="single" w:sz="4" w:space="0" w:color="000000"/>
            </w:tcBorders>
            <w:vAlign w:val="center"/>
          </w:tcPr>
          <w:p w14:paraId="1F2C235C" w14:textId="77777777" w:rsidR="00655FC7" w:rsidRDefault="00655FC7" w:rsidP="00B01EFD">
            <w:pPr>
              <w:spacing w:line="360" w:lineRule="auto"/>
              <w:rPr>
                <w:sz w:val="24"/>
                <w:szCs w:val="24"/>
              </w:rPr>
            </w:pPr>
            <w:r>
              <w:t>Layers, selection + assignment</w:t>
            </w:r>
          </w:p>
        </w:tc>
      </w:tr>
      <w:tr w:rsidR="00655FC7" w14:paraId="30DDC368"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9A6EDD" w14:textId="77777777" w:rsidR="00655FC7" w:rsidRDefault="00655FC7" w:rsidP="00B01EFD">
            <w:pPr>
              <w:spacing w:line="360" w:lineRule="auto"/>
              <w:ind w:left="-18" w:firstLine="18"/>
              <w:jc w:val="center"/>
              <w:rPr>
                <w:b/>
              </w:rPr>
            </w:pPr>
            <w:r>
              <w:rPr>
                <w:b/>
              </w:rPr>
              <w:t>Week 13</w:t>
            </w:r>
          </w:p>
        </w:tc>
        <w:tc>
          <w:tcPr>
            <w:tcW w:w="9240" w:type="dxa"/>
            <w:tcBorders>
              <w:top w:val="single" w:sz="4" w:space="0" w:color="000000"/>
              <w:left w:val="single" w:sz="4" w:space="0" w:color="000000"/>
              <w:bottom w:val="single" w:sz="4" w:space="0" w:color="000000"/>
              <w:right w:val="single" w:sz="4" w:space="0" w:color="000000"/>
            </w:tcBorders>
            <w:vAlign w:val="center"/>
          </w:tcPr>
          <w:p w14:paraId="6C9BD240" w14:textId="77777777" w:rsidR="00655FC7" w:rsidRDefault="00655FC7" w:rsidP="00B01EFD">
            <w:pPr>
              <w:spacing w:line="360" w:lineRule="auto"/>
              <w:rPr>
                <w:sz w:val="24"/>
                <w:szCs w:val="24"/>
              </w:rPr>
            </w:pPr>
            <w:r>
              <w:t xml:space="preserve">Filters </w:t>
            </w:r>
          </w:p>
        </w:tc>
      </w:tr>
      <w:tr w:rsidR="00655FC7" w14:paraId="17447557"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69E44D2" w14:textId="77777777" w:rsidR="00655FC7" w:rsidRDefault="00655FC7" w:rsidP="00B01EFD">
            <w:pPr>
              <w:spacing w:line="360" w:lineRule="auto"/>
              <w:ind w:left="-18" w:firstLine="18"/>
              <w:jc w:val="center"/>
              <w:rPr>
                <w:b/>
              </w:rPr>
            </w:pPr>
            <w:r>
              <w:rPr>
                <w:b/>
              </w:rPr>
              <w:t>Week 14</w:t>
            </w:r>
          </w:p>
        </w:tc>
        <w:tc>
          <w:tcPr>
            <w:tcW w:w="9240" w:type="dxa"/>
            <w:tcBorders>
              <w:top w:val="single" w:sz="4" w:space="0" w:color="000000"/>
              <w:left w:val="single" w:sz="4" w:space="0" w:color="000000"/>
              <w:bottom w:val="single" w:sz="4" w:space="0" w:color="000000"/>
              <w:right w:val="single" w:sz="4" w:space="0" w:color="000000"/>
            </w:tcBorders>
            <w:vAlign w:val="center"/>
          </w:tcPr>
          <w:p w14:paraId="40C3168A" w14:textId="77777777" w:rsidR="00655FC7" w:rsidRDefault="00655FC7" w:rsidP="00B01EFD">
            <w:pPr>
              <w:spacing w:line="360" w:lineRule="auto"/>
            </w:pPr>
            <w:r>
              <w:t xml:space="preserve">Styles </w:t>
            </w:r>
          </w:p>
        </w:tc>
      </w:tr>
      <w:tr w:rsidR="00655FC7" w14:paraId="0F3BD474"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8564FD7" w14:textId="77777777" w:rsidR="00655FC7" w:rsidRDefault="00655FC7" w:rsidP="00B01EFD">
            <w:pPr>
              <w:spacing w:line="360" w:lineRule="auto"/>
              <w:ind w:left="-18" w:firstLine="18"/>
              <w:jc w:val="center"/>
              <w:rPr>
                <w:b/>
              </w:rPr>
            </w:pPr>
            <w:r>
              <w:rPr>
                <w:b/>
              </w:rPr>
              <w:t>Week 15</w:t>
            </w:r>
          </w:p>
        </w:tc>
        <w:tc>
          <w:tcPr>
            <w:tcW w:w="9240" w:type="dxa"/>
            <w:tcBorders>
              <w:top w:val="single" w:sz="4" w:space="0" w:color="000000"/>
              <w:left w:val="single" w:sz="4" w:space="0" w:color="000000"/>
              <w:bottom w:val="single" w:sz="4" w:space="0" w:color="000000"/>
              <w:right w:val="single" w:sz="4" w:space="0" w:color="000000"/>
            </w:tcBorders>
            <w:vAlign w:val="center"/>
          </w:tcPr>
          <w:p w14:paraId="6241BEA6" w14:textId="77777777" w:rsidR="00655FC7" w:rsidRDefault="00655FC7" w:rsidP="00B01EFD">
            <w:pPr>
              <w:spacing w:line="360" w:lineRule="auto"/>
              <w:rPr>
                <w:b/>
              </w:rPr>
            </w:pPr>
            <w:r>
              <w:t xml:space="preserve">Texts, textures, brushes, Printing and export </w:t>
            </w:r>
          </w:p>
        </w:tc>
      </w:tr>
      <w:tr w:rsidR="00655FC7" w14:paraId="68BCCB45"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5521A12" w14:textId="77777777" w:rsidR="00655FC7" w:rsidRDefault="00655FC7" w:rsidP="00B01EFD">
            <w:pPr>
              <w:spacing w:line="360" w:lineRule="auto"/>
              <w:ind w:left="-18" w:firstLine="18"/>
              <w:jc w:val="center"/>
              <w:rPr>
                <w:b/>
              </w:rPr>
            </w:pPr>
            <w:r>
              <w:rPr>
                <w:b/>
              </w:rPr>
              <w:t>Week 16</w:t>
            </w:r>
          </w:p>
        </w:tc>
        <w:tc>
          <w:tcPr>
            <w:tcW w:w="9240" w:type="dxa"/>
            <w:tcBorders>
              <w:top w:val="single" w:sz="4" w:space="0" w:color="000000"/>
              <w:left w:val="single" w:sz="4" w:space="0" w:color="000000"/>
              <w:bottom w:val="single" w:sz="4" w:space="0" w:color="000000"/>
              <w:right w:val="single" w:sz="4" w:space="0" w:color="000000"/>
            </w:tcBorders>
            <w:vAlign w:val="center"/>
          </w:tcPr>
          <w:p w14:paraId="39BED34C" w14:textId="77777777" w:rsidR="00655FC7" w:rsidRDefault="00655FC7" w:rsidP="00B01EFD">
            <w:pPr>
              <w:spacing w:line="360" w:lineRule="auto"/>
              <w:rPr>
                <w:b/>
              </w:rPr>
            </w:pPr>
            <w:r>
              <w:rPr>
                <w:b/>
              </w:rPr>
              <w:t>Preparatory week before the final Exam</w:t>
            </w:r>
          </w:p>
        </w:tc>
      </w:tr>
    </w:tbl>
    <w:p w14:paraId="2DCF0CE7" w14:textId="77777777" w:rsidR="00655FC7" w:rsidRDefault="00655FC7">
      <w:pPr>
        <w:tabs>
          <w:tab w:val="center" w:pos="3870"/>
        </w:tabs>
        <w:spacing w:after="0" w:line="360" w:lineRule="auto"/>
        <w:ind w:left="1985" w:hanging="1985"/>
        <w:jc w:val="both"/>
        <w:rPr>
          <w:b/>
          <w:sz w:val="24"/>
          <w:szCs w:val="24"/>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40"/>
        <w:gridCol w:w="5835"/>
        <w:gridCol w:w="2340"/>
      </w:tblGrid>
      <w:tr w:rsidR="00655FC7" w14:paraId="7F3A6999"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7B2ED6E7" w14:textId="77777777" w:rsidR="00655FC7" w:rsidRDefault="00655FC7">
            <w:pPr>
              <w:spacing w:line="312" w:lineRule="auto"/>
              <w:jc w:val="center"/>
              <w:rPr>
                <w:b/>
                <w:color w:val="17365D"/>
                <w:sz w:val="28"/>
                <w:szCs w:val="28"/>
              </w:rPr>
            </w:pPr>
            <w:r>
              <w:rPr>
                <w:b/>
                <w:color w:val="17365D"/>
                <w:sz w:val="28"/>
                <w:szCs w:val="28"/>
              </w:rPr>
              <w:t>Learning and Teaching Resources</w:t>
            </w:r>
          </w:p>
          <w:p w14:paraId="4EF745B7" w14:textId="77777777" w:rsidR="00655FC7" w:rsidRDefault="00655FC7">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مصادر التعلم والتدريس</w:t>
            </w:r>
          </w:p>
        </w:tc>
      </w:tr>
      <w:tr w:rsidR="00655FC7" w14:paraId="69349054" w14:textId="77777777">
        <w:tc>
          <w:tcPr>
            <w:tcW w:w="2340" w:type="dxa"/>
            <w:tcBorders>
              <w:top w:val="single" w:sz="4" w:space="0" w:color="000000"/>
              <w:left w:val="single" w:sz="4" w:space="0" w:color="000000"/>
              <w:bottom w:val="single" w:sz="4" w:space="0" w:color="000000"/>
              <w:right w:val="nil"/>
            </w:tcBorders>
            <w:vAlign w:val="center"/>
          </w:tcPr>
          <w:p w14:paraId="7EF216E7" w14:textId="77777777" w:rsidR="00655FC7" w:rsidRDefault="00655FC7">
            <w:pPr>
              <w:spacing w:line="312" w:lineRule="auto"/>
              <w:ind w:left="360" w:hanging="720"/>
              <w:rPr>
                <w:b/>
                <w:sz w:val="20"/>
                <w:szCs w:val="20"/>
              </w:rPr>
            </w:pPr>
          </w:p>
        </w:tc>
        <w:tc>
          <w:tcPr>
            <w:tcW w:w="5835" w:type="dxa"/>
            <w:tcBorders>
              <w:top w:val="single" w:sz="4" w:space="0" w:color="000000"/>
              <w:left w:val="single" w:sz="4" w:space="0" w:color="000000"/>
              <w:bottom w:val="single" w:sz="4" w:space="0" w:color="000000"/>
              <w:right w:val="nil"/>
            </w:tcBorders>
            <w:shd w:val="clear" w:color="auto" w:fill="DAEEF3"/>
            <w:vAlign w:val="center"/>
          </w:tcPr>
          <w:p w14:paraId="286593BB" w14:textId="77777777" w:rsidR="00655FC7" w:rsidRDefault="00655FC7">
            <w:pPr>
              <w:spacing w:line="312" w:lineRule="auto"/>
              <w:jc w:val="center"/>
              <w:rPr>
                <w:b/>
              </w:rPr>
            </w:pPr>
            <w:r>
              <w:rPr>
                <w:b/>
              </w:rPr>
              <w:t>Text</w:t>
            </w:r>
          </w:p>
        </w:tc>
        <w:tc>
          <w:tcPr>
            <w:tcW w:w="234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BE1317E" w14:textId="77777777" w:rsidR="00655FC7" w:rsidRDefault="00655FC7">
            <w:pPr>
              <w:spacing w:line="312" w:lineRule="auto"/>
              <w:jc w:val="center"/>
              <w:rPr>
                <w:b/>
              </w:rPr>
            </w:pPr>
            <w:r>
              <w:rPr>
                <w:b/>
              </w:rPr>
              <w:t>Available in the Library?</w:t>
            </w:r>
          </w:p>
        </w:tc>
      </w:tr>
      <w:tr w:rsidR="00655FC7" w14:paraId="3BDE3F90"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2091D364" w14:textId="77777777" w:rsidR="00655FC7" w:rsidRDefault="00655FC7">
            <w:pPr>
              <w:spacing w:line="312" w:lineRule="auto"/>
              <w:ind w:left="90"/>
              <w:rPr>
                <w:b/>
              </w:rPr>
            </w:pPr>
            <w:r>
              <w:rPr>
                <w:b/>
              </w:rPr>
              <w:lastRenderedPageBreak/>
              <w:t>Required Texts</w:t>
            </w:r>
          </w:p>
        </w:tc>
        <w:tc>
          <w:tcPr>
            <w:tcW w:w="5835" w:type="dxa"/>
            <w:tcBorders>
              <w:top w:val="single" w:sz="4" w:space="0" w:color="000000"/>
              <w:left w:val="single" w:sz="4" w:space="0" w:color="000000"/>
              <w:bottom w:val="single" w:sz="4" w:space="0" w:color="000000"/>
              <w:right w:val="nil"/>
            </w:tcBorders>
            <w:vAlign w:val="center"/>
          </w:tcPr>
          <w:p w14:paraId="156753E2" w14:textId="77777777" w:rsidR="00655FC7" w:rsidRDefault="00655FC7" w:rsidP="004631B4">
            <w:pPr>
              <w:shd w:val="clear" w:color="auto" w:fill="FFFFFF"/>
              <w:autoSpaceDE w:val="0"/>
              <w:autoSpaceDN w:val="0"/>
              <w:adjustRightInd w:val="0"/>
              <w:rPr>
                <w:rFonts w:ascii="Cambria" w:hAnsi="Cambria"/>
                <w:sz w:val="28"/>
                <w:szCs w:val="28"/>
                <w:lang w:bidi="ar-IQ"/>
              </w:rPr>
            </w:pPr>
            <w:r w:rsidRPr="00F275D1">
              <w:rPr>
                <w:rFonts w:ascii="Cambria" w:hAnsi="Cambria"/>
                <w:sz w:val="28"/>
                <w:szCs w:val="28"/>
                <w:lang w:bidi="ar-IQ"/>
              </w:rPr>
              <w:t>AutoCAD 2021 Beginners Guide_ 8th Edition</w:t>
            </w:r>
          </w:p>
          <w:p w14:paraId="3809D38D" w14:textId="77777777" w:rsidR="00655FC7" w:rsidRPr="00F275D1" w:rsidRDefault="00655FC7" w:rsidP="004631B4">
            <w:pPr>
              <w:shd w:val="clear" w:color="auto" w:fill="FFFFFF"/>
              <w:autoSpaceDE w:val="0"/>
              <w:autoSpaceDN w:val="0"/>
              <w:adjustRightInd w:val="0"/>
              <w:rPr>
                <w:rFonts w:ascii="Cambria" w:hAnsi="Cambria"/>
                <w:sz w:val="28"/>
                <w:szCs w:val="28"/>
                <w:lang w:bidi="ar-IQ"/>
              </w:rPr>
            </w:pPr>
            <w:r w:rsidRPr="00F275D1">
              <w:rPr>
                <w:rFonts w:ascii="Cambria" w:hAnsi="Cambria"/>
                <w:sz w:val="28"/>
                <w:szCs w:val="28"/>
                <w:lang w:bidi="ar-IQ"/>
              </w:rPr>
              <w:t>A Guide to Microsoft Excel 2013 for Scientists and Engineers</w:t>
            </w:r>
            <w:r>
              <w:rPr>
                <w:rFonts w:ascii="Cambria" w:hAnsi="Cambria"/>
                <w:sz w:val="28"/>
                <w:szCs w:val="28"/>
                <w:lang w:bidi="ar-IQ"/>
              </w:rPr>
              <w:t xml:space="preserve"> - </w:t>
            </w:r>
            <w:hyperlink r:id="rId21" w:tooltip="Find all the author's books" w:history="1">
              <w:r w:rsidRPr="00F275D1">
                <w:rPr>
                  <w:rFonts w:ascii="Cambria" w:hAnsi="Cambria"/>
                  <w:sz w:val="28"/>
                  <w:szCs w:val="28"/>
                  <w:lang w:bidi="ar-IQ"/>
                </w:rPr>
                <w:t>Bernard Liengme</w:t>
              </w:r>
            </w:hyperlink>
          </w:p>
          <w:p w14:paraId="6C05A8E1" w14:textId="77777777" w:rsidR="00655FC7" w:rsidRDefault="00655FC7">
            <w:pPr>
              <w:spacing w:line="312" w:lineRule="auto"/>
              <w:ind w:left="185"/>
            </w:pPr>
          </w:p>
        </w:tc>
        <w:tc>
          <w:tcPr>
            <w:tcW w:w="2340" w:type="dxa"/>
            <w:tcBorders>
              <w:top w:val="single" w:sz="4" w:space="0" w:color="000000"/>
              <w:left w:val="single" w:sz="4" w:space="0" w:color="000000"/>
              <w:bottom w:val="single" w:sz="4" w:space="0" w:color="000000"/>
              <w:right w:val="single" w:sz="4" w:space="0" w:color="000000"/>
            </w:tcBorders>
            <w:vAlign w:val="center"/>
          </w:tcPr>
          <w:p w14:paraId="302CA5B8" w14:textId="77777777" w:rsidR="00655FC7" w:rsidRDefault="00655FC7">
            <w:pPr>
              <w:spacing w:line="312" w:lineRule="auto"/>
              <w:jc w:val="center"/>
              <w:rPr>
                <w:color w:val="FF0000"/>
              </w:rPr>
            </w:pPr>
            <w:r w:rsidRPr="004631B4">
              <w:t>No</w:t>
            </w:r>
          </w:p>
        </w:tc>
      </w:tr>
      <w:tr w:rsidR="00655FC7" w14:paraId="055E013D" w14:textId="77777777">
        <w:trPr>
          <w:trHeight w:val="640"/>
        </w:trPr>
        <w:tc>
          <w:tcPr>
            <w:tcW w:w="2340" w:type="dxa"/>
            <w:tcBorders>
              <w:top w:val="single" w:sz="4" w:space="0" w:color="000000"/>
              <w:left w:val="single" w:sz="4" w:space="0" w:color="000000"/>
              <w:bottom w:val="single" w:sz="4" w:space="0" w:color="000000"/>
              <w:right w:val="nil"/>
            </w:tcBorders>
            <w:shd w:val="clear" w:color="auto" w:fill="DAEEF3"/>
            <w:vAlign w:val="center"/>
          </w:tcPr>
          <w:p w14:paraId="5839483C" w14:textId="77777777" w:rsidR="00655FC7" w:rsidRDefault="00655FC7">
            <w:pPr>
              <w:spacing w:line="312" w:lineRule="auto"/>
              <w:ind w:left="90"/>
              <w:rPr>
                <w:b/>
              </w:rPr>
            </w:pPr>
            <w:r>
              <w:rPr>
                <w:b/>
              </w:rPr>
              <w:t>Recommended Texts</w:t>
            </w:r>
          </w:p>
        </w:tc>
        <w:tc>
          <w:tcPr>
            <w:tcW w:w="5835" w:type="dxa"/>
            <w:tcBorders>
              <w:top w:val="single" w:sz="4" w:space="0" w:color="000000"/>
              <w:left w:val="single" w:sz="4" w:space="0" w:color="000000"/>
              <w:bottom w:val="single" w:sz="4" w:space="0" w:color="000000"/>
              <w:right w:val="nil"/>
            </w:tcBorders>
            <w:vAlign w:val="center"/>
          </w:tcPr>
          <w:p w14:paraId="2895063B" w14:textId="77777777" w:rsidR="00655FC7" w:rsidRDefault="00655FC7">
            <w:pPr>
              <w:spacing w:line="312" w:lineRule="auto"/>
              <w:ind w:left="185"/>
            </w:pPr>
            <w:r w:rsidRPr="00F275D1">
              <w:rPr>
                <w:rFonts w:ascii="Cambria" w:hAnsi="Cambria"/>
                <w:sz w:val="28"/>
                <w:szCs w:val="28"/>
                <w:lang w:bidi="ar-IQ"/>
              </w:rPr>
              <w:t>AutoCAD Workbook for Architects and Engineers by Shannon R. Kyles</w:t>
            </w:r>
          </w:p>
        </w:tc>
        <w:tc>
          <w:tcPr>
            <w:tcW w:w="2340" w:type="dxa"/>
            <w:tcBorders>
              <w:top w:val="single" w:sz="4" w:space="0" w:color="000000"/>
              <w:left w:val="single" w:sz="4" w:space="0" w:color="000000"/>
              <w:bottom w:val="single" w:sz="4" w:space="0" w:color="000000"/>
              <w:right w:val="single" w:sz="4" w:space="0" w:color="000000"/>
            </w:tcBorders>
            <w:vAlign w:val="center"/>
          </w:tcPr>
          <w:p w14:paraId="781CD681" w14:textId="77777777" w:rsidR="00655FC7" w:rsidRDefault="00655FC7">
            <w:pPr>
              <w:spacing w:line="312" w:lineRule="auto"/>
              <w:jc w:val="center"/>
            </w:pPr>
            <w:r>
              <w:t>No</w:t>
            </w:r>
          </w:p>
        </w:tc>
      </w:tr>
      <w:tr w:rsidR="00655FC7" w14:paraId="503FBC91" w14:textId="77777777">
        <w:tc>
          <w:tcPr>
            <w:tcW w:w="2340" w:type="dxa"/>
            <w:tcBorders>
              <w:top w:val="single" w:sz="4" w:space="0" w:color="000000"/>
              <w:left w:val="single" w:sz="4" w:space="0" w:color="000000"/>
              <w:bottom w:val="single" w:sz="4" w:space="0" w:color="000000"/>
              <w:right w:val="nil"/>
            </w:tcBorders>
            <w:shd w:val="clear" w:color="auto" w:fill="DAEEF3"/>
            <w:vAlign w:val="center"/>
          </w:tcPr>
          <w:p w14:paraId="026223B5" w14:textId="77777777" w:rsidR="00655FC7" w:rsidRDefault="00655FC7">
            <w:pPr>
              <w:spacing w:line="312" w:lineRule="auto"/>
              <w:ind w:left="90"/>
              <w:rPr>
                <w:b/>
              </w:rPr>
            </w:pPr>
            <w:r>
              <w:rPr>
                <w:b/>
              </w:rPr>
              <w:t>Websites</w:t>
            </w:r>
          </w:p>
        </w:tc>
        <w:tc>
          <w:tcPr>
            <w:tcW w:w="8175" w:type="dxa"/>
            <w:gridSpan w:val="2"/>
            <w:tcBorders>
              <w:top w:val="single" w:sz="4" w:space="0" w:color="000000"/>
              <w:left w:val="single" w:sz="4" w:space="0" w:color="000000"/>
              <w:bottom w:val="single" w:sz="4" w:space="0" w:color="000000"/>
              <w:right w:val="single" w:sz="4" w:space="0" w:color="000000"/>
            </w:tcBorders>
            <w:vAlign w:val="center"/>
          </w:tcPr>
          <w:p w14:paraId="0A00801E" w14:textId="77777777" w:rsidR="00655FC7" w:rsidRDefault="00655FC7">
            <w:pPr>
              <w:spacing w:line="312" w:lineRule="auto"/>
              <w:ind w:left="180"/>
            </w:pPr>
          </w:p>
        </w:tc>
      </w:tr>
    </w:tbl>
    <w:p w14:paraId="3831E3F4" w14:textId="77777777" w:rsidR="00655FC7" w:rsidRDefault="00655FC7">
      <w:pPr>
        <w:tabs>
          <w:tab w:val="left" w:pos="1980"/>
        </w:tabs>
        <w:ind w:left="1985" w:hanging="1985"/>
        <w:jc w:val="both"/>
        <w:rPr>
          <w:b/>
          <w:color w:val="000000"/>
          <w:sz w:val="32"/>
          <w:szCs w:val="32"/>
        </w:rPr>
      </w:pPr>
      <w:r>
        <w:rPr>
          <w:b/>
          <w:color w:val="000000"/>
          <w:sz w:val="32"/>
          <w:szCs w:val="32"/>
        </w:rPr>
        <w:tab/>
      </w:r>
      <w:r>
        <w:rPr>
          <w:b/>
          <w:color w:val="000000"/>
          <w:sz w:val="32"/>
          <w:szCs w:val="32"/>
        </w:rPr>
        <w:tab/>
      </w:r>
    </w:p>
    <w:p w14:paraId="6D02D7A9" w14:textId="77777777" w:rsidR="00655FC7" w:rsidRDefault="00655FC7">
      <w:pPr>
        <w:tabs>
          <w:tab w:val="left" w:pos="1980"/>
        </w:tabs>
        <w:ind w:left="1985" w:hanging="1985"/>
        <w:jc w:val="both"/>
        <w:rPr>
          <w:b/>
          <w:sz w:val="32"/>
          <w:szCs w:val="32"/>
        </w:rPr>
      </w:pPr>
    </w:p>
    <w:p w14:paraId="21186E4D" w14:textId="77777777" w:rsidR="00655FC7" w:rsidRDefault="00655FC7">
      <w:pPr>
        <w:tabs>
          <w:tab w:val="left" w:pos="1980"/>
        </w:tabs>
        <w:ind w:left="1985" w:hanging="1985"/>
        <w:jc w:val="both"/>
        <w:rPr>
          <w:b/>
          <w:sz w:val="32"/>
          <w:szCs w:val="32"/>
        </w:rPr>
      </w:pPr>
    </w:p>
    <w:tbl>
      <w:tblPr>
        <w:tblW w:w="1047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00"/>
      </w:tblGrid>
      <w:tr w:rsidR="00655FC7" w14:paraId="473F15AB" w14:textId="77777777">
        <w:trPr>
          <w:trHeight w:val="300"/>
        </w:trPr>
        <w:tc>
          <w:tcPr>
            <w:tcW w:w="10470" w:type="dxa"/>
            <w:gridSpan w:val="5"/>
            <w:tcBorders>
              <w:top w:val="single" w:sz="6" w:space="0" w:color="000000"/>
              <w:left w:val="single" w:sz="6" w:space="0" w:color="000000"/>
              <w:bottom w:val="single" w:sz="6" w:space="0" w:color="000000"/>
              <w:right w:val="single" w:sz="6" w:space="0" w:color="000000"/>
            </w:tcBorders>
            <w:shd w:val="clear" w:color="auto" w:fill="FFE599"/>
          </w:tcPr>
          <w:p w14:paraId="414C35D9" w14:textId="77777777" w:rsidR="00655FC7" w:rsidRDefault="00655FC7">
            <w:pPr>
              <w:tabs>
                <w:tab w:val="left" w:pos="1890"/>
                <w:tab w:val="center" w:pos="4544"/>
              </w:tabs>
              <w:ind w:right="1152"/>
              <w:rPr>
                <w:b/>
                <w:sz w:val="28"/>
                <w:szCs w:val="28"/>
              </w:rPr>
            </w:pPr>
            <w:r>
              <w:rPr>
                <w:b/>
                <w:sz w:val="28"/>
                <w:szCs w:val="28"/>
              </w:rPr>
              <w:tab/>
            </w:r>
            <w:r>
              <w:rPr>
                <w:b/>
                <w:sz w:val="28"/>
                <w:szCs w:val="28"/>
              </w:rPr>
              <w:tab/>
              <w:t xml:space="preserve">                   Grading Scheme</w:t>
            </w:r>
          </w:p>
          <w:p w14:paraId="23BA9050" w14:textId="77777777" w:rsidR="00655FC7" w:rsidRDefault="00655FC7">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655FC7" w14:paraId="25FAC127"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A2F1B55" w14:textId="77777777" w:rsidR="00655FC7" w:rsidRDefault="00655FC7">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5C388064" w14:textId="77777777" w:rsidR="00655FC7" w:rsidRDefault="00655FC7">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EA26779" w14:textId="77777777" w:rsidR="00655FC7" w:rsidRDefault="00655FC7">
            <w:pPr>
              <w:bidi/>
              <w:jc w:val="center"/>
            </w:pPr>
            <w:r>
              <w:rPr>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3768836B" w14:textId="77777777" w:rsidR="00655FC7" w:rsidRDefault="00655FC7">
            <w:pPr>
              <w:rPr>
                <w:b/>
              </w:rPr>
            </w:pPr>
            <w:r>
              <w:rPr>
                <w:b/>
              </w:rPr>
              <w:t>Marks (%)</w:t>
            </w:r>
          </w:p>
        </w:tc>
        <w:tc>
          <w:tcPr>
            <w:tcW w:w="390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3F868074" w14:textId="77777777" w:rsidR="00655FC7" w:rsidRDefault="00655FC7">
            <w:pPr>
              <w:rPr>
                <w:b/>
              </w:rPr>
            </w:pPr>
            <w:r>
              <w:rPr>
                <w:b/>
              </w:rPr>
              <w:t>Definition</w:t>
            </w:r>
          </w:p>
        </w:tc>
      </w:tr>
      <w:tr w:rsidR="00655FC7" w14:paraId="433DA9B1"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1FD0B4EF" w14:textId="77777777" w:rsidR="00655FC7" w:rsidRDefault="00655FC7">
            <w:pPr>
              <w:rPr>
                <w:b/>
              </w:rPr>
            </w:pPr>
            <w:r>
              <w:rPr>
                <w:b/>
              </w:rPr>
              <w:t>Success Group</w:t>
            </w:r>
          </w:p>
          <w:p w14:paraId="24B9FE68" w14:textId="77777777" w:rsidR="00655FC7" w:rsidRDefault="00655FC7">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E619D7F" w14:textId="77777777" w:rsidR="00655FC7" w:rsidRDefault="00655FC7">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1E3D013" w14:textId="77777777" w:rsidR="00655FC7" w:rsidRDefault="00655FC7">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2BB258EC" w14:textId="77777777" w:rsidR="00655FC7" w:rsidRDefault="00655FC7">
            <w:r>
              <w:t>90 - 100</w:t>
            </w:r>
          </w:p>
        </w:tc>
        <w:tc>
          <w:tcPr>
            <w:tcW w:w="3900" w:type="dxa"/>
            <w:tcBorders>
              <w:top w:val="single" w:sz="6" w:space="0" w:color="000000"/>
              <w:left w:val="single" w:sz="4" w:space="0" w:color="000000"/>
              <w:bottom w:val="single" w:sz="6" w:space="0" w:color="000000"/>
              <w:right w:val="single" w:sz="6" w:space="0" w:color="000000"/>
            </w:tcBorders>
            <w:vAlign w:val="center"/>
          </w:tcPr>
          <w:p w14:paraId="740A1E69" w14:textId="77777777" w:rsidR="00655FC7" w:rsidRDefault="00655FC7">
            <w:r>
              <w:t>Outstanding Performance</w:t>
            </w:r>
          </w:p>
        </w:tc>
      </w:tr>
      <w:tr w:rsidR="00655FC7" w14:paraId="7B5AC4B8"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2FA3B56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67322E9" w14:textId="77777777" w:rsidR="00655FC7" w:rsidRDefault="00655FC7">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A0F0D19" w14:textId="77777777" w:rsidR="00655FC7" w:rsidRDefault="00655FC7">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E766AB9" w14:textId="77777777" w:rsidR="00655FC7" w:rsidRDefault="00655FC7">
            <w:r>
              <w:t>80 - 89</w:t>
            </w:r>
          </w:p>
        </w:tc>
        <w:tc>
          <w:tcPr>
            <w:tcW w:w="3900" w:type="dxa"/>
            <w:tcBorders>
              <w:top w:val="single" w:sz="6" w:space="0" w:color="000000"/>
              <w:left w:val="single" w:sz="4" w:space="0" w:color="000000"/>
              <w:bottom w:val="single" w:sz="6" w:space="0" w:color="000000"/>
              <w:right w:val="single" w:sz="6" w:space="0" w:color="000000"/>
            </w:tcBorders>
            <w:vAlign w:val="center"/>
          </w:tcPr>
          <w:p w14:paraId="0FE911C1" w14:textId="77777777" w:rsidR="00655FC7" w:rsidRDefault="00655FC7">
            <w:r>
              <w:t>Above average with some errors</w:t>
            </w:r>
          </w:p>
        </w:tc>
      </w:tr>
      <w:tr w:rsidR="00655FC7" w14:paraId="277CBA25"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6439BC1B"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5F23BFE" w14:textId="77777777" w:rsidR="00655FC7" w:rsidRDefault="00655FC7">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08F42D22" w14:textId="77777777" w:rsidR="00655FC7" w:rsidRDefault="00655FC7">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1A742B20" w14:textId="77777777" w:rsidR="00655FC7" w:rsidRDefault="00655FC7">
            <w:r>
              <w:t>70 - 79</w:t>
            </w:r>
          </w:p>
        </w:tc>
        <w:tc>
          <w:tcPr>
            <w:tcW w:w="3900" w:type="dxa"/>
            <w:tcBorders>
              <w:top w:val="single" w:sz="6" w:space="0" w:color="000000"/>
              <w:left w:val="single" w:sz="4" w:space="0" w:color="000000"/>
              <w:bottom w:val="single" w:sz="6" w:space="0" w:color="000000"/>
              <w:right w:val="single" w:sz="6" w:space="0" w:color="000000"/>
            </w:tcBorders>
            <w:vAlign w:val="center"/>
          </w:tcPr>
          <w:p w14:paraId="75A71FD2" w14:textId="77777777" w:rsidR="00655FC7" w:rsidRDefault="00655FC7">
            <w:r>
              <w:t>Sound work with notable errors</w:t>
            </w:r>
          </w:p>
        </w:tc>
      </w:tr>
      <w:tr w:rsidR="00655FC7" w14:paraId="50BE77AD"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76FDE4D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54136A5" w14:textId="77777777" w:rsidR="00655FC7" w:rsidRDefault="00655FC7">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31DA1B4E" w14:textId="77777777" w:rsidR="00655FC7" w:rsidRDefault="00655FC7">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17563E21" w14:textId="77777777" w:rsidR="00655FC7" w:rsidRDefault="00655FC7">
            <w:r>
              <w:t>60 - 69</w:t>
            </w:r>
          </w:p>
        </w:tc>
        <w:tc>
          <w:tcPr>
            <w:tcW w:w="3900" w:type="dxa"/>
            <w:tcBorders>
              <w:top w:val="single" w:sz="6" w:space="0" w:color="000000"/>
              <w:left w:val="single" w:sz="4" w:space="0" w:color="000000"/>
              <w:bottom w:val="single" w:sz="6" w:space="0" w:color="000000"/>
              <w:right w:val="single" w:sz="6" w:space="0" w:color="000000"/>
            </w:tcBorders>
            <w:vAlign w:val="center"/>
          </w:tcPr>
          <w:p w14:paraId="629A33B4" w14:textId="77777777" w:rsidR="00655FC7" w:rsidRDefault="00655FC7">
            <w:r>
              <w:t>Fair but with major shortcomings</w:t>
            </w:r>
          </w:p>
        </w:tc>
      </w:tr>
      <w:tr w:rsidR="00655FC7" w14:paraId="0F3BC4B6"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36020848"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704833C" w14:textId="77777777" w:rsidR="00655FC7" w:rsidRDefault="00655FC7">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532B3670" w14:textId="77777777" w:rsidR="00655FC7" w:rsidRDefault="00655FC7">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3BD455E2" w14:textId="77777777" w:rsidR="00655FC7" w:rsidRDefault="00655FC7">
            <w:r>
              <w:t>50 - 59</w:t>
            </w:r>
          </w:p>
        </w:tc>
        <w:tc>
          <w:tcPr>
            <w:tcW w:w="3900" w:type="dxa"/>
            <w:tcBorders>
              <w:top w:val="single" w:sz="6" w:space="0" w:color="000000"/>
              <w:left w:val="single" w:sz="4" w:space="0" w:color="000000"/>
              <w:bottom w:val="single" w:sz="6" w:space="0" w:color="000000"/>
              <w:right w:val="single" w:sz="6" w:space="0" w:color="000000"/>
            </w:tcBorders>
            <w:vAlign w:val="center"/>
          </w:tcPr>
          <w:p w14:paraId="5BEF87DB" w14:textId="77777777" w:rsidR="00655FC7" w:rsidRDefault="00655FC7">
            <w:r>
              <w:t>Work meets minimum criteria</w:t>
            </w:r>
          </w:p>
        </w:tc>
      </w:tr>
      <w:tr w:rsidR="00655FC7" w14:paraId="0555D057" w14:textId="77777777">
        <w:trPr>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02F64008" w14:textId="77777777" w:rsidR="00655FC7" w:rsidRDefault="00655FC7">
            <w:pPr>
              <w:rPr>
                <w:b/>
              </w:rPr>
            </w:pPr>
            <w:r>
              <w:rPr>
                <w:b/>
              </w:rPr>
              <w:t>Fail Group</w:t>
            </w:r>
          </w:p>
          <w:p w14:paraId="3C031214" w14:textId="77777777" w:rsidR="00655FC7" w:rsidRDefault="00655FC7">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5CD95252" w14:textId="77777777" w:rsidR="00655FC7" w:rsidRDefault="00655FC7">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18380875" w14:textId="77777777" w:rsidR="00655FC7" w:rsidRDefault="00655FC7">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38A91CDD" w14:textId="77777777" w:rsidR="00655FC7" w:rsidRDefault="00655FC7">
            <w:r>
              <w:t>(45-49)</w:t>
            </w:r>
          </w:p>
        </w:tc>
        <w:tc>
          <w:tcPr>
            <w:tcW w:w="3900" w:type="dxa"/>
            <w:tcBorders>
              <w:top w:val="single" w:sz="6" w:space="0" w:color="000000"/>
              <w:left w:val="single" w:sz="4" w:space="0" w:color="000000"/>
              <w:bottom w:val="single" w:sz="6" w:space="0" w:color="000000"/>
              <w:right w:val="single" w:sz="6" w:space="0" w:color="000000"/>
            </w:tcBorders>
            <w:vAlign w:val="center"/>
          </w:tcPr>
          <w:p w14:paraId="4AC51224" w14:textId="77777777" w:rsidR="00655FC7" w:rsidRDefault="00655FC7">
            <w:r>
              <w:t>More work required but credit awarded</w:t>
            </w:r>
          </w:p>
        </w:tc>
      </w:tr>
      <w:tr w:rsidR="00655FC7" w14:paraId="11D65061" w14:textId="77777777">
        <w:trPr>
          <w:trHeight w:val="300"/>
        </w:trPr>
        <w:tc>
          <w:tcPr>
            <w:tcW w:w="1620" w:type="dxa"/>
            <w:vMerge/>
            <w:tcBorders>
              <w:top w:val="single" w:sz="6" w:space="0" w:color="000000"/>
              <w:left w:val="single" w:sz="6" w:space="0" w:color="000000"/>
              <w:bottom w:val="nil"/>
              <w:right w:val="single" w:sz="6" w:space="0" w:color="000000"/>
            </w:tcBorders>
            <w:vAlign w:val="center"/>
          </w:tcPr>
          <w:p w14:paraId="4826443D" w14:textId="77777777" w:rsidR="00655FC7" w:rsidRDefault="00655FC7">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7F14BF8F" w14:textId="77777777" w:rsidR="00655FC7" w:rsidRDefault="00655FC7">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A05C443" w14:textId="77777777" w:rsidR="00655FC7" w:rsidRDefault="00655FC7">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2A472D29" w14:textId="77777777" w:rsidR="00655FC7" w:rsidRDefault="00655FC7">
            <w:r>
              <w:t>(0-44)</w:t>
            </w:r>
          </w:p>
        </w:tc>
        <w:tc>
          <w:tcPr>
            <w:tcW w:w="3900" w:type="dxa"/>
            <w:tcBorders>
              <w:top w:val="single" w:sz="6" w:space="0" w:color="000000"/>
              <w:left w:val="single" w:sz="4" w:space="0" w:color="000000"/>
              <w:bottom w:val="single" w:sz="6" w:space="0" w:color="000000"/>
              <w:right w:val="single" w:sz="6" w:space="0" w:color="000000"/>
            </w:tcBorders>
            <w:vAlign w:val="center"/>
          </w:tcPr>
          <w:p w14:paraId="079C4A2D" w14:textId="77777777" w:rsidR="00655FC7" w:rsidRDefault="00655FC7">
            <w:r>
              <w:t>Considerable amount of work required</w:t>
            </w:r>
          </w:p>
        </w:tc>
      </w:tr>
      <w:tr w:rsidR="00655FC7" w14:paraId="7D4DF48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5D65D45" w14:textId="77777777" w:rsidR="00655FC7" w:rsidRDefault="00655FC7">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BC51D92" w14:textId="77777777" w:rsidR="00655FC7" w:rsidRDefault="00655FC7">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040C4D66" w14:textId="77777777" w:rsidR="00655FC7" w:rsidRDefault="00655FC7">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701F022" w14:textId="77777777" w:rsidR="00655FC7" w:rsidRDefault="00655FC7">
            <w:pPr>
              <w:rPr>
                <w:b/>
              </w:rPr>
            </w:pPr>
          </w:p>
        </w:tc>
        <w:tc>
          <w:tcPr>
            <w:tcW w:w="390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50663D64" w14:textId="77777777" w:rsidR="00655FC7" w:rsidRDefault="00655FC7">
            <w:pPr>
              <w:rPr>
                <w:b/>
              </w:rPr>
            </w:pPr>
          </w:p>
        </w:tc>
      </w:tr>
      <w:tr w:rsidR="00655FC7" w14:paraId="382952A6" w14:textId="77777777">
        <w:trPr>
          <w:trHeight w:val="1340"/>
        </w:trPr>
        <w:tc>
          <w:tcPr>
            <w:tcW w:w="10470" w:type="dxa"/>
            <w:gridSpan w:val="5"/>
            <w:tcBorders>
              <w:top w:val="single" w:sz="6" w:space="0" w:color="000000"/>
              <w:left w:val="single" w:sz="6" w:space="0" w:color="000000"/>
              <w:bottom w:val="single" w:sz="6" w:space="0" w:color="000000"/>
              <w:right w:val="single" w:sz="6" w:space="0" w:color="000000"/>
            </w:tcBorders>
          </w:tcPr>
          <w:p w14:paraId="32AAB8A9" w14:textId="77777777" w:rsidR="00655FC7" w:rsidRDefault="00655FC7">
            <w:pPr>
              <w:rPr>
                <w:sz w:val="16"/>
                <w:szCs w:val="16"/>
              </w:rPr>
            </w:pPr>
          </w:p>
          <w:p w14:paraId="5A7AE829" w14:textId="77777777" w:rsidR="00655FC7" w:rsidRDefault="00655FC7">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24547768" w14:textId="77777777" w:rsidR="00655FC7" w:rsidRDefault="00655FC7">
      <w:pPr>
        <w:bidi/>
        <w:spacing w:after="200" w:line="276" w:lineRule="auto"/>
        <w:rPr>
          <w:rFonts w:ascii="Cambria" w:eastAsia="Cambria" w:hAnsi="Cambria" w:cs="Cambria"/>
        </w:rPr>
      </w:pPr>
    </w:p>
    <w:p w14:paraId="79A2E9B9" w14:textId="77777777" w:rsidR="00655FC7" w:rsidRDefault="00655FC7">
      <w:pPr>
        <w:spacing w:after="174"/>
        <w:ind w:right="1531"/>
        <w:rPr>
          <w:sz w:val="48"/>
          <w:rtl/>
        </w:rPr>
      </w:pPr>
    </w:p>
    <w:p w14:paraId="20EA23BA" w14:textId="77777777" w:rsidR="00655FC7" w:rsidRDefault="00655FC7">
      <w:pPr>
        <w:spacing w:after="174"/>
        <w:ind w:right="1531"/>
        <w:rPr>
          <w:sz w:val="48"/>
          <w:rtl/>
        </w:rPr>
      </w:pPr>
    </w:p>
    <w:p w14:paraId="50757295" w14:textId="77777777" w:rsidR="00655FC7" w:rsidRDefault="00655FC7">
      <w:pPr>
        <w:spacing w:after="174"/>
        <w:ind w:right="1531"/>
        <w:rPr>
          <w:sz w:val="48"/>
          <w:rtl/>
        </w:rPr>
      </w:pPr>
    </w:p>
    <w:p w14:paraId="3B256B93" w14:textId="4471CA1D" w:rsidR="00655FC7" w:rsidRDefault="00655FC7" w:rsidP="0066568B">
      <w:pPr>
        <w:spacing w:after="174"/>
        <w:ind w:right="1531"/>
        <w:jc w:val="center"/>
      </w:pPr>
      <w:r>
        <w:rPr>
          <w:sz w:val="48"/>
        </w:rPr>
        <w:lastRenderedPageBreak/>
        <w:t>MODULE DESCRIPTION FORM</w:t>
      </w:r>
    </w:p>
    <w:p w14:paraId="259CB108" w14:textId="5C638443" w:rsidR="00655FC7" w:rsidRDefault="00655FC7" w:rsidP="0066568B">
      <w:pPr>
        <w:pStyle w:val="Heading1"/>
        <w:bidi/>
      </w:pPr>
      <w:r>
        <w:rPr>
          <w:szCs w:val="48"/>
          <w:rtl/>
        </w:rPr>
        <w:t>نموذج وصف المادة الدراسية</w:t>
      </w:r>
    </w:p>
    <w:p w14:paraId="07405674" w14:textId="77777777" w:rsidR="00655FC7" w:rsidRDefault="00655FC7">
      <w:pPr>
        <w:spacing w:after="159"/>
        <w:ind w:right="147"/>
        <w:jc w:val="center"/>
      </w:pPr>
      <w:r>
        <w:rPr>
          <w:sz w:val="24"/>
        </w:rPr>
        <w:t xml:space="preserve"> </w:t>
      </w:r>
    </w:p>
    <w:p w14:paraId="4A414BC0" w14:textId="77777777" w:rsidR="00655FC7" w:rsidRDefault="00655FC7">
      <w:pPr>
        <w:spacing w:after="0"/>
        <w:ind w:right="147"/>
        <w:jc w:val="center"/>
      </w:pPr>
      <w:r>
        <w:rPr>
          <w:sz w:val="24"/>
        </w:rPr>
        <w:t xml:space="preserve"> </w:t>
      </w:r>
    </w:p>
    <w:tbl>
      <w:tblPr>
        <w:tblStyle w:val="TableGrid0"/>
        <w:tblW w:w="10454" w:type="dxa"/>
        <w:tblInd w:w="-534" w:type="dxa"/>
        <w:tblCellMar>
          <w:left w:w="113" w:type="dxa"/>
          <w:right w:w="115" w:type="dxa"/>
        </w:tblCellMar>
        <w:tblLook w:val="04A0" w:firstRow="1" w:lastRow="0" w:firstColumn="1" w:lastColumn="0" w:noHBand="0" w:noVBand="1"/>
      </w:tblPr>
      <w:tblGrid>
        <w:gridCol w:w="1753"/>
        <w:gridCol w:w="1483"/>
        <w:gridCol w:w="2116"/>
        <w:gridCol w:w="1133"/>
        <w:gridCol w:w="172"/>
        <w:gridCol w:w="627"/>
        <w:gridCol w:w="1470"/>
        <w:gridCol w:w="1700"/>
      </w:tblGrid>
      <w:tr w:rsidR="00655FC7" w14:paraId="4BB46865" w14:textId="77777777">
        <w:trPr>
          <w:trHeight w:val="832"/>
        </w:trPr>
        <w:tc>
          <w:tcPr>
            <w:tcW w:w="10454" w:type="dxa"/>
            <w:gridSpan w:val="8"/>
            <w:tcBorders>
              <w:top w:val="single" w:sz="4" w:space="0" w:color="000000"/>
              <w:left w:val="single" w:sz="4" w:space="0" w:color="000000"/>
              <w:bottom w:val="single" w:sz="4" w:space="0" w:color="000000"/>
              <w:right w:val="single" w:sz="4" w:space="0" w:color="000000"/>
            </w:tcBorders>
            <w:shd w:val="clear" w:color="auto" w:fill="FDE9D9"/>
            <w:vAlign w:val="bottom"/>
          </w:tcPr>
          <w:p w14:paraId="4603D3A6" w14:textId="77777777" w:rsidR="00655FC7" w:rsidRDefault="00655FC7">
            <w:pPr>
              <w:spacing w:after="53"/>
              <w:ind w:left="1"/>
              <w:jc w:val="center"/>
            </w:pPr>
            <w:r>
              <w:rPr>
                <w:rFonts w:ascii="Calibri" w:eastAsia="Calibri" w:hAnsi="Calibri" w:cs="Calibri"/>
                <w:b/>
                <w:color w:val="17365D"/>
                <w:sz w:val="28"/>
              </w:rPr>
              <w:t xml:space="preserve">Module Information </w:t>
            </w:r>
          </w:p>
          <w:p w14:paraId="1BDB6B69" w14:textId="77777777" w:rsidR="00655FC7" w:rsidRDefault="00655FC7">
            <w:pPr>
              <w:ind w:right="9"/>
              <w:jc w:val="center"/>
            </w:pPr>
            <w:r>
              <w:rPr>
                <w:rFonts w:ascii="Times New Roman" w:eastAsia="Times New Roman" w:hAnsi="Times New Roman" w:cs="Times New Roman"/>
                <w:color w:val="17365D"/>
                <w:sz w:val="28"/>
                <w:szCs w:val="28"/>
                <w:rtl/>
              </w:rPr>
              <w:t>معلومات المادة الدراسية</w:t>
            </w:r>
            <w:r>
              <w:rPr>
                <w:rFonts w:ascii="Calibri" w:eastAsia="Calibri" w:hAnsi="Calibri" w:cs="Calibri"/>
                <w:b/>
                <w:bCs/>
                <w:color w:val="17365D"/>
                <w:sz w:val="28"/>
                <w:szCs w:val="28"/>
                <w:rtl/>
              </w:rPr>
              <w:t xml:space="preserve"> </w:t>
            </w:r>
          </w:p>
        </w:tc>
      </w:tr>
      <w:tr w:rsidR="00655FC7" w14:paraId="6DABDE70" w14:textId="77777777">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315CEF2" w14:textId="77777777" w:rsidR="00655FC7" w:rsidRDefault="00655FC7">
            <w:pPr>
              <w:ind w:left="1"/>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56B0F51A" w14:textId="77777777" w:rsidR="00655FC7" w:rsidRDefault="00655FC7">
            <w:pPr>
              <w:ind w:right="242"/>
              <w:jc w:val="center"/>
            </w:pPr>
            <w:r>
              <w:rPr>
                <w:rFonts w:ascii="Times New Roman" w:eastAsia="Times New Roman" w:hAnsi="Times New Roman" w:cs="Times New Roman"/>
                <w:b/>
                <w:color w:val="FF0000"/>
                <w:sz w:val="30"/>
              </w:rPr>
              <w:t xml:space="preserve"> English Language 2</w:t>
            </w:r>
          </w:p>
        </w:tc>
        <w:tc>
          <w:tcPr>
            <w:tcW w:w="3797"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5DB7C275" w14:textId="77777777" w:rsidR="00655FC7" w:rsidRDefault="00655FC7">
            <w:r>
              <w:rPr>
                <w:rFonts w:ascii="Calibri" w:eastAsia="Calibri" w:hAnsi="Calibri" w:cs="Calibri"/>
                <w:b/>
                <w:sz w:val="22"/>
              </w:rPr>
              <w:t xml:space="preserve">Module Delivery </w:t>
            </w:r>
          </w:p>
        </w:tc>
      </w:tr>
      <w:tr w:rsidR="00655FC7" w14:paraId="1725F99E"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5816A04" w14:textId="77777777" w:rsidR="00655FC7" w:rsidRDefault="00655FC7">
            <w:pPr>
              <w:ind w:left="1"/>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00CD1B0F" w14:textId="77777777" w:rsidR="00655FC7" w:rsidRDefault="00655FC7">
            <w:pPr>
              <w:ind w:left="878"/>
            </w:pPr>
            <w:r>
              <w:rPr>
                <w:rFonts w:ascii="Times New Roman" w:eastAsia="Times New Roman" w:hAnsi="Times New Roman" w:cs="Times New Roman"/>
                <w:color w:val="FF0000"/>
                <w:sz w:val="40"/>
              </w:rPr>
              <w:t xml:space="preserve"> </w:t>
            </w:r>
            <w:r>
              <w:rPr>
                <w:rFonts w:ascii="Times New Roman" w:eastAsia="Times New Roman" w:hAnsi="Times New Roman" w:cs="Times New Roman"/>
                <w:b/>
              </w:rPr>
              <w:t>Basic learning activities</w:t>
            </w:r>
          </w:p>
        </w:tc>
        <w:tc>
          <w:tcPr>
            <w:tcW w:w="3797" w:type="dxa"/>
            <w:gridSpan w:val="3"/>
            <w:vMerge w:val="restart"/>
            <w:tcBorders>
              <w:top w:val="single" w:sz="4" w:space="0" w:color="000000"/>
              <w:left w:val="single" w:sz="4" w:space="0" w:color="000000"/>
              <w:bottom w:val="nil"/>
              <w:right w:val="single" w:sz="4" w:space="0" w:color="000000"/>
            </w:tcBorders>
            <w:vAlign w:val="bottom"/>
          </w:tcPr>
          <w:p w14:paraId="5793CED0"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5C71DC86"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tc>
      </w:tr>
      <w:tr w:rsidR="00655FC7" w14:paraId="0B045A6B" w14:textId="77777777">
        <w:trPr>
          <w:trHeight w:val="157"/>
        </w:trPr>
        <w:tc>
          <w:tcPr>
            <w:tcW w:w="1754" w:type="dxa"/>
            <w:tcBorders>
              <w:top w:val="single" w:sz="4" w:space="0" w:color="000000"/>
              <w:left w:val="single" w:sz="4" w:space="0" w:color="000000"/>
              <w:bottom w:val="nil"/>
              <w:right w:val="single" w:sz="4" w:space="0" w:color="000000"/>
            </w:tcBorders>
            <w:shd w:val="clear" w:color="auto" w:fill="DAEEF3"/>
          </w:tcPr>
          <w:p w14:paraId="26E5DC52" w14:textId="77777777" w:rsidR="00655FC7" w:rsidRDefault="00655FC7"/>
        </w:tc>
        <w:tc>
          <w:tcPr>
            <w:tcW w:w="4904" w:type="dxa"/>
            <w:gridSpan w:val="4"/>
            <w:tcBorders>
              <w:top w:val="single" w:sz="4" w:space="0" w:color="000000"/>
              <w:left w:val="single" w:sz="4" w:space="0" w:color="000000"/>
              <w:bottom w:val="nil"/>
              <w:right w:val="single" w:sz="4" w:space="0" w:color="000000"/>
            </w:tcBorders>
          </w:tcPr>
          <w:p w14:paraId="5B41F8EC" w14:textId="77777777" w:rsidR="00655FC7" w:rsidRDefault="00655FC7"/>
        </w:tc>
        <w:tc>
          <w:tcPr>
            <w:tcW w:w="0" w:type="auto"/>
            <w:gridSpan w:val="3"/>
            <w:vMerge/>
            <w:tcBorders>
              <w:top w:val="nil"/>
              <w:left w:val="single" w:sz="4" w:space="0" w:color="000000"/>
              <w:bottom w:val="nil"/>
              <w:right w:val="single" w:sz="4" w:space="0" w:color="000000"/>
            </w:tcBorders>
          </w:tcPr>
          <w:p w14:paraId="0CF76C59" w14:textId="77777777" w:rsidR="00655FC7" w:rsidRDefault="00655FC7"/>
        </w:tc>
      </w:tr>
      <w:tr w:rsidR="00655FC7" w14:paraId="432E6A2F" w14:textId="77777777">
        <w:trPr>
          <w:trHeight w:val="302"/>
        </w:trPr>
        <w:tc>
          <w:tcPr>
            <w:tcW w:w="1754" w:type="dxa"/>
            <w:tcBorders>
              <w:top w:val="nil"/>
              <w:left w:val="single" w:sz="4" w:space="0" w:color="000000"/>
              <w:bottom w:val="single" w:sz="4" w:space="0" w:color="000000"/>
              <w:right w:val="single" w:sz="4" w:space="0" w:color="000000"/>
            </w:tcBorders>
            <w:shd w:val="clear" w:color="auto" w:fill="DAEEF3"/>
          </w:tcPr>
          <w:p w14:paraId="410D644F" w14:textId="77777777" w:rsidR="00655FC7" w:rsidRDefault="00655FC7">
            <w:pPr>
              <w:ind w:left="1"/>
            </w:pPr>
            <w:r>
              <w:rPr>
                <w:rFonts w:ascii="Calibri" w:eastAsia="Calibri" w:hAnsi="Calibri" w:cs="Calibri"/>
                <w:b/>
                <w:sz w:val="22"/>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39CDEF56" w14:textId="77777777" w:rsidR="00655FC7" w:rsidRDefault="00655FC7">
            <w:pPr>
              <w:ind w:right="1"/>
              <w:jc w:val="center"/>
            </w:pPr>
            <w:r>
              <w:rPr>
                <w:rFonts w:ascii="Calibri" w:eastAsia="Calibri" w:hAnsi="Calibri" w:cs="Calibri"/>
              </w:rPr>
              <w:t>UD21</w:t>
            </w:r>
            <w:r>
              <w:rPr>
                <w:rFonts w:ascii="Times New Roman" w:eastAsia="Times New Roman" w:hAnsi="Times New Roman" w:cs="Times New Roman"/>
                <w:color w:val="FF0000"/>
                <w:sz w:val="32"/>
              </w:rPr>
              <w:t xml:space="preserve"> </w:t>
            </w:r>
          </w:p>
        </w:tc>
        <w:tc>
          <w:tcPr>
            <w:tcW w:w="3797" w:type="dxa"/>
            <w:gridSpan w:val="3"/>
            <w:vMerge w:val="restart"/>
            <w:tcBorders>
              <w:top w:val="nil"/>
              <w:left w:val="single" w:sz="4" w:space="0" w:color="000000"/>
              <w:bottom w:val="single" w:sz="4" w:space="0" w:color="000000"/>
              <w:right w:val="single" w:sz="4" w:space="0" w:color="000000"/>
            </w:tcBorders>
          </w:tcPr>
          <w:p w14:paraId="2C637868"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sz w:val="22"/>
              </w:rPr>
              <w:t xml:space="preserve"> </w:t>
            </w:r>
            <w:r>
              <w:rPr>
                <w:rFonts w:ascii="Calibri" w:eastAsia="Calibri" w:hAnsi="Calibri" w:cs="Calibri"/>
                <w:b/>
                <w:sz w:val="22"/>
              </w:rPr>
              <w:t xml:space="preserve">Lab  </w:t>
            </w:r>
          </w:p>
          <w:p w14:paraId="7F0EF02A"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Tutorial </w:t>
            </w:r>
          </w:p>
          <w:p w14:paraId="7B2078E9"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27CB7403" w14:textId="77777777" w:rsidR="00655FC7" w:rsidRDefault="00655FC7">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r>
      <w:tr w:rsidR="00655FC7" w14:paraId="38E28BCB"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6AC77C5" w14:textId="77777777" w:rsidR="00655FC7" w:rsidRDefault="00655FC7">
            <w:pPr>
              <w:ind w:left="1"/>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017BB396" w14:textId="77777777" w:rsidR="00655FC7" w:rsidRDefault="00655FC7">
            <w:pPr>
              <w:ind w:right="228"/>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3"/>
            <w:vMerge/>
            <w:tcBorders>
              <w:top w:val="nil"/>
              <w:left w:val="single" w:sz="4" w:space="0" w:color="000000"/>
              <w:bottom w:val="nil"/>
              <w:right w:val="single" w:sz="4" w:space="0" w:color="000000"/>
            </w:tcBorders>
          </w:tcPr>
          <w:p w14:paraId="01A52E01" w14:textId="77777777" w:rsidR="00655FC7" w:rsidRDefault="00655FC7"/>
        </w:tc>
      </w:tr>
      <w:tr w:rsidR="00655FC7" w14:paraId="14921FF0"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619CF42" w14:textId="77777777" w:rsidR="00655FC7" w:rsidRDefault="00655FC7">
            <w:pPr>
              <w:ind w:left="1"/>
            </w:pPr>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4" w:type="dxa"/>
            <w:gridSpan w:val="4"/>
            <w:tcBorders>
              <w:top w:val="single" w:sz="4" w:space="0" w:color="000000"/>
              <w:left w:val="single" w:sz="4" w:space="0" w:color="000000"/>
              <w:bottom w:val="single" w:sz="4" w:space="0" w:color="000000"/>
              <w:right w:val="single" w:sz="4" w:space="0" w:color="000000"/>
            </w:tcBorders>
          </w:tcPr>
          <w:p w14:paraId="073106C6" w14:textId="77777777" w:rsidR="00655FC7" w:rsidRDefault="00655FC7">
            <w:pPr>
              <w:ind w:right="209"/>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3"/>
            <w:vMerge/>
            <w:tcBorders>
              <w:top w:val="nil"/>
              <w:left w:val="single" w:sz="4" w:space="0" w:color="000000"/>
              <w:bottom w:val="single" w:sz="4" w:space="0" w:color="000000"/>
              <w:right w:val="single" w:sz="4" w:space="0" w:color="000000"/>
            </w:tcBorders>
          </w:tcPr>
          <w:p w14:paraId="7EDD8DB4" w14:textId="77777777" w:rsidR="00655FC7" w:rsidRDefault="00655FC7"/>
        </w:tc>
      </w:tr>
      <w:tr w:rsidR="00655FC7" w14:paraId="62F706C1" w14:textId="77777777">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44E0033E" w14:textId="77777777" w:rsidR="00655FC7" w:rsidRDefault="00655FC7">
            <w:pPr>
              <w:ind w:left="1"/>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60E93F2F" w14:textId="77777777" w:rsidR="00655FC7" w:rsidRDefault="00655FC7">
            <w:pPr>
              <w:ind w:left="389"/>
            </w:pPr>
            <w:r>
              <w:rPr>
                <w:rFonts w:ascii="Calibri" w:eastAsia="Calibri" w:hAnsi="Calibri" w:cs="Calibri"/>
                <w:sz w:val="22"/>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6F29C9DC" w14:textId="77777777" w:rsidR="00655FC7" w:rsidRDefault="00655FC7">
            <w:pPr>
              <w:ind w:left="2"/>
              <w:jc w:val="center"/>
            </w:pPr>
            <w:r>
              <w:rPr>
                <w:rFonts w:ascii="Calibri" w:eastAsia="Calibri" w:hAnsi="Calibri" w:cs="Calibri"/>
                <w:b/>
                <w:sz w:val="22"/>
              </w:rPr>
              <w:t xml:space="preserve">Semester of Delivery </w:t>
            </w:r>
          </w:p>
        </w:tc>
        <w:tc>
          <w:tcPr>
            <w:tcW w:w="1700" w:type="dxa"/>
            <w:tcBorders>
              <w:top w:val="single" w:sz="4" w:space="0" w:color="000000"/>
              <w:left w:val="single" w:sz="4" w:space="0" w:color="000000"/>
              <w:bottom w:val="single" w:sz="4" w:space="0" w:color="000000"/>
              <w:right w:val="single" w:sz="4" w:space="0" w:color="000000"/>
            </w:tcBorders>
          </w:tcPr>
          <w:p w14:paraId="3131EA52" w14:textId="77777777" w:rsidR="00655FC7" w:rsidRDefault="00655FC7">
            <w:pPr>
              <w:ind w:left="50"/>
              <w:jc w:val="center"/>
            </w:pPr>
            <w:r>
              <w:rPr>
                <w:rFonts w:ascii="Calibri" w:eastAsia="Calibri" w:hAnsi="Calibri" w:cs="Calibri"/>
                <w:sz w:val="22"/>
              </w:rPr>
              <w:t xml:space="preserve"> </w:t>
            </w:r>
          </w:p>
        </w:tc>
      </w:tr>
      <w:tr w:rsidR="00655FC7" w14:paraId="6BA65999" w14:textId="77777777">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9CB1871" w14:textId="77777777" w:rsidR="00655FC7" w:rsidRDefault="00655FC7">
            <w:pPr>
              <w:ind w:left="1"/>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3F758A55" w14:textId="77777777" w:rsidR="00655FC7" w:rsidRDefault="00655FC7">
            <w:pPr>
              <w:ind w:left="2"/>
              <w:jc w:val="center"/>
            </w:pPr>
            <w:r>
              <w:rPr>
                <w:rFonts w:ascii="Calibri" w:eastAsia="Calibri" w:hAnsi="Calibri" w:cs="Calibri"/>
                <w:sz w:val="22"/>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1B48AC35" w14:textId="77777777" w:rsidR="00655FC7" w:rsidRDefault="00655FC7">
            <w:pPr>
              <w:ind w:left="3"/>
              <w:jc w:val="center"/>
            </w:pPr>
            <w:r>
              <w:rPr>
                <w:rFonts w:ascii="Calibri" w:eastAsia="Calibri" w:hAnsi="Calibri" w:cs="Calibri"/>
                <w:b/>
                <w:sz w:val="22"/>
              </w:rPr>
              <w:t xml:space="preserve">College </w:t>
            </w:r>
          </w:p>
        </w:tc>
        <w:tc>
          <w:tcPr>
            <w:tcW w:w="3968" w:type="dxa"/>
            <w:gridSpan w:val="4"/>
            <w:tcBorders>
              <w:top w:val="single" w:sz="4" w:space="0" w:color="000000"/>
              <w:left w:val="single" w:sz="4" w:space="0" w:color="000000"/>
              <w:bottom w:val="single" w:sz="4" w:space="0" w:color="000000"/>
              <w:right w:val="single" w:sz="4" w:space="0" w:color="000000"/>
            </w:tcBorders>
          </w:tcPr>
          <w:p w14:paraId="4E03321D" w14:textId="77777777" w:rsidR="00655FC7" w:rsidRDefault="00655FC7">
            <w:pPr>
              <w:ind w:left="5"/>
              <w:jc w:val="center"/>
            </w:pPr>
            <w:r>
              <w:rPr>
                <w:rFonts w:ascii="Calibri" w:eastAsia="Calibri" w:hAnsi="Calibri" w:cs="Calibri"/>
                <w:sz w:val="22"/>
              </w:rPr>
              <w:t xml:space="preserve">All </w:t>
            </w:r>
          </w:p>
        </w:tc>
      </w:tr>
      <w:tr w:rsidR="00655FC7" w14:paraId="67FA9E8B"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7C84554" w14:textId="77777777" w:rsidR="00655FC7" w:rsidRDefault="00655FC7">
            <w:pPr>
              <w:ind w:left="1"/>
            </w:pPr>
            <w:r>
              <w:rPr>
                <w:rFonts w:ascii="Calibri" w:eastAsia="Calibri" w:hAnsi="Calibri" w:cs="Calibri"/>
                <w:b/>
                <w:sz w:val="22"/>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0918A65F" w14:textId="77777777" w:rsidR="00655FC7" w:rsidRDefault="00655FC7">
            <w:pPr>
              <w:ind w:left="91"/>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11B351D9"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2757A250" w14:textId="77777777" w:rsidR="00655FC7" w:rsidRDefault="00655FC7">
            <w:pPr>
              <w:ind w:left="4"/>
            </w:pPr>
            <w:r>
              <w:rPr>
                <w:rFonts w:ascii="Calibri" w:eastAsia="Calibri" w:hAnsi="Calibri" w:cs="Calibri"/>
                <w:sz w:val="22"/>
              </w:rPr>
              <w:t xml:space="preserve"> </w:t>
            </w:r>
          </w:p>
        </w:tc>
      </w:tr>
      <w:tr w:rsidR="00655FC7" w14:paraId="547F56C8" w14:textId="77777777">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14A11F47" w14:textId="77777777" w:rsidR="00655FC7" w:rsidRDefault="00655FC7">
            <w:pPr>
              <w:ind w:left="1"/>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0439A609" w14:textId="77777777" w:rsidR="00655FC7" w:rsidRDefault="00655FC7">
            <w:pPr>
              <w:ind w:left="2"/>
            </w:pPr>
            <w:r>
              <w:rPr>
                <w:rFonts w:ascii="Calibri" w:eastAsia="Calibri" w:hAnsi="Calibri" w:cs="Calibri"/>
                <w:sz w:val="22"/>
              </w:rPr>
              <w:t xml:space="preserve">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32A3666F" w14:textId="77777777" w:rsidR="00655FC7" w:rsidRDefault="00655FC7">
            <w:pPr>
              <w:ind w:left="2"/>
            </w:pPr>
            <w:r>
              <w:rPr>
                <w:rFonts w:ascii="Calibri" w:eastAsia="Calibri" w:hAnsi="Calibri" w:cs="Calibri"/>
                <w:b/>
                <w:sz w:val="22"/>
              </w:rPr>
              <w:t xml:space="preserve">Module Leader’s Qualification </w:t>
            </w:r>
          </w:p>
        </w:tc>
        <w:tc>
          <w:tcPr>
            <w:tcW w:w="1700" w:type="dxa"/>
            <w:tcBorders>
              <w:top w:val="single" w:sz="4" w:space="0" w:color="000000"/>
              <w:left w:val="single" w:sz="4" w:space="0" w:color="000000"/>
              <w:bottom w:val="single" w:sz="4" w:space="0" w:color="000000"/>
              <w:right w:val="single" w:sz="4" w:space="0" w:color="000000"/>
            </w:tcBorders>
          </w:tcPr>
          <w:p w14:paraId="419D8EE2" w14:textId="77777777" w:rsidR="00655FC7" w:rsidRDefault="00655FC7">
            <w:pPr>
              <w:ind w:left="1"/>
            </w:pPr>
            <w:r>
              <w:rPr>
                <w:rFonts w:ascii="Calibri" w:eastAsia="Calibri" w:hAnsi="Calibri" w:cs="Calibri"/>
                <w:sz w:val="22"/>
              </w:rPr>
              <w:t xml:space="preserve"> </w:t>
            </w:r>
          </w:p>
        </w:tc>
      </w:tr>
      <w:tr w:rsidR="00655FC7" w14:paraId="1E64F015" w14:textId="77777777">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343118F7" w14:textId="77777777" w:rsidR="00655FC7" w:rsidRDefault="00655FC7">
            <w:pPr>
              <w:ind w:left="1"/>
            </w:pPr>
            <w:r>
              <w:rPr>
                <w:rFonts w:ascii="Calibri" w:eastAsia="Calibri" w:hAnsi="Calibri" w:cs="Calibri"/>
                <w:b/>
                <w:sz w:val="22"/>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5A977B32" w14:textId="77777777" w:rsidR="00655FC7" w:rsidRDefault="00655FC7">
            <w:pPr>
              <w:ind w:left="91"/>
            </w:pPr>
            <w:proofErr w:type="gramStart"/>
            <w:r>
              <w:rPr>
                <w:rFonts w:ascii="Calibri" w:eastAsia="Calibri" w:hAnsi="Calibri" w:cs="Calibri"/>
                <w:sz w:val="22"/>
              </w:rPr>
              <w:t>Name(</w:t>
            </w:r>
            <w:proofErr w:type="gramEnd"/>
            <w:r>
              <w:rPr>
                <w:rFonts w:ascii="Calibri" w:eastAsia="Calibri" w:hAnsi="Calibri" w:cs="Calibri"/>
                <w:sz w:val="22"/>
              </w:rPr>
              <w:t xml:space="preserv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05E013D"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31622CFF" w14:textId="77777777" w:rsidR="00655FC7" w:rsidRDefault="00655FC7">
            <w:pPr>
              <w:ind w:left="4"/>
            </w:pPr>
            <w:r>
              <w:rPr>
                <w:rFonts w:ascii="Calibri" w:eastAsia="Calibri" w:hAnsi="Calibri" w:cs="Calibri"/>
                <w:sz w:val="22"/>
              </w:rPr>
              <w:t xml:space="preserve">E-mail </w:t>
            </w:r>
          </w:p>
        </w:tc>
      </w:tr>
      <w:tr w:rsidR="00655FC7" w14:paraId="743A9341" w14:textId="77777777">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215B1565" w14:textId="77777777" w:rsidR="00655FC7" w:rsidRDefault="00655FC7">
            <w:pPr>
              <w:ind w:left="1"/>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3E508D45" w14:textId="77777777" w:rsidR="00655FC7" w:rsidRDefault="00655FC7">
            <w:pPr>
              <w:ind w:left="2"/>
            </w:pPr>
            <w:r>
              <w:rPr>
                <w:rFonts w:ascii="Calibri" w:eastAsia="Calibri" w:hAnsi="Calibri" w:cs="Calibri"/>
                <w:sz w:val="22"/>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33487825" w14:textId="77777777" w:rsidR="00655FC7" w:rsidRDefault="00655FC7">
            <w:pPr>
              <w:ind w:left="2"/>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3968" w:type="dxa"/>
            <w:gridSpan w:val="4"/>
            <w:tcBorders>
              <w:top w:val="single" w:sz="4" w:space="0" w:color="000000"/>
              <w:left w:val="single" w:sz="4" w:space="0" w:color="000000"/>
              <w:bottom w:val="single" w:sz="4" w:space="0" w:color="000000"/>
              <w:right w:val="single" w:sz="4" w:space="0" w:color="000000"/>
            </w:tcBorders>
          </w:tcPr>
          <w:p w14:paraId="7E35E261" w14:textId="77777777" w:rsidR="00655FC7" w:rsidRDefault="00655FC7">
            <w:pPr>
              <w:ind w:left="4"/>
            </w:pPr>
            <w:r>
              <w:rPr>
                <w:rFonts w:ascii="Calibri" w:eastAsia="Calibri" w:hAnsi="Calibri" w:cs="Calibri"/>
                <w:sz w:val="22"/>
              </w:rPr>
              <w:t xml:space="preserve">E-mail </w:t>
            </w:r>
          </w:p>
        </w:tc>
      </w:tr>
      <w:tr w:rsidR="00655FC7" w14:paraId="4324B424" w14:textId="77777777">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063013BC" w14:textId="77777777" w:rsidR="00655FC7" w:rsidRDefault="00655FC7">
            <w:pPr>
              <w:ind w:left="8"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7D71D528" w14:textId="77777777" w:rsidR="00655FC7" w:rsidRDefault="00655FC7">
            <w:pPr>
              <w:ind w:left="362"/>
            </w:pPr>
            <w:r>
              <w:rPr>
                <w:rFonts w:ascii="Calibri" w:eastAsia="Calibri" w:hAnsi="Calibri" w:cs="Calibri"/>
                <w:sz w:val="22"/>
              </w:rPr>
              <w:t xml:space="preserve">3/11/2024 </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30B52C6" w14:textId="77777777" w:rsidR="00655FC7" w:rsidRDefault="00655FC7">
            <w:pPr>
              <w:ind w:left="2"/>
            </w:pPr>
            <w:r>
              <w:rPr>
                <w:rFonts w:ascii="Calibri" w:eastAsia="Calibri" w:hAnsi="Calibri" w:cs="Calibri"/>
                <w:b/>
                <w:sz w:val="22"/>
              </w:rPr>
              <w:t xml:space="preserve">Version Number </w:t>
            </w:r>
          </w:p>
        </w:tc>
        <w:tc>
          <w:tcPr>
            <w:tcW w:w="3169" w:type="dxa"/>
            <w:gridSpan w:val="2"/>
            <w:tcBorders>
              <w:top w:val="single" w:sz="4" w:space="0" w:color="000000"/>
              <w:left w:val="single" w:sz="4" w:space="0" w:color="000000"/>
              <w:bottom w:val="single" w:sz="4" w:space="0" w:color="000000"/>
              <w:right w:val="single" w:sz="4" w:space="0" w:color="000000"/>
            </w:tcBorders>
            <w:vAlign w:val="center"/>
          </w:tcPr>
          <w:p w14:paraId="3473377E" w14:textId="77777777" w:rsidR="00655FC7" w:rsidRDefault="00655FC7">
            <w:pPr>
              <w:ind w:left="4"/>
            </w:pPr>
            <w:r>
              <w:rPr>
                <w:rFonts w:ascii="Calibri" w:eastAsia="Calibri" w:hAnsi="Calibri" w:cs="Calibri"/>
                <w:sz w:val="22"/>
              </w:rPr>
              <w:t xml:space="preserve">1.0 </w:t>
            </w:r>
          </w:p>
        </w:tc>
      </w:tr>
    </w:tbl>
    <w:p w14:paraId="721F9AF9" w14:textId="77777777" w:rsidR="00655FC7" w:rsidRDefault="00655FC7">
      <w:pPr>
        <w:spacing w:after="213"/>
      </w:pPr>
      <w:r>
        <w:rPr>
          <w:b/>
          <w:sz w:val="16"/>
        </w:rPr>
        <w:t xml:space="preserve"> </w:t>
      </w:r>
    </w:p>
    <w:p w14:paraId="418930C0" w14:textId="77777777" w:rsidR="00655FC7" w:rsidRDefault="00655FC7">
      <w:pPr>
        <w:spacing w:after="22"/>
      </w:pPr>
      <w:r>
        <w:rPr>
          <w:b/>
          <w:sz w:val="16"/>
        </w:rPr>
        <w:t xml:space="preserve"> </w:t>
      </w:r>
    </w:p>
    <w:tbl>
      <w:tblPr>
        <w:tblStyle w:val="TableGrid0"/>
        <w:tblW w:w="10454" w:type="dxa"/>
        <w:tblInd w:w="-534" w:type="dxa"/>
        <w:tblCellMar>
          <w:top w:w="58" w:type="dxa"/>
          <w:left w:w="114" w:type="dxa"/>
          <w:right w:w="115" w:type="dxa"/>
        </w:tblCellMar>
        <w:tblLook w:val="04A0" w:firstRow="1" w:lastRow="0" w:firstColumn="1" w:lastColumn="0" w:noHBand="0" w:noVBand="1"/>
      </w:tblPr>
      <w:tblGrid>
        <w:gridCol w:w="2562"/>
        <w:gridCol w:w="790"/>
        <w:gridCol w:w="4372"/>
        <w:gridCol w:w="1601"/>
        <w:gridCol w:w="1129"/>
      </w:tblGrid>
      <w:tr w:rsidR="00655FC7" w14:paraId="7DD175D5" w14:textId="77777777">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47201DFA" w14:textId="77777777" w:rsidR="00655FC7" w:rsidRDefault="00655FC7"/>
        </w:tc>
        <w:tc>
          <w:tcPr>
            <w:tcW w:w="790" w:type="dxa"/>
            <w:tcBorders>
              <w:top w:val="single" w:sz="4" w:space="0" w:color="000000"/>
              <w:left w:val="nil"/>
              <w:bottom w:val="single" w:sz="4" w:space="0" w:color="000000"/>
              <w:right w:val="nil"/>
            </w:tcBorders>
            <w:shd w:val="clear" w:color="auto" w:fill="FDE9D9"/>
          </w:tcPr>
          <w:p w14:paraId="362ACCB3" w14:textId="77777777" w:rsidR="00655FC7" w:rsidRDefault="00655FC7"/>
        </w:tc>
        <w:tc>
          <w:tcPr>
            <w:tcW w:w="4372" w:type="dxa"/>
            <w:tcBorders>
              <w:top w:val="single" w:sz="4" w:space="0" w:color="000000"/>
              <w:left w:val="nil"/>
              <w:bottom w:val="single" w:sz="4" w:space="0" w:color="000000"/>
              <w:right w:val="nil"/>
            </w:tcBorders>
            <w:shd w:val="clear" w:color="auto" w:fill="FDE9D9"/>
          </w:tcPr>
          <w:p w14:paraId="22FBB071" w14:textId="77777777" w:rsidR="00655FC7" w:rsidRDefault="00655FC7">
            <w:pPr>
              <w:spacing w:after="145"/>
              <w:ind w:left="88"/>
            </w:pPr>
            <w:r>
              <w:rPr>
                <w:rFonts w:ascii="Calibri" w:eastAsia="Calibri" w:hAnsi="Calibri" w:cs="Calibri"/>
                <w:b/>
                <w:color w:val="17365D"/>
                <w:sz w:val="28"/>
              </w:rPr>
              <w:t xml:space="preserve">Relation with other Modules </w:t>
            </w:r>
          </w:p>
          <w:p w14:paraId="2CACA87B" w14:textId="77777777" w:rsidR="00655FC7" w:rsidRDefault="00655FC7">
            <w:pPr>
              <w:ind w:right="268"/>
            </w:pPr>
            <w:r>
              <w:rPr>
                <w:rFonts w:ascii="Times New Roman" w:eastAsia="Times New Roman" w:hAnsi="Times New Roman" w:cs="Times New Roman"/>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30" w:type="dxa"/>
            <w:gridSpan w:val="2"/>
            <w:tcBorders>
              <w:top w:val="single" w:sz="4" w:space="0" w:color="000000"/>
              <w:left w:val="nil"/>
              <w:bottom w:val="single" w:sz="4" w:space="0" w:color="000000"/>
              <w:right w:val="single" w:sz="4" w:space="0" w:color="000000"/>
            </w:tcBorders>
            <w:shd w:val="clear" w:color="auto" w:fill="FDE9D9"/>
          </w:tcPr>
          <w:p w14:paraId="76C850D2" w14:textId="77777777" w:rsidR="00655FC7" w:rsidRDefault="00655FC7"/>
        </w:tc>
      </w:tr>
      <w:tr w:rsidR="00655FC7" w14:paraId="65E43345" w14:textId="77777777">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67A25BCC" w14:textId="77777777" w:rsidR="00655FC7" w:rsidRDefault="00655FC7">
            <w:r>
              <w:rPr>
                <w:rFonts w:ascii="Calibri" w:eastAsia="Calibri" w:hAnsi="Calibri" w:cs="Calibri"/>
                <w:b/>
                <w:sz w:val="22"/>
              </w:rPr>
              <w:t xml:space="preserve">Prerequisite module </w:t>
            </w:r>
          </w:p>
        </w:tc>
        <w:tc>
          <w:tcPr>
            <w:tcW w:w="790" w:type="dxa"/>
            <w:tcBorders>
              <w:top w:val="single" w:sz="4" w:space="0" w:color="000000"/>
              <w:left w:val="single" w:sz="4" w:space="0" w:color="000000"/>
              <w:bottom w:val="single" w:sz="4" w:space="0" w:color="000000"/>
              <w:right w:val="nil"/>
            </w:tcBorders>
          </w:tcPr>
          <w:p w14:paraId="5AA87ED8" w14:textId="77777777" w:rsidR="00655FC7" w:rsidRDefault="00655FC7">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0D17073A" w14:textId="77777777" w:rsidR="00655FC7" w:rsidRDefault="00655FC7"/>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477CFEFB" w14:textId="77777777" w:rsidR="00655FC7" w:rsidRDefault="00655FC7">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214EC4E4" w14:textId="77777777" w:rsidR="00655FC7" w:rsidRDefault="00655FC7">
            <w:pPr>
              <w:ind w:left="2"/>
            </w:pPr>
            <w:r>
              <w:rPr>
                <w:rFonts w:ascii="Calibri" w:eastAsia="Calibri" w:hAnsi="Calibri" w:cs="Calibri"/>
                <w:sz w:val="22"/>
              </w:rPr>
              <w:t xml:space="preserve"> </w:t>
            </w:r>
          </w:p>
        </w:tc>
      </w:tr>
      <w:tr w:rsidR="00655FC7" w14:paraId="15BE0FCA" w14:textId="77777777">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7E8FD31A" w14:textId="77777777" w:rsidR="00655FC7" w:rsidRDefault="00655FC7">
            <w:r>
              <w:rPr>
                <w:rFonts w:ascii="Calibri" w:eastAsia="Calibri" w:hAnsi="Calibri" w:cs="Calibri"/>
                <w:b/>
                <w:sz w:val="22"/>
              </w:rPr>
              <w:t xml:space="preserve">Co-requisites module </w:t>
            </w:r>
          </w:p>
        </w:tc>
        <w:tc>
          <w:tcPr>
            <w:tcW w:w="790" w:type="dxa"/>
            <w:tcBorders>
              <w:top w:val="single" w:sz="4" w:space="0" w:color="000000"/>
              <w:left w:val="single" w:sz="4" w:space="0" w:color="000000"/>
              <w:bottom w:val="single" w:sz="4" w:space="0" w:color="000000"/>
              <w:right w:val="nil"/>
            </w:tcBorders>
          </w:tcPr>
          <w:p w14:paraId="6EA28201" w14:textId="77777777" w:rsidR="00655FC7" w:rsidRDefault="00655FC7">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6B62606A" w14:textId="77777777" w:rsidR="00655FC7" w:rsidRDefault="00655FC7"/>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3819ACAF" w14:textId="77777777" w:rsidR="00655FC7" w:rsidRDefault="00655FC7">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4C0277E3" w14:textId="77777777" w:rsidR="00655FC7" w:rsidRDefault="00655FC7">
            <w:pPr>
              <w:ind w:left="2"/>
            </w:pPr>
            <w:r>
              <w:rPr>
                <w:rFonts w:ascii="Calibri" w:eastAsia="Calibri" w:hAnsi="Calibri" w:cs="Calibri"/>
                <w:sz w:val="22"/>
              </w:rPr>
              <w:t xml:space="preserve"> </w:t>
            </w:r>
          </w:p>
        </w:tc>
      </w:tr>
    </w:tbl>
    <w:p w14:paraId="3770876F" w14:textId="77777777" w:rsidR="00655FC7" w:rsidRDefault="00655FC7">
      <w:pPr>
        <w:spacing w:after="83"/>
      </w:pPr>
      <w:r>
        <w:rPr>
          <w:b/>
          <w:sz w:val="16"/>
        </w:rPr>
        <w:t xml:space="preserve"> </w:t>
      </w:r>
    </w:p>
    <w:p w14:paraId="73087900" w14:textId="77777777" w:rsidR="00655FC7" w:rsidRDefault="00655FC7">
      <w:pPr>
        <w:spacing w:after="81"/>
      </w:pPr>
      <w:r>
        <w:rPr>
          <w:b/>
          <w:sz w:val="16"/>
        </w:rPr>
        <w:t xml:space="preserve"> </w:t>
      </w:r>
    </w:p>
    <w:p w14:paraId="2716E060" w14:textId="77777777" w:rsidR="00655FC7" w:rsidRDefault="00655FC7">
      <w:pPr>
        <w:spacing w:after="81"/>
      </w:pPr>
      <w:r>
        <w:rPr>
          <w:b/>
          <w:sz w:val="16"/>
        </w:rPr>
        <w:t xml:space="preserve"> </w:t>
      </w:r>
    </w:p>
    <w:p w14:paraId="33AA8197" w14:textId="77777777" w:rsidR="00655FC7" w:rsidRDefault="00655FC7">
      <w:pPr>
        <w:spacing w:after="81"/>
      </w:pPr>
      <w:r>
        <w:rPr>
          <w:b/>
          <w:sz w:val="16"/>
        </w:rPr>
        <w:t xml:space="preserve"> </w:t>
      </w:r>
    </w:p>
    <w:p w14:paraId="2F3A58F8" w14:textId="77777777" w:rsidR="00655FC7" w:rsidRDefault="00655FC7">
      <w:pPr>
        <w:spacing w:after="83"/>
      </w:pPr>
      <w:r>
        <w:rPr>
          <w:b/>
          <w:sz w:val="16"/>
        </w:rPr>
        <w:t xml:space="preserve"> </w:t>
      </w:r>
    </w:p>
    <w:p w14:paraId="6C73F723" w14:textId="77777777" w:rsidR="00655FC7" w:rsidRDefault="00655FC7">
      <w:pPr>
        <w:spacing w:after="0"/>
      </w:pPr>
      <w:r>
        <w:rPr>
          <w:b/>
          <w:sz w:val="16"/>
        </w:rPr>
        <w:t xml:space="preserve"> </w:t>
      </w:r>
    </w:p>
    <w:tbl>
      <w:tblPr>
        <w:tblStyle w:val="TableGrid0"/>
        <w:tblW w:w="10454" w:type="dxa"/>
        <w:jc w:val="center"/>
        <w:tblInd w:w="0" w:type="dxa"/>
        <w:tblCellMar>
          <w:top w:w="9" w:type="dxa"/>
          <w:right w:w="54" w:type="dxa"/>
        </w:tblCellMar>
        <w:tblLook w:val="04A0" w:firstRow="1" w:lastRow="0" w:firstColumn="1" w:lastColumn="0" w:noHBand="0" w:noVBand="1"/>
      </w:tblPr>
      <w:tblGrid>
        <w:gridCol w:w="2562"/>
        <w:gridCol w:w="7892"/>
      </w:tblGrid>
      <w:tr w:rsidR="00655FC7" w14:paraId="18329209" w14:textId="77777777" w:rsidTr="00655FC7">
        <w:trPr>
          <w:trHeight w:val="772"/>
          <w:jc w:val="center"/>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37DCD9C6" w14:textId="77777777" w:rsidR="00655FC7" w:rsidRDefault="00655FC7">
            <w:pPr>
              <w:spacing w:after="25"/>
              <w:ind w:left="50"/>
              <w:jc w:val="center"/>
            </w:pPr>
            <w:r>
              <w:rPr>
                <w:rFonts w:ascii="Calibri" w:eastAsia="Calibri" w:hAnsi="Calibri" w:cs="Calibri"/>
                <w:b/>
                <w:color w:val="17365D"/>
                <w:sz w:val="28"/>
              </w:rPr>
              <w:lastRenderedPageBreak/>
              <w:t xml:space="preserve">Module Aims, Learning Outcomes and Indicative Contents </w:t>
            </w:r>
          </w:p>
          <w:p w14:paraId="2E9B55AD" w14:textId="77777777" w:rsidR="00655FC7" w:rsidRDefault="00655FC7">
            <w:pPr>
              <w:ind w:right="115"/>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أهداف المادة الدراسية ونتائج التعلم والمحتويات الإرشادية</w:t>
            </w:r>
          </w:p>
        </w:tc>
      </w:tr>
      <w:tr w:rsidR="00655FC7" w14:paraId="43250811" w14:textId="77777777" w:rsidTr="00655FC7">
        <w:trPr>
          <w:trHeight w:val="1391"/>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71921FC" w14:textId="77777777" w:rsidR="00655FC7" w:rsidRDefault="00655FC7">
            <w:pPr>
              <w:spacing w:after="26"/>
              <w:ind w:left="114"/>
            </w:pPr>
            <w:r>
              <w:rPr>
                <w:rFonts w:ascii="Calibri" w:eastAsia="Calibri" w:hAnsi="Calibri" w:cs="Calibri"/>
                <w:b/>
              </w:rPr>
              <w:t xml:space="preserve"> Module Objectives </w:t>
            </w:r>
          </w:p>
          <w:p w14:paraId="4A399BA9" w14:textId="77777777" w:rsidR="00655FC7" w:rsidRDefault="00655FC7">
            <w:pPr>
              <w:spacing w:after="22"/>
              <w:ind w:right="114"/>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1F157771" w14:textId="77777777" w:rsidR="00655FC7" w:rsidRDefault="00655FC7">
            <w:pPr>
              <w:ind w:left="114"/>
            </w:pPr>
            <w:r>
              <w:rPr>
                <w:rFonts w:ascii="Calibri" w:eastAsia="Calibri" w:hAnsi="Calibri" w:cs="Calibri"/>
                <w:b/>
              </w:rPr>
              <w:t xml:space="preserve"> </w:t>
            </w:r>
          </w:p>
        </w:tc>
        <w:tc>
          <w:tcPr>
            <w:tcW w:w="7892" w:type="dxa"/>
            <w:tcBorders>
              <w:top w:val="single" w:sz="4" w:space="0" w:color="000000"/>
              <w:left w:val="single" w:sz="4" w:space="0" w:color="000000"/>
              <w:bottom w:val="single" w:sz="4" w:space="0" w:color="000000"/>
              <w:right w:val="single" w:sz="4" w:space="0" w:color="000000"/>
            </w:tcBorders>
          </w:tcPr>
          <w:p w14:paraId="1593E3C0" w14:textId="77777777" w:rsidR="00655FC7" w:rsidRDefault="00655FC7">
            <w:pPr>
              <w:spacing w:line="238" w:lineRule="auto"/>
              <w:ind w:left="115"/>
            </w:pPr>
            <w:r>
              <w:rPr>
                <w:rFonts w:ascii="Times New Roman" w:eastAsia="Times New Roman" w:hAnsi="Times New Roman" w:cs="Times New Roman"/>
              </w:rPr>
              <w:t xml:space="preserve">The module aims at enabling students to learn and understand the written and spoken form of English. </w:t>
            </w:r>
          </w:p>
          <w:p w14:paraId="6594EAFB" w14:textId="77777777" w:rsidR="00655FC7" w:rsidRDefault="00655FC7">
            <w:pPr>
              <w:spacing w:line="238" w:lineRule="auto"/>
              <w:ind w:left="115"/>
            </w:pPr>
            <w:r>
              <w:rPr>
                <w:rFonts w:ascii="Times New Roman" w:eastAsia="Times New Roman" w:hAnsi="Times New Roman" w:cs="Times New Roman"/>
              </w:rPr>
              <w:t xml:space="preserve">It also aims at teaching functional English to learners and honing their reading, writing and listening skills&gt; </w:t>
            </w:r>
          </w:p>
          <w:p w14:paraId="1D077BCC" w14:textId="77777777" w:rsidR="00655FC7" w:rsidRDefault="00655FC7">
            <w:r>
              <w:rPr>
                <w:rFonts w:ascii="Times New Roman" w:eastAsia="Times New Roman" w:hAnsi="Times New Roman" w:cs="Times New Roman"/>
              </w:rPr>
              <w:t xml:space="preserve"> </w:t>
            </w:r>
          </w:p>
        </w:tc>
      </w:tr>
      <w:tr w:rsidR="00655FC7" w14:paraId="1937F7C6" w14:textId="77777777" w:rsidTr="00655FC7">
        <w:trPr>
          <w:trHeight w:val="1915"/>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B34E89" w14:textId="77777777" w:rsidR="00655FC7" w:rsidRDefault="00655FC7">
            <w:pPr>
              <w:spacing w:after="20"/>
              <w:ind w:left="114"/>
            </w:pPr>
            <w:r>
              <w:rPr>
                <w:rFonts w:ascii="Calibri" w:eastAsia="Calibri" w:hAnsi="Calibri" w:cs="Calibri"/>
                <w:b/>
              </w:rPr>
              <w:t xml:space="preserve">Module Learning </w:t>
            </w:r>
          </w:p>
          <w:p w14:paraId="3FD8E038" w14:textId="77777777" w:rsidR="00655FC7" w:rsidRDefault="00655FC7">
            <w:pPr>
              <w:spacing w:after="20"/>
              <w:ind w:left="114"/>
            </w:pPr>
            <w:r>
              <w:rPr>
                <w:rFonts w:ascii="Calibri" w:eastAsia="Calibri" w:hAnsi="Calibri" w:cs="Calibri"/>
                <w:b/>
              </w:rPr>
              <w:t xml:space="preserve">Outcomes </w:t>
            </w:r>
          </w:p>
          <w:p w14:paraId="7E1EA752" w14:textId="77777777" w:rsidR="00655FC7" w:rsidRDefault="00655FC7">
            <w:pPr>
              <w:ind w:left="62" w:right="114" w:firstLine="2278"/>
            </w:pPr>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7905F2F7" w14:textId="77777777" w:rsidR="00655FC7" w:rsidRDefault="00655FC7">
            <w:pPr>
              <w:numPr>
                <w:ilvl w:val="0"/>
                <w:numId w:val="38"/>
              </w:numPr>
              <w:spacing w:after="20"/>
            </w:pPr>
            <w:r>
              <w:rPr>
                <w:rFonts w:ascii="Times New Roman" w:eastAsia="Times New Roman" w:hAnsi="Times New Roman" w:cs="Times New Roman"/>
              </w:rPr>
              <w:t xml:space="preserve">Read and understand simple texts in English.  </w:t>
            </w:r>
          </w:p>
          <w:p w14:paraId="7446E96F" w14:textId="77777777" w:rsidR="00655FC7" w:rsidRDefault="00655FC7">
            <w:pPr>
              <w:numPr>
                <w:ilvl w:val="0"/>
                <w:numId w:val="38"/>
              </w:numPr>
              <w:spacing w:after="20"/>
            </w:pPr>
            <w:r>
              <w:rPr>
                <w:rFonts w:ascii="Times New Roman" w:eastAsia="Times New Roman" w:hAnsi="Times New Roman" w:cs="Times New Roman"/>
              </w:rPr>
              <w:t xml:space="preserve">Answer simple comprehension questions and match sentences about texts. </w:t>
            </w:r>
          </w:p>
          <w:p w14:paraId="5F764354" w14:textId="77777777" w:rsidR="00655FC7" w:rsidRDefault="00655FC7">
            <w:pPr>
              <w:numPr>
                <w:ilvl w:val="0"/>
                <w:numId w:val="38"/>
              </w:numPr>
              <w:spacing w:after="20"/>
            </w:pPr>
            <w:r>
              <w:rPr>
                <w:rFonts w:ascii="Times New Roman" w:eastAsia="Times New Roman" w:hAnsi="Times New Roman" w:cs="Times New Roman"/>
              </w:rPr>
              <w:t xml:space="preserve">Reconstruct texts by reordering sentences. </w:t>
            </w:r>
          </w:p>
          <w:p w14:paraId="5701DF08" w14:textId="77777777" w:rsidR="00655FC7" w:rsidRDefault="00655FC7">
            <w:pPr>
              <w:numPr>
                <w:ilvl w:val="0"/>
                <w:numId w:val="38"/>
              </w:numPr>
              <w:spacing w:after="20"/>
            </w:pPr>
            <w:r>
              <w:rPr>
                <w:rFonts w:ascii="Times New Roman" w:eastAsia="Times New Roman" w:hAnsi="Times New Roman" w:cs="Times New Roman"/>
              </w:rPr>
              <w:t xml:space="preserve">Understand the main idea of a text. </w:t>
            </w:r>
          </w:p>
          <w:p w14:paraId="7DD616DC" w14:textId="77777777" w:rsidR="00655FC7" w:rsidRDefault="00655FC7">
            <w:pPr>
              <w:numPr>
                <w:ilvl w:val="0"/>
                <w:numId w:val="38"/>
              </w:numPr>
            </w:pPr>
            <w:r>
              <w:rPr>
                <w:rFonts w:ascii="Times New Roman" w:eastAsia="Times New Roman" w:hAnsi="Times New Roman" w:cs="Times New Roman"/>
              </w:rPr>
              <w:t xml:space="preserve">Identify specific information in a text.       Writing and paraphrasing paragraphs. </w:t>
            </w:r>
          </w:p>
        </w:tc>
      </w:tr>
      <w:tr w:rsidR="00655FC7" w14:paraId="4EE8DA7E" w14:textId="77777777" w:rsidTr="00655FC7">
        <w:trPr>
          <w:trHeight w:val="2104"/>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3293888" w14:textId="77777777" w:rsidR="00655FC7" w:rsidRDefault="00655FC7">
            <w:pPr>
              <w:ind w:left="393" w:hanging="77"/>
              <w:jc w:val="both"/>
            </w:pPr>
            <w:r>
              <w:rPr>
                <w:rFonts w:ascii="Calibri" w:eastAsia="Calibri" w:hAnsi="Calibri" w:cs="Calibri"/>
                <w:b/>
              </w:rPr>
              <w:t xml:space="preserve">Indicative </w:t>
            </w:r>
            <w:proofErr w:type="gramStart"/>
            <w:r>
              <w:rPr>
                <w:rFonts w:ascii="Calibri" w:eastAsia="Calibri" w:hAnsi="Calibri" w:cs="Calibri"/>
                <w:b/>
              </w:rPr>
              <w:t xml:space="preserve">Contents  </w:t>
            </w:r>
            <w:r>
              <w:rPr>
                <w:rFonts w:ascii="Times New Roman" w:eastAsia="Times New Roman" w:hAnsi="Times New Roman" w:cs="Times New Roman"/>
                <w:rtl/>
              </w:rPr>
              <w:t>المحتويات</w:t>
            </w:r>
            <w:proofErr w:type="gramEnd"/>
            <w:r>
              <w:rPr>
                <w:rFonts w:ascii="Times New Roman" w:eastAsia="Times New Roman" w:hAnsi="Times New Roman" w:cs="Times New Roman"/>
                <w:rtl/>
              </w:rPr>
              <w:t xml:space="preserve"> الإرشادية</w:t>
            </w:r>
          </w:p>
        </w:tc>
        <w:tc>
          <w:tcPr>
            <w:tcW w:w="7892" w:type="dxa"/>
            <w:tcBorders>
              <w:top w:val="single" w:sz="4" w:space="0" w:color="000000"/>
              <w:left w:val="single" w:sz="4" w:space="0" w:color="000000"/>
              <w:bottom w:val="single" w:sz="4" w:space="0" w:color="000000"/>
              <w:right w:val="single" w:sz="4" w:space="0" w:color="000000"/>
            </w:tcBorders>
          </w:tcPr>
          <w:p w14:paraId="2F6A6577" w14:textId="77777777" w:rsidR="00655FC7" w:rsidRDefault="00655FC7">
            <w:pPr>
              <w:spacing w:after="59"/>
              <w:ind w:left="-14"/>
            </w:pPr>
            <w:r>
              <w:rPr>
                <w:rFonts w:ascii="Calibri" w:eastAsia="Calibri" w:hAnsi="Calibri" w:cs="Calibri"/>
                <w:sz w:val="22"/>
              </w:rPr>
              <w:t xml:space="preserve"> Indicative content includes the following.</w:t>
            </w:r>
          </w:p>
          <w:p w14:paraId="1FC35894" w14:textId="77777777" w:rsidR="00655FC7" w:rsidRDefault="00655FC7">
            <w:pPr>
              <w:numPr>
                <w:ilvl w:val="0"/>
                <w:numId w:val="39"/>
              </w:numPr>
              <w:spacing w:after="57"/>
              <w:ind w:firstLine="113"/>
            </w:pPr>
            <w:r>
              <w:rPr>
                <w:rFonts w:ascii="Calibri" w:eastAsia="Calibri" w:hAnsi="Calibri" w:cs="Calibri"/>
                <w:sz w:val="22"/>
              </w:rPr>
              <w:t>Grammar has a core place in language teaching and learning.</w:t>
            </w:r>
          </w:p>
          <w:p w14:paraId="2429F125" w14:textId="77777777" w:rsidR="00655FC7" w:rsidRDefault="00655FC7">
            <w:pPr>
              <w:numPr>
                <w:ilvl w:val="0"/>
                <w:numId w:val="39"/>
              </w:numPr>
              <w:spacing w:after="59"/>
              <w:ind w:firstLine="113"/>
            </w:pPr>
            <w:r>
              <w:rPr>
                <w:rFonts w:ascii="Calibri" w:eastAsia="Calibri" w:hAnsi="Calibri" w:cs="Calibri"/>
                <w:sz w:val="22"/>
              </w:rPr>
              <w:t xml:space="preserve">A wide variety of practice tasks in all the four skills are essential to language </w:t>
            </w:r>
          </w:p>
          <w:p w14:paraId="7814E7F0" w14:textId="77777777" w:rsidR="00655FC7" w:rsidRDefault="00655FC7">
            <w:pPr>
              <w:spacing w:after="57"/>
              <w:ind w:left="-14"/>
            </w:pPr>
            <w:r>
              <w:rPr>
                <w:rFonts w:ascii="Calibri" w:eastAsia="Calibri" w:hAnsi="Calibri" w:cs="Calibri"/>
                <w:sz w:val="22"/>
              </w:rPr>
              <w:t xml:space="preserve"> learning.</w:t>
            </w:r>
          </w:p>
          <w:p w14:paraId="5512D7AD" w14:textId="77777777" w:rsidR="00655FC7" w:rsidRDefault="00655FC7">
            <w:pPr>
              <w:numPr>
                <w:ilvl w:val="0"/>
                <w:numId w:val="39"/>
              </w:numPr>
              <w:ind w:firstLine="113"/>
            </w:pPr>
            <w:r>
              <w:rPr>
                <w:rFonts w:ascii="Calibri" w:eastAsia="Calibri" w:hAnsi="Calibri" w:cs="Calibri"/>
                <w:sz w:val="22"/>
              </w:rPr>
              <w:t xml:space="preserve">Everyday expressions, particularly of spoken English, also need a place in </w:t>
            </w:r>
            <w:proofErr w:type="gramStart"/>
            <w:r>
              <w:rPr>
                <w:rFonts w:ascii="Calibri" w:eastAsia="Calibri" w:hAnsi="Calibri" w:cs="Calibri"/>
                <w:sz w:val="22"/>
              </w:rPr>
              <w:t>the  syllabus</w:t>
            </w:r>
            <w:proofErr w:type="gramEnd"/>
            <w:r>
              <w:rPr>
                <w:rFonts w:ascii="Calibri" w:eastAsia="Calibri" w:hAnsi="Calibri" w:cs="Calibri"/>
                <w:sz w:val="22"/>
              </w:rPr>
              <w:t>. These can be functional, social, situational or idiomatic.</w:t>
            </w:r>
          </w:p>
        </w:tc>
      </w:tr>
    </w:tbl>
    <w:p w14:paraId="5612FB06" w14:textId="77777777" w:rsidR="00655FC7" w:rsidRDefault="00655FC7">
      <w:pPr>
        <w:spacing w:after="163"/>
        <w:jc w:val="both"/>
      </w:pPr>
      <w:r>
        <w:rPr>
          <w:b/>
          <w:sz w:val="24"/>
        </w:rPr>
        <w:t xml:space="preserve"> </w:t>
      </w:r>
    </w:p>
    <w:tbl>
      <w:tblPr>
        <w:tblStyle w:val="TableGrid0"/>
        <w:tblW w:w="10454" w:type="dxa"/>
        <w:jc w:val="center"/>
        <w:tblInd w:w="0" w:type="dxa"/>
        <w:tblCellMar>
          <w:top w:w="48" w:type="dxa"/>
          <w:right w:w="74" w:type="dxa"/>
        </w:tblCellMar>
        <w:tblLook w:val="04A0" w:firstRow="1" w:lastRow="0" w:firstColumn="1" w:lastColumn="0" w:noHBand="0" w:noVBand="1"/>
      </w:tblPr>
      <w:tblGrid>
        <w:gridCol w:w="2562"/>
        <w:gridCol w:w="7892"/>
      </w:tblGrid>
      <w:tr w:rsidR="00655FC7" w14:paraId="5FF90DEC" w14:textId="77777777" w:rsidTr="00655FC7">
        <w:trPr>
          <w:trHeight w:val="724"/>
          <w:jc w:val="center"/>
        </w:trPr>
        <w:tc>
          <w:tcPr>
            <w:tcW w:w="2562" w:type="dxa"/>
            <w:tcBorders>
              <w:top w:val="single" w:sz="4" w:space="0" w:color="000000"/>
              <w:left w:val="single" w:sz="4" w:space="0" w:color="000000"/>
              <w:bottom w:val="single" w:sz="4" w:space="0" w:color="000000"/>
              <w:right w:val="nil"/>
            </w:tcBorders>
            <w:shd w:val="clear" w:color="auto" w:fill="FDE9D9"/>
          </w:tcPr>
          <w:p w14:paraId="3134FA8F" w14:textId="77777777" w:rsidR="00655FC7" w:rsidRDefault="00655FC7"/>
        </w:tc>
        <w:tc>
          <w:tcPr>
            <w:tcW w:w="7892" w:type="dxa"/>
            <w:tcBorders>
              <w:top w:val="single" w:sz="4" w:space="0" w:color="000000"/>
              <w:left w:val="nil"/>
              <w:bottom w:val="single" w:sz="4" w:space="0" w:color="000000"/>
              <w:right w:val="single" w:sz="4" w:space="0" w:color="000000"/>
            </w:tcBorders>
            <w:shd w:val="clear" w:color="auto" w:fill="FDE9D9"/>
          </w:tcPr>
          <w:p w14:paraId="587D1092" w14:textId="77777777" w:rsidR="00655FC7" w:rsidRDefault="00655FC7">
            <w:pPr>
              <w:spacing w:after="25"/>
              <w:ind w:left="752"/>
            </w:pPr>
            <w:r>
              <w:rPr>
                <w:rFonts w:ascii="Calibri" w:eastAsia="Calibri" w:hAnsi="Calibri" w:cs="Calibri"/>
                <w:b/>
                <w:color w:val="17365D"/>
                <w:sz w:val="28"/>
              </w:rPr>
              <w:t xml:space="preserve">Learning and Teaching Strategies </w:t>
            </w:r>
          </w:p>
          <w:p w14:paraId="50F19BF6" w14:textId="77777777" w:rsidR="00655FC7" w:rsidRDefault="00655FC7">
            <w:pPr>
              <w:ind w:right="1513"/>
            </w:pPr>
            <w:r>
              <w:rPr>
                <w:rFonts w:ascii="Times New Roman" w:eastAsia="Times New Roman" w:hAnsi="Times New Roman" w:cs="Times New Roman"/>
                <w:color w:val="17365D"/>
                <w:sz w:val="28"/>
                <w:szCs w:val="28"/>
                <w:rtl/>
              </w:rPr>
              <w:t>استراتيجيات التعلم والتعليم</w:t>
            </w:r>
            <w:r>
              <w:rPr>
                <w:rFonts w:ascii="Calibri" w:eastAsia="Calibri" w:hAnsi="Calibri" w:cs="Calibri"/>
                <w:b/>
                <w:bCs/>
                <w:color w:val="17365D"/>
                <w:sz w:val="28"/>
                <w:szCs w:val="28"/>
                <w:rtl/>
              </w:rPr>
              <w:t xml:space="preserve"> </w:t>
            </w:r>
          </w:p>
        </w:tc>
      </w:tr>
      <w:tr w:rsidR="00655FC7" w14:paraId="65A08B6F" w14:textId="77777777" w:rsidTr="00655FC7">
        <w:trPr>
          <w:trHeight w:val="2479"/>
          <w:jc w:val="center"/>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098039A" w14:textId="77777777" w:rsidR="00655FC7" w:rsidRDefault="00655FC7">
            <w:pPr>
              <w:ind w:left="114"/>
            </w:pPr>
            <w:r>
              <w:rPr>
                <w:rFonts w:ascii="Calibri" w:eastAsia="Calibri" w:hAnsi="Calibri" w:cs="Calibr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12CF283A" w14:textId="77777777" w:rsidR="00655FC7" w:rsidRDefault="00655FC7">
            <w:pPr>
              <w:spacing w:line="276" w:lineRule="auto"/>
              <w:ind w:left="118"/>
            </w:pPr>
            <w:r>
              <w:rPr>
                <w:rFonts w:ascii="Calibri" w:eastAsia="Calibri" w:hAnsi="Calibri" w:cs="Calibri"/>
                <w:sz w:val="22"/>
              </w:rPr>
              <w:t xml:space="preserve">Headway's trusted methodology combines solid grammar and practice, vocabulary development, and integrated skills with communicative role-plays and </w:t>
            </w:r>
          </w:p>
          <w:p w14:paraId="30470786" w14:textId="77777777" w:rsidR="00655FC7" w:rsidRDefault="00655FC7">
            <w:pPr>
              <w:spacing w:after="19"/>
              <w:ind w:left="-14"/>
            </w:pPr>
            <w:r>
              <w:rPr>
                <w:rFonts w:ascii="Calibri" w:eastAsia="Calibri" w:hAnsi="Calibri" w:cs="Calibri"/>
                <w:sz w:val="22"/>
              </w:rPr>
              <w:t xml:space="preserve"> personalization.</w:t>
            </w:r>
          </w:p>
          <w:p w14:paraId="2FF859FA" w14:textId="77777777" w:rsidR="00655FC7" w:rsidRDefault="00655FC7">
            <w:pPr>
              <w:ind w:left="5" w:firstLine="113"/>
            </w:pPr>
            <w:r>
              <w:rPr>
                <w:rFonts w:ascii="Calibri" w:eastAsia="Calibri" w:hAnsi="Calibri" w:cs="Calibri"/>
                <w:sz w:val="22"/>
              </w:rPr>
              <w:t xml:space="preserve">Authentic material from a variety of sources enables students to see new language in context, and a range of comprehension tasks, language and vocabulary exercises, and extension activities practice the four skills. 'Everyday English' and 'Spoken grammar' sections practice real-world speaking skills, and a writing section for each unit at </w:t>
            </w:r>
            <w:proofErr w:type="gramStart"/>
            <w:r>
              <w:rPr>
                <w:rFonts w:ascii="Calibri" w:eastAsia="Calibri" w:hAnsi="Calibri" w:cs="Calibri"/>
                <w:sz w:val="22"/>
              </w:rPr>
              <w:t>the  back</w:t>
            </w:r>
            <w:proofErr w:type="gramEnd"/>
            <w:r>
              <w:rPr>
                <w:rFonts w:ascii="Calibri" w:eastAsia="Calibri" w:hAnsi="Calibri" w:cs="Calibri"/>
                <w:sz w:val="22"/>
              </w:rPr>
              <w:t xml:space="preserve"> of the book provides models for students to analyze and imitate.</w:t>
            </w:r>
          </w:p>
        </w:tc>
      </w:tr>
    </w:tbl>
    <w:p w14:paraId="5B120354" w14:textId="77777777" w:rsidR="00655FC7" w:rsidRDefault="00655FC7">
      <w:pPr>
        <w:spacing w:after="0"/>
        <w:jc w:val="both"/>
      </w:pPr>
      <w:r>
        <w:rPr>
          <w:b/>
          <w:sz w:val="36"/>
        </w:rPr>
        <w:t xml:space="preserve"> </w:t>
      </w:r>
    </w:p>
    <w:tbl>
      <w:tblPr>
        <w:tblStyle w:val="TableGrid0"/>
        <w:tblW w:w="10454" w:type="dxa"/>
        <w:jc w:val="center"/>
        <w:tblInd w:w="0"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655FC7" w14:paraId="72CBF534" w14:textId="77777777" w:rsidTr="00655FC7">
        <w:trPr>
          <w:trHeight w:val="873"/>
          <w:jc w:val="center"/>
        </w:trPr>
        <w:tc>
          <w:tcPr>
            <w:tcW w:w="9326" w:type="dxa"/>
            <w:gridSpan w:val="3"/>
            <w:tcBorders>
              <w:top w:val="single" w:sz="4" w:space="0" w:color="000000"/>
              <w:left w:val="single" w:sz="4" w:space="0" w:color="000000"/>
              <w:bottom w:val="single" w:sz="4" w:space="0" w:color="000000"/>
              <w:right w:val="nil"/>
            </w:tcBorders>
            <w:shd w:val="clear" w:color="auto" w:fill="FDE9D9"/>
          </w:tcPr>
          <w:p w14:paraId="5D169DD5" w14:textId="77777777" w:rsidR="00655FC7" w:rsidRDefault="00655FC7">
            <w:pPr>
              <w:spacing w:after="62"/>
              <w:ind w:left="1131"/>
              <w:jc w:val="center"/>
            </w:pPr>
            <w:r>
              <w:rPr>
                <w:rFonts w:ascii="Calibri" w:eastAsia="Calibri" w:hAnsi="Calibri" w:cs="Calibri"/>
                <w:b/>
                <w:color w:val="17365D"/>
                <w:sz w:val="28"/>
              </w:rPr>
              <w:t>Student Workload (SWL)</w:t>
            </w:r>
            <w:r>
              <w:rPr>
                <w:rFonts w:ascii="Calibri" w:eastAsia="Calibri" w:hAnsi="Calibri" w:cs="Calibri"/>
              </w:rPr>
              <w:t xml:space="preserve"> </w:t>
            </w:r>
          </w:p>
          <w:p w14:paraId="47B1D8EF" w14:textId="77777777" w:rsidR="00655FC7" w:rsidRDefault="00655FC7">
            <w:pPr>
              <w:ind w:right="1139"/>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اسبوعا</w:t>
            </w:r>
            <w:r>
              <w:rPr>
                <w:rFonts w:ascii="Calibri" w:eastAsia="Calibri" w:hAnsi="Calibri" w:cs="Calibr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0CDC1987" w14:textId="77777777" w:rsidR="00655FC7" w:rsidRDefault="00655FC7"/>
        </w:tc>
      </w:tr>
      <w:tr w:rsidR="00655FC7" w14:paraId="10F6C0EA" w14:textId="77777777" w:rsidTr="00655FC7">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158ACFB1" w14:textId="77777777" w:rsidR="00655FC7" w:rsidRDefault="00655FC7">
            <w:pPr>
              <w:spacing w:after="67"/>
              <w:ind w:left="2"/>
            </w:pPr>
            <w:r>
              <w:rPr>
                <w:rFonts w:ascii="Calibri" w:eastAsia="Calibri" w:hAnsi="Calibri" w:cs="Calibri"/>
                <w:b/>
              </w:rPr>
              <w:t>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094E8043"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239B3E58" w14:textId="77777777" w:rsidR="00655FC7" w:rsidRDefault="00655FC7">
            <w:pPr>
              <w:ind w:left="1"/>
              <w:jc w:val="center"/>
            </w:pPr>
            <w:r>
              <w:rPr>
                <w:rFonts w:ascii="Calibri" w:eastAsia="Calibri" w:hAnsi="Calibri" w:cs="Calibr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15B36BB2" w14:textId="77777777" w:rsidR="00655FC7" w:rsidRDefault="00655FC7">
            <w:pPr>
              <w:spacing w:after="62"/>
            </w:pPr>
            <w:r>
              <w:rPr>
                <w:rFonts w:ascii="Calibri" w:eastAsia="Calibri" w:hAnsi="Calibri" w:cs="Calibri"/>
                <w:b/>
                <w:sz w:val="22"/>
              </w:rPr>
              <w:t xml:space="preserve">Structured SWL (h/w) </w:t>
            </w:r>
          </w:p>
          <w:p w14:paraId="1F374835" w14:textId="77777777" w:rsidR="00655FC7" w:rsidRDefault="00655FC7">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26D9EA1A" w14:textId="77777777" w:rsidR="00655FC7" w:rsidRDefault="00655FC7">
            <w:pPr>
              <w:ind w:left="2"/>
              <w:jc w:val="center"/>
            </w:pPr>
            <w:r>
              <w:rPr>
                <w:rFonts w:ascii="Calibri" w:eastAsia="Calibri" w:hAnsi="Calibri" w:cs="Calibri"/>
              </w:rPr>
              <w:t xml:space="preserve">2.2 </w:t>
            </w:r>
          </w:p>
        </w:tc>
      </w:tr>
      <w:tr w:rsidR="00655FC7" w14:paraId="42052EC7" w14:textId="77777777" w:rsidTr="00655FC7">
        <w:trPr>
          <w:trHeight w:val="749"/>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65537FD6" w14:textId="77777777" w:rsidR="00655FC7" w:rsidRDefault="00655FC7">
            <w:pPr>
              <w:spacing w:after="69"/>
              <w:ind w:left="2"/>
            </w:pPr>
            <w:r>
              <w:rPr>
                <w:rFonts w:ascii="Calibri" w:eastAsia="Calibri" w:hAnsi="Calibri" w:cs="Calibri"/>
                <w:b/>
              </w:rPr>
              <w:t>Unstructured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4F5C22BC"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1CAD7904" w14:textId="77777777" w:rsidR="00655FC7" w:rsidRDefault="00655FC7">
            <w:pPr>
              <w:ind w:left="1"/>
              <w:jc w:val="center"/>
            </w:pPr>
            <w:r>
              <w:rPr>
                <w:rFonts w:ascii="Calibri" w:eastAsia="Calibri" w:hAnsi="Calibri" w:cs="Calibr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46084573" w14:textId="77777777" w:rsidR="00655FC7" w:rsidRDefault="00655FC7">
            <w:pPr>
              <w:spacing w:after="62"/>
            </w:pPr>
            <w:r>
              <w:rPr>
                <w:rFonts w:ascii="Calibri" w:eastAsia="Calibri" w:hAnsi="Calibri" w:cs="Calibri"/>
                <w:b/>
                <w:sz w:val="22"/>
              </w:rPr>
              <w:t xml:space="preserve">Unstructured SWL (h/w) </w:t>
            </w:r>
          </w:p>
          <w:p w14:paraId="465D330E" w14:textId="77777777" w:rsidR="00655FC7" w:rsidRDefault="00655FC7">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007C779B" w14:textId="77777777" w:rsidR="00655FC7" w:rsidRDefault="00655FC7">
            <w:pPr>
              <w:ind w:left="2"/>
              <w:jc w:val="center"/>
            </w:pPr>
            <w:r>
              <w:rPr>
                <w:rFonts w:ascii="Calibri" w:eastAsia="Calibri" w:hAnsi="Calibri" w:cs="Calibri"/>
              </w:rPr>
              <w:t xml:space="preserve">1.1 </w:t>
            </w:r>
          </w:p>
        </w:tc>
      </w:tr>
      <w:tr w:rsidR="00655FC7" w14:paraId="20452AA1" w14:textId="77777777" w:rsidTr="00655FC7">
        <w:trPr>
          <w:trHeight w:val="750"/>
          <w:jc w:val="center"/>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BE06E58" w14:textId="77777777" w:rsidR="00655FC7" w:rsidRDefault="00655FC7">
            <w:pPr>
              <w:spacing w:after="69"/>
              <w:ind w:left="2"/>
            </w:pPr>
            <w:r>
              <w:rPr>
                <w:rFonts w:ascii="Calibri" w:eastAsia="Calibri" w:hAnsi="Calibri" w:cs="Calibri"/>
                <w:b/>
              </w:rPr>
              <w:t>Total SWL (h/</w:t>
            </w:r>
            <w:proofErr w:type="spellStart"/>
            <w:r>
              <w:rPr>
                <w:rFonts w:ascii="Calibri" w:eastAsia="Calibri" w:hAnsi="Calibri" w:cs="Calibri"/>
                <w:b/>
              </w:rPr>
              <w:t>sem</w:t>
            </w:r>
            <w:proofErr w:type="spellEnd"/>
            <w:r>
              <w:rPr>
                <w:rFonts w:ascii="Calibri" w:eastAsia="Calibri" w:hAnsi="Calibri" w:cs="Calibri"/>
                <w:b/>
              </w:rPr>
              <w:t xml:space="preserve">) </w:t>
            </w:r>
          </w:p>
          <w:p w14:paraId="4BF61A68" w14:textId="77777777" w:rsidR="00655FC7" w:rsidRDefault="00655FC7">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3B5FEBF6" w14:textId="77777777" w:rsidR="00655FC7" w:rsidRDefault="00655FC7">
            <w:pPr>
              <w:ind w:left="1134"/>
              <w:jc w:val="center"/>
            </w:pPr>
            <w:r>
              <w:rPr>
                <w:rFonts w:ascii="Calibri" w:eastAsia="Calibri" w:hAnsi="Calibri" w:cs="Calibri"/>
                <w:b/>
              </w:rPr>
              <w:t xml:space="preserve">50 </w:t>
            </w:r>
          </w:p>
        </w:tc>
        <w:tc>
          <w:tcPr>
            <w:tcW w:w="1128" w:type="dxa"/>
            <w:tcBorders>
              <w:top w:val="single" w:sz="4" w:space="0" w:color="000000"/>
              <w:left w:val="nil"/>
              <w:bottom w:val="single" w:sz="4" w:space="0" w:color="000000"/>
              <w:right w:val="single" w:sz="4" w:space="0" w:color="000000"/>
            </w:tcBorders>
          </w:tcPr>
          <w:p w14:paraId="69EC1096" w14:textId="77777777" w:rsidR="00655FC7" w:rsidRDefault="00655FC7"/>
        </w:tc>
      </w:tr>
    </w:tbl>
    <w:p w14:paraId="188117B1" w14:textId="77777777" w:rsidR="00655FC7" w:rsidRDefault="00655FC7">
      <w:pPr>
        <w:spacing w:after="0"/>
        <w:jc w:val="both"/>
      </w:pPr>
      <w:r>
        <w:rPr>
          <w:b/>
        </w:rPr>
        <w:t xml:space="preserve"> </w:t>
      </w:r>
    </w:p>
    <w:p w14:paraId="2B76936E" w14:textId="77777777" w:rsidR="00655FC7" w:rsidRDefault="00655FC7">
      <w:pPr>
        <w:spacing w:after="0"/>
        <w:ind w:left="-557" w:right="-1102"/>
      </w:pPr>
      <w:r>
        <w:rPr>
          <w:noProof/>
        </w:rPr>
        <w:lastRenderedPageBreak/>
        <w:drawing>
          <wp:anchor distT="0" distB="0" distL="114300" distR="114300" simplePos="0" relativeHeight="251660288" behindDoc="0" locked="0" layoutInCell="1" allowOverlap="1" wp14:anchorId="76F39E7F" wp14:editId="79337F58">
            <wp:simplePos x="0" y="0"/>
            <wp:positionH relativeFrom="margin">
              <wp:align>center</wp:align>
            </wp:positionH>
            <wp:positionV relativeFrom="paragraph">
              <wp:posOffset>0</wp:posOffset>
            </wp:positionV>
            <wp:extent cx="6638544" cy="8851392"/>
            <wp:effectExtent l="0" t="0" r="0" b="6985"/>
            <wp:wrapSquare wrapText="bothSides"/>
            <wp:docPr id="21082" name="Picture 21082"/>
            <wp:cNvGraphicFramePr/>
            <a:graphic xmlns:a="http://schemas.openxmlformats.org/drawingml/2006/main">
              <a:graphicData uri="http://schemas.openxmlformats.org/drawingml/2006/picture">
                <pic:pic xmlns:pic="http://schemas.openxmlformats.org/drawingml/2006/picture">
                  <pic:nvPicPr>
                    <pic:cNvPr id="21082" name="Picture 210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38544" cy="8851392"/>
                    </a:xfrm>
                    <a:prstGeom prst="rect">
                      <a:avLst/>
                    </a:prstGeom>
                  </pic:spPr>
                </pic:pic>
              </a:graphicData>
            </a:graphic>
            <wp14:sizeRelH relativeFrom="page">
              <wp14:pctWidth>0</wp14:pctWidth>
            </wp14:sizeRelH>
            <wp14:sizeRelV relativeFrom="page">
              <wp14:pctHeight>0</wp14:pctHeight>
            </wp14:sizeRelV>
          </wp:anchor>
        </w:drawing>
      </w:r>
    </w:p>
    <w:tbl>
      <w:tblPr>
        <w:tblStyle w:val="TableGrid0"/>
        <w:tblW w:w="10454" w:type="dxa"/>
        <w:jc w:val="center"/>
        <w:tblInd w:w="0" w:type="dxa"/>
        <w:tblCellMar>
          <w:top w:w="14" w:type="dxa"/>
          <w:left w:w="116" w:type="dxa"/>
          <w:right w:w="166" w:type="dxa"/>
        </w:tblCellMar>
        <w:tblLook w:val="04A0" w:firstRow="1" w:lastRow="0" w:firstColumn="1" w:lastColumn="0" w:noHBand="0" w:noVBand="1"/>
      </w:tblPr>
      <w:tblGrid>
        <w:gridCol w:w="1248"/>
        <w:gridCol w:w="9206"/>
      </w:tblGrid>
      <w:tr w:rsidR="00655FC7" w14:paraId="2379C204" w14:textId="77777777" w:rsidTr="00500C0A">
        <w:trPr>
          <w:trHeight w:val="1665"/>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F02AA4A" w14:textId="77777777" w:rsidR="00655FC7" w:rsidRDefault="00655FC7">
            <w:pPr>
              <w:ind w:left="48"/>
              <w:jc w:val="center"/>
            </w:pPr>
            <w:r>
              <w:rPr>
                <w:rFonts w:ascii="Calibri" w:eastAsia="Calibri" w:hAnsi="Calibri" w:cs="Calibri"/>
                <w:b/>
                <w:sz w:val="22"/>
              </w:rPr>
              <w:lastRenderedPageBreak/>
              <w:t xml:space="preserve">Week 7 </w:t>
            </w:r>
          </w:p>
        </w:tc>
        <w:tc>
          <w:tcPr>
            <w:tcW w:w="9330" w:type="dxa"/>
            <w:tcBorders>
              <w:top w:val="single" w:sz="4" w:space="0" w:color="000000"/>
              <w:left w:val="single" w:sz="4" w:space="0" w:color="000000"/>
              <w:bottom w:val="single" w:sz="4" w:space="0" w:color="000000"/>
              <w:right w:val="single" w:sz="4" w:space="0" w:color="000000"/>
            </w:tcBorders>
          </w:tcPr>
          <w:p w14:paraId="244BD617" w14:textId="77777777" w:rsidR="00655FC7" w:rsidRDefault="00655FC7">
            <w:r>
              <w:rPr>
                <w:rFonts w:ascii="Times New Roman" w:eastAsia="Times New Roman" w:hAnsi="Times New Roman" w:cs="Times New Roman"/>
                <w:b/>
              </w:rPr>
              <w:t xml:space="preserve">Unit 5. </w:t>
            </w:r>
            <w:r>
              <w:rPr>
                <w:rFonts w:ascii="Times New Roman" w:eastAsia="Times New Roman" w:hAnsi="Times New Roman" w:cs="Times New Roman"/>
                <w:b/>
                <w:sz w:val="22"/>
              </w:rPr>
              <w:t>What do you want to do?</w:t>
            </w:r>
            <w:r>
              <w:rPr>
                <w:rFonts w:ascii="Times New Roman" w:eastAsia="Times New Roman" w:hAnsi="Times New Roman" w:cs="Times New Roman"/>
                <w:b/>
              </w:rPr>
              <w:t xml:space="preserve"> </w:t>
            </w:r>
          </w:p>
          <w:p w14:paraId="0C60F7EA" w14:textId="77777777" w:rsidR="00655FC7" w:rsidRDefault="00655FC7">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'Hollywood kids - growing up in Los Angeles </w:t>
            </w:r>
            <w:proofErr w:type="spellStart"/>
            <w:r>
              <w:rPr>
                <w:rFonts w:ascii="Times New Roman" w:eastAsia="Times New Roman" w:hAnsi="Times New Roman" w:cs="Times New Roman"/>
                <w:sz w:val="22"/>
              </w:rPr>
              <w:t>ain't</w:t>
            </w:r>
            <w:proofErr w:type="spellEnd"/>
            <w:r>
              <w:rPr>
                <w:rFonts w:ascii="Times New Roman" w:eastAsia="Times New Roman" w:hAnsi="Times New Roman" w:cs="Times New Roman"/>
                <w:sz w:val="22"/>
              </w:rPr>
              <w:t xml:space="preserve"> easy </w:t>
            </w:r>
          </w:p>
          <w:p w14:paraId="7F139163" w14:textId="77777777" w:rsidR="00655FC7" w:rsidRDefault="00655FC7">
            <w:r>
              <w:rPr>
                <w:rFonts w:ascii="Times New Roman" w:eastAsia="Times New Roman" w:hAnsi="Times New Roman" w:cs="Times New Roman"/>
                <w:b/>
              </w:rPr>
              <w:t>Listening:</w:t>
            </w:r>
            <w:r>
              <w:rPr>
                <w:rFonts w:ascii="Calibri" w:eastAsia="Calibri" w:hAnsi="Calibri" w:cs="Calibri"/>
                <w:sz w:val="22"/>
              </w:rPr>
              <w:t xml:space="preserve"> </w:t>
            </w:r>
            <w:r>
              <w:rPr>
                <w:rFonts w:ascii="Times New Roman" w:eastAsia="Times New Roman" w:hAnsi="Times New Roman" w:cs="Times New Roman"/>
                <w:sz w:val="22"/>
              </w:rPr>
              <w:t>A song - You've got a friend</w:t>
            </w:r>
            <w:r>
              <w:rPr>
                <w:rFonts w:ascii="Times New Roman" w:eastAsia="Times New Roman" w:hAnsi="Times New Roman" w:cs="Times New Roman"/>
                <w:b/>
                <w:sz w:val="22"/>
              </w:rPr>
              <w:t xml:space="preserve">  </w:t>
            </w:r>
            <w:r>
              <w:rPr>
                <w:rFonts w:ascii="Times New Roman" w:eastAsia="Times New Roman" w:hAnsi="Times New Roman" w:cs="Times New Roman"/>
                <w:b/>
              </w:rPr>
              <w:t xml:space="preserve"> </w:t>
            </w:r>
          </w:p>
          <w:p w14:paraId="2CBD8AD0"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What are your plans and ambitions? Being a teenager</w:t>
            </w:r>
            <w:r>
              <w:rPr>
                <w:rFonts w:ascii="Times New Roman" w:eastAsia="Times New Roman" w:hAnsi="Times New Roman" w:cs="Times New Roman"/>
                <w:b/>
              </w:rPr>
              <w:t xml:space="preserve"> </w:t>
            </w:r>
          </w:p>
          <w:p w14:paraId="7E830D2C"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Writing a postcard</w:t>
            </w:r>
            <w:r>
              <w:rPr>
                <w:rFonts w:ascii="Times New Roman" w:eastAsia="Times New Roman" w:hAnsi="Times New Roman" w:cs="Times New Roman"/>
                <w:b/>
              </w:rPr>
              <w:t xml:space="preserve"> </w:t>
            </w:r>
          </w:p>
          <w:p w14:paraId="049D595C" w14:textId="77777777" w:rsidR="00655FC7" w:rsidRDefault="00655FC7">
            <w:r>
              <w:rPr>
                <w:rFonts w:ascii="Times New Roman" w:eastAsia="Times New Roman" w:hAnsi="Times New Roman" w:cs="Times New Roman"/>
                <w:b/>
              </w:rPr>
              <w:t xml:space="preserve">Grammar: </w:t>
            </w:r>
            <w:r>
              <w:rPr>
                <w:rFonts w:ascii="Times New Roman" w:eastAsia="Times New Roman" w:hAnsi="Times New Roman" w:cs="Times New Roman"/>
                <w:sz w:val="22"/>
              </w:rPr>
              <w:t>Verb patterns 1, future intentions</w:t>
            </w:r>
            <w:r>
              <w:rPr>
                <w:rFonts w:ascii="Times New Roman" w:eastAsia="Times New Roman" w:hAnsi="Times New Roman" w:cs="Times New Roman"/>
                <w:b/>
              </w:rPr>
              <w:t xml:space="preserve"> </w:t>
            </w:r>
          </w:p>
        </w:tc>
      </w:tr>
      <w:tr w:rsidR="00655FC7" w14:paraId="2CC988EF"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114D1A6" w14:textId="77777777" w:rsidR="00655FC7" w:rsidRDefault="00655FC7">
            <w:pPr>
              <w:ind w:left="48"/>
              <w:jc w:val="center"/>
            </w:pPr>
            <w:r>
              <w:rPr>
                <w:rFonts w:ascii="Calibri" w:eastAsia="Calibri" w:hAnsi="Calibri" w:cs="Calibri"/>
                <w:b/>
                <w:sz w:val="22"/>
              </w:rPr>
              <w:t xml:space="preserve">Week 8 </w:t>
            </w:r>
          </w:p>
        </w:tc>
        <w:tc>
          <w:tcPr>
            <w:tcW w:w="9330" w:type="dxa"/>
            <w:tcBorders>
              <w:top w:val="single" w:sz="4" w:space="0" w:color="000000"/>
              <w:left w:val="single" w:sz="4" w:space="0" w:color="000000"/>
              <w:bottom w:val="single" w:sz="4" w:space="0" w:color="000000"/>
              <w:right w:val="single" w:sz="4" w:space="0" w:color="000000"/>
            </w:tcBorders>
          </w:tcPr>
          <w:p w14:paraId="66BB77A3" w14:textId="77777777" w:rsidR="00655FC7" w:rsidRDefault="00655FC7">
            <w:r>
              <w:rPr>
                <w:rFonts w:ascii="Times New Roman" w:eastAsia="Times New Roman" w:hAnsi="Times New Roman" w:cs="Times New Roman"/>
                <w:b/>
              </w:rPr>
              <w:t xml:space="preserve">Unit 6. Tell me! What's it like? </w:t>
            </w:r>
          </w:p>
          <w:p w14:paraId="40E99A1B" w14:textId="77777777" w:rsidR="00655FC7" w:rsidRDefault="00655FC7">
            <w:pPr>
              <w:spacing w:after="2"/>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A tale of two millionaires' - one was mean and one was generous</w:t>
            </w:r>
            <w:r>
              <w:rPr>
                <w:rFonts w:ascii="Times New Roman" w:eastAsia="Times New Roman" w:hAnsi="Times New Roman" w:cs="Times New Roman"/>
                <w:b/>
              </w:rPr>
              <w:t xml:space="preserve"> </w:t>
            </w:r>
          </w:p>
          <w:p w14:paraId="5CC9DB3E"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Living in another country — an</w:t>
            </w:r>
            <w:r>
              <w:rPr>
                <w:rFonts w:ascii="Times New Roman" w:eastAsia="Times New Roman" w:hAnsi="Times New Roman" w:cs="Times New Roman"/>
                <w:b/>
              </w:rPr>
              <w:t xml:space="preserve"> </w:t>
            </w:r>
            <w:r>
              <w:rPr>
                <w:rFonts w:ascii="Times New Roman" w:eastAsia="Times New Roman" w:hAnsi="Times New Roman" w:cs="Times New Roman"/>
                <w:sz w:val="22"/>
              </w:rPr>
              <w:t>interview</w:t>
            </w:r>
            <w:r>
              <w:rPr>
                <w:rFonts w:ascii="Times New Roman" w:eastAsia="Times New Roman" w:hAnsi="Times New Roman" w:cs="Times New Roman"/>
                <w:b/>
              </w:rPr>
              <w:t xml:space="preserve"> </w:t>
            </w:r>
            <w:r>
              <w:rPr>
                <w:rFonts w:ascii="Times New Roman" w:eastAsia="Times New Roman" w:hAnsi="Times New Roman" w:cs="Times New Roman"/>
                <w:sz w:val="22"/>
              </w:rPr>
              <w:t>with a girl who went to live in Sweden</w:t>
            </w:r>
            <w:r>
              <w:rPr>
                <w:rFonts w:ascii="Times New Roman" w:eastAsia="Times New Roman" w:hAnsi="Times New Roman" w:cs="Times New Roman"/>
                <w:b/>
              </w:rPr>
              <w:t xml:space="preserve"> </w:t>
            </w:r>
          </w:p>
          <w:p w14:paraId="46ECC6C5"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Information gap – comparing cities</w:t>
            </w:r>
            <w:r>
              <w:rPr>
                <w:rFonts w:ascii="Times New Roman" w:eastAsia="Times New Roman" w:hAnsi="Times New Roman" w:cs="Times New Roman"/>
                <w:b/>
              </w:rPr>
              <w:t xml:space="preserve"> </w:t>
            </w:r>
          </w:p>
          <w:p w14:paraId="049246F7"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1 who/that/which/where. Describing a place </w:t>
            </w:r>
          </w:p>
          <w:p w14:paraId="7AB92B92"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 xml:space="preserve">Comparative and superlative adjectives big, bigger, </w:t>
            </w:r>
            <w:proofErr w:type="gramStart"/>
            <w:r>
              <w:rPr>
                <w:rFonts w:ascii="Times New Roman" w:eastAsia="Times New Roman" w:hAnsi="Times New Roman" w:cs="Times New Roman"/>
                <w:sz w:val="22"/>
              </w:rPr>
              <w:t>biggest,  good</w:t>
            </w:r>
            <w:proofErr w:type="gramEnd"/>
            <w:r>
              <w:rPr>
                <w:rFonts w:ascii="Times New Roman" w:eastAsia="Times New Roman" w:hAnsi="Times New Roman" w:cs="Times New Roman"/>
                <w:sz w:val="22"/>
              </w:rPr>
              <w:t>, better, best</w:t>
            </w:r>
            <w:r>
              <w:rPr>
                <w:rFonts w:ascii="Times New Roman" w:eastAsia="Times New Roman" w:hAnsi="Times New Roman" w:cs="Times New Roman"/>
                <w:b/>
              </w:rPr>
              <w:t xml:space="preserve"> </w:t>
            </w:r>
          </w:p>
        </w:tc>
      </w:tr>
      <w:tr w:rsidR="00655FC7" w14:paraId="59B6431F" w14:textId="77777777" w:rsidTr="00500C0A">
        <w:trPr>
          <w:trHeight w:val="1645"/>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A970D45" w14:textId="77777777" w:rsidR="00655FC7" w:rsidRDefault="00655FC7">
            <w:pPr>
              <w:ind w:left="48"/>
              <w:jc w:val="center"/>
            </w:pPr>
            <w:r>
              <w:rPr>
                <w:rFonts w:ascii="Calibri" w:eastAsia="Calibri" w:hAnsi="Calibri" w:cs="Calibri"/>
                <w:b/>
                <w:sz w:val="22"/>
              </w:rPr>
              <w:t xml:space="preserve">Week 9 </w:t>
            </w:r>
          </w:p>
        </w:tc>
        <w:tc>
          <w:tcPr>
            <w:tcW w:w="9330" w:type="dxa"/>
            <w:tcBorders>
              <w:top w:val="single" w:sz="4" w:space="0" w:color="000000"/>
              <w:left w:val="single" w:sz="4" w:space="0" w:color="000000"/>
              <w:bottom w:val="single" w:sz="4" w:space="0" w:color="000000"/>
              <w:right w:val="single" w:sz="4" w:space="0" w:color="000000"/>
            </w:tcBorders>
          </w:tcPr>
          <w:p w14:paraId="1FE4DEBE" w14:textId="77777777" w:rsidR="00655FC7" w:rsidRDefault="00655FC7">
            <w:r>
              <w:rPr>
                <w:rFonts w:ascii="Times New Roman" w:eastAsia="Times New Roman" w:hAnsi="Times New Roman" w:cs="Times New Roman"/>
                <w:b/>
              </w:rPr>
              <w:t xml:space="preserve">Unit 7. Famous couples </w:t>
            </w:r>
          </w:p>
          <w:p w14:paraId="2A41EE39" w14:textId="77777777" w:rsidR="00655FC7" w:rsidRDefault="00655FC7">
            <w:pPr>
              <w:spacing w:after="16" w:line="242" w:lineRule="auto"/>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 xml:space="preserve">Celebrity interview from Hi! Magazine with the pop star and the footballer who are in love </w:t>
            </w:r>
            <w:r>
              <w:rPr>
                <w:rFonts w:ascii="Times New Roman" w:eastAsia="Times New Roman" w:hAnsi="Times New Roman" w:cs="Times New Roman"/>
                <w:b/>
                <w:sz w:val="22"/>
              </w:rPr>
              <w:t>Listening</w:t>
            </w:r>
            <w:r>
              <w:rPr>
                <w:rFonts w:ascii="Times New Roman" w:eastAsia="Times New Roman" w:hAnsi="Times New Roman" w:cs="Times New Roman"/>
                <w:sz w:val="22"/>
              </w:rPr>
              <w:t>: An interview with the band Style</w:t>
            </w:r>
            <w:r>
              <w:rPr>
                <w:rFonts w:ascii="Times New Roman" w:eastAsia="Times New Roman" w:hAnsi="Times New Roman" w:cs="Times New Roman"/>
                <w:b/>
              </w:rPr>
              <w:t xml:space="preserve"> </w:t>
            </w:r>
          </w:p>
          <w:p w14:paraId="3E5CDA52"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Mingle - Find someone who ...  Role play - interviewing a band </w:t>
            </w:r>
          </w:p>
          <w:p w14:paraId="0B305EEC" w14:textId="77777777" w:rsidR="00655FC7" w:rsidRDefault="00655FC7">
            <w:pPr>
              <w:ind w:right="751"/>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Relative clauses 2 who/ which/ that as the object. Writing a biography </w:t>
            </w:r>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Present Perfect and Past Simple</w:t>
            </w:r>
            <w:r>
              <w:rPr>
                <w:rFonts w:ascii="Times New Roman" w:eastAsia="Times New Roman" w:hAnsi="Times New Roman" w:cs="Times New Roman"/>
                <w:b/>
              </w:rPr>
              <w:t xml:space="preserve"> </w:t>
            </w:r>
          </w:p>
        </w:tc>
      </w:tr>
      <w:tr w:rsidR="00655FC7" w14:paraId="6FD0481E"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39EFBA" w14:textId="77777777" w:rsidR="00655FC7" w:rsidRDefault="00655FC7">
            <w:pPr>
              <w:ind w:left="50"/>
              <w:jc w:val="center"/>
            </w:pPr>
            <w:r>
              <w:rPr>
                <w:rFonts w:ascii="Calibri" w:eastAsia="Calibri" w:hAnsi="Calibri" w:cs="Calibri"/>
                <w:b/>
                <w:sz w:val="22"/>
              </w:rPr>
              <w:t xml:space="preserve">Week 10 </w:t>
            </w:r>
          </w:p>
        </w:tc>
        <w:tc>
          <w:tcPr>
            <w:tcW w:w="9330" w:type="dxa"/>
            <w:tcBorders>
              <w:top w:val="single" w:sz="4" w:space="0" w:color="000000"/>
              <w:left w:val="single" w:sz="4" w:space="0" w:color="000000"/>
              <w:bottom w:val="single" w:sz="4" w:space="0" w:color="000000"/>
              <w:right w:val="single" w:sz="4" w:space="0" w:color="000000"/>
            </w:tcBorders>
          </w:tcPr>
          <w:p w14:paraId="09AE88E4" w14:textId="77777777" w:rsidR="00655FC7" w:rsidRDefault="00655FC7">
            <w:r>
              <w:rPr>
                <w:rFonts w:ascii="Times New Roman" w:eastAsia="Times New Roman" w:hAnsi="Times New Roman" w:cs="Times New Roman"/>
                <w:b/>
              </w:rPr>
              <w:t xml:space="preserve">Unit 8. </w:t>
            </w:r>
            <w:r>
              <w:rPr>
                <w:rFonts w:ascii="Times New Roman" w:eastAsia="Times New Roman" w:hAnsi="Times New Roman" w:cs="Times New Roman"/>
                <w:b/>
                <w:sz w:val="22"/>
              </w:rPr>
              <w:t>Do's and don'ts</w:t>
            </w:r>
            <w:r>
              <w:rPr>
                <w:rFonts w:ascii="Times New Roman" w:eastAsia="Times New Roman" w:hAnsi="Times New Roman" w:cs="Times New Roman"/>
                <w:b/>
              </w:rPr>
              <w:t xml:space="preserve"> </w:t>
            </w:r>
          </w:p>
          <w:p w14:paraId="07C64FE6"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Problems and suggestions</w:t>
            </w:r>
            <w:r>
              <w:rPr>
                <w:rFonts w:ascii="Times New Roman" w:eastAsia="Times New Roman" w:hAnsi="Times New Roman" w:cs="Times New Roman"/>
                <w:b/>
              </w:rPr>
              <w:t xml:space="preserve"> </w:t>
            </w:r>
          </w:p>
          <w:p w14:paraId="5DF3DF74" w14:textId="77777777" w:rsidR="00655FC7" w:rsidRDefault="00655FC7">
            <w:pPr>
              <w:ind w:right="532"/>
            </w:pPr>
            <w:r>
              <w:rPr>
                <w:rFonts w:ascii="Times New Roman" w:eastAsia="Times New Roman" w:hAnsi="Times New Roman" w:cs="Times New Roman"/>
                <w:b/>
              </w:rPr>
              <w:t xml:space="preserve">Listening: </w:t>
            </w:r>
            <w:r>
              <w:rPr>
                <w:rFonts w:ascii="Times New Roman" w:eastAsia="Times New Roman" w:hAnsi="Times New Roman" w:cs="Times New Roman"/>
                <w:sz w:val="22"/>
              </w:rPr>
              <w:t xml:space="preserve">Holidays in January - three people's advice on what to do in their country in January </w:t>
            </w:r>
            <w:r>
              <w:rPr>
                <w:rFonts w:ascii="Times New Roman" w:eastAsia="Times New Roman" w:hAnsi="Times New Roman" w:cs="Times New Roman"/>
                <w:b/>
              </w:rPr>
              <w:t xml:space="preserve">Speaking: </w:t>
            </w:r>
            <w:r>
              <w:rPr>
                <w:rFonts w:ascii="Times New Roman" w:eastAsia="Times New Roman" w:hAnsi="Times New Roman" w:cs="Times New Roman"/>
                <w:sz w:val="22"/>
              </w:rPr>
              <w:t xml:space="preserve">Jobs - a game.  Discussion - house rules, </w:t>
            </w:r>
            <w:proofErr w:type="gramStart"/>
            <w:r>
              <w:rPr>
                <w:rFonts w:ascii="Times New Roman" w:eastAsia="Times New Roman" w:hAnsi="Times New Roman" w:cs="Times New Roman"/>
                <w:sz w:val="22"/>
              </w:rPr>
              <w:t>Asking</w:t>
            </w:r>
            <w:proofErr w:type="gramEnd"/>
            <w:r>
              <w:rPr>
                <w:rFonts w:ascii="Times New Roman" w:eastAsia="Times New Roman" w:hAnsi="Times New Roman" w:cs="Times New Roman"/>
                <w:sz w:val="22"/>
              </w:rPr>
              <w:t xml:space="preserve"> questions about place </w:t>
            </w:r>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letters</w:t>
            </w:r>
            <w:r>
              <w:rPr>
                <w:rFonts w:ascii="Times New Roman" w:eastAsia="Times New Roman" w:hAnsi="Times New Roman" w:cs="Times New Roman"/>
                <w:b/>
              </w:rPr>
              <w:t xml:space="preserve"> Grammar:</w:t>
            </w:r>
            <w:r>
              <w:rPr>
                <w:rFonts w:ascii="Calibri" w:eastAsia="Calibri" w:hAnsi="Calibri" w:cs="Calibri"/>
                <w:sz w:val="22"/>
              </w:rPr>
              <w:t xml:space="preserve"> </w:t>
            </w:r>
            <w:r>
              <w:rPr>
                <w:rFonts w:ascii="Times New Roman" w:eastAsia="Times New Roman" w:hAnsi="Times New Roman" w:cs="Times New Roman"/>
                <w:sz w:val="22"/>
              </w:rPr>
              <w:t>have (got) to, should, must</w:t>
            </w:r>
            <w:r>
              <w:rPr>
                <w:rFonts w:ascii="Times New Roman" w:eastAsia="Times New Roman" w:hAnsi="Times New Roman" w:cs="Times New Roman"/>
                <w:b/>
              </w:rPr>
              <w:t xml:space="preserve"> </w:t>
            </w:r>
          </w:p>
        </w:tc>
      </w:tr>
      <w:tr w:rsidR="00655FC7" w14:paraId="75B1C73D" w14:textId="77777777" w:rsidTr="00500C0A">
        <w:trPr>
          <w:trHeight w:val="413"/>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tcPr>
          <w:p w14:paraId="246BA514" w14:textId="77777777" w:rsidR="00655FC7" w:rsidRDefault="00655FC7">
            <w:pPr>
              <w:ind w:left="50"/>
              <w:jc w:val="center"/>
            </w:pPr>
            <w:r>
              <w:rPr>
                <w:rFonts w:ascii="Calibri" w:eastAsia="Calibri" w:hAnsi="Calibri" w:cs="Calibri"/>
                <w:b/>
                <w:sz w:val="22"/>
              </w:rPr>
              <w:t xml:space="preserve">Week 11 </w:t>
            </w:r>
          </w:p>
        </w:tc>
        <w:tc>
          <w:tcPr>
            <w:tcW w:w="9330" w:type="dxa"/>
            <w:tcBorders>
              <w:top w:val="single" w:sz="4" w:space="0" w:color="000000"/>
              <w:left w:val="single" w:sz="4" w:space="0" w:color="000000"/>
              <w:bottom w:val="single" w:sz="4" w:space="0" w:color="000000"/>
              <w:right w:val="single" w:sz="4" w:space="0" w:color="000000"/>
            </w:tcBorders>
          </w:tcPr>
          <w:p w14:paraId="50A8C59C" w14:textId="77777777" w:rsidR="00655FC7" w:rsidRDefault="00655FC7">
            <w:r>
              <w:rPr>
                <w:rFonts w:ascii="Times New Roman" w:eastAsia="Times New Roman" w:hAnsi="Times New Roman" w:cs="Times New Roman"/>
                <w:b/>
              </w:rPr>
              <w:t xml:space="preserve">Assessment Test 2. Feedback and Remedial Work   </w:t>
            </w:r>
          </w:p>
        </w:tc>
      </w:tr>
      <w:tr w:rsidR="00655FC7" w14:paraId="2DBC0E71"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03559A2" w14:textId="77777777" w:rsidR="00655FC7" w:rsidRDefault="00655FC7">
            <w:pPr>
              <w:ind w:left="50"/>
              <w:jc w:val="center"/>
            </w:pPr>
            <w:r>
              <w:rPr>
                <w:rFonts w:ascii="Calibri" w:eastAsia="Calibri" w:hAnsi="Calibri" w:cs="Calibri"/>
                <w:b/>
                <w:sz w:val="22"/>
              </w:rPr>
              <w:t xml:space="preserve">Week 12 </w:t>
            </w:r>
          </w:p>
        </w:tc>
        <w:tc>
          <w:tcPr>
            <w:tcW w:w="9330" w:type="dxa"/>
            <w:tcBorders>
              <w:top w:val="single" w:sz="4" w:space="0" w:color="000000"/>
              <w:left w:val="single" w:sz="4" w:space="0" w:color="000000"/>
              <w:bottom w:val="single" w:sz="4" w:space="0" w:color="000000"/>
              <w:right w:val="single" w:sz="4" w:space="0" w:color="000000"/>
            </w:tcBorders>
          </w:tcPr>
          <w:p w14:paraId="59BC7A09" w14:textId="77777777" w:rsidR="00655FC7" w:rsidRDefault="00655FC7">
            <w:r>
              <w:rPr>
                <w:rFonts w:ascii="Times New Roman" w:eastAsia="Times New Roman" w:hAnsi="Times New Roman" w:cs="Times New Roman"/>
                <w:b/>
              </w:rPr>
              <w:t xml:space="preserve">Unit 9. </w:t>
            </w:r>
            <w:r>
              <w:rPr>
                <w:rFonts w:ascii="Times New Roman" w:eastAsia="Times New Roman" w:hAnsi="Times New Roman" w:cs="Times New Roman"/>
                <w:b/>
                <w:sz w:val="22"/>
              </w:rPr>
              <w:t>Going places</w:t>
            </w:r>
            <w:r>
              <w:rPr>
                <w:rFonts w:ascii="Times New Roman" w:eastAsia="Times New Roman" w:hAnsi="Times New Roman" w:cs="Times New Roman"/>
                <w:b/>
              </w:rPr>
              <w:t xml:space="preserve"> </w:t>
            </w:r>
          </w:p>
          <w:p w14:paraId="2EA29179" w14:textId="77777777" w:rsidR="00655FC7" w:rsidRDefault="00655FC7">
            <w:pPr>
              <w:spacing w:after="1"/>
            </w:pPr>
            <w:r>
              <w:rPr>
                <w:rFonts w:ascii="Times New Roman" w:eastAsia="Times New Roman" w:hAnsi="Times New Roman" w:cs="Times New Roman"/>
                <w:b/>
              </w:rPr>
              <w:t>Reading:</w:t>
            </w:r>
            <w:r>
              <w:rPr>
                <w:rFonts w:ascii="Calibri" w:eastAsia="Calibri" w:hAnsi="Calibri" w:cs="Calibri"/>
                <w:sz w:val="22"/>
              </w:rPr>
              <w:t xml:space="preserve"> </w:t>
            </w:r>
            <w:r>
              <w:rPr>
                <w:rFonts w:ascii="Times New Roman" w:eastAsia="Times New Roman" w:hAnsi="Times New Roman" w:cs="Times New Roman"/>
                <w:sz w:val="22"/>
              </w:rPr>
              <w:t>The world's first megalopolis - a city of 40 million people</w:t>
            </w:r>
            <w:r>
              <w:rPr>
                <w:rFonts w:ascii="Times New Roman" w:eastAsia="Times New Roman" w:hAnsi="Times New Roman" w:cs="Times New Roman"/>
                <w:b/>
              </w:rPr>
              <w:t xml:space="preserve"> </w:t>
            </w:r>
          </w:p>
          <w:p w14:paraId="2DB39F82" w14:textId="77777777" w:rsidR="00655FC7" w:rsidRDefault="00655FC7">
            <w:pPr>
              <w:spacing w:line="254" w:lineRule="auto"/>
            </w:pPr>
            <w:r>
              <w:rPr>
                <w:rFonts w:ascii="Times New Roman" w:eastAsia="Times New Roman" w:hAnsi="Times New Roman" w:cs="Times New Roman"/>
                <w:b/>
              </w:rPr>
              <w:t xml:space="preserve">Listening: </w:t>
            </w:r>
            <w:r>
              <w:rPr>
                <w:rFonts w:ascii="Times New Roman" w:eastAsia="Times New Roman" w:hAnsi="Times New Roman" w:cs="Times New Roman"/>
                <w:sz w:val="22"/>
              </w:rPr>
              <w:t>Life in 2050 - an interview with Michio Kaku, Professor of Theoretical Physics</w:t>
            </w:r>
            <w:r>
              <w:rPr>
                <w:rFonts w:ascii="Times New Roman" w:eastAsia="Times New Roman" w:hAnsi="Times New Roman" w:cs="Times New Roman"/>
                <w:b/>
              </w:rPr>
              <w:t xml:space="preserve"> Speaking: </w:t>
            </w:r>
            <w:r>
              <w:rPr>
                <w:rFonts w:ascii="Times New Roman" w:eastAsia="Times New Roman" w:hAnsi="Times New Roman" w:cs="Times New Roman"/>
                <w:sz w:val="22"/>
              </w:rPr>
              <w:t>What will you do?  Discussion - what will life be like in the 21st century?</w:t>
            </w:r>
            <w:r>
              <w:rPr>
                <w:rFonts w:ascii="Times New Roman" w:eastAsia="Times New Roman" w:hAnsi="Times New Roman" w:cs="Times New Roman"/>
                <w:b/>
              </w:rPr>
              <w:t xml:space="preserve"> </w:t>
            </w:r>
          </w:p>
          <w:p w14:paraId="5EFAFBD1"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Linking words 2, Advantages and disadvantages</w:t>
            </w:r>
            <w:r>
              <w:rPr>
                <w:rFonts w:ascii="Times New Roman" w:eastAsia="Times New Roman" w:hAnsi="Times New Roman" w:cs="Times New Roman"/>
                <w:b/>
              </w:rPr>
              <w:t xml:space="preserve"> </w:t>
            </w:r>
          </w:p>
          <w:p w14:paraId="5D9B669A"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Time and conditional clauses</w:t>
            </w:r>
            <w:r>
              <w:rPr>
                <w:rFonts w:ascii="Times New Roman" w:eastAsia="Times New Roman" w:hAnsi="Times New Roman" w:cs="Times New Roman"/>
                <w:b/>
              </w:rPr>
              <w:t xml:space="preserve"> </w:t>
            </w:r>
          </w:p>
        </w:tc>
      </w:tr>
      <w:tr w:rsidR="00655FC7" w14:paraId="5FF2397E"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282DF7E" w14:textId="77777777" w:rsidR="00655FC7" w:rsidRDefault="00655FC7">
            <w:pPr>
              <w:ind w:left="50"/>
              <w:jc w:val="center"/>
            </w:pPr>
            <w:r>
              <w:rPr>
                <w:rFonts w:ascii="Calibri" w:eastAsia="Calibri" w:hAnsi="Calibri" w:cs="Calibri"/>
                <w:b/>
                <w:sz w:val="22"/>
              </w:rPr>
              <w:t xml:space="preserve">Week 13 </w:t>
            </w:r>
          </w:p>
        </w:tc>
        <w:tc>
          <w:tcPr>
            <w:tcW w:w="9330" w:type="dxa"/>
            <w:tcBorders>
              <w:top w:val="single" w:sz="4" w:space="0" w:color="000000"/>
              <w:left w:val="single" w:sz="4" w:space="0" w:color="000000"/>
              <w:bottom w:val="single" w:sz="4" w:space="0" w:color="000000"/>
              <w:right w:val="single" w:sz="4" w:space="0" w:color="000000"/>
            </w:tcBorders>
          </w:tcPr>
          <w:p w14:paraId="11C4A178" w14:textId="77777777" w:rsidR="00655FC7" w:rsidRDefault="00655FC7">
            <w:r>
              <w:rPr>
                <w:rFonts w:ascii="Times New Roman" w:eastAsia="Times New Roman" w:hAnsi="Times New Roman" w:cs="Times New Roman"/>
                <w:b/>
              </w:rPr>
              <w:t xml:space="preserve">Unit 10. </w:t>
            </w:r>
            <w:r>
              <w:rPr>
                <w:rFonts w:ascii="Times New Roman" w:eastAsia="Times New Roman" w:hAnsi="Times New Roman" w:cs="Times New Roman"/>
                <w:b/>
                <w:sz w:val="22"/>
              </w:rPr>
              <w:t>Scared to death</w:t>
            </w:r>
            <w:r>
              <w:rPr>
                <w:rFonts w:ascii="Times New Roman" w:eastAsia="Times New Roman" w:hAnsi="Times New Roman" w:cs="Times New Roman"/>
                <w:b/>
              </w:rPr>
              <w:t xml:space="preserve"> </w:t>
            </w:r>
          </w:p>
          <w:p w14:paraId="3F733104"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'Don't look down' - walking on a dangerous footpath, 'Into the wild' </w:t>
            </w:r>
            <w:r>
              <w:rPr>
                <w:rFonts w:ascii="Times New Roman" w:eastAsia="Times New Roman" w:hAnsi="Times New Roman" w:cs="Times New Roman"/>
                <w:b/>
              </w:rPr>
              <w:t xml:space="preserve"> </w:t>
            </w:r>
          </w:p>
          <w:p w14:paraId="412C37AD"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When I was young p80 It was just a joke - a boy called Jamie kidnapped his friend</w:t>
            </w:r>
            <w:r>
              <w:rPr>
                <w:rFonts w:ascii="Times New Roman" w:eastAsia="Times New Roman" w:hAnsi="Times New Roman" w:cs="Times New Roman"/>
                <w:b/>
              </w:rPr>
              <w:t xml:space="preserve"> </w:t>
            </w:r>
          </w:p>
          <w:p w14:paraId="5860BDCA"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'When I was young' - talking about your childhood</w:t>
            </w:r>
            <w:r>
              <w:rPr>
                <w:rFonts w:ascii="Times New Roman" w:eastAsia="Times New Roman" w:hAnsi="Times New Roman" w:cs="Times New Roman"/>
                <w:b/>
              </w:rPr>
              <w:t xml:space="preserve"> </w:t>
            </w:r>
          </w:p>
          <w:p w14:paraId="125DD556"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Writing letters Formal and informal letters 1</w:t>
            </w:r>
            <w:r>
              <w:rPr>
                <w:rFonts w:ascii="Times New Roman" w:eastAsia="Times New Roman" w:hAnsi="Times New Roman" w:cs="Times New Roman"/>
                <w:b/>
              </w:rPr>
              <w:t xml:space="preserve"> </w:t>
            </w:r>
          </w:p>
          <w:p w14:paraId="34CE0DBF"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Verb patterns 2 manage to do, used to do, go walking, Infinitives, Purpose</w:t>
            </w:r>
            <w:r>
              <w:rPr>
                <w:rFonts w:ascii="Times New Roman" w:eastAsia="Times New Roman" w:hAnsi="Times New Roman" w:cs="Times New Roman"/>
                <w:b/>
              </w:rPr>
              <w:t xml:space="preserve"> </w:t>
            </w:r>
          </w:p>
        </w:tc>
      </w:tr>
      <w:tr w:rsidR="00655FC7" w14:paraId="571A5D4A" w14:textId="77777777" w:rsidTr="00500C0A">
        <w:trPr>
          <w:trHeight w:val="1666"/>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A948032" w14:textId="77777777" w:rsidR="00655FC7" w:rsidRDefault="00655FC7">
            <w:pPr>
              <w:ind w:left="50"/>
              <w:jc w:val="center"/>
            </w:pPr>
            <w:r>
              <w:rPr>
                <w:rFonts w:ascii="Calibri" w:eastAsia="Calibri" w:hAnsi="Calibri" w:cs="Calibri"/>
                <w:b/>
                <w:sz w:val="22"/>
              </w:rPr>
              <w:t xml:space="preserve">Week 14 </w:t>
            </w:r>
          </w:p>
        </w:tc>
        <w:tc>
          <w:tcPr>
            <w:tcW w:w="9330" w:type="dxa"/>
            <w:tcBorders>
              <w:top w:val="single" w:sz="4" w:space="0" w:color="000000"/>
              <w:left w:val="single" w:sz="4" w:space="0" w:color="000000"/>
              <w:bottom w:val="single" w:sz="4" w:space="0" w:color="000000"/>
              <w:right w:val="single" w:sz="4" w:space="0" w:color="000000"/>
            </w:tcBorders>
          </w:tcPr>
          <w:p w14:paraId="5E06EDCE" w14:textId="77777777" w:rsidR="00655FC7" w:rsidRDefault="00655FC7">
            <w:r>
              <w:rPr>
                <w:rFonts w:ascii="Times New Roman" w:eastAsia="Times New Roman" w:hAnsi="Times New Roman" w:cs="Times New Roman"/>
                <w:b/>
              </w:rPr>
              <w:t xml:space="preserve">Unit 11. Things that changed the world </w:t>
            </w:r>
          </w:p>
          <w:p w14:paraId="4ADDEA67"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 xml:space="preserve">Three plants that changed the world - tobacco, sugar and cotton </w:t>
            </w:r>
          </w:p>
          <w:p w14:paraId="3E7640D8" w14:textId="77777777" w:rsidR="00655FC7" w:rsidRDefault="00655FC7">
            <w:r>
              <w:rPr>
                <w:rFonts w:ascii="Times New Roman" w:eastAsia="Times New Roman" w:hAnsi="Times New Roman" w:cs="Times New Roman"/>
                <w:b/>
              </w:rPr>
              <w:t xml:space="preserve">Listening: </w:t>
            </w:r>
            <w:r>
              <w:rPr>
                <w:rFonts w:ascii="Times New Roman" w:eastAsia="Times New Roman" w:hAnsi="Times New Roman" w:cs="Times New Roman"/>
                <w:sz w:val="22"/>
              </w:rPr>
              <w:t>The world's most common habit: chewing gum</w:t>
            </w:r>
            <w:r>
              <w:rPr>
                <w:rFonts w:ascii="Times New Roman" w:eastAsia="Times New Roman" w:hAnsi="Times New Roman" w:cs="Times New Roman"/>
                <w:b/>
              </w:rPr>
              <w:t xml:space="preserve"> </w:t>
            </w:r>
          </w:p>
          <w:p w14:paraId="59A266A0" w14:textId="77777777" w:rsidR="00655FC7" w:rsidRDefault="00655FC7">
            <w:r>
              <w:rPr>
                <w:rFonts w:ascii="Times New Roman" w:eastAsia="Times New Roman" w:hAnsi="Times New Roman" w:cs="Times New Roman"/>
                <w:b/>
              </w:rPr>
              <w:t xml:space="preserve">Speaking: </w:t>
            </w:r>
            <w:r>
              <w:rPr>
                <w:rFonts w:ascii="Times New Roman" w:eastAsia="Times New Roman" w:hAnsi="Times New Roman" w:cs="Times New Roman"/>
                <w:sz w:val="22"/>
              </w:rPr>
              <w:t>Exchanging information about three plants</w:t>
            </w:r>
            <w:r>
              <w:rPr>
                <w:rFonts w:ascii="Times New Roman" w:eastAsia="Times New Roman" w:hAnsi="Times New Roman" w:cs="Times New Roman"/>
                <w:b/>
              </w:rPr>
              <w:t xml:space="preserve"> </w:t>
            </w:r>
          </w:p>
          <w:p w14:paraId="4647DEE4" w14:textId="77777777" w:rsidR="00655FC7" w:rsidRDefault="00655FC7">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a review of a book or film </w:t>
            </w:r>
          </w:p>
          <w:p w14:paraId="4E3EB7B4" w14:textId="77777777" w:rsidR="00655FC7" w:rsidRDefault="00655FC7">
            <w:r>
              <w:rPr>
                <w:rFonts w:ascii="Times New Roman" w:eastAsia="Times New Roman" w:hAnsi="Times New Roman" w:cs="Times New Roman"/>
                <w:b/>
              </w:rPr>
              <w:t>Grammar:</w:t>
            </w:r>
            <w:r>
              <w:rPr>
                <w:rFonts w:ascii="Calibri" w:eastAsia="Calibri" w:hAnsi="Calibri" w:cs="Calibri"/>
                <w:sz w:val="22"/>
              </w:rPr>
              <w:t xml:space="preserve"> </w:t>
            </w:r>
            <w:r>
              <w:rPr>
                <w:rFonts w:ascii="Times New Roman" w:eastAsia="Times New Roman" w:hAnsi="Times New Roman" w:cs="Times New Roman"/>
                <w:sz w:val="22"/>
              </w:rPr>
              <w:t>Passive</w:t>
            </w:r>
            <w:r>
              <w:rPr>
                <w:rFonts w:ascii="Times New Roman" w:eastAsia="Times New Roman" w:hAnsi="Times New Roman" w:cs="Times New Roman"/>
                <w:b/>
                <w:sz w:val="22"/>
              </w:rPr>
              <w:t xml:space="preserve"> </w:t>
            </w:r>
          </w:p>
        </w:tc>
      </w:tr>
      <w:tr w:rsidR="00655FC7" w14:paraId="58E67B20" w14:textId="77777777" w:rsidTr="00500C0A">
        <w:trPr>
          <w:trHeight w:val="1664"/>
          <w:jc w:val="center"/>
        </w:trPr>
        <w:tc>
          <w:tcPr>
            <w:tcW w:w="1258"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979C51D" w14:textId="77777777" w:rsidR="00655FC7" w:rsidRDefault="00655FC7">
            <w:pPr>
              <w:ind w:left="50"/>
              <w:jc w:val="center"/>
            </w:pPr>
            <w:r>
              <w:rPr>
                <w:rFonts w:ascii="Calibri" w:eastAsia="Calibri" w:hAnsi="Calibri" w:cs="Calibri"/>
                <w:b/>
                <w:sz w:val="22"/>
              </w:rPr>
              <w:t xml:space="preserve">Week 15 </w:t>
            </w:r>
          </w:p>
        </w:tc>
        <w:tc>
          <w:tcPr>
            <w:tcW w:w="9330" w:type="dxa"/>
            <w:tcBorders>
              <w:top w:val="single" w:sz="4" w:space="0" w:color="000000"/>
              <w:left w:val="single" w:sz="4" w:space="0" w:color="000000"/>
              <w:bottom w:val="single" w:sz="4" w:space="0" w:color="000000"/>
              <w:right w:val="single" w:sz="4" w:space="0" w:color="000000"/>
            </w:tcBorders>
          </w:tcPr>
          <w:p w14:paraId="3F8BAC39" w14:textId="77777777" w:rsidR="00655FC7" w:rsidRDefault="00655FC7">
            <w:r>
              <w:rPr>
                <w:rFonts w:ascii="Times New Roman" w:eastAsia="Times New Roman" w:hAnsi="Times New Roman" w:cs="Times New Roman"/>
                <w:b/>
              </w:rPr>
              <w:t xml:space="preserve">Unit 12. Dreams and reality </w:t>
            </w:r>
          </w:p>
          <w:p w14:paraId="6C5AD382" w14:textId="77777777" w:rsidR="00655FC7" w:rsidRDefault="00655FC7">
            <w:r>
              <w:rPr>
                <w:rFonts w:ascii="Times New Roman" w:eastAsia="Times New Roman" w:hAnsi="Times New Roman" w:cs="Times New Roman"/>
                <w:b/>
              </w:rPr>
              <w:t xml:space="preserve">Reading: </w:t>
            </w:r>
            <w:r>
              <w:rPr>
                <w:rFonts w:ascii="Times New Roman" w:eastAsia="Times New Roman" w:hAnsi="Times New Roman" w:cs="Times New Roman"/>
                <w:sz w:val="22"/>
              </w:rPr>
              <w:t>The vicar who's a ghostbuster</w:t>
            </w:r>
            <w:r>
              <w:rPr>
                <w:rFonts w:ascii="Times New Roman" w:eastAsia="Times New Roman" w:hAnsi="Times New Roman" w:cs="Times New Roman"/>
                <w:b/>
              </w:rPr>
              <w:t xml:space="preserve"> </w:t>
            </w:r>
          </w:p>
          <w:p w14:paraId="73710308" w14:textId="77777777" w:rsidR="00655FC7" w:rsidRDefault="00655FC7">
            <w:pPr>
              <w:spacing w:line="255" w:lineRule="auto"/>
              <w:ind w:right="2806"/>
            </w:pPr>
            <w:r>
              <w:rPr>
                <w:rFonts w:ascii="Times New Roman" w:eastAsia="Times New Roman" w:hAnsi="Times New Roman" w:cs="Times New Roman"/>
                <w:b/>
              </w:rPr>
              <w:t xml:space="preserve">Listening: </w:t>
            </w:r>
            <w:r>
              <w:rPr>
                <w:rFonts w:ascii="Times New Roman" w:eastAsia="Times New Roman" w:hAnsi="Times New Roman" w:cs="Times New Roman"/>
                <w:sz w:val="22"/>
              </w:rPr>
              <w:t>An interview with a woman who heard voices</w:t>
            </w:r>
            <w:r>
              <w:rPr>
                <w:rFonts w:ascii="Times New Roman" w:eastAsia="Times New Roman" w:hAnsi="Times New Roman" w:cs="Times New Roman"/>
                <w:b/>
              </w:rPr>
              <w:t xml:space="preserve"> Speaking: </w:t>
            </w:r>
            <w:r>
              <w:rPr>
                <w:rFonts w:ascii="Times New Roman" w:eastAsia="Times New Roman" w:hAnsi="Times New Roman" w:cs="Times New Roman"/>
                <w:sz w:val="22"/>
              </w:rPr>
              <w:t>Giving advice - If I were you, I'd</w:t>
            </w:r>
            <w:proofErr w:type="gramStart"/>
            <w:r>
              <w:rPr>
                <w:rFonts w:ascii="Times New Roman" w:eastAsia="Times New Roman" w:hAnsi="Times New Roman" w:cs="Times New Roman"/>
                <w:sz w:val="22"/>
              </w:rPr>
              <w:t>…..</w:t>
            </w:r>
            <w:proofErr w:type="gramEnd"/>
            <w:r>
              <w:rPr>
                <w:rFonts w:ascii="Times New Roman" w:eastAsia="Times New Roman" w:hAnsi="Times New Roman" w:cs="Times New Roman"/>
                <w:b/>
              </w:rPr>
              <w:t xml:space="preserve"> </w:t>
            </w:r>
          </w:p>
          <w:p w14:paraId="518E3DD2" w14:textId="77777777" w:rsidR="00655FC7" w:rsidRDefault="00655FC7">
            <w:pPr>
              <w:ind w:right="2124"/>
              <w:jc w:val="both"/>
            </w:pPr>
            <w:r>
              <w:rPr>
                <w:rFonts w:ascii="Times New Roman" w:eastAsia="Times New Roman" w:hAnsi="Times New Roman" w:cs="Times New Roman"/>
                <w:b/>
              </w:rPr>
              <w:t xml:space="preserve">Writing: </w:t>
            </w:r>
            <w:r>
              <w:rPr>
                <w:rFonts w:ascii="Times New Roman" w:eastAsia="Times New Roman" w:hAnsi="Times New Roman" w:cs="Times New Roman"/>
                <w:sz w:val="22"/>
              </w:rPr>
              <w:t xml:space="preserve">Writing letters Expressions in different kinds of letters </w:t>
            </w:r>
            <w:r>
              <w:rPr>
                <w:rFonts w:ascii="Times New Roman" w:eastAsia="Times New Roman" w:hAnsi="Times New Roman" w:cs="Times New Roman"/>
                <w:b/>
              </w:rPr>
              <w:t xml:space="preserve">Grammar: </w:t>
            </w:r>
            <w:r>
              <w:rPr>
                <w:rFonts w:ascii="Times New Roman" w:eastAsia="Times New Roman" w:hAnsi="Times New Roman" w:cs="Times New Roman"/>
                <w:sz w:val="22"/>
              </w:rPr>
              <w:t>Second conditional</w:t>
            </w:r>
            <w:r>
              <w:rPr>
                <w:rFonts w:ascii="Times New Roman" w:eastAsia="Times New Roman" w:hAnsi="Times New Roman" w:cs="Times New Roman"/>
                <w:b/>
              </w:rPr>
              <w:t xml:space="preserve"> </w:t>
            </w:r>
          </w:p>
        </w:tc>
      </w:tr>
    </w:tbl>
    <w:p w14:paraId="1D0E72AA" w14:textId="77777777" w:rsidR="00655FC7" w:rsidRDefault="00655FC7">
      <w:pPr>
        <w:spacing w:after="0"/>
        <w:jc w:val="both"/>
      </w:pPr>
      <w:r>
        <w:t xml:space="preserve"> </w:t>
      </w:r>
    </w:p>
    <w:tbl>
      <w:tblPr>
        <w:tblStyle w:val="TableGrid0"/>
        <w:tblW w:w="10500" w:type="dxa"/>
        <w:jc w:val="center"/>
        <w:tblInd w:w="0" w:type="dxa"/>
        <w:tblCellMar>
          <w:top w:w="48" w:type="dxa"/>
          <w:left w:w="4" w:type="dxa"/>
          <w:right w:w="115" w:type="dxa"/>
        </w:tblCellMar>
        <w:tblLook w:val="04A0" w:firstRow="1" w:lastRow="0" w:firstColumn="1" w:lastColumn="0" w:noHBand="0" w:noVBand="1"/>
      </w:tblPr>
      <w:tblGrid>
        <w:gridCol w:w="1259"/>
        <w:gridCol w:w="9241"/>
      </w:tblGrid>
      <w:tr w:rsidR="00655FC7" w14:paraId="7E962E8D" w14:textId="77777777" w:rsidTr="00500C0A">
        <w:trPr>
          <w:trHeight w:val="772"/>
          <w:jc w:val="center"/>
        </w:trPr>
        <w:tc>
          <w:tcPr>
            <w:tcW w:w="1259" w:type="dxa"/>
            <w:tcBorders>
              <w:top w:val="single" w:sz="4" w:space="0" w:color="000000"/>
              <w:left w:val="single" w:sz="4" w:space="0" w:color="000000"/>
              <w:bottom w:val="single" w:sz="4" w:space="0" w:color="000000"/>
              <w:right w:val="nil"/>
            </w:tcBorders>
            <w:shd w:val="clear" w:color="auto" w:fill="FDE9D9"/>
          </w:tcPr>
          <w:p w14:paraId="4E5196C9" w14:textId="77777777" w:rsidR="00655FC7" w:rsidRDefault="00655FC7"/>
        </w:tc>
        <w:tc>
          <w:tcPr>
            <w:tcW w:w="9241" w:type="dxa"/>
            <w:tcBorders>
              <w:top w:val="single" w:sz="4" w:space="0" w:color="000000"/>
              <w:left w:val="nil"/>
              <w:bottom w:val="single" w:sz="4" w:space="0" w:color="000000"/>
              <w:right w:val="single" w:sz="4" w:space="0" w:color="000000"/>
            </w:tcBorders>
            <w:shd w:val="clear" w:color="auto" w:fill="FDE9D9"/>
          </w:tcPr>
          <w:p w14:paraId="2B126B3F" w14:textId="77777777" w:rsidR="00655FC7" w:rsidRDefault="00655FC7">
            <w:pPr>
              <w:spacing w:after="25"/>
              <w:ind w:left="1886"/>
            </w:pPr>
            <w:r>
              <w:rPr>
                <w:rFonts w:ascii="Calibri" w:eastAsia="Calibri" w:hAnsi="Calibri" w:cs="Calibri"/>
                <w:b/>
                <w:color w:val="17365D"/>
                <w:sz w:val="28"/>
              </w:rPr>
              <w:t xml:space="preserve">Delivery Plan (Weekly Lab. Syllabus) </w:t>
            </w:r>
          </w:p>
          <w:p w14:paraId="7CA91BA3" w14:textId="77777777" w:rsidR="00655FC7" w:rsidRDefault="00655FC7">
            <w:pPr>
              <w:ind w:right="2853"/>
            </w:pPr>
            <w:r>
              <w:rPr>
                <w:rFonts w:ascii="Times New Roman" w:eastAsia="Times New Roman" w:hAnsi="Times New Roman" w:cs="Times New Roman"/>
                <w:color w:val="17365D"/>
                <w:sz w:val="28"/>
                <w:szCs w:val="28"/>
                <w:rtl/>
              </w:rPr>
              <w:t>المنهاج الاسبوعي للمختبر</w:t>
            </w:r>
            <w:r>
              <w:rPr>
                <w:rFonts w:ascii="Calibri" w:eastAsia="Calibri" w:hAnsi="Calibri" w:cs="Calibri"/>
                <w:b/>
                <w:bCs/>
                <w:color w:val="17365D"/>
                <w:sz w:val="28"/>
                <w:szCs w:val="28"/>
                <w:rtl/>
              </w:rPr>
              <w:t xml:space="preserve"> </w:t>
            </w:r>
          </w:p>
        </w:tc>
      </w:tr>
      <w:tr w:rsidR="00655FC7" w14:paraId="78EABFD4" w14:textId="77777777" w:rsidTr="00500C0A">
        <w:trPr>
          <w:trHeight w:val="413"/>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284DE9E" w14:textId="77777777" w:rsidR="00655FC7" w:rsidRDefault="00655FC7">
            <w:r>
              <w:rPr>
                <w:rFonts w:ascii="Calibri" w:eastAsia="Calibri" w:hAnsi="Calibri" w:cs="Calibri"/>
                <w:b/>
                <w:sz w:val="22"/>
              </w:rPr>
              <w:t xml:space="preserve"> </w:t>
            </w:r>
          </w:p>
        </w:tc>
        <w:tc>
          <w:tcPr>
            <w:tcW w:w="9241" w:type="dxa"/>
            <w:tcBorders>
              <w:top w:val="single" w:sz="4" w:space="0" w:color="000000"/>
              <w:left w:val="single" w:sz="4" w:space="0" w:color="000000"/>
              <w:bottom w:val="single" w:sz="4" w:space="0" w:color="000000"/>
              <w:right w:val="single" w:sz="4" w:space="0" w:color="000000"/>
            </w:tcBorders>
            <w:shd w:val="clear" w:color="auto" w:fill="DEEBF6"/>
          </w:tcPr>
          <w:p w14:paraId="1E5D35EE" w14:textId="77777777" w:rsidR="00655FC7" w:rsidRDefault="00655FC7">
            <w:pPr>
              <w:ind w:left="112"/>
            </w:pPr>
            <w:r>
              <w:rPr>
                <w:rFonts w:ascii="Calibri" w:eastAsia="Calibri" w:hAnsi="Calibri" w:cs="Calibri"/>
                <w:b/>
                <w:sz w:val="22"/>
              </w:rPr>
              <w:t>Material Covered</w:t>
            </w:r>
            <w:r>
              <w:rPr>
                <w:rFonts w:ascii="Calibri" w:eastAsia="Calibri" w:hAnsi="Calibri" w:cs="Calibri"/>
                <w:b/>
              </w:rPr>
              <w:t xml:space="preserve"> </w:t>
            </w:r>
          </w:p>
        </w:tc>
      </w:tr>
      <w:tr w:rsidR="00655FC7" w14:paraId="669E3F2C" w14:textId="77777777" w:rsidTr="00500C0A">
        <w:trPr>
          <w:trHeight w:val="451"/>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0CE1615" w14:textId="77777777" w:rsidR="00655FC7" w:rsidRDefault="00655FC7">
            <w:pPr>
              <w:ind w:left="90"/>
              <w:jc w:val="center"/>
            </w:pPr>
            <w:r>
              <w:rPr>
                <w:rFonts w:ascii="Calibri" w:eastAsia="Calibri" w:hAnsi="Calibri" w:cs="Calibri"/>
                <w:b/>
                <w:sz w:val="22"/>
              </w:rPr>
              <w:t xml:space="preserve">Week 1 </w:t>
            </w:r>
          </w:p>
        </w:tc>
        <w:tc>
          <w:tcPr>
            <w:tcW w:w="9241" w:type="dxa"/>
            <w:tcBorders>
              <w:top w:val="single" w:sz="4" w:space="0" w:color="000000"/>
              <w:left w:val="single" w:sz="4" w:space="0" w:color="000000"/>
              <w:bottom w:val="single" w:sz="4" w:space="0" w:color="000000"/>
              <w:right w:val="single" w:sz="4" w:space="0" w:color="000000"/>
            </w:tcBorders>
          </w:tcPr>
          <w:p w14:paraId="5D321D63" w14:textId="77777777" w:rsidR="00655FC7" w:rsidRDefault="00655FC7">
            <w:pPr>
              <w:ind w:left="112"/>
            </w:pPr>
            <w:r>
              <w:rPr>
                <w:rFonts w:ascii="Calibri" w:eastAsia="Calibri" w:hAnsi="Calibri" w:cs="Calibri"/>
              </w:rPr>
              <w:t xml:space="preserve"> </w:t>
            </w:r>
          </w:p>
        </w:tc>
      </w:tr>
      <w:tr w:rsidR="00655FC7" w14:paraId="05C5E8DD" w14:textId="77777777" w:rsidTr="00500C0A">
        <w:trPr>
          <w:trHeight w:val="4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FEA5D83" w14:textId="77777777" w:rsidR="00655FC7" w:rsidRDefault="00655FC7">
            <w:pPr>
              <w:ind w:left="90"/>
              <w:jc w:val="center"/>
            </w:pPr>
            <w:r>
              <w:rPr>
                <w:rFonts w:ascii="Calibri" w:eastAsia="Calibri" w:hAnsi="Calibri" w:cs="Calibri"/>
                <w:b/>
                <w:sz w:val="22"/>
              </w:rPr>
              <w:t xml:space="preserve">Week 2 </w:t>
            </w:r>
          </w:p>
        </w:tc>
        <w:tc>
          <w:tcPr>
            <w:tcW w:w="9241" w:type="dxa"/>
            <w:tcBorders>
              <w:top w:val="single" w:sz="4" w:space="0" w:color="000000"/>
              <w:left w:val="single" w:sz="4" w:space="0" w:color="000000"/>
              <w:bottom w:val="single" w:sz="4" w:space="0" w:color="000000"/>
              <w:right w:val="single" w:sz="4" w:space="0" w:color="000000"/>
            </w:tcBorders>
          </w:tcPr>
          <w:p w14:paraId="3D126553" w14:textId="77777777" w:rsidR="00655FC7" w:rsidRDefault="00655FC7">
            <w:pPr>
              <w:ind w:left="112"/>
            </w:pPr>
            <w:r>
              <w:rPr>
                <w:rFonts w:ascii="Calibri" w:eastAsia="Calibri" w:hAnsi="Calibri" w:cs="Calibri"/>
              </w:rPr>
              <w:t xml:space="preserve"> </w:t>
            </w:r>
          </w:p>
        </w:tc>
      </w:tr>
      <w:tr w:rsidR="00655FC7" w14:paraId="4857C17E" w14:textId="77777777" w:rsidTr="00500C0A">
        <w:trPr>
          <w:trHeight w:val="449"/>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483133F" w14:textId="77777777" w:rsidR="00655FC7" w:rsidRDefault="00655FC7">
            <w:pPr>
              <w:ind w:left="90"/>
              <w:jc w:val="center"/>
            </w:pPr>
            <w:r>
              <w:rPr>
                <w:rFonts w:ascii="Calibri" w:eastAsia="Calibri" w:hAnsi="Calibri" w:cs="Calibri"/>
                <w:b/>
                <w:sz w:val="22"/>
              </w:rPr>
              <w:t xml:space="preserve">Week 3 </w:t>
            </w:r>
          </w:p>
        </w:tc>
        <w:tc>
          <w:tcPr>
            <w:tcW w:w="9241" w:type="dxa"/>
            <w:tcBorders>
              <w:top w:val="single" w:sz="4" w:space="0" w:color="000000"/>
              <w:left w:val="single" w:sz="4" w:space="0" w:color="000000"/>
              <w:bottom w:val="single" w:sz="4" w:space="0" w:color="000000"/>
              <w:right w:val="single" w:sz="4" w:space="0" w:color="000000"/>
            </w:tcBorders>
          </w:tcPr>
          <w:p w14:paraId="03860AC4" w14:textId="77777777" w:rsidR="00655FC7" w:rsidRDefault="00655FC7">
            <w:pPr>
              <w:ind w:left="112"/>
            </w:pPr>
            <w:r>
              <w:rPr>
                <w:rFonts w:ascii="Calibri" w:eastAsia="Calibri" w:hAnsi="Calibri" w:cs="Calibri"/>
              </w:rPr>
              <w:t xml:space="preserve"> </w:t>
            </w:r>
          </w:p>
        </w:tc>
      </w:tr>
      <w:tr w:rsidR="00655FC7" w14:paraId="0C6F45AD" w14:textId="77777777" w:rsidTr="00500C0A">
        <w:trPr>
          <w:trHeight w:val="448"/>
          <w:jc w:val="center"/>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9A6D2C4" w14:textId="77777777" w:rsidR="00655FC7" w:rsidRDefault="00655FC7">
            <w:pPr>
              <w:ind w:left="90"/>
              <w:jc w:val="center"/>
            </w:pPr>
            <w:r>
              <w:rPr>
                <w:rFonts w:ascii="Calibri" w:eastAsia="Calibri" w:hAnsi="Calibri" w:cs="Calibri"/>
                <w:b/>
                <w:sz w:val="22"/>
              </w:rPr>
              <w:t xml:space="preserve">Week 4 </w:t>
            </w:r>
          </w:p>
        </w:tc>
        <w:tc>
          <w:tcPr>
            <w:tcW w:w="9241" w:type="dxa"/>
            <w:tcBorders>
              <w:top w:val="single" w:sz="4" w:space="0" w:color="000000"/>
              <w:left w:val="single" w:sz="4" w:space="0" w:color="000000"/>
              <w:bottom w:val="single" w:sz="4" w:space="0" w:color="000000"/>
              <w:right w:val="single" w:sz="4" w:space="0" w:color="000000"/>
            </w:tcBorders>
          </w:tcPr>
          <w:p w14:paraId="3FF09ACB" w14:textId="77777777" w:rsidR="00655FC7" w:rsidRDefault="00655FC7">
            <w:pPr>
              <w:ind w:left="112"/>
            </w:pPr>
            <w:r>
              <w:rPr>
                <w:rFonts w:ascii="Calibri" w:eastAsia="Calibri" w:hAnsi="Calibri" w:cs="Calibri"/>
              </w:rPr>
              <w:t xml:space="preserve"> </w:t>
            </w:r>
          </w:p>
        </w:tc>
      </w:tr>
    </w:tbl>
    <w:p w14:paraId="23D0AEDA" w14:textId="77777777" w:rsidR="00655FC7" w:rsidRDefault="00655FC7">
      <w:pPr>
        <w:spacing w:after="0"/>
        <w:ind w:left="1985"/>
      </w:pPr>
      <w:r>
        <w:rPr>
          <w:b/>
          <w:sz w:val="32"/>
        </w:rPr>
        <w:t xml:space="preserve"> </w:t>
      </w:r>
    </w:p>
    <w:tbl>
      <w:tblPr>
        <w:tblStyle w:val="TableGrid0"/>
        <w:tblW w:w="10514" w:type="dxa"/>
        <w:jc w:val="center"/>
        <w:tblInd w:w="0" w:type="dxa"/>
        <w:tblCellMar>
          <w:top w:w="46" w:type="dxa"/>
          <w:left w:w="205" w:type="dxa"/>
          <w:right w:w="115" w:type="dxa"/>
        </w:tblCellMar>
        <w:tblLook w:val="04A0" w:firstRow="1" w:lastRow="0" w:firstColumn="1" w:lastColumn="0" w:noHBand="0" w:noVBand="1"/>
      </w:tblPr>
      <w:tblGrid>
        <w:gridCol w:w="1935"/>
        <w:gridCol w:w="5866"/>
        <w:gridCol w:w="2713"/>
      </w:tblGrid>
      <w:tr w:rsidR="00655FC7" w14:paraId="1631B549" w14:textId="77777777" w:rsidTr="00500C0A">
        <w:trPr>
          <w:trHeight w:val="772"/>
          <w:jc w:val="center"/>
        </w:trPr>
        <w:tc>
          <w:tcPr>
            <w:tcW w:w="1935" w:type="dxa"/>
            <w:tcBorders>
              <w:top w:val="single" w:sz="4" w:space="0" w:color="000000"/>
              <w:left w:val="single" w:sz="4" w:space="0" w:color="000000"/>
              <w:bottom w:val="single" w:sz="4" w:space="0" w:color="000000"/>
              <w:right w:val="nil"/>
            </w:tcBorders>
            <w:shd w:val="clear" w:color="auto" w:fill="FDE9D9"/>
          </w:tcPr>
          <w:p w14:paraId="17D0B318" w14:textId="77777777" w:rsidR="00655FC7" w:rsidRDefault="00655FC7"/>
        </w:tc>
        <w:tc>
          <w:tcPr>
            <w:tcW w:w="8580" w:type="dxa"/>
            <w:gridSpan w:val="2"/>
            <w:tcBorders>
              <w:top w:val="single" w:sz="4" w:space="0" w:color="000000"/>
              <w:left w:val="nil"/>
              <w:bottom w:val="single" w:sz="4" w:space="0" w:color="000000"/>
              <w:right w:val="single" w:sz="4" w:space="0" w:color="000000"/>
            </w:tcBorders>
            <w:shd w:val="clear" w:color="auto" w:fill="FDE9D9"/>
          </w:tcPr>
          <w:p w14:paraId="3C7367A7" w14:textId="77777777" w:rsidR="00655FC7" w:rsidRDefault="00655FC7">
            <w:pPr>
              <w:spacing w:after="25"/>
              <w:ind w:left="1193"/>
            </w:pPr>
            <w:r>
              <w:rPr>
                <w:rFonts w:ascii="Calibri" w:eastAsia="Calibri" w:hAnsi="Calibri" w:cs="Calibri"/>
                <w:b/>
                <w:color w:val="17365D"/>
                <w:sz w:val="28"/>
              </w:rPr>
              <w:t xml:space="preserve">Learning and Teaching Resources </w:t>
            </w:r>
          </w:p>
          <w:p w14:paraId="325C3388" w14:textId="77777777" w:rsidR="00655FC7" w:rsidRDefault="00655FC7">
            <w:pPr>
              <w:ind w:right="2089"/>
            </w:pPr>
            <w:r>
              <w:rPr>
                <w:rFonts w:ascii="Times New Roman" w:eastAsia="Times New Roman" w:hAnsi="Times New Roman" w:cs="Times New Roman"/>
                <w:color w:val="17365D"/>
                <w:sz w:val="28"/>
                <w:szCs w:val="28"/>
                <w:rtl/>
              </w:rPr>
              <w:t>مصادر التعلم والتدريس</w:t>
            </w:r>
            <w:r>
              <w:rPr>
                <w:rFonts w:ascii="Calibri" w:eastAsia="Calibri" w:hAnsi="Calibri" w:cs="Calibri"/>
                <w:b/>
                <w:bCs/>
                <w:color w:val="17365D"/>
                <w:sz w:val="28"/>
                <w:szCs w:val="28"/>
                <w:rtl/>
              </w:rPr>
              <w:t xml:space="preserve"> </w:t>
            </w:r>
          </w:p>
        </w:tc>
      </w:tr>
      <w:tr w:rsidR="00655FC7" w14:paraId="18C9B24C" w14:textId="77777777" w:rsidTr="00500C0A">
        <w:trPr>
          <w:trHeight w:val="359"/>
          <w:jc w:val="center"/>
        </w:trPr>
        <w:tc>
          <w:tcPr>
            <w:tcW w:w="1935" w:type="dxa"/>
            <w:tcBorders>
              <w:top w:val="single" w:sz="4" w:space="0" w:color="000000"/>
              <w:left w:val="single" w:sz="4" w:space="0" w:color="000000"/>
              <w:bottom w:val="single" w:sz="4" w:space="0" w:color="000000"/>
              <w:right w:val="single" w:sz="4" w:space="0" w:color="000000"/>
            </w:tcBorders>
          </w:tcPr>
          <w:p w14:paraId="0C0472EF" w14:textId="77777777" w:rsidR="00655FC7" w:rsidRDefault="00655FC7"/>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21BA0442" w14:textId="77777777" w:rsidR="00655FC7" w:rsidRDefault="00655FC7">
            <w:pPr>
              <w:ind w:right="92"/>
              <w:jc w:val="center"/>
            </w:pPr>
            <w:r>
              <w:rPr>
                <w:rFonts w:ascii="Calibri" w:eastAsia="Calibri" w:hAnsi="Calibri" w:cs="Calibri"/>
                <w:b/>
                <w:sz w:val="22"/>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78420BC0" w14:textId="77777777" w:rsidR="00655FC7" w:rsidRDefault="00655FC7">
            <w:pPr>
              <w:ind w:right="93"/>
              <w:jc w:val="center"/>
            </w:pPr>
            <w:r>
              <w:rPr>
                <w:rFonts w:ascii="Calibri" w:eastAsia="Calibri" w:hAnsi="Calibri" w:cs="Calibri"/>
                <w:b/>
                <w:sz w:val="22"/>
              </w:rPr>
              <w:t xml:space="preserve">Available in the Library? </w:t>
            </w:r>
          </w:p>
        </w:tc>
      </w:tr>
      <w:tr w:rsidR="00655FC7" w14:paraId="17F36B6E" w14:textId="77777777" w:rsidTr="00500C0A">
        <w:trPr>
          <w:trHeight w:val="54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CC9D6AB" w14:textId="77777777" w:rsidR="00655FC7" w:rsidRDefault="00655FC7">
            <w:r>
              <w:rPr>
                <w:rFonts w:ascii="Calibri" w:eastAsia="Calibri" w:hAnsi="Calibri" w:cs="Calibri"/>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363D156B" w14:textId="77777777" w:rsidR="00655FC7" w:rsidRDefault="00655FC7">
            <w:pPr>
              <w:ind w:left="276"/>
            </w:pPr>
            <w:r>
              <w:rPr>
                <w:rFonts w:ascii="Calibri" w:eastAsia="Calibri" w:hAnsi="Calibri" w:cs="Calibri"/>
                <w:sz w:val="22"/>
              </w:rPr>
              <w:t xml:space="preserve">New Headway Pre-Intermediate </w:t>
            </w:r>
            <w:proofErr w:type="spellStart"/>
            <w:proofErr w:type="gramStart"/>
            <w:r>
              <w:rPr>
                <w:rFonts w:ascii="Calibri" w:eastAsia="Calibri" w:hAnsi="Calibri" w:cs="Calibri"/>
                <w:sz w:val="22"/>
              </w:rPr>
              <w:t>by:John</w:t>
            </w:r>
            <w:proofErr w:type="spellEnd"/>
            <w:proofErr w:type="gramEnd"/>
            <w:r>
              <w:rPr>
                <w:rFonts w:ascii="Calibri" w:eastAsia="Calibri" w:hAnsi="Calibri" w:cs="Calibri"/>
                <w:sz w:val="22"/>
              </w:rPr>
              <w:t xml:space="preserve"> and Liz Soars. Oxford University Press </w:t>
            </w:r>
          </w:p>
        </w:tc>
        <w:tc>
          <w:tcPr>
            <w:tcW w:w="2713" w:type="dxa"/>
            <w:tcBorders>
              <w:top w:val="single" w:sz="4" w:space="0" w:color="000000"/>
              <w:left w:val="single" w:sz="4" w:space="0" w:color="000000"/>
              <w:bottom w:val="single" w:sz="4" w:space="0" w:color="000000"/>
              <w:right w:val="single" w:sz="4" w:space="0" w:color="000000"/>
            </w:tcBorders>
            <w:vAlign w:val="center"/>
          </w:tcPr>
          <w:p w14:paraId="606B85A8" w14:textId="77777777" w:rsidR="00655FC7" w:rsidRDefault="00655FC7">
            <w:pPr>
              <w:ind w:right="90"/>
              <w:jc w:val="center"/>
            </w:pPr>
            <w:r>
              <w:rPr>
                <w:rFonts w:ascii="Calibri" w:eastAsia="Calibri" w:hAnsi="Calibri" w:cs="Calibri"/>
                <w:color w:val="FF0000"/>
                <w:sz w:val="22"/>
              </w:rPr>
              <w:t xml:space="preserve">Yes </w:t>
            </w:r>
          </w:p>
        </w:tc>
      </w:tr>
      <w:tr w:rsidR="00655FC7" w14:paraId="438D1CD1" w14:textId="77777777" w:rsidTr="00500C0A">
        <w:trPr>
          <w:trHeight w:val="709"/>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706D15ED" w14:textId="77777777" w:rsidR="00655FC7" w:rsidRDefault="00655FC7">
            <w:pPr>
              <w:spacing w:after="57"/>
            </w:pPr>
            <w:r>
              <w:rPr>
                <w:rFonts w:ascii="Calibri" w:eastAsia="Calibri" w:hAnsi="Calibri" w:cs="Calibri"/>
                <w:b/>
                <w:sz w:val="22"/>
              </w:rPr>
              <w:t xml:space="preserve">Recommended </w:t>
            </w:r>
          </w:p>
          <w:p w14:paraId="23EF236E" w14:textId="77777777" w:rsidR="00655FC7" w:rsidRDefault="00655FC7">
            <w:r>
              <w:rPr>
                <w:rFonts w:ascii="Calibri" w:eastAsia="Calibri" w:hAnsi="Calibri" w:cs="Calibri"/>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282EF007" w14:textId="77777777" w:rsidR="00655FC7" w:rsidRDefault="00655FC7">
            <w:pPr>
              <w:ind w:left="276"/>
            </w:pPr>
            <w:r>
              <w:rPr>
                <w:rFonts w:ascii="Calibri" w:eastAsia="Calibri" w:hAnsi="Calibri" w:cs="Calibri"/>
                <w:sz w:val="22"/>
              </w:rPr>
              <w:t xml:space="preserve">None </w:t>
            </w:r>
          </w:p>
        </w:tc>
        <w:tc>
          <w:tcPr>
            <w:tcW w:w="2713" w:type="dxa"/>
            <w:tcBorders>
              <w:top w:val="single" w:sz="4" w:space="0" w:color="000000"/>
              <w:left w:val="single" w:sz="4" w:space="0" w:color="000000"/>
              <w:bottom w:val="single" w:sz="4" w:space="0" w:color="000000"/>
              <w:right w:val="single" w:sz="4" w:space="0" w:color="000000"/>
            </w:tcBorders>
            <w:vAlign w:val="center"/>
          </w:tcPr>
          <w:p w14:paraId="2BBB17CF" w14:textId="77777777" w:rsidR="00655FC7" w:rsidRDefault="00655FC7">
            <w:pPr>
              <w:ind w:right="42"/>
              <w:jc w:val="center"/>
            </w:pPr>
            <w:r>
              <w:rPr>
                <w:rFonts w:ascii="Calibri" w:eastAsia="Calibri" w:hAnsi="Calibri" w:cs="Calibri"/>
                <w:sz w:val="22"/>
              </w:rPr>
              <w:t xml:space="preserve"> </w:t>
            </w:r>
          </w:p>
        </w:tc>
      </w:tr>
      <w:tr w:rsidR="00655FC7" w14:paraId="4542FEB7" w14:textId="77777777" w:rsidTr="00500C0A">
        <w:trPr>
          <w:trHeight w:val="707"/>
          <w:jc w:val="center"/>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79755BF" w14:textId="77777777" w:rsidR="00655FC7" w:rsidRDefault="00655FC7">
            <w:r>
              <w:rPr>
                <w:rFonts w:ascii="Calibri" w:eastAsia="Calibri" w:hAnsi="Calibri" w:cs="Calibri"/>
                <w:b/>
                <w:sz w:val="22"/>
              </w:rPr>
              <w:t xml:space="preserve">Websites </w:t>
            </w:r>
          </w:p>
        </w:tc>
        <w:tc>
          <w:tcPr>
            <w:tcW w:w="8580" w:type="dxa"/>
            <w:gridSpan w:val="2"/>
            <w:tcBorders>
              <w:top w:val="single" w:sz="4" w:space="0" w:color="000000"/>
              <w:left w:val="single" w:sz="4" w:space="0" w:color="000000"/>
              <w:bottom w:val="single" w:sz="4" w:space="0" w:color="000000"/>
              <w:right w:val="single" w:sz="4" w:space="0" w:color="000000"/>
            </w:tcBorders>
          </w:tcPr>
          <w:p w14:paraId="23C12F5E" w14:textId="77777777" w:rsidR="00655FC7" w:rsidRDefault="00655FC7">
            <w:pPr>
              <w:ind w:left="89"/>
            </w:pPr>
            <w:r>
              <w:rPr>
                <w:rFonts w:ascii="Calibri" w:eastAsia="Calibri" w:hAnsi="Calibri" w:cs="Calibri"/>
                <w:sz w:val="22"/>
              </w:rPr>
              <w:t xml:space="preserve">https://apoyanblog.wordpress.com/wp-content/uploads/2016/09/new-headway-preintermediate-students-book.pdf </w:t>
            </w:r>
          </w:p>
        </w:tc>
      </w:tr>
    </w:tbl>
    <w:p w14:paraId="36329CF4" w14:textId="77777777" w:rsidR="00655FC7" w:rsidRDefault="00655FC7">
      <w:pPr>
        <w:spacing w:after="0"/>
      </w:pPr>
      <w:r>
        <w:rPr>
          <w:b/>
          <w:sz w:val="32"/>
        </w:rPr>
        <w:t xml:space="preserve"> </w:t>
      </w:r>
      <w:r>
        <w:rPr>
          <w:b/>
          <w:sz w:val="32"/>
        </w:rPr>
        <w:tab/>
        <w:t xml:space="preserve"> </w:t>
      </w:r>
    </w:p>
    <w:tbl>
      <w:tblPr>
        <w:tblStyle w:val="TableGrid0"/>
        <w:tblW w:w="10499" w:type="dxa"/>
        <w:jc w:val="center"/>
        <w:tblInd w:w="0" w:type="dxa"/>
        <w:tblCellMar>
          <w:top w:w="40" w:type="dxa"/>
          <w:left w:w="113" w:type="dxa"/>
          <w:right w:w="67" w:type="dxa"/>
        </w:tblCellMar>
        <w:tblLook w:val="04A0" w:firstRow="1" w:lastRow="0" w:firstColumn="1" w:lastColumn="0" w:noHBand="0" w:noVBand="1"/>
      </w:tblPr>
      <w:tblGrid>
        <w:gridCol w:w="1620"/>
        <w:gridCol w:w="1710"/>
        <w:gridCol w:w="2087"/>
        <w:gridCol w:w="1153"/>
        <w:gridCol w:w="3929"/>
      </w:tblGrid>
      <w:tr w:rsidR="00655FC7" w14:paraId="3E8D9637" w14:textId="77777777" w:rsidTr="00500C0A">
        <w:trPr>
          <w:trHeight w:val="678"/>
          <w:jc w:val="center"/>
        </w:trPr>
        <w:tc>
          <w:tcPr>
            <w:tcW w:w="10499" w:type="dxa"/>
            <w:gridSpan w:val="5"/>
            <w:tcBorders>
              <w:top w:val="single" w:sz="6" w:space="0" w:color="000000"/>
              <w:left w:val="single" w:sz="6" w:space="0" w:color="000000"/>
              <w:bottom w:val="single" w:sz="6" w:space="0" w:color="000000"/>
              <w:right w:val="single" w:sz="6" w:space="0" w:color="000000"/>
            </w:tcBorders>
            <w:shd w:val="clear" w:color="auto" w:fill="FFE599"/>
          </w:tcPr>
          <w:p w14:paraId="4EBC1AC0" w14:textId="77777777" w:rsidR="00655FC7" w:rsidRDefault="00655FC7">
            <w:pPr>
              <w:tabs>
                <w:tab w:val="center" w:pos="1892"/>
                <w:tab w:val="center" w:pos="4546"/>
              </w:tabs>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215B16FC" w14:textId="77777777" w:rsidR="00655FC7" w:rsidRDefault="00655FC7">
            <w:pPr>
              <w:ind w:left="37"/>
              <w:jc w:val="center"/>
            </w:pPr>
            <w:r>
              <w:rPr>
                <w:rFonts w:ascii="Times New Roman" w:eastAsia="Times New Roman" w:hAnsi="Times New Roman" w:cs="Times New Roman"/>
                <w:color w:val="17365D"/>
                <w:sz w:val="28"/>
                <w:szCs w:val="28"/>
                <w:rtl/>
              </w:rPr>
              <w:t>مخطط الدرجات</w:t>
            </w:r>
            <w:r>
              <w:rPr>
                <w:rFonts w:ascii="Calibri" w:eastAsia="Calibri" w:hAnsi="Calibri" w:cs="Calibri"/>
                <w:b/>
                <w:bCs/>
                <w:sz w:val="28"/>
                <w:szCs w:val="28"/>
                <w:rtl/>
              </w:rPr>
              <w:t xml:space="preserve"> </w:t>
            </w:r>
          </w:p>
        </w:tc>
      </w:tr>
      <w:tr w:rsidR="00655FC7" w14:paraId="47BEDA41" w14:textId="77777777" w:rsidTr="00500C0A">
        <w:trPr>
          <w:trHeight w:val="313"/>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58C89F8F" w14:textId="77777777" w:rsidR="00655FC7" w:rsidRDefault="00655FC7">
            <w:r>
              <w:rPr>
                <w:rFonts w:ascii="Calibri" w:eastAsia="Calibri" w:hAnsi="Calibri" w:cs="Calibri"/>
                <w:b/>
                <w:sz w:val="22"/>
              </w:rPr>
              <w:t>Group</w:t>
            </w:r>
            <w:r>
              <w:rPr>
                <w:rFonts w:ascii="Calibri" w:eastAsia="Calibri" w:hAnsi="Calibri" w:cs="Calibri"/>
                <w:b/>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EDEDED"/>
          </w:tcPr>
          <w:p w14:paraId="239E1A27" w14:textId="77777777" w:rsidR="00655FC7" w:rsidRDefault="00655FC7">
            <w:pPr>
              <w:ind w:left="1"/>
            </w:pPr>
            <w:r>
              <w:rPr>
                <w:rFonts w:ascii="Calibri" w:eastAsia="Calibri" w:hAnsi="Calibri" w:cs="Calibri"/>
                <w:b/>
                <w:sz w:val="22"/>
              </w:rPr>
              <w:t xml:space="preserve">Grade </w:t>
            </w:r>
          </w:p>
        </w:tc>
        <w:tc>
          <w:tcPr>
            <w:tcW w:w="2087" w:type="dxa"/>
            <w:tcBorders>
              <w:top w:val="single" w:sz="6" w:space="0" w:color="000000"/>
              <w:left w:val="single" w:sz="6" w:space="0" w:color="000000"/>
              <w:bottom w:val="single" w:sz="6" w:space="0" w:color="000000"/>
              <w:right w:val="single" w:sz="6" w:space="0" w:color="000000"/>
            </w:tcBorders>
            <w:shd w:val="clear" w:color="auto" w:fill="EDEDED"/>
          </w:tcPr>
          <w:p w14:paraId="035DFE8C" w14:textId="77777777" w:rsidR="00655FC7" w:rsidRDefault="00655FC7">
            <w:pPr>
              <w:ind w:left="43"/>
              <w:jc w:val="center"/>
            </w:pPr>
            <w:r>
              <w:rPr>
                <w:rFonts w:ascii="Times New Roman" w:eastAsia="Times New Roman" w:hAnsi="Times New Roman" w:cs="Times New Roman"/>
                <w:sz w:val="22"/>
                <w:szCs w:val="22"/>
                <w:rtl/>
              </w:rPr>
              <w:t>التقدير</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EDEDED"/>
          </w:tcPr>
          <w:p w14:paraId="47FAF310" w14:textId="77777777" w:rsidR="00655FC7" w:rsidRDefault="00655FC7">
            <w:pPr>
              <w:ind w:left="1"/>
            </w:pPr>
            <w:r>
              <w:rPr>
                <w:rFonts w:ascii="Calibri" w:eastAsia="Calibri" w:hAnsi="Calibri" w:cs="Calibri"/>
                <w:b/>
                <w:sz w:val="22"/>
              </w:rPr>
              <w:t xml:space="preserve">Marks % </w:t>
            </w:r>
          </w:p>
        </w:tc>
        <w:tc>
          <w:tcPr>
            <w:tcW w:w="3928" w:type="dxa"/>
            <w:tcBorders>
              <w:top w:val="single" w:sz="6" w:space="0" w:color="000000"/>
              <w:left w:val="single" w:sz="4" w:space="0" w:color="000000"/>
              <w:bottom w:val="single" w:sz="6" w:space="0" w:color="000000"/>
              <w:right w:val="single" w:sz="6" w:space="0" w:color="000000"/>
            </w:tcBorders>
            <w:shd w:val="clear" w:color="auto" w:fill="EDEDED"/>
          </w:tcPr>
          <w:p w14:paraId="014B7B1E" w14:textId="77777777" w:rsidR="00655FC7" w:rsidRDefault="00655FC7">
            <w:pPr>
              <w:ind w:left="2"/>
            </w:pPr>
            <w:r>
              <w:rPr>
                <w:rFonts w:ascii="Calibri" w:eastAsia="Calibri" w:hAnsi="Calibri" w:cs="Calibri"/>
                <w:b/>
                <w:sz w:val="22"/>
              </w:rPr>
              <w:t xml:space="preserve">Definition </w:t>
            </w:r>
          </w:p>
        </w:tc>
      </w:tr>
      <w:tr w:rsidR="00655FC7" w14:paraId="282EC39C" w14:textId="77777777" w:rsidTr="00500C0A">
        <w:trPr>
          <w:trHeight w:val="316"/>
          <w:jc w:val="center"/>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7FC7DDD5" w14:textId="77777777" w:rsidR="00655FC7" w:rsidRDefault="00655FC7">
            <w:pPr>
              <w:jc w:val="both"/>
            </w:pPr>
            <w:r>
              <w:rPr>
                <w:rFonts w:ascii="Calibri" w:eastAsia="Calibri" w:hAnsi="Calibri" w:cs="Calibri"/>
                <w:b/>
                <w:sz w:val="22"/>
              </w:rPr>
              <w:t xml:space="preserve">Success Group (50 - 100) </w:t>
            </w:r>
          </w:p>
        </w:tc>
        <w:tc>
          <w:tcPr>
            <w:tcW w:w="1710" w:type="dxa"/>
            <w:tcBorders>
              <w:top w:val="single" w:sz="6" w:space="0" w:color="000000"/>
              <w:left w:val="single" w:sz="6" w:space="0" w:color="000000"/>
              <w:bottom w:val="single" w:sz="6" w:space="0" w:color="000000"/>
              <w:right w:val="single" w:sz="6" w:space="0" w:color="000000"/>
            </w:tcBorders>
          </w:tcPr>
          <w:p w14:paraId="3196211A" w14:textId="77777777" w:rsidR="00655FC7" w:rsidRDefault="00655FC7">
            <w:pPr>
              <w:ind w:left="73"/>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6780AB80" w14:textId="77777777" w:rsidR="00655FC7" w:rsidRDefault="00655FC7">
            <w:pPr>
              <w:ind w:left="40"/>
              <w:jc w:val="center"/>
            </w:pPr>
            <w:r>
              <w:rPr>
                <w:rFonts w:ascii="Times New Roman" w:eastAsia="Times New Roman" w:hAnsi="Times New Roman" w:cs="Times New Roman"/>
                <w:sz w:val="22"/>
                <w:szCs w:val="22"/>
                <w:rtl/>
              </w:rPr>
              <w:t>امتياز</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E402B29" w14:textId="77777777" w:rsidR="00655FC7" w:rsidRDefault="00655FC7">
            <w:pPr>
              <w:ind w:left="1"/>
            </w:pPr>
            <w:r>
              <w:rPr>
                <w:rFonts w:ascii="Calibri" w:eastAsia="Calibri" w:hAnsi="Calibri" w:cs="Calibri"/>
                <w:sz w:val="22"/>
              </w:rPr>
              <w:t xml:space="preserve">90 - 100 </w:t>
            </w:r>
          </w:p>
        </w:tc>
        <w:tc>
          <w:tcPr>
            <w:tcW w:w="3928" w:type="dxa"/>
            <w:tcBorders>
              <w:top w:val="single" w:sz="6" w:space="0" w:color="000000"/>
              <w:left w:val="single" w:sz="4" w:space="0" w:color="000000"/>
              <w:bottom w:val="single" w:sz="6" w:space="0" w:color="000000"/>
              <w:right w:val="single" w:sz="6" w:space="0" w:color="000000"/>
            </w:tcBorders>
          </w:tcPr>
          <w:p w14:paraId="0EC49FAF" w14:textId="77777777" w:rsidR="00655FC7" w:rsidRDefault="00655FC7">
            <w:pPr>
              <w:ind w:left="2"/>
            </w:pPr>
            <w:r>
              <w:rPr>
                <w:rFonts w:ascii="Calibri" w:eastAsia="Calibri" w:hAnsi="Calibri" w:cs="Calibri"/>
                <w:sz w:val="22"/>
              </w:rPr>
              <w:t xml:space="preserve">Outstanding Performance </w:t>
            </w:r>
          </w:p>
        </w:tc>
      </w:tr>
      <w:tr w:rsidR="00655FC7" w14:paraId="5655B1D4" w14:textId="77777777" w:rsidTr="00500C0A">
        <w:trPr>
          <w:trHeight w:val="317"/>
          <w:jc w:val="center"/>
        </w:trPr>
        <w:tc>
          <w:tcPr>
            <w:tcW w:w="0" w:type="auto"/>
            <w:vMerge/>
            <w:tcBorders>
              <w:top w:val="nil"/>
              <w:left w:val="single" w:sz="6" w:space="0" w:color="000000"/>
              <w:bottom w:val="nil"/>
              <w:right w:val="single" w:sz="6" w:space="0" w:color="000000"/>
            </w:tcBorders>
          </w:tcPr>
          <w:p w14:paraId="2512F2A4"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62F3558B" w14:textId="77777777" w:rsidR="00655FC7" w:rsidRDefault="00655FC7">
            <w:pPr>
              <w:ind w:right="146"/>
              <w:jc w:val="center"/>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2C2598C7" w14:textId="77777777" w:rsidR="00655FC7" w:rsidRDefault="00655FC7">
            <w:pPr>
              <w:ind w:left="40"/>
              <w:jc w:val="center"/>
            </w:pPr>
            <w:r>
              <w:rPr>
                <w:rFonts w:ascii="Times New Roman" w:eastAsia="Times New Roman" w:hAnsi="Times New Roman" w:cs="Times New Roman"/>
                <w:sz w:val="22"/>
                <w:szCs w:val="22"/>
                <w:rtl/>
              </w:rPr>
              <w:t xml:space="preserve">جيد جدا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3962D79F" w14:textId="77777777" w:rsidR="00655FC7" w:rsidRDefault="00655FC7">
            <w:pPr>
              <w:ind w:left="1"/>
            </w:pPr>
            <w:r>
              <w:rPr>
                <w:rFonts w:ascii="Calibri" w:eastAsia="Calibri" w:hAnsi="Calibri" w:cs="Calibri"/>
                <w:sz w:val="22"/>
              </w:rPr>
              <w:t xml:space="preserve">80 - 89 </w:t>
            </w:r>
          </w:p>
        </w:tc>
        <w:tc>
          <w:tcPr>
            <w:tcW w:w="3928" w:type="dxa"/>
            <w:tcBorders>
              <w:top w:val="single" w:sz="6" w:space="0" w:color="000000"/>
              <w:left w:val="single" w:sz="4" w:space="0" w:color="000000"/>
              <w:bottom w:val="single" w:sz="6" w:space="0" w:color="000000"/>
              <w:right w:val="single" w:sz="6" w:space="0" w:color="000000"/>
            </w:tcBorders>
          </w:tcPr>
          <w:p w14:paraId="1FF6B3A0" w14:textId="77777777" w:rsidR="00655FC7" w:rsidRDefault="00655FC7">
            <w:pPr>
              <w:ind w:left="2"/>
            </w:pPr>
            <w:r>
              <w:rPr>
                <w:rFonts w:ascii="Calibri" w:eastAsia="Calibri" w:hAnsi="Calibri" w:cs="Calibri"/>
                <w:sz w:val="22"/>
              </w:rPr>
              <w:t xml:space="preserve">Above average with some errors </w:t>
            </w:r>
          </w:p>
        </w:tc>
      </w:tr>
      <w:tr w:rsidR="00655FC7" w14:paraId="7EF105A4" w14:textId="77777777" w:rsidTr="00500C0A">
        <w:trPr>
          <w:trHeight w:val="314"/>
          <w:jc w:val="center"/>
        </w:trPr>
        <w:tc>
          <w:tcPr>
            <w:tcW w:w="0" w:type="auto"/>
            <w:vMerge/>
            <w:tcBorders>
              <w:top w:val="nil"/>
              <w:left w:val="single" w:sz="6" w:space="0" w:color="000000"/>
              <w:bottom w:val="nil"/>
              <w:right w:val="single" w:sz="6" w:space="0" w:color="000000"/>
            </w:tcBorders>
          </w:tcPr>
          <w:p w14:paraId="3093EE67"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362DBDD6" w14:textId="77777777" w:rsidR="00655FC7" w:rsidRDefault="00655FC7">
            <w:pPr>
              <w:ind w:left="73"/>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3D87B1C" w14:textId="77777777" w:rsidR="00655FC7" w:rsidRDefault="00655FC7">
            <w:pPr>
              <w:ind w:left="41"/>
              <w:jc w:val="center"/>
            </w:pPr>
            <w:r>
              <w:rPr>
                <w:rFonts w:ascii="Times New Roman" w:eastAsia="Times New Roman" w:hAnsi="Times New Roman" w:cs="Times New Roman"/>
                <w:sz w:val="22"/>
                <w:szCs w:val="22"/>
                <w:rtl/>
              </w:rPr>
              <w:t>جيد</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72F795C5" w14:textId="77777777" w:rsidR="00655FC7" w:rsidRDefault="00655FC7">
            <w:pPr>
              <w:ind w:left="1"/>
            </w:pPr>
            <w:r>
              <w:rPr>
                <w:rFonts w:ascii="Calibri" w:eastAsia="Calibri" w:hAnsi="Calibri" w:cs="Calibri"/>
                <w:sz w:val="22"/>
              </w:rPr>
              <w:t xml:space="preserve">70 - 79 </w:t>
            </w:r>
          </w:p>
        </w:tc>
        <w:tc>
          <w:tcPr>
            <w:tcW w:w="3928" w:type="dxa"/>
            <w:tcBorders>
              <w:top w:val="single" w:sz="6" w:space="0" w:color="000000"/>
              <w:left w:val="single" w:sz="4" w:space="0" w:color="000000"/>
              <w:bottom w:val="single" w:sz="6" w:space="0" w:color="000000"/>
              <w:right w:val="single" w:sz="6" w:space="0" w:color="000000"/>
            </w:tcBorders>
          </w:tcPr>
          <w:p w14:paraId="1F39940A" w14:textId="77777777" w:rsidR="00655FC7" w:rsidRDefault="00655FC7">
            <w:pPr>
              <w:ind w:left="2"/>
            </w:pPr>
            <w:r>
              <w:rPr>
                <w:rFonts w:ascii="Calibri" w:eastAsia="Calibri" w:hAnsi="Calibri" w:cs="Calibri"/>
                <w:sz w:val="22"/>
              </w:rPr>
              <w:t xml:space="preserve">Sound work with notable errors </w:t>
            </w:r>
          </w:p>
        </w:tc>
      </w:tr>
      <w:tr w:rsidR="00655FC7" w14:paraId="54B3D825" w14:textId="77777777" w:rsidTr="00500C0A">
        <w:trPr>
          <w:trHeight w:val="314"/>
          <w:jc w:val="center"/>
        </w:trPr>
        <w:tc>
          <w:tcPr>
            <w:tcW w:w="0" w:type="auto"/>
            <w:vMerge/>
            <w:tcBorders>
              <w:top w:val="nil"/>
              <w:left w:val="single" w:sz="6" w:space="0" w:color="000000"/>
              <w:bottom w:val="nil"/>
              <w:right w:val="single" w:sz="6" w:space="0" w:color="000000"/>
            </w:tcBorders>
          </w:tcPr>
          <w:p w14:paraId="7F7265C0"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62B67CA5" w14:textId="77777777" w:rsidR="00655FC7" w:rsidRDefault="00655FC7">
            <w:pPr>
              <w:ind w:right="29"/>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DD8B690" w14:textId="77777777" w:rsidR="00655FC7" w:rsidRDefault="00655FC7">
            <w:pPr>
              <w:ind w:left="43"/>
              <w:jc w:val="center"/>
            </w:pPr>
            <w:r>
              <w:rPr>
                <w:rFonts w:ascii="Times New Roman" w:eastAsia="Times New Roman" w:hAnsi="Times New Roman" w:cs="Times New Roman"/>
                <w:sz w:val="22"/>
                <w:szCs w:val="22"/>
                <w:rtl/>
              </w:rPr>
              <w:t xml:space="preserve">متوسط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4DE06603" w14:textId="77777777" w:rsidR="00655FC7" w:rsidRDefault="00655FC7">
            <w:pPr>
              <w:ind w:left="1"/>
            </w:pPr>
            <w:r>
              <w:rPr>
                <w:rFonts w:ascii="Calibri" w:eastAsia="Calibri" w:hAnsi="Calibri" w:cs="Calibri"/>
                <w:sz w:val="22"/>
              </w:rPr>
              <w:t xml:space="preserve">60 - 69 </w:t>
            </w:r>
          </w:p>
        </w:tc>
        <w:tc>
          <w:tcPr>
            <w:tcW w:w="3928" w:type="dxa"/>
            <w:tcBorders>
              <w:top w:val="single" w:sz="6" w:space="0" w:color="000000"/>
              <w:left w:val="single" w:sz="4" w:space="0" w:color="000000"/>
              <w:bottom w:val="single" w:sz="6" w:space="0" w:color="000000"/>
              <w:right w:val="single" w:sz="6" w:space="0" w:color="000000"/>
            </w:tcBorders>
          </w:tcPr>
          <w:p w14:paraId="34B667AB" w14:textId="77777777" w:rsidR="00655FC7" w:rsidRDefault="00655FC7">
            <w:pPr>
              <w:ind w:left="2"/>
            </w:pPr>
            <w:r>
              <w:rPr>
                <w:rFonts w:ascii="Calibri" w:eastAsia="Calibri" w:hAnsi="Calibri" w:cs="Calibri"/>
                <w:sz w:val="22"/>
              </w:rPr>
              <w:t xml:space="preserve">Fair but with major shortcomings </w:t>
            </w:r>
          </w:p>
        </w:tc>
      </w:tr>
      <w:tr w:rsidR="00655FC7" w14:paraId="605DE9DB" w14:textId="77777777" w:rsidTr="00500C0A">
        <w:trPr>
          <w:trHeight w:val="314"/>
          <w:jc w:val="center"/>
        </w:trPr>
        <w:tc>
          <w:tcPr>
            <w:tcW w:w="0" w:type="auto"/>
            <w:vMerge/>
            <w:tcBorders>
              <w:top w:val="nil"/>
              <w:left w:val="single" w:sz="6" w:space="0" w:color="000000"/>
              <w:bottom w:val="single" w:sz="6" w:space="0" w:color="000000"/>
              <w:right w:val="single" w:sz="6" w:space="0" w:color="000000"/>
            </w:tcBorders>
          </w:tcPr>
          <w:p w14:paraId="1277F928"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1F9E34B9" w14:textId="77777777" w:rsidR="00655FC7" w:rsidRDefault="00655FC7">
            <w:pPr>
              <w:ind w:left="73"/>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135951BC" w14:textId="77777777" w:rsidR="00655FC7" w:rsidRDefault="00655FC7">
            <w:pPr>
              <w:ind w:left="42"/>
              <w:jc w:val="center"/>
            </w:pPr>
            <w:r>
              <w:rPr>
                <w:rFonts w:ascii="Times New Roman" w:eastAsia="Times New Roman" w:hAnsi="Times New Roman" w:cs="Times New Roman"/>
                <w:sz w:val="22"/>
                <w:szCs w:val="22"/>
                <w:rtl/>
              </w:rPr>
              <w:t xml:space="preserve">مقبول </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64A1596F" w14:textId="77777777" w:rsidR="00655FC7" w:rsidRDefault="00655FC7">
            <w:pPr>
              <w:ind w:left="1"/>
            </w:pPr>
            <w:r>
              <w:rPr>
                <w:rFonts w:ascii="Calibri" w:eastAsia="Calibri" w:hAnsi="Calibri" w:cs="Calibri"/>
                <w:sz w:val="22"/>
              </w:rPr>
              <w:t xml:space="preserve">50 - 59 </w:t>
            </w:r>
          </w:p>
        </w:tc>
        <w:tc>
          <w:tcPr>
            <w:tcW w:w="3928" w:type="dxa"/>
            <w:tcBorders>
              <w:top w:val="single" w:sz="6" w:space="0" w:color="000000"/>
              <w:left w:val="single" w:sz="4" w:space="0" w:color="000000"/>
              <w:bottom w:val="single" w:sz="6" w:space="0" w:color="000000"/>
              <w:right w:val="single" w:sz="6" w:space="0" w:color="000000"/>
            </w:tcBorders>
          </w:tcPr>
          <w:p w14:paraId="1CF0E3BF" w14:textId="77777777" w:rsidR="00655FC7" w:rsidRDefault="00655FC7">
            <w:pPr>
              <w:ind w:left="2"/>
            </w:pPr>
            <w:r>
              <w:rPr>
                <w:rFonts w:ascii="Calibri" w:eastAsia="Calibri" w:hAnsi="Calibri" w:cs="Calibri"/>
                <w:sz w:val="22"/>
              </w:rPr>
              <w:t xml:space="preserve">Work meets minimum criteria </w:t>
            </w:r>
          </w:p>
        </w:tc>
      </w:tr>
      <w:tr w:rsidR="00655FC7" w14:paraId="106CD0DC" w14:textId="77777777" w:rsidTr="00500C0A">
        <w:trPr>
          <w:trHeight w:val="317"/>
          <w:jc w:val="center"/>
        </w:trPr>
        <w:tc>
          <w:tcPr>
            <w:tcW w:w="1620" w:type="dxa"/>
            <w:vMerge w:val="restart"/>
            <w:tcBorders>
              <w:top w:val="single" w:sz="6" w:space="0" w:color="000000"/>
              <w:left w:val="single" w:sz="6" w:space="0" w:color="000000"/>
              <w:bottom w:val="single" w:sz="6" w:space="0" w:color="000000"/>
              <w:right w:val="single" w:sz="6" w:space="0" w:color="000000"/>
            </w:tcBorders>
          </w:tcPr>
          <w:p w14:paraId="0DE15DBD" w14:textId="77777777" w:rsidR="00655FC7" w:rsidRDefault="00655FC7">
            <w:pPr>
              <w:ind w:right="266"/>
            </w:pPr>
            <w:r>
              <w:rPr>
                <w:rFonts w:ascii="Calibri" w:eastAsia="Calibri" w:hAnsi="Calibri" w:cs="Calibri"/>
                <w:b/>
                <w:sz w:val="22"/>
              </w:rPr>
              <w:t xml:space="preserve">Fail Group (0 – 49) </w:t>
            </w:r>
          </w:p>
        </w:tc>
        <w:tc>
          <w:tcPr>
            <w:tcW w:w="1710" w:type="dxa"/>
            <w:tcBorders>
              <w:top w:val="single" w:sz="6" w:space="0" w:color="000000"/>
              <w:left w:val="single" w:sz="6" w:space="0" w:color="000000"/>
              <w:bottom w:val="single" w:sz="6" w:space="0" w:color="000000"/>
              <w:right w:val="single" w:sz="6" w:space="0" w:color="000000"/>
            </w:tcBorders>
          </w:tcPr>
          <w:p w14:paraId="19D5D3B6" w14:textId="77777777" w:rsidR="00655FC7" w:rsidRDefault="00655FC7">
            <w:pPr>
              <w:ind w:left="73"/>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3B279B80" w14:textId="77777777" w:rsidR="00655FC7" w:rsidRDefault="00655FC7">
            <w:pPr>
              <w:ind w:right="160"/>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r>
              <w:rPr>
                <w:rFonts w:ascii="Calibri" w:eastAsia="Calibri" w:hAnsi="Calibri" w:cs="Calibri"/>
                <w:b/>
                <w:bCs/>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798541AE" w14:textId="77777777" w:rsidR="00655FC7" w:rsidRDefault="00655FC7">
            <w:pPr>
              <w:ind w:left="1"/>
            </w:pPr>
            <w:r>
              <w:rPr>
                <w:rFonts w:ascii="Calibri" w:eastAsia="Calibri" w:hAnsi="Calibri" w:cs="Calibri"/>
                <w:sz w:val="22"/>
              </w:rPr>
              <w:t xml:space="preserve">(45-49) </w:t>
            </w:r>
          </w:p>
        </w:tc>
        <w:tc>
          <w:tcPr>
            <w:tcW w:w="3928" w:type="dxa"/>
            <w:tcBorders>
              <w:top w:val="single" w:sz="6" w:space="0" w:color="000000"/>
              <w:left w:val="single" w:sz="4" w:space="0" w:color="000000"/>
              <w:bottom w:val="single" w:sz="6" w:space="0" w:color="000000"/>
              <w:right w:val="single" w:sz="6" w:space="0" w:color="000000"/>
            </w:tcBorders>
          </w:tcPr>
          <w:p w14:paraId="0835BBA8" w14:textId="77777777" w:rsidR="00655FC7" w:rsidRDefault="00655FC7">
            <w:pPr>
              <w:ind w:left="2"/>
            </w:pPr>
            <w:r>
              <w:rPr>
                <w:rFonts w:ascii="Calibri" w:eastAsia="Calibri" w:hAnsi="Calibri" w:cs="Calibri"/>
                <w:sz w:val="22"/>
              </w:rPr>
              <w:t xml:space="preserve">More work required but credit awarded </w:t>
            </w:r>
          </w:p>
        </w:tc>
      </w:tr>
      <w:tr w:rsidR="00655FC7" w14:paraId="3D0C6EB9" w14:textId="77777777" w:rsidTr="00500C0A">
        <w:trPr>
          <w:trHeight w:val="316"/>
          <w:jc w:val="center"/>
        </w:trPr>
        <w:tc>
          <w:tcPr>
            <w:tcW w:w="0" w:type="auto"/>
            <w:vMerge/>
            <w:tcBorders>
              <w:top w:val="nil"/>
              <w:left w:val="single" w:sz="6" w:space="0" w:color="000000"/>
              <w:bottom w:val="single" w:sz="6" w:space="0" w:color="000000"/>
              <w:right w:val="single" w:sz="6" w:space="0" w:color="000000"/>
            </w:tcBorders>
          </w:tcPr>
          <w:p w14:paraId="39953D92" w14:textId="77777777" w:rsidR="00655FC7" w:rsidRDefault="00655FC7"/>
        </w:tc>
        <w:tc>
          <w:tcPr>
            <w:tcW w:w="1710" w:type="dxa"/>
            <w:tcBorders>
              <w:top w:val="single" w:sz="6" w:space="0" w:color="000000"/>
              <w:left w:val="single" w:sz="6" w:space="0" w:color="000000"/>
              <w:bottom w:val="single" w:sz="6" w:space="0" w:color="000000"/>
              <w:right w:val="single" w:sz="6" w:space="0" w:color="000000"/>
            </w:tcBorders>
          </w:tcPr>
          <w:p w14:paraId="2D67E5FA" w14:textId="77777777" w:rsidR="00655FC7" w:rsidRDefault="00655FC7">
            <w:pPr>
              <w:ind w:left="73"/>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7" w:type="dxa"/>
            <w:tcBorders>
              <w:top w:val="single" w:sz="6" w:space="0" w:color="000000"/>
              <w:left w:val="single" w:sz="6" w:space="0" w:color="000000"/>
              <w:bottom w:val="single" w:sz="6" w:space="0" w:color="000000"/>
              <w:right w:val="single" w:sz="6" w:space="0" w:color="000000"/>
            </w:tcBorders>
          </w:tcPr>
          <w:p w14:paraId="05EE7CCB" w14:textId="77777777" w:rsidR="00655FC7" w:rsidRDefault="00655FC7">
            <w:pPr>
              <w:ind w:left="41"/>
              <w:jc w:val="center"/>
            </w:pPr>
            <w:r>
              <w:rPr>
                <w:rFonts w:ascii="Times New Roman" w:eastAsia="Times New Roman" w:hAnsi="Times New Roman" w:cs="Times New Roman"/>
                <w:sz w:val="22"/>
                <w:szCs w:val="22"/>
                <w:rtl/>
              </w:rPr>
              <w:t>راسب</w:t>
            </w:r>
            <w:r>
              <w:rPr>
                <w:rFonts w:ascii="Calibri" w:eastAsia="Calibri" w:hAnsi="Calibri" w:cs="Calibri"/>
                <w:b/>
                <w:bCs/>
                <w:sz w:val="22"/>
                <w:szCs w:val="22"/>
                <w:rtl/>
              </w:rPr>
              <w:t xml:space="preserve"> </w:t>
            </w:r>
          </w:p>
        </w:tc>
        <w:tc>
          <w:tcPr>
            <w:tcW w:w="1153" w:type="dxa"/>
            <w:tcBorders>
              <w:top w:val="single" w:sz="6" w:space="0" w:color="000000"/>
              <w:left w:val="single" w:sz="6" w:space="0" w:color="000000"/>
              <w:bottom w:val="single" w:sz="6" w:space="0" w:color="000000"/>
              <w:right w:val="single" w:sz="4" w:space="0" w:color="000000"/>
            </w:tcBorders>
          </w:tcPr>
          <w:p w14:paraId="29362A79" w14:textId="77777777" w:rsidR="00655FC7" w:rsidRDefault="00655FC7">
            <w:pPr>
              <w:ind w:left="1"/>
            </w:pPr>
            <w:r>
              <w:rPr>
                <w:rFonts w:ascii="Calibri" w:eastAsia="Calibri" w:hAnsi="Calibri" w:cs="Calibri"/>
                <w:sz w:val="22"/>
              </w:rPr>
              <w:t xml:space="preserve">(0-44) </w:t>
            </w:r>
          </w:p>
        </w:tc>
        <w:tc>
          <w:tcPr>
            <w:tcW w:w="3928" w:type="dxa"/>
            <w:tcBorders>
              <w:top w:val="single" w:sz="6" w:space="0" w:color="000000"/>
              <w:left w:val="single" w:sz="4" w:space="0" w:color="000000"/>
              <w:bottom w:val="single" w:sz="6" w:space="0" w:color="000000"/>
              <w:right w:val="single" w:sz="6" w:space="0" w:color="000000"/>
            </w:tcBorders>
          </w:tcPr>
          <w:p w14:paraId="1E083CAD" w14:textId="77777777" w:rsidR="00655FC7" w:rsidRDefault="00655FC7">
            <w:pPr>
              <w:ind w:left="2"/>
            </w:pPr>
            <w:r>
              <w:rPr>
                <w:rFonts w:ascii="Calibri" w:eastAsia="Calibri" w:hAnsi="Calibri" w:cs="Calibri"/>
                <w:sz w:val="22"/>
              </w:rPr>
              <w:t xml:space="preserve">Considerable amount of work required </w:t>
            </w:r>
          </w:p>
        </w:tc>
      </w:tr>
      <w:tr w:rsidR="00655FC7" w14:paraId="07C4114C" w14:textId="77777777" w:rsidTr="00500C0A">
        <w:trPr>
          <w:trHeight w:val="311"/>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8080"/>
          </w:tcPr>
          <w:p w14:paraId="210079B0" w14:textId="77777777" w:rsidR="00655FC7" w:rsidRDefault="00655FC7">
            <w:r>
              <w:rPr>
                <w:rFonts w:ascii="Calibri" w:eastAsia="Calibri" w:hAnsi="Calibri" w:cs="Calibri"/>
                <w:b/>
                <w:sz w:val="22"/>
              </w:rPr>
              <w:t xml:space="preserve"> </w:t>
            </w:r>
          </w:p>
        </w:tc>
        <w:tc>
          <w:tcPr>
            <w:tcW w:w="1710" w:type="dxa"/>
            <w:tcBorders>
              <w:top w:val="single" w:sz="6" w:space="0" w:color="000000"/>
              <w:left w:val="single" w:sz="6" w:space="0" w:color="000000"/>
              <w:bottom w:val="single" w:sz="6" w:space="0" w:color="000000"/>
              <w:right w:val="single" w:sz="6" w:space="0" w:color="000000"/>
            </w:tcBorders>
            <w:shd w:val="clear" w:color="auto" w:fill="FF8080"/>
          </w:tcPr>
          <w:p w14:paraId="2A491D8B" w14:textId="77777777" w:rsidR="00655FC7" w:rsidRDefault="00655FC7">
            <w:pPr>
              <w:ind w:left="1"/>
            </w:pPr>
            <w:r>
              <w:rPr>
                <w:rFonts w:ascii="Calibri" w:eastAsia="Calibri" w:hAnsi="Calibri" w:cs="Calibri"/>
                <w:b/>
                <w:sz w:val="22"/>
              </w:rPr>
              <w:t xml:space="preserve"> </w:t>
            </w:r>
          </w:p>
        </w:tc>
        <w:tc>
          <w:tcPr>
            <w:tcW w:w="2087" w:type="dxa"/>
            <w:tcBorders>
              <w:top w:val="single" w:sz="6" w:space="0" w:color="000000"/>
              <w:left w:val="single" w:sz="6" w:space="0" w:color="000000"/>
              <w:bottom w:val="single" w:sz="6" w:space="0" w:color="000000"/>
              <w:right w:val="single" w:sz="6" w:space="0" w:color="000000"/>
            </w:tcBorders>
            <w:shd w:val="clear" w:color="auto" w:fill="FF8080"/>
          </w:tcPr>
          <w:p w14:paraId="51FF37B6" w14:textId="77777777" w:rsidR="00655FC7" w:rsidRDefault="00655FC7">
            <w:pPr>
              <w:ind w:left="2"/>
            </w:pPr>
            <w:r>
              <w:rPr>
                <w:rFonts w:ascii="Calibri" w:eastAsia="Calibri" w:hAnsi="Calibri" w:cs="Calibri"/>
                <w:b/>
                <w:sz w:val="22"/>
              </w:rPr>
              <w:t xml:space="preserve"> </w:t>
            </w:r>
          </w:p>
        </w:tc>
        <w:tc>
          <w:tcPr>
            <w:tcW w:w="1153" w:type="dxa"/>
            <w:tcBorders>
              <w:top w:val="single" w:sz="6" w:space="0" w:color="000000"/>
              <w:left w:val="single" w:sz="6" w:space="0" w:color="000000"/>
              <w:bottom w:val="single" w:sz="6" w:space="0" w:color="000000"/>
              <w:right w:val="single" w:sz="4" w:space="0" w:color="000000"/>
            </w:tcBorders>
            <w:shd w:val="clear" w:color="auto" w:fill="FF8080"/>
          </w:tcPr>
          <w:p w14:paraId="47090F44" w14:textId="77777777" w:rsidR="00655FC7" w:rsidRDefault="00655FC7">
            <w:pPr>
              <w:ind w:left="1"/>
            </w:pPr>
            <w:r>
              <w:rPr>
                <w:rFonts w:ascii="Calibri" w:eastAsia="Calibri" w:hAnsi="Calibri" w:cs="Calibri"/>
                <w:b/>
                <w:sz w:val="22"/>
              </w:rPr>
              <w:t xml:space="preserve"> </w:t>
            </w:r>
          </w:p>
        </w:tc>
        <w:tc>
          <w:tcPr>
            <w:tcW w:w="3928" w:type="dxa"/>
            <w:tcBorders>
              <w:top w:val="single" w:sz="6" w:space="0" w:color="000000"/>
              <w:left w:val="single" w:sz="4" w:space="0" w:color="000000"/>
              <w:bottom w:val="single" w:sz="6" w:space="0" w:color="000000"/>
              <w:right w:val="single" w:sz="6" w:space="0" w:color="000000"/>
            </w:tcBorders>
            <w:shd w:val="clear" w:color="auto" w:fill="FF8080"/>
          </w:tcPr>
          <w:p w14:paraId="419B8EDA" w14:textId="77777777" w:rsidR="00655FC7" w:rsidRDefault="00655FC7">
            <w:pPr>
              <w:ind w:left="2"/>
            </w:pPr>
            <w:r>
              <w:rPr>
                <w:rFonts w:ascii="Calibri" w:eastAsia="Calibri" w:hAnsi="Calibri" w:cs="Calibri"/>
                <w:b/>
                <w:sz w:val="22"/>
              </w:rPr>
              <w:t xml:space="preserve"> </w:t>
            </w:r>
          </w:p>
        </w:tc>
      </w:tr>
      <w:tr w:rsidR="00655FC7" w14:paraId="39CB106B" w14:textId="77777777" w:rsidTr="00500C0A">
        <w:trPr>
          <w:trHeight w:val="1358"/>
          <w:jc w:val="center"/>
        </w:trPr>
        <w:tc>
          <w:tcPr>
            <w:tcW w:w="10499" w:type="dxa"/>
            <w:gridSpan w:val="5"/>
            <w:tcBorders>
              <w:top w:val="single" w:sz="6" w:space="0" w:color="000000"/>
              <w:left w:val="single" w:sz="6" w:space="0" w:color="000000"/>
              <w:bottom w:val="single" w:sz="6" w:space="0" w:color="000000"/>
              <w:right w:val="single" w:sz="6" w:space="0" w:color="000000"/>
            </w:tcBorders>
          </w:tcPr>
          <w:p w14:paraId="07D84AC2" w14:textId="77777777" w:rsidR="00655FC7" w:rsidRDefault="00655FC7">
            <w:pPr>
              <w:spacing w:after="43"/>
            </w:pPr>
            <w:r>
              <w:rPr>
                <w:rFonts w:ascii="Calibri" w:eastAsia="Calibri" w:hAnsi="Calibri" w:cs="Calibri"/>
                <w:sz w:val="16"/>
              </w:rPr>
              <w:t xml:space="preserve"> </w:t>
            </w:r>
          </w:p>
          <w:p w14:paraId="0FB8A628" w14:textId="77777777" w:rsidR="00655FC7" w:rsidRDefault="00655FC7">
            <w:pPr>
              <w:ind w:right="47"/>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3E41A214" w14:textId="77777777" w:rsidR="00655FC7" w:rsidRDefault="00655FC7">
      <w:pPr>
        <w:spacing w:after="0"/>
      </w:pPr>
      <w:r>
        <w:t xml:space="preserve"> </w:t>
      </w:r>
    </w:p>
    <w:p w14:paraId="3434EAAD" w14:textId="77777777" w:rsidR="00500C0A" w:rsidRDefault="00500C0A">
      <w:pPr>
        <w:spacing w:before="240"/>
        <w:jc w:val="center"/>
        <w:rPr>
          <w:color w:val="000000"/>
          <w:sz w:val="48"/>
          <w:szCs w:val="48"/>
          <w:rtl/>
        </w:rPr>
      </w:pPr>
    </w:p>
    <w:p w14:paraId="4C860201" w14:textId="1E1C0693" w:rsidR="00500C0A" w:rsidRDefault="00500C0A">
      <w:pPr>
        <w:spacing w:before="240"/>
        <w:jc w:val="center"/>
        <w:rPr>
          <w:color w:val="000000"/>
          <w:sz w:val="48"/>
          <w:szCs w:val="48"/>
        </w:rPr>
      </w:pPr>
      <w:r>
        <w:rPr>
          <w:color w:val="000000"/>
          <w:sz w:val="48"/>
          <w:szCs w:val="48"/>
        </w:rPr>
        <w:lastRenderedPageBreak/>
        <w:t>ODULE DESCRIPTION FORM</w:t>
      </w:r>
    </w:p>
    <w:p w14:paraId="4C07C66A" w14:textId="77777777" w:rsidR="00500C0A" w:rsidRPr="00894B70" w:rsidRDefault="00500C0A">
      <w:pPr>
        <w:bidi/>
        <w:jc w:val="center"/>
        <w:rPr>
          <w:rFonts w:cstheme="minorBidi"/>
          <w:sz w:val="48"/>
          <w:szCs w:val="48"/>
          <w:rtl/>
          <w:lang w:bidi="ar-IQ"/>
        </w:rPr>
      </w:pPr>
      <w:r>
        <w:rPr>
          <w:rFonts w:cs="Times New Roman"/>
          <w:sz w:val="48"/>
          <w:szCs w:val="48"/>
          <w:rtl/>
        </w:rPr>
        <w:t>نموذج وصف المادة الدراسية</w:t>
      </w:r>
    </w:p>
    <w:p w14:paraId="6153B97B" w14:textId="77777777" w:rsidR="00500C0A" w:rsidRDefault="00500C0A">
      <w:pPr>
        <w:bidi/>
        <w:jc w:val="center"/>
        <w:rPr>
          <w:sz w:val="24"/>
          <w:szCs w:val="24"/>
        </w:rPr>
      </w:pPr>
    </w:p>
    <w:p w14:paraId="63FF8FE1" w14:textId="77777777" w:rsidR="00500C0A" w:rsidRDefault="00500C0A">
      <w:pPr>
        <w:bidi/>
        <w:jc w:val="center"/>
        <w:rPr>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00C0A" w14:paraId="49B620E5" w14:textId="77777777">
        <w:trPr>
          <w:trHeight w:val="280"/>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5E3F8FAA" w14:textId="77777777" w:rsidR="00500C0A" w:rsidRDefault="00500C0A">
            <w:pPr>
              <w:spacing w:before="80" w:after="80"/>
              <w:jc w:val="center"/>
              <w:rPr>
                <w:b/>
                <w:color w:val="17365D"/>
                <w:sz w:val="28"/>
                <w:szCs w:val="28"/>
              </w:rPr>
            </w:pPr>
            <w:r>
              <w:rPr>
                <w:b/>
                <w:color w:val="17365D"/>
                <w:sz w:val="28"/>
                <w:szCs w:val="28"/>
              </w:rPr>
              <w:t>Module Information</w:t>
            </w:r>
          </w:p>
          <w:p w14:paraId="4777604C" w14:textId="77777777" w:rsidR="00500C0A" w:rsidRDefault="00500C0A">
            <w:pPr>
              <w:pBdr>
                <w:top w:val="nil"/>
                <w:left w:val="nil"/>
                <w:bottom w:val="nil"/>
                <w:right w:val="nil"/>
                <w:between w:val="nil"/>
              </w:pBdr>
              <w:bidi/>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معلومات المادة الدراسية</w:t>
            </w:r>
          </w:p>
        </w:tc>
      </w:tr>
      <w:tr w:rsidR="00500C0A" w14:paraId="74A5316D" w14:textId="77777777">
        <w:trPr>
          <w:trHeight w:val="49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B18D07F" w14:textId="77777777" w:rsidR="00500C0A" w:rsidRDefault="00500C0A">
            <w:pPr>
              <w:spacing w:before="80" w:after="8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039A23" w14:textId="77777777" w:rsidR="00500C0A" w:rsidRDefault="00500C0A" w:rsidP="000A221E">
            <w:pPr>
              <w:pStyle w:val="Heading1"/>
              <w:spacing w:before="80" w:after="80"/>
              <w:ind w:left="90"/>
              <w:rPr>
                <w:b w:val="0"/>
                <w:color w:val="FF0000"/>
                <w:sz w:val="30"/>
                <w:szCs w:val="30"/>
                <w:rtl/>
                <w:lang w:bidi="ar-IQ"/>
              </w:rPr>
            </w:pPr>
            <w:r w:rsidRPr="00676675">
              <w:rPr>
                <w:rFonts w:hint="cs"/>
                <w:color w:val="FF0000"/>
                <w:sz w:val="22"/>
                <w:szCs w:val="22"/>
                <w:rtl/>
                <w:lang w:bidi="ar-IQ"/>
              </w:rPr>
              <w:t>الرسم اليدوي</w:t>
            </w:r>
            <w:r w:rsidRPr="00676675">
              <w:rPr>
                <w:rFonts w:hint="cs"/>
                <w:color w:val="FF0000"/>
                <w:sz w:val="22"/>
                <w:szCs w:val="22"/>
                <w:rtl/>
              </w:rPr>
              <w:t xml:space="preserve"> </w:t>
            </w:r>
            <w:r w:rsidRPr="00FE5698">
              <w:rPr>
                <w:rFonts w:hint="cs"/>
                <w:color w:val="FF0000"/>
                <w:sz w:val="28"/>
                <w:szCs w:val="28"/>
                <w:rtl/>
                <w:lang w:bidi="ar-IQ"/>
              </w:rPr>
              <w:t>(</w:t>
            </w:r>
            <w:r w:rsidRPr="000A221E">
              <w:rPr>
                <w:color w:val="FF0000"/>
                <w:sz w:val="24"/>
                <w:szCs w:val="24"/>
                <w:lang w:bidi="ar-IQ"/>
              </w:rPr>
              <w:t>Free Hand Drawing</w:t>
            </w:r>
            <w:r>
              <w:rPr>
                <w:rFonts w:hint="cs"/>
                <w:color w:val="FF0000"/>
                <w:sz w:val="30"/>
                <w:szCs w:val="30"/>
                <w:rtl/>
                <w:lang w:bidi="ar-IQ"/>
              </w:rPr>
              <w:t>)</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F3D103F" w14:textId="77777777" w:rsidR="00500C0A" w:rsidRDefault="00500C0A">
            <w:pPr>
              <w:spacing w:before="80" w:after="80"/>
              <w:rPr>
                <w:b/>
              </w:rPr>
            </w:pPr>
            <w:r>
              <w:rPr>
                <w:b/>
              </w:rPr>
              <w:t>Module Delivery</w:t>
            </w:r>
          </w:p>
        </w:tc>
      </w:tr>
      <w:tr w:rsidR="00500C0A" w14:paraId="4F01B081"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0661C10" w14:textId="77777777" w:rsidR="00500C0A" w:rsidRDefault="00500C0A">
            <w:pPr>
              <w:spacing w:before="80" w:after="8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684F2FDB" w14:textId="77777777" w:rsidR="00500C0A" w:rsidRDefault="00500C0A">
            <w:pPr>
              <w:pStyle w:val="Heading1"/>
              <w:spacing w:before="80" w:after="80"/>
              <w:ind w:left="90"/>
              <w:rPr>
                <w:b w:val="0"/>
                <w:color w:val="FF0000"/>
                <w:sz w:val="28"/>
                <w:szCs w:val="28"/>
                <w:rtl/>
                <w:lang w:bidi="ar-IQ"/>
              </w:rPr>
            </w:pPr>
            <w:r>
              <w:rPr>
                <w:sz w:val="24"/>
                <w:szCs w:val="24"/>
              </w:rPr>
              <w:t>Core</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0EBDE8B" w14:textId="77777777" w:rsidR="00500C0A" w:rsidRDefault="00000000">
            <w:pPr>
              <w:numPr>
                <w:ilvl w:val="0"/>
                <w:numId w:val="2"/>
              </w:numPr>
              <w:spacing w:before="80"/>
              <w:rPr>
                <w:b/>
              </w:rPr>
            </w:pPr>
            <w:sdt>
              <w:sdtPr>
                <w:tag w:val="goog_rdk_0"/>
                <w:id w:val="-402055402"/>
              </w:sdtPr>
              <w:sdtContent>
                <w:sdt>
                  <w:sdtPr>
                    <w:tag w:val="goog_rdk_1"/>
                    <w:id w:val="-722217021"/>
                  </w:sdtPr>
                  <w:sdtEndPr>
                    <w:rPr>
                      <w:b/>
                    </w:rPr>
                  </w:sdtEndPr>
                  <w:sdtContent>
                    <w:sdt>
                      <w:sdtPr>
                        <w:tag w:val="goog_rdk_3"/>
                        <w:id w:val="-1273474325"/>
                      </w:sdtPr>
                      <w:sdtContent>
                        <w:r w:rsidR="00500C0A">
                          <w:rPr>
                            <w:rFonts w:ascii="Arial Unicode MS" w:eastAsia="Arial Unicode MS" w:hAnsi="Arial Unicode MS" w:cs="Arial Unicode MS"/>
                            <w:b/>
                          </w:rPr>
                          <w:t>☐</w:t>
                        </w:r>
                      </w:sdtContent>
                    </w:sdt>
                  </w:sdtContent>
                </w:sdt>
                <w:r w:rsidR="00500C0A">
                  <w:rPr>
                    <w:rFonts w:ascii="Arial Unicode MS" w:eastAsia="Arial Unicode MS" w:hAnsi="Arial Unicode MS" w:cs="Arial Unicode MS"/>
                    <w:b/>
                  </w:rPr>
                  <w:t xml:space="preserve"> </w:t>
                </w:r>
              </w:sdtContent>
            </w:sdt>
            <w:r w:rsidR="00500C0A">
              <w:rPr>
                <w:b/>
              </w:rPr>
              <w:t xml:space="preserve"> Theory    </w:t>
            </w:r>
          </w:p>
          <w:p w14:paraId="33C557A2" w14:textId="77777777" w:rsidR="00500C0A" w:rsidRDefault="00000000" w:rsidP="00123D69">
            <w:pPr>
              <w:ind w:left="720"/>
              <w:rPr>
                <w:b/>
              </w:rPr>
            </w:pPr>
            <w:sdt>
              <w:sdtPr>
                <w:tag w:val="goog_rdk_1"/>
                <w:id w:val="1617174798"/>
              </w:sdtPr>
              <w:sdtEndPr>
                <w:rPr>
                  <w:b/>
                </w:rPr>
              </w:sdtEndPr>
              <w:sdtContent>
                <w:sdt>
                  <w:sdtPr>
                    <w:tag w:val="goog_rdk_3"/>
                    <w:id w:val="1610780965"/>
                  </w:sdtPr>
                  <w:sdtContent>
                    <w:r w:rsidR="00500C0A">
                      <w:rPr>
                        <w:rFonts w:ascii="Arial Unicode MS" w:eastAsia="Arial Unicode MS" w:hAnsi="Arial Unicode MS" w:cs="Arial Unicode MS"/>
                        <w:b/>
                      </w:rPr>
                      <w:t>☐</w:t>
                    </w:r>
                  </w:sdtContent>
                </w:sdt>
              </w:sdtContent>
            </w:sdt>
            <w:r w:rsidR="00500C0A">
              <w:rPr>
                <w:b/>
              </w:rPr>
              <w:t xml:space="preserve"> Lecture</w:t>
            </w:r>
          </w:p>
          <w:p w14:paraId="34BFB33A" w14:textId="77777777" w:rsidR="00500C0A" w:rsidRDefault="00000000" w:rsidP="00123D69">
            <w:pPr>
              <w:ind w:left="720"/>
              <w:rPr>
                <w:b/>
              </w:rPr>
            </w:pPr>
            <w:sdt>
              <w:sdtPr>
                <w:rPr>
                  <w:bCs/>
                </w:rPr>
                <w:tag w:val="goog_rdk_2"/>
                <w:id w:val="-1995250801"/>
              </w:sdtPr>
              <w:sdtEndPr>
                <w:rPr>
                  <w:b/>
                  <w:bCs w:val="0"/>
                </w:rPr>
              </w:sdtEndPr>
              <w:sdtContent>
                <w:sdt>
                  <w:sdtPr>
                    <w:tag w:val="goog_rdk_3"/>
                    <w:id w:val="1300504325"/>
                  </w:sdtPr>
                  <w:sdtContent>
                    <w:r w:rsidR="00500C0A">
                      <w:rPr>
                        <w:rFonts w:ascii="Arial Unicode MS" w:eastAsia="Arial Unicode MS" w:hAnsi="Arial Unicode MS" w:cs="Arial Unicode MS"/>
                        <w:b/>
                      </w:rPr>
                      <w:t>☐</w:t>
                    </w:r>
                  </w:sdtContent>
                </w:sdt>
              </w:sdtContent>
            </w:sdt>
            <w:r w:rsidR="00500C0A">
              <w:rPr>
                <w:b/>
              </w:rPr>
              <w:t xml:space="preserve"> Lab </w:t>
            </w:r>
          </w:p>
          <w:p w14:paraId="394B7596" w14:textId="77777777" w:rsidR="00500C0A" w:rsidRDefault="00000000">
            <w:pPr>
              <w:numPr>
                <w:ilvl w:val="0"/>
                <w:numId w:val="1"/>
              </w:numPr>
              <w:rPr>
                <w:b/>
              </w:rPr>
            </w:pPr>
            <w:sdt>
              <w:sdtPr>
                <w:tag w:val="goog_rdk_3"/>
                <w:id w:val="1305893088"/>
              </w:sdtPr>
              <w:sdtContent>
                <w:r w:rsidR="00500C0A">
                  <w:rPr>
                    <w:rFonts w:ascii="Arial Unicode MS" w:eastAsia="Arial Unicode MS" w:hAnsi="Arial Unicode MS" w:cs="Arial Unicode MS"/>
                    <w:b/>
                  </w:rPr>
                  <w:t>☐</w:t>
                </w:r>
              </w:sdtContent>
            </w:sdt>
            <w:r w:rsidR="00500C0A">
              <w:rPr>
                <w:b/>
              </w:rPr>
              <w:t xml:space="preserve"> Tutorial</w:t>
            </w:r>
          </w:p>
          <w:p w14:paraId="1EEADA34" w14:textId="77777777" w:rsidR="00500C0A" w:rsidRDefault="00000000">
            <w:pPr>
              <w:numPr>
                <w:ilvl w:val="0"/>
                <w:numId w:val="1"/>
              </w:numPr>
              <w:rPr>
                <w:b/>
              </w:rPr>
            </w:pPr>
            <w:sdt>
              <w:sdtPr>
                <w:tag w:val="goog_rdk_4"/>
                <w:id w:val="-638730827"/>
              </w:sdtPr>
              <w:sdtContent>
                <w:sdt>
                  <w:sdtPr>
                    <w:tag w:val="goog_rdk_0"/>
                    <w:id w:val="733123911"/>
                  </w:sdtPr>
                  <w:sdtContent>
                    <w:r w:rsidR="00500C0A">
                      <w:rPr>
                        <w:rFonts w:ascii="Arial Unicode MS" w:eastAsia="Arial Unicode MS" w:hAnsi="Arial Unicode MS" w:cs="Arial Unicode MS"/>
                        <w:b/>
                      </w:rPr>
                      <w:t>☒</w:t>
                    </w:r>
                  </w:sdtContent>
                </w:sdt>
              </w:sdtContent>
            </w:sdt>
            <w:r w:rsidR="00500C0A">
              <w:rPr>
                <w:b/>
              </w:rPr>
              <w:t xml:space="preserve"> Practical</w:t>
            </w:r>
          </w:p>
          <w:p w14:paraId="32C1C725" w14:textId="77777777" w:rsidR="00500C0A" w:rsidRDefault="00000000">
            <w:pPr>
              <w:numPr>
                <w:ilvl w:val="0"/>
                <w:numId w:val="1"/>
              </w:numPr>
              <w:spacing w:after="80"/>
              <w:rPr>
                <w:b/>
              </w:rPr>
            </w:pPr>
            <w:sdt>
              <w:sdtPr>
                <w:tag w:val="goog_rdk_5"/>
                <w:id w:val="331116594"/>
              </w:sdtPr>
              <w:sdtContent>
                <w:r w:rsidR="00500C0A">
                  <w:rPr>
                    <w:rFonts w:ascii="Arial Unicode MS" w:eastAsia="Arial Unicode MS" w:hAnsi="Arial Unicode MS" w:cs="Arial Unicode MS"/>
                    <w:b/>
                  </w:rPr>
                  <w:t>☐</w:t>
                </w:r>
              </w:sdtContent>
            </w:sdt>
            <w:r w:rsidR="00500C0A">
              <w:rPr>
                <w:b/>
              </w:rPr>
              <w:t xml:space="preserve"> Seminar</w:t>
            </w:r>
          </w:p>
        </w:tc>
      </w:tr>
      <w:tr w:rsidR="00500C0A" w14:paraId="4F84B796" w14:textId="77777777">
        <w:trPr>
          <w:trHeight w:val="45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EDD2B72" w14:textId="77777777" w:rsidR="00500C0A" w:rsidRDefault="00500C0A">
            <w:pPr>
              <w:spacing w:before="80" w:after="8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5D85B13" w14:textId="77777777" w:rsidR="00500C0A" w:rsidRDefault="00500C0A" w:rsidP="000A221E">
            <w:pPr>
              <w:pStyle w:val="Heading1"/>
              <w:spacing w:before="80" w:after="80"/>
              <w:ind w:left="90"/>
              <w:rPr>
                <w:b w:val="0"/>
                <w:color w:val="FF0000"/>
                <w:sz w:val="28"/>
                <w:szCs w:val="28"/>
                <w:rtl/>
                <w:lang w:bidi="ar-IQ"/>
              </w:rPr>
            </w:pPr>
            <w:r w:rsidRPr="00123D69">
              <w:rPr>
                <w:color w:val="FF0000"/>
                <w:sz w:val="28"/>
                <w:szCs w:val="28"/>
              </w:rPr>
              <w:t xml:space="preserve">ARC </w:t>
            </w:r>
            <w:r>
              <w:rPr>
                <w:color w:val="FF0000"/>
                <w:sz w:val="28"/>
                <w:szCs w:val="28"/>
              </w:rPr>
              <w:t>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2ADD9D" w14:textId="77777777" w:rsidR="00500C0A" w:rsidRDefault="00500C0A">
            <w:pPr>
              <w:widowControl w:val="0"/>
              <w:pBdr>
                <w:top w:val="nil"/>
                <w:left w:val="nil"/>
                <w:bottom w:val="nil"/>
                <w:right w:val="nil"/>
                <w:between w:val="nil"/>
              </w:pBdr>
              <w:spacing w:line="276" w:lineRule="auto"/>
              <w:rPr>
                <w:color w:val="FF0000"/>
                <w:sz w:val="28"/>
                <w:szCs w:val="28"/>
              </w:rPr>
            </w:pPr>
          </w:p>
        </w:tc>
      </w:tr>
      <w:tr w:rsidR="00500C0A" w14:paraId="54F61319"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183D062" w14:textId="77777777" w:rsidR="00500C0A" w:rsidRDefault="00500C0A">
            <w:pPr>
              <w:spacing w:before="80" w:after="8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28DDFFBE" w14:textId="77777777" w:rsidR="00500C0A" w:rsidRDefault="00500C0A">
            <w:pPr>
              <w:pStyle w:val="Heading1"/>
              <w:spacing w:before="80" w:after="80"/>
              <w:ind w:left="90"/>
              <w:rPr>
                <w:b w:val="0"/>
                <w:color w:val="FF0000"/>
                <w:sz w:val="28"/>
                <w:szCs w:val="28"/>
                <w:lang w:bidi="ar-IQ"/>
              </w:rPr>
            </w:pPr>
            <w:r>
              <w:rPr>
                <w:b w:val="0"/>
                <w:color w:val="FF0000"/>
                <w:sz w:val="28"/>
                <w:szCs w:val="28"/>
                <w:lang w:bidi="ar-IQ"/>
              </w:rPr>
              <w:t>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A8E214" w14:textId="77777777" w:rsidR="00500C0A" w:rsidRDefault="00500C0A">
            <w:pPr>
              <w:widowControl w:val="0"/>
              <w:pBdr>
                <w:top w:val="nil"/>
                <w:left w:val="nil"/>
                <w:bottom w:val="nil"/>
                <w:right w:val="nil"/>
                <w:between w:val="nil"/>
              </w:pBdr>
              <w:spacing w:line="276" w:lineRule="auto"/>
              <w:rPr>
                <w:color w:val="FF0000"/>
                <w:sz w:val="28"/>
                <w:szCs w:val="28"/>
              </w:rPr>
            </w:pPr>
          </w:p>
        </w:tc>
      </w:tr>
      <w:tr w:rsidR="00500C0A" w14:paraId="7916DF60" w14:textId="77777777">
        <w:trPr>
          <w:trHeight w:val="405"/>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F478D41" w14:textId="77777777" w:rsidR="00500C0A" w:rsidRDefault="00500C0A">
            <w:pPr>
              <w:spacing w:before="80" w:after="8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702FB62" w14:textId="77777777" w:rsidR="00500C0A" w:rsidRDefault="00500C0A">
            <w:pPr>
              <w:pStyle w:val="Heading1"/>
              <w:spacing w:before="80" w:after="80"/>
              <w:ind w:left="90"/>
              <w:rPr>
                <w:b w:val="0"/>
                <w:color w:val="FF0000"/>
                <w:sz w:val="24"/>
                <w:szCs w:val="24"/>
              </w:rPr>
            </w:pPr>
            <w:r>
              <w:rPr>
                <w:color w:val="FF0000"/>
                <w:sz w:val="24"/>
                <w:szCs w:val="24"/>
              </w:rPr>
              <w:t>75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72D9B5" w14:textId="77777777" w:rsidR="00500C0A" w:rsidRDefault="00500C0A">
            <w:pPr>
              <w:widowControl w:val="0"/>
              <w:pBdr>
                <w:top w:val="nil"/>
                <w:left w:val="nil"/>
                <w:bottom w:val="nil"/>
                <w:right w:val="nil"/>
                <w:between w:val="nil"/>
              </w:pBdr>
              <w:spacing w:line="276" w:lineRule="auto"/>
              <w:rPr>
                <w:color w:val="FF0000"/>
                <w:sz w:val="24"/>
                <w:szCs w:val="24"/>
              </w:rPr>
            </w:pPr>
          </w:p>
        </w:tc>
      </w:tr>
      <w:tr w:rsidR="00500C0A" w14:paraId="08DA6D11"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D8451EB" w14:textId="77777777" w:rsidR="00500C0A" w:rsidRDefault="00500C0A">
            <w:pPr>
              <w:spacing w:before="80" w:after="8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5847A1E0" w14:textId="77777777" w:rsidR="00500C0A" w:rsidRDefault="00500C0A" w:rsidP="000A221E">
            <w:pPr>
              <w:spacing w:before="80" w:after="80"/>
              <w:ind w:hanging="720"/>
            </w:pPr>
            <w:r>
              <w:t>UGx11  1</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4F19F1CE" w14:textId="77777777" w:rsidR="00500C0A" w:rsidRDefault="00500C0A">
            <w:pPr>
              <w:spacing w:before="80" w:after="8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315E471A" w14:textId="77777777" w:rsidR="00500C0A" w:rsidRDefault="00500C0A">
            <w:pPr>
              <w:spacing w:before="80" w:after="80"/>
            </w:pPr>
            <w:r>
              <w:t>1</w:t>
            </w:r>
          </w:p>
        </w:tc>
      </w:tr>
      <w:tr w:rsidR="00500C0A" w14:paraId="480FA913"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E96D6A1" w14:textId="77777777" w:rsidR="00500C0A" w:rsidRDefault="00500C0A">
            <w:pPr>
              <w:spacing w:before="80" w:after="8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3BB4B3D5" w14:textId="77777777" w:rsidR="00500C0A" w:rsidRDefault="00500C0A">
            <w:pPr>
              <w:spacing w:before="80" w:after="80"/>
            </w:pPr>
            <w:r>
              <w:t>Architectural Eng.</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E63C7F3" w14:textId="77777777" w:rsidR="00500C0A" w:rsidRDefault="00500C0A">
            <w:pPr>
              <w:spacing w:before="80" w:after="8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74FA7962" w14:textId="77777777" w:rsidR="00500C0A" w:rsidRDefault="00500C0A">
            <w:pPr>
              <w:spacing w:before="80" w:after="80"/>
            </w:pPr>
            <w:r>
              <w:t xml:space="preserve"> Engineering</w:t>
            </w:r>
          </w:p>
        </w:tc>
      </w:tr>
      <w:tr w:rsidR="00500C0A" w14:paraId="01A7C3C6"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1BD61D24" w14:textId="77777777" w:rsidR="00500C0A" w:rsidRDefault="00500C0A">
            <w:pPr>
              <w:spacing w:before="80" w:after="8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0289C63" w14:textId="77777777" w:rsidR="00500C0A" w:rsidRDefault="00500C0A">
            <w:pPr>
              <w:spacing w:before="80" w:after="80"/>
              <w:ind w:left="90"/>
            </w:pPr>
            <w:r>
              <w:t>Najim Abdullah Askar</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1043F2F" w14:textId="77777777" w:rsidR="00500C0A" w:rsidRDefault="00500C0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AF8B0EA" w14:textId="77777777" w:rsidR="00500C0A" w:rsidRDefault="00500C0A">
            <w:pPr>
              <w:spacing w:before="80" w:after="80"/>
            </w:pPr>
            <w:r w:rsidRPr="00554C72">
              <w:t>najimaskar@uodiyala.edu.iq</w:t>
            </w:r>
          </w:p>
        </w:tc>
      </w:tr>
      <w:tr w:rsidR="00500C0A" w14:paraId="07257B00"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1C0E3057" w14:textId="77777777" w:rsidR="00500C0A" w:rsidRDefault="00500C0A">
            <w:pPr>
              <w:spacing w:before="80" w:after="8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67612FED" w14:textId="77777777" w:rsidR="00500C0A" w:rsidRDefault="00500C0A">
            <w:pPr>
              <w:spacing w:before="80" w:after="80"/>
            </w:pPr>
            <w:r>
              <w:t>Professor</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167896E4" w14:textId="77777777" w:rsidR="00500C0A" w:rsidRDefault="00500C0A">
            <w:pPr>
              <w:spacing w:before="80" w:after="8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2B416752" w14:textId="77777777" w:rsidR="00500C0A" w:rsidRDefault="00500C0A">
            <w:pPr>
              <w:spacing w:before="80" w:after="80"/>
            </w:pPr>
            <w:r>
              <w:t>Ph.D.</w:t>
            </w:r>
          </w:p>
        </w:tc>
      </w:tr>
      <w:tr w:rsidR="00500C0A" w14:paraId="49A4C291" w14:textId="77777777">
        <w:trPr>
          <w:trHeight w:val="220"/>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43EC6A0B" w14:textId="77777777" w:rsidR="00500C0A" w:rsidRDefault="00500C0A">
            <w:pPr>
              <w:spacing w:before="80" w:after="8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5FAD06EE" w14:textId="77777777" w:rsidR="00500C0A" w:rsidRPr="001D3147" w:rsidRDefault="00500C0A" w:rsidP="001D3147">
            <w:pPr>
              <w:spacing w:before="80" w:after="80"/>
              <w:ind w:left="90"/>
              <w:rPr>
                <w:rFonts w:cstheme="minorBidi"/>
                <w:lang w:bidi="ar-IQ"/>
              </w:rPr>
            </w:pPr>
            <w:r>
              <w:rPr>
                <w:rFonts w:cstheme="minorBidi"/>
                <w:lang w:bidi="ar-IQ"/>
              </w:rPr>
              <w:t>Nada Ahmed Hakeem</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BEFB7A0" w14:textId="77777777" w:rsidR="00500C0A" w:rsidRDefault="00500C0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6641C77" w14:textId="77777777" w:rsidR="00500C0A" w:rsidRDefault="00500C0A">
            <w:pPr>
              <w:spacing w:before="80" w:after="80"/>
            </w:pPr>
            <w:r w:rsidRPr="001D3147">
              <w:t>nada.ahmed@uodiyala.edu.iq</w:t>
            </w:r>
          </w:p>
        </w:tc>
      </w:tr>
      <w:tr w:rsidR="00500C0A" w14:paraId="19788644"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50C91D80" w14:textId="77777777" w:rsidR="00500C0A" w:rsidRDefault="00500C0A">
            <w:pPr>
              <w:spacing w:before="80" w:after="8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4E7D95C2" w14:textId="77777777" w:rsidR="00500C0A" w:rsidRPr="00E915D7" w:rsidRDefault="00500C0A">
            <w:pPr>
              <w:spacing w:before="80" w:after="80"/>
              <w:ind w:left="360" w:hanging="360"/>
              <w:rPr>
                <w:sz w:val="20"/>
                <w:szCs w:val="20"/>
              </w:rPr>
            </w:pPr>
            <w:r>
              <w:rPr>
                <w:sz w:val="20"/>
                <w:szCs w:val="20"/>
              </w:rPr>
              <w:t>Nabil T. Ismael</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2E720A6" w14:textId="77777777" w:rsidR="00500C0A" w:rsidRDefault="00500C0A">
            <w:pPr>
              <w:spacing w:before="80" w:after="8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7DC4CBB" w14:textId="77777777" w:rsidR="00500C0A" w:rsidRDefault="00500C0A">
            <w:pPr>
              <w:spacing w:before="80" w:after="80"/>
            </w:pPr>
            <w:r>
              <w:t>Nabiltaha2001@uodiyala.edu.iq</w:t>
            </w:r>
          </w:p>
        </w:tc>
      </w:tr>
      <w:tr w:rsidR="00500C0A" w14:paraId="6B4C8A35" w14:textId="77777777">
        <w:trPr>
          <w:trHeight w:val="220"/>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3FC39A7F" w14:textId="77777777" w:rsidR="00500C0A" w:rsidRDefault="00500C0A">
            <w:pPr>
              <w:spacing w:before="80" w:after="8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4E0AD207" w14:textId="77777777" w:rsidR="00500C0A" w:rsidRDefault="00500C0A">
            <w:pPr>
              <w:spacing w:before="80" w:after="80"/>
              <w:ind w:left="360"/>
            </w:pPr>
            <w:r>
              <w:t>012/06/2023</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102832DC" w14:textId="77777777" w:rsidR="00500C0A" w:rsidRDefault="00500C0A">
            <w:pPr>
              <w:spacing w:before="80" w:after="8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133CD01" w14:textId="77777777" w:rsidR="00500C0A" w:rsidRDefault="00500C0A">
            <w:pPr>
              <w:spacing w:before="80" w:after="80"/>
            </w:pPr>
            <w:r>
              <w:t>1.0</w:t>
            </w:r>
          </w:p>
        </w:tc>
      </w:tr>
    </w:tbl>
    <w:p w14:paraId="725F145A" w14:textId="77777777" w:rsidR="00500C0A" w:rsidRDefault="00500C0A">
      <w:pPr>
        <w:tabs>
          <w:tab w:val="left" w:pos="5220"/>
        </w:tabs>
        <w:spacing w:after="200" w:line="276" w:lineRule="auto"/>
        <w:rPr>
          <w:rFonts w:ascii="Cambria" w:eastAsia="Cambria" w:hAnsi="Cambria" w:cs="Cambria"/>
          <w:b/>
          <w:sz w:val="16"/>
          <w:szCs w:val="16"/>
        </w:rPr>
      </w:pPr>
    </w:p>
    <w:p w14:paraId="449CBFB3" w14:textId="77777777" w:rsidR="00500C0A" w:rsidRDefault="00500C0A">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00C0A" w14:paraId="230416BE"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4C730B5F" w14:textId="77777777" w:rsidR="00500C0A" w:rsidRDefault="00500C0A">
            <w:pPr>
              <w:spacing w:line="360" w:lineRule="auto"/>
              <w:jc w:val="center"/>
              <w:rPr>
                <w:b/>
                <w:color w:val="17365D"/>
                <w:sz w:val="28"/>
                <w:szCs w:val="28"/>
              </w:rPr>
            </w:pPr>
            <w:r>
              <w:rPr>
                <w:b/>
                <w:color w:val="17365D"/>
                <w:sz w:val="28"/>
                <w:szCs w:val="28"/>
              </w:rPr>
              <w:t>Relation with other Modules</w:t>
            </w:r>
          </w:p>
          <w:p w14:paraId="74881114" w14:textId="77777777" w:rsidR="00500C0A" w:rsidRDefault="00500C0A">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العلاقة مع المواد الدراسية الأخرى</w:t>
            </w:r>
          </w:p>
        </w:tc>
      </w:tr>
      <w:tr w:rsidR="00500C0A" w14:paraId="0D3A639B"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6EE92ED8" w14:textId="77777777" w:rsidR="00500C0A" w:rsidRDefault="00500C0A">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6FAAD" w14:textId="77777777" w:rsidR="00500C0A" w:rsidRDefault="00500C0A">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0BB6908" w14:textId="77777777" w:rsidR="00500C0A" w:rsidRDefault="00500C0A">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93BDC" w14:textId="77777777" w:rsidR="00500C0A" w:rsidRDefault="00500C0A">
            <w:pPr>
              <w:spacing w:line="360" w:lineRule="auto"/>
            </w:pPr>
          </w:p>
        </w:tc>
      </w:tr>
      <w:tr w:rsidR="00500C0A" w14:paraId="6D22A506" w14:textId="77777777">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40BEE61" w14:textId="77777777" w:rsidR="00500C0A" w:rsidRDefault="00500C0A">
            <w:pPr>
              <w:spacing w:line="360" w:lineRule="auto"/>
              <w:rPr>
                <w:b/>
              </w:rPr>
            </w:pPr>
            <w:r>
              <w:rPr>
                <w:b/>
              </w:rPr>
              <w:lastRenderedPageBreak/>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C4B424" w14:textId="77777777" w:rsidR="00500C0A" w:rsidRDefault="00500C0A">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D3F85B3" w14:textId="77777777" w:rsidR="00500C0A" w:rsidRDefault="00500C0A">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8D57B" w14:textId="77777777" w:rsidR="00500C0A" w:rsidRDefault="00500C0A">
            <w:pPr>
              <w:spacing w:line="360" w:lineRule="auto"/>
            </w:pPr>
          </w:p>
        </w:tc>
      </w:tr>
    </w:tbl>
    <w:p w14:paraId="6521D31C" w14:textId="77777777" w:rsidR="00500C0A" w:rsidRDefault="00500C0A">
      <w:pPr>
        <w:tabs>
          <w:tab w:val="left" w:pos="5220"/>
        </w:tabs>
        <w:spacing w:after="0" w:line="360" w:lineRule="auto"/>
        <w:rPr>
          <w:rFonts w:ascii="Cambria" w:eastAsia="Cambria" w:hAnsi="Cambria" w:cs="Cambria"/>
          <w:b/>
          <w:sz w:val="16"/>
          <w:szCs w:val="16"/>
        </w:rPr>
      </w:pPr>
    </w:p>
    <w:p w14:paraId="5DACC3CB" w14:textId="77777777" w:rsidR="00500C0A" w:rsidRDefault="00500C0A">
      <w:pPr>
        <w:tabs>
          <w:tab w:val="left" w:pos="5220"/>
        </w:tabs>
        <w:spacing w:after="0" w:line="360" w:lineRule="auto"/>
        <w:rPr>
          <w:rFonts w:ascii="Cambria" w:eastAsia="Cambria" w:hAnsi="Cambria" w:cs="Cambria"/>
          <w:b/>
          <w:sz w:val="16"/>
          <w:szCs w:val="16"/>
        </w:rPr>
      </w:pPr>
    </w:p>
    <w:p w14:paraId="47E02ECB" w14:textId="77777777" w:rsidR="00500C0A" w:rsidRDefault="00500C0A">
      <w:pPr>
        <w:tabs>
          <w:tab w:val="left" w:pos="5220"/>
        </w:tabs>
        <w:spacing w:after="0" w:line="360" w:lineRule="auto"/>
        <w:rPr>
          <w:rFonts w:ascii="Cambria" w:eastAsia="Cambria" w:hAnsi="Cambria" w:cs="Cambria"/>
          <w:b/>
          <w:sz w:val="16"/>
          <w:szCs w:val="16"/>
        </w:rPr>
      </w:pPr>
    </w:p>
    <w:p w14:paraId="7E6FF8BC" w14:textId="77777777" w:rsidR="00500C0A" w:rsidRDefault="00500C0A">
      <w:pPr>
        <w:tabs>
          <w:tab w:val="left" w:pos="5220"/>
        </w:tabs>
        <w:spacing w:after="0" w:line="360" w:lineRule="auto"/>
        <w:rPr>
          <w:rFonts w:ascii="Cambria" w:eastAsia="Cambria" w:hAnsi="Cambria" w:cs="Cambria"/>
          <w:b/>
          <w:sz w:val="16"/>
          <w:szCs w:val="16"/>
        </w:rPr>
      </w:pPr>
    </w:p>
    <w:p w14:paraId="28A64015" w14:textId="77777777" w:rsidR="00500C0A" w:rsidRDefault="00500C0A">
      <w:pPr>
        <w:tabs>
          <w:tab w:val="left" w:pos="5220"/>
        </w:tabs>
        <w:spacing w:after="0" w:line="360" w:lineRule="auto"/>
        <w:rPr>
          <w:rFonts w:ascii="Cambria" w:eastAsia="Cambria" w:hAnsi="Cambria" w:cs="Cambria"/>
          <w:b/>
          <w:sz w:val="16"/>
          <w:szCs w:val="16"/>
        </w:rPr>
      </w:pPr>
    </w:p>
    <w:p w14:paraId="0CF51BCE" w14:textId="77777777" w:rsidR="00500C0A" w:rsidRDefault="00500C0A">
      <w:pPr>
        <w:tabs>
          <w:tab w:val="left" w:pos="5220"/>
        </w:tabs>
        <w:spacing w:after="200" w:line="276" w:lineRule="auto"/>
        <w:rPr>
          <w:rFonts w:ascii="Cambria" w:eastAsia="Cambria" w:hAnsi="Cambria" w:cs="Cambria"/>
          <w:b/>
          <w:sz w:val="16"/>
          <w:szCs w:val="16"/>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0C0A" w14:paraId="7E90186C"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32386DD3" w14:textId="77777777" w:rsidR="00500C0A" w:rsidRDefault="00500C0A">
            <w:pPr>
              <w:spacing w:line="276" w:lineRule="auto"/>
              <w:jc w:val="center"/>
              <w:rPr>
                <w:b/>
                <w:color w:val="17365D"/>
                <w:sz w:val="28"/>
                <w:szCs w:val="28"/>
              </w:rPr>
            </w:pPr>
            <w:r>
              <w:rPr>
                <w:b/>
                <w:color w:val="17365D"/>
                <w:sz w:val="28"/>
                <w:szCs w:val="28"/>
              </w:rPr>
              <w:t>Module Aims, Learning Outcomes and Indicative Contents</w:t>
            </w:r>
          </w:p>
          <w:p w14:paraId="39DA1623" w14:textId="77777777" w:rsidR="00500C0A" w:rsidRPr="00262B17" w:rsidRDefault="00500C0A">
            <w:pPr>
              <w:spacing w:line="276" w:lineRule="auto"/>
              <w:jc w:val="center"/>
              <w:rPr>
                <w:rFonts w:cstheme="minorBidi"/>
                <w:b/>
                <w:color w:val="17365D"/>
                <w:sz w:val="28"/>
                <w:szCs w:val="28"/>
                <w:rtl/>
                <w:lang w:bidi="ar-IQ"/>
              </w:rPr>
            </w:pPr>
            <w:r>
              <w:rPr>
                <w:rFonts w:cs="Times New Roman"/>
                <w:b/>
                <w:color w:val="17365D"/>
                <w:sz w:val="28"/>
                <w:szCs w:val="28"/>
                <w:rtl/>
              </w:rPr>
              <w:t>أهداف المادة الدراسية ونتائج التعلم والمحتويات الإرشادية</w:t>
            </w:r>
          </w:p>
        </w:tc>
      </w:tr>
      <w:tr w:rsidR="00500C0A" w14:paraId="24D4E743"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7905F405" w14:textId="77777777" w:rsidR="00500C0A" w:rsidRDefault="00500C0A">
            <w:pPr>
              <w:spacing w:line="276" w:lineRule="auto"/>
              <w:jc w:val="both"/>
              <w:rPr>
                <w:b/>
                <w:sz w:val="24"/>
                <w:szCs w:val="24"/>
              </w:rPr>
            </w:pPr>
            <w:r>
              <w:rPr>
                <w:b/>
                <w:sz w:val="24"/>
                <w:szCs w:val="24"/>
              </w:rPr>
              <w:t xml:space="preserve"> Module Aims</w:t>
            </w:r>
          </w:p>
          <w:p w14:paraId="746F6FB4" w14:textId="77777777" w:rsidR="00500C0A" w:rsidRDefault="00500C0A">
            <w:pPr>
              <w:spacing w:line="276" w:lineRule="auto"/>
              <w:jc w:val="both"/>
              <w:rPr>
                <w:b/>
                <w:sz w:val="24"/>
                <w:szCs w:val="24"/>
              </w:rPr>
            </w:pPr>
            <w:r>
              <w:rPr>
                <w:rFonts w:cs="Times New Roman"/>
                <w:b/>
                <w:sz w:val="24"/>
                <w:szCs w:val="24"/>
                <w:rtl/>
              </w:rPr>
              <w:t>أهداف المادة الدراسية</w:t>
            </w:r>
          </w:p>
          <w:p w14:paraId="721D5163" w14:textId="77777777" w:rsidR="00500C0A" w:rsidRDefault="00500C0A">
            <w:pPr>
              <w:spacing w:line="276" w:lineRule="auto"/>
              <w:jc w:val="both"/>
              <w:rPr>
                <w:b/>
                <w:sz w:val="24"/>
                <w:szCs w:val="24"/>
              </w:rPr>
            </w:pPr>
          </w:p>
        </w:tc>
        <w:tc>
          <w:tcPr>
            <w:tcW w:w="7891" w:type="dxa"/>
            <w:tcBorders>
              <w:top w:val="single" w:sz="4" w:space="0" w:color="000000"/>
              <w:left w:val="single" w:sz="4" w:space="0" w:color="000000"/>
              <w:bottom w:val="single" w:sz="4" w:space="0" w:color="000000"/>
              <w:right w:val="single" w:sz="4" w:space="0" w:color="000000"/>
            </w:tcBorders>
            <w:vAlign w:val="center"/>
          </w:tcPr>
          <w:p w14:paraId="69C82CB0" w14:textId="77777777" w:rsidR="00500C0A" w:rsidRDefault="00500C0A" w:rsidP="00554C72">
            <w:pPr>
              <w:bidi/>
              <w:rPr>
                <w:rFonts w:cs="Simplified Arabic"/>
                <w:sz w:val="24"/>
                <w:szCs w:val="24"/>
                <w:rtl/>
              </w:rPr>
            </w:pPr>
          </w:p>
          <w:p w14:paraId="3F67412A" w14:textId="77777777" w:rsidR="00500C0A" w:rsidRPr="002B44C4" w:rsidRDefault="00500C0A">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يتعرف الطالب على اهم التقنيات المستخدمة في اساسيات الرسم الحـر وعملية التصميم مثل أقلام الرصاص واقلام التحبير، والاقلام الخشبية الملونة، الالوان المائية، الوان البوستر، الالوان الزيتية.</w:t>
            </w:r>
          </w:p>
          <w:p w14:paraId="773BD14E" w14:textId="77777777" w:rsidR="00500C0A" w:rsidRPr="002B44C4" w:rsidRDefault="00500C0A">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تنمية قدرة الطالب في اصول اختيار التشكيل واللون المناسب والاحساس بها.</w:t>
            </w:r>
          </w:p>
          <w:p w14:paraId="4CD99080" w14:textId="77777777" w:rsidR="00500C0A" w:rsidRPr="002B44C4" w:rsidRDefault="00500C0A">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تمرين عين الطالب على ادراك التفاصيل الدقيقة في الواقع المادي الملموس وادراكه للنسب والحركة والظل والضوء واللون.</w:t>
            </w:r>
          </w:p>
          <w:p w14:paraId="51895F62" w14:textId="77777777" w:rsidR="00500C0A" w:rsidRPr="002B44C4" w:rsidRDefault="00500C0A">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تمكين الطالب من استيعاب المفردات التي سوف يستخدمها في الدروس الاخرى مثل التصميم والرسم المعماري.</w:t>
            </w:r>
          </w:p>
          <w:p w14:paraId="1E1D0720" w14:textId="77777777" w:rsidR="00500C0A" w:rsidRPr="002B44C4" w:rsidRDefault="00500C0A">
            <w:pPr>
              <w:numPr>
                <w:ilvl w:val="0"/>
                <w:numId w:val="22"/>
              </w:numPr>
              <w:tabs>
                <w:tab w:val="clear" w:pos="644"/>
                <w:tab w:val="left" w:pos="2194"/>
              </w:tabs>
              <w:bidi/>
              <w:ind w:left="444"/>
              <w:jc w:val="both"/>
              <w:rPr>
                <w:rFonts w:asciiTheme="majorBidi" w:hAnsiTheme="majorBidi" w:cstheme="majorBidi"/>
                <w:sz w:val="24"/>
                <w:szCs w:val="24"/>
              </w:rPr>
            </w:pPr>
            <w:r w:rsidRPr="002B44C4">
              <w:rPr>
                <w:rFonts w:asciiTheme="majorBidi" w:hAnsiTheme="majorBidi" w:cstheme="majorBidi"/>
                <w:sz w:val="24"/>
                <w:szCs w:val="24"/>
                <w:rtl/>
              </w:rPr>
              <w:t>يقدم الطالب الناجح الى المرحلة الثانية ما لا يزيد عن عشرة اعمال فنية وخلال العطلة الصيفية تمثل:-</w:t>
            </w:r>
          </w:p>
          <w:p w14:paraId="5AA705E7" w14:textId="77777777" w:rsidR="00500C0A" w:rsidRPr="002B44C4" w:rsidRDefault="00500C0A">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المباني التراثية بأقلام الرصاص او التحبير او الالوان الخشبية.</w:t>
            </w:r>
          </w:p>
          <w:p w14:paraId="549A605C" w14:textId="77777777" w:rsidR="00500C0A" w:rsidRPr="002B44C4" w:rsidRDefault="00500C0A">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توثيق لبعض النصب التذكارية في بغداد والمحافظات.</w:t>
            </w:r>
          </w:p>
          <w:p w14:paraId="416F8369" w14:textId="77777777" w:rsidR="00500C0A" w:rsidRPr="002B44C4" w:rsidRDefault="00500C0A">
            <w:pPr>
              <w:numPr>
                <w:ilvl w:val="0"/>
                <w:numId w:val="23"/>
              </w:numPr>
              <w:tabs>
                <w:tab w:val="left" w:pos="2194"/>
              </w:tabs>
              <w:bidi/>
              <w:jc w:val="both"/>
              <w:rPr>
                <w:rFonts w:asciiTheme="majorBidi" w:hAnsiTheme="majorBidi" w:cstheme="majorBidi"/>
                <w:sz w:val="24"/>
                <w:szCs w:val="24"/>
              </w:rPr>
            </w:pPr>
            <w:r w:rsidRPr="002B44C4">
              <w:rPr>
                <w:rFonts w:asciiTheme="majorBidi" w:hAnsiTheme="majorBidi" w:cstheme="majorBidi"/>
                <w:sz w:val="24"/>
                <w:szCs w:val="24"/>
                <w:rtl/>
              </w:rPr>
              <w:t>رسوم منقولة لمباني عراقية وعالمية.</w:t>
            </w:r>
          </w:p>
          <w:p w14:paraId="6E1132C0" w14:textId="77777777" w:rsidR="00500C0A" w:rsidRDefault="00500C0A" w:rsidP="00940735">
            <w:pPr>
              <w:bidi/>
              <w:ind w:left="1080"/>
              <w:rPr>
                <w:rtl/>
                <w:lang w:bidi="ar-IQ"/>
              </w:rPr>
            </w:pPr>
          </w:p>
        </w:tc>
      </w:tr>
      <w:tr w:rsidR="00500C0A" w14:paraId="373A1641"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16B8C464" w14:textId="77777777" w:rsidR="00500C0A" w:rsidRDefault="00500C0A">
            <w:pPr>
              <w:spacing w:line="276" w:lineRule="auto"/>
              <w:rPr>
                <w:b/>
                <w:sz w:val="24"/>
                <w:szCs w:val="24"/>
              </w:rPr>
            </w:pPr>
            <w:r>
              <w:rPr>
                <w:b/>
                <w:sz w:val="24"/>
                <w:szCs w:val="24"/>
              </w:rPr>
              <w:t>Module Learning Outcomes</w:t>
            </w:r>
          </w:p>
          <w:p w14:paraId="4952FC01" w14:textId="77777777" w:rsidR="00500C0A" w:rsidRDefault="00500C0A">
            <w:pPr>
              <w:spacing w:line="276" w:lineRule="auto"/>
              <w:rPr>
                <w:b/>
                <w:sz w:val="24"/>
                <w:szCs w:val="24"/>
              </w:rPr>
            </w:pPr>
          </w:p>
          <w:p w14:paraId="0F9A9DBD" w14:textId="77777777" w:rsidR="00500C0A" w:rsidRDefault="00500C0A">
            <w:pPr>
              <w:spacing w:line="276" w:lineRule="auto"/>
              <w:rPr>
                <w:b/>
                <w:sz w:val="24"/>
                <w:szCs w:val="24"/>
              </w:rPr>
            </w:pPr>
            <w:r>
              <w:rPr>
                <w:rFonts w:cs="Times New Roman"/>
                <w:b/>
                <w:sz w:val="24"/>
                <w:szCs w:val="24"/>
                <w:rtl/>
              </w:rPr>
              <w:t>مخرجات التعلم للمادة الدراسية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9A21A4D" w14:textId="77777777" w:rsidR="00500C0A" w:rsidRDefault="00500C0A" w:rsidP="00FE5698">
            <w:pPr>
              <w:tabs>
                <w:tab w:val="left" w:pos="2194"/>
              </w:tabs>
              <w:bidi/>
              <w:ind w:left="284"/>
              <w:rPr>
                <w:rFonts w:cs="Simplified Arabic"/>
                <w:i/>
                <w:iCs/>
                <w:sz w:val="24"/>
                <w:szCs w:val="24"/>
              </w:rPr>
            </w:pPr>
          </w:p>
          <w:p w14:paraId="1AD7D01F" w14:textId="77777777" w:rsidR="00500C0A" w:rsidRPr="00E83C23" w:rsidRDefault="00500C0A">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نقل لوحات عالمية وعربية ومحلية بالتقنيات المختلفة.</w:t>
            </w:r>
          </w:p>
          <w:p w14:paraId="6457E810" w14:textId="77777777" w:rsidR="00500C0A" w:rsidRPr="00E83C23" w:rsidRDefault="00500C0A">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رسم بوسترات وكارتات لمناسبات مختلفة.</w:t>
            </w:r>
          </w:p>
          <w:p w14:paraId="1B6E8D80" w14:textId="77777777" w:rsidR="00500C0A" w:rsidRPr="00E83C23" w:rsidRDefault="00500C0A">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 xml:space="preserve">تدريب الطلبة الراغبون في تعلم تقينات مادة الطين في النحت والسيراميك. </w:t>
            </w:r>
          </w:p>
          <w:p w14:paraId="7B371940" w14:textId="77777777" w:rsidR="00500C0A" w:rsidRPr="00E83C23" w:rsidRDefault="00500C0A">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اضافه مهارة في استخدام مادة الجبس في تنفيذ الاشكال التصميمية التي يصعب تنفيذها بالمواد المتعارف عليها ( كالكارتون والفلين ).</w:t>
            </w:r>
          </w:p>
          <w:p w14:paraId="0BD09D78" w14:textId="77777777" w:rsidR="00500C0A" w:rsidRPr="00E83C23" w:rsidRDefault="00500C0A">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التعبير والمشاركة في الافكار التي تعد من قبل الطالب.</w:t>
            </w:r>
          </w:p>
          <w:p w14:paraId="5D35C9C0" w14:textId="77777777" w:rsidR="00500C0A" w:rsidRPr="00E83C23" w:rsidRDefault="00500C0A">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التفاعل وابداء الآراء والمنافشة لزيادة روح المنافسة بين الطلبة.</w:t>
            </w:r>
          </w:p>
          <w:p w14:paraId="7389BDB0" w14:textId="77777777" w:rsidR="00500C0A" w:rsidRPr="00E83C23" w:rsidRDefault="00500C0A">
            <w:pPr>
              <w:numPr>
                <w:ilvl w:val="0"/>
                <w:numId w:val="24"/>
              </w:numPr>
              <w:bidi/>
              <w:ind w:left="449"/>
              <w:jc w:val="lowKashida"/>
              <w:rPr>
                <w:rFonts w:asciiTheme="majorBidi" w:hAnsiTheme="majorBidi" w:cstheme="majorBidi"/>
                <w:sz w:val="24"/>
                <w:szCs w:val="24"/>
              </w:rPr>
            </w:pPr>
            <w:r w:rsidRPr="00E83C23">
              <w:rPr>
                <w:rFonts w:asciiTheme="majorBidi" w:hAnsiTheme="majorBidi" w:cstheme="majorBidi"/>
                <w:sz w:val="24"/>
                <w:szCs w:val="24"/>
                <w:rtl/>
              </w:rPr>
              <w:t>تطوير المهارات الحسية والفكرية للطالب والقدرة على قراءة اللغة الفنية للرسومات المختلفة.</w:t>
            </w:r>
          </w:p>
          <w:p w14:paraId="063EFB35" w14:textId="77777777" w:rsidR="00500C0A" w:rsidRPr="00E83C23" w:rsidRDefault="00500C0A">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القدرة على الاحساس بالفضاء ومعرفة التناسب بين الابعاد المختلفة للفضاء.</w:t>
            </w:r>
          </w:p>
          <w:p w14:paraId="3937D3E1" w14:textId="77777777" w:rsidR="00500C0A" w:rsidRPr="00E83C23" w:rsidRDefault="00500C0A">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lastRenderedPageBreak/>
              <w:t>تنمية شخصية الطالب وتكون عملية تربوية وتعليمية في آن واحد حيث نلاحظ التغيرات التي تطرأ على الطالب منذ دخوله للقسم ولحين تخرجه منها من خلال تقويم سلوكه وأداه العام والتي تنتهي إلى مهندس معماري يمكن الاعتماد عليه والوثوق بقدراته.</w:t>
            </w:r>
          </w:p>
          <w:p w14:paraId="2DC83E59" w14:textId="77777777" w:rsidR="00500C0A" w:rsidRPr="00E83C23" w:rsidRDefault="00500C0A">
            <w:pPr>
              <w:numPr>
                <w:ilvl w:val="0"/>
                <w:numId w:val="24"/>
              </w:numPr>
              <w:bidi/>
              <w:ind w:left="449"/>
              <w:jc w:val="lowKashida"/>
              <w:rPr>
                <w:rFonts w:asciiTheme="majorBidi" w:hAnsiTheme="majorBidi" w:cstheme="majorBidi"/>
                <w:sz w:val="24"/>
                <w:szCs w:val="24"/>
                <w:rtl/>
              </w:rPr>
            </w:pPr>
            <w:r w:rsidRPr="00E83C23">
              <w:rPr>
                <w:rFonts w:asciiTheme="majorBidi" w:hAnsiTheme="majorBidi" w:cstheme="majorBidi"/>
                <w:sz w:val="24"/>
                <w:szCs w:val="24"/>
                <w:rtl/>
              </w:rPr>
              <w:t>القابلية للعمل مع الآخرين بانضباط ضمن فريق العمل الواحد.</w:t>
            </w:r>
          </w:p>
          <w:p w14:paraId="760CAD7A" w14:textId="77777777" w:rsidR="00500C0A" w:rsidRDefault="00500C0A">
            <w:pPr>
              <w:numPr>
                <w:ilvl w:val="0"/>
                <w:numId w:val="24"/>
              </w:numPr>
              <w:bidi/>
              <w:ind w:left="449"/>
              <w:jc w:val="lowKashida"/>
              <w:rPr>
                <w:rFonts w:asciiTheme="majorHAnsi" w:hAnsiTheme="majorHAnsi" w:cstheme="majorHAnsi"/>
                <w:sz w:val="24"/>
                <w:szCs w:val="24"/>
                <w:lang w:bidi="ar-IQ"/>
              </w:rPr>
            </w:pPr>
            <w:r w:rsidRPr="00E83C23">
              <w:rPr>
                <w:rFonts w:asciiTheme="majorBidi" w:hAnsiTheme="majorBidi" w:cstheme="majorBidi"/>
                <w:sz w:val="24"/>
                <w:szCs w:val="24"/>
                <w:rtl/>
              </w:rPr>
              <w:t>القابلية على عرض الأفكار ومناقشتها والدفاع عنها شفهياً وتحريرياً والكترونياً</w:t>
            </w:r>
            <w:r w:rsidRPr="00625B0D">
              <w:rPr>
                <w:rFonts w:asciiTheme="majorHAnsi" w:hAnsiTheme="majorHAnsi" w:cstheme="majorHAnsi"/>
                <w:sz w:val="24"/>
                <w:szCs w:val="24"/>
                <w:rtl/>
              </w:rPr>
              <w:t>.</w:t>
            </w:r>
          </w:p>
          <w:p w14:paraId="5F6816A8" w14:textId="77777777" w:rsidR="00500C0A" w:rsidRPr="00625B0D" w:rsidRDefault="00500C0A" w:rsidP="006A4965">
            <w:pPr>
              <w:bidi/>
              <w:ind w:left="448"/>
              <w:jc w:val="lowKashida"/>
              <w:rPr>
                <w:rFonts w:asciiTheme="majorHAnsi" w:hAnsiTheme="majorHAnsi" w:cstheme="majorHAnsi"/>
                <w:sz w:val="24"/>
                <w:szCs w:val="24"/>
                <w:lang w:bidi="ar-IQ"/>
              </w:rPr>
            </w:pPr>
          </w:p>
        </w:tc>
      </w:tr>
      <w:tr w:rsidR="00500C0A" w14:paraId="2BFC2ACD" w14:textId="77777777">
        <w:trPr>
          <w:trHeight w:val="24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4A7492AE" w14:textId="77777777" w:rsidR="00500C0A" w:rsidRDefault="00500C0A">
            <w:pPr>
              <w:spacing w:line="312" w:lineRule="auto"/>
              <w:jc w:val="center"/>
              <w:rPr>
                <w:b/>
                <w:sz w:val="24"/>
                <w:szCs w:val="24"/>
              </w:rPr>
            </w:pPr>
            <w:r>
              <w:rPr>
                <w:b/>
                <w:sz w:val="24"/>
                <w:szCs w:val="24"/>
              </w:rPr>
              <w:lastRenderedPageBreak/>
              <w:t>Indicative Contents</w:t>
            </w:r>
          </w:p>
          <w:p w14:paraId="752BF998" w14:textId="77777777" w:rsidR="00500C0A" w:rsidRDefault="00500C0A">
            <w:pPr>
              <w:bidi/>
              <w:spacing w:line="312" w:lineRule="auto"/>
              <w:jc w:val="center"/>
              <w:rPr>
                <w:b/>
                <w:sz w:val="24"/>
                <w:szCs w:val="24"/>
              </w:rPr>
            </w:pPr>
            <w:r>
              <w:rPr>
                <w:rFonts w:cs="Times New Roman"/>
                <w:b/>
                <w:sz w:val="24"/>
                <w:szCs w:val="24"/>
                <w:rtl/>
              </w:rPr>
              <w:t>المحتويات الإرشادية</w:t>
            </w:r>
          </w:p>
        </w:tc>
        <w:tc>
          <w:tcPr>
            <w:tcW w:w="7891" w:type="dxa"/>
            <w:tcBorders>
              <w:top w:val="single" w:sz="4" w:space="0" w:color="000000"/>
              <w:left w:val="single" w:sz="4" w:space="0" w:color="000000"/>
              <w:bottom w:val="single" w:sz="4" w:space="0" w:color="000000"/>
              <w:right w:val="single" w:sz="4" w:space="0" w:color="000000"/>
            </w:tcBorders>
            <w:vAlign w:val="center"/>
          </w:tcPr>
          <w:p w14:paraId="33133B00" w14:textId="77777777" w:rsidR="00500C0A" w:rsidRPr="00BF285B" w:rsidRDefault="00500C0A" w:rsidP="00BF285B">
            <w:pPr>
              <w:bidi/>
              <w:jc w:val="both"/>
              <w:rPr>
                <w:rFonts w:asciiTheme="majorBidi" w:hAnsiTheme="majorBidi" w:cstheme="majorBidi"/>
                <w:sz w:val="24"/>
                <w:szCs w:val="24"/>
                <w:rtl/>
              </w:rPr>
            </w:pPr>
          </w:p>
          <w:p w14:paraId="03CB2F5E" w14:textId="77777777" w:rsidR="00500C0A" w:rsidRDefault="00500C0A" w:rsidP="00BF285B">
            <w:pPr>
              <w:bidi/>
              <w:jc w:val="both"/>
              <w:rPr>
                <w:rFonts w:asciiTheme="majorBidi" w:hAnsiTheme="majorBidi" w:cstheme="majorBidi"/>
                <w:sz w:val="24"/>
                <w:szCs w:val="24"/>
                <w:rtl/>
              </w:rPr>
            </w:pPr>
            <w:r>
              <w:rPr>
                <w:rFonts w:asciiTheme="majorBidi" w:hAnsiTheme="majorBidi" w:cstheme="majorBidi"/>
                <w:sz w:val="24"/>
                <w:szCs w:val="24"/>
              </w:rPr>
              <w:t xml:space="preserve">  </w:t>
            </w:r>
            <w:r w:rsidRPr="00BF285B">
              <w:rPr>
                <w:rFonts w:asciiTheme="majorBidi" w:hAnsiTheme="majorBidi" w:cstheme="majorBidi"/>
                <w:sz w:val="24"/>
                <w:szCs w:val="24"/>
                <w:rtl/>
              </w:rPr>
              <w:t xml:space="preserve">يتضمن المحتوى الارشادي ما يلي: </w:t>
            </w:r>
          </w:p>
          <w:p w14:paraId="24E4DDC0" w14:textId="77777777" w:rsidR="00500C0A" w:rsidRDefault="00500C0A" w:rsidP="00451500">
            <w:pPr>
              <w:bidi/>
              <w:jc w:val="both"/>
              <w:rPr>
                <w:rFonts w:asciiTheme="majorBidi" w:hAnsiTheme="majorBidi" w:cstheme="majorBidi"/>
                <w:sz w:val="24"/>
                <w:szCs w:val="24"/>
                <w:rtl/>
              </w:rPr>
            </w:pPr>
          </w:p>
          <w:p w14:paraId="7B1BD5DB" w14:textId="77777777" w:rsidR="00500C0A" w:rsidRPr="00451500"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تمرين لليد بقلم الكرافيك (</w:t>
            </w:r>
            <w:r w:rsidRPr="00451500">
              <w:rPr>
                <w:rFonts w:asciiTheme="majorBidi" w:hAnsiTheme="majorBidi" w:cstheme="majorBidi"/>
                <w:sz w:val="24"/>
                <w:szCs w:val="24"/>
              </w:rPr>
              <w:t>HP</w:t>
            </w:r>
            <w:r w:rsidRPr="00451500">
              <w:rPr>
                <w:rFonts w:asciiTheme="majorBidi" w:hAnsiTheme="majorBidi" w:cstheme="majorBidi"/>
                <w:sz w:val="24"/>
                <w:szCs w:val="24"/>
                <w:rtl/>
              </w:rPr>
              <w:t>) على رسم الخطوط المستقيمة</w:t>
            </w:r>
            <w:r w:rsidRPr="00451500">
              <w:rPr>
                <w:rFonts w:asciiTheme="majorBidi" w:hAnsiTheme="majorBidi" w:cstheme="majorBidi" w:hint="cs"/>
                <w:sz w:val="24"/>
                <w:szCs w:val="24"/>
                <w:rtl/>
              </w:rPr>
              <w:t xml:space="preserve"> </w:t>
            </w:r>
            <w:r w:rsidRPr="00451500">
              <w:rPr>
                <w:rFonts w:asciiTheme="majorBidi" w:hAnsiTheme="majorBidi" w:cstheme="majorBidi"/>
                <w:sz w:val="24"/>
                <w:szCs w:val="24"/>
                <w:rtl/>
              </w:rPr>
              <w:t>الافقية والشاقولية، والمائله، والمتعامدة</w:t>
            </w:r>
            <w:r>
              <w:rPr>
                <w:rFonts w:asciiTheme="majorBidi" w:hAnsiTheme="majorBidi" w:cstheme="majorBidi" w:hint="cs"/>
                <w:sz w:val="24"/>
                <w:szCs w:val="24"/>
                <w:rtl/>
              </w:rPr>
              <w:t>.</w:t>
            </w:r>
          </w:p>
          <w:p w14:paraId="75E81ADB" w14:textId="77777777" w:rsidR="00500C0A" w:rsidRPr="00451500"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رسم مكعبات بخطوط خارجية وبعدة اتجاهات  وتحقيق الضوء والظل</w:t>
            </w:r>
            <w:r>
              <w:rPr>
                <w:rFonts w:asciiTheme="majorBidi" w:hAnsiTheme="majorBidi" w:cstheme="majorBidi" w:hint="cs"/>
                <w:sz w:val="24"/>
                <w:szCs w:val="24"/>
                <w:rtl/>
              </w:rPr>
              <w:t xml:space="preserve"> .</w:t>
            </w:r>
          </w:p>
          <w:p w14:paraId="645B3DC4" w14:textId="77777777" w:rsidR="00500C0A" w:rsidRPr="00451500"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تجريد الاشكال الحر</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w:t>
            </w:r>
            <w:r w:rsidRPr="00451500">
              <w:rPr>
                <w:rFonts w:asciiTheme="majorBidi" w:hAnsiTheme="majorBidi" w:cstheme="majorBidi"/>
                <w:sz w:val="24"/>
                <w:szCs w:val="24"/>
              </w:rPr>
              <w:t>free forms</w:t>
            </w:r>
            <w:r w:rsidRPr="00451500">
              <w:rPr>
                <w:rFonts w:asciiTheme="majorBidi" w:hAnsiTheme="majorBidi" w:cstheme="majorBidi"/>
                <w:sz w:val="24"/>
                <w:szCs w:val="24"/>
                <w:rtl/>
              </w:rPr>
              <w:t xml:space="preserve"> وتقريبها الى اقرب شكل هندسي معروف</w:t>
            </w:r>
            <w:r>
              <w:rPr>
                <w:rFonts w:asciiTheme="majorBidi" w:hAnsiTheme="majorBidi" w:cstheme="majorBidi" w:hint="cs"/>
                <w:sz w:val="24"/>
                <w:szCs w:val="24"/>
                <w:rtl/>
              </w:rPr>
              <w:t xml:space="preserve"> .</w:t>
            </w:r>
          </w:p>
          <w:p w14:paraId="1B5D6BEF" w14:textId="77777777" w:rsidR="00500C0A" w:rsidRPr="00451500"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استخدام الوان الاقلام مع تمرين تدرج الالوان وشدتها</w:t>
            </w:r>
            <w:r>
              <w:rPr>
                <w:rFonts w:asciiTheme="majorBidi" w:hAnsiTheme="majorBidi" w:cstheme="majorBidi" w:hint="cs"/>
                <w:sz w:val="24"/>
                <w:szCs w:val="24"/>
                <w:rtl/>
              </w:rPr>
              <w:t xml:space="preserve"> </w:t>
            </w:r>
            <w:r>
              <w:rPr>
                <w:rFonts w:asciiTheme="majorBidi" w:hAnsiTheme="majorBidi" w:cstheme="majorBidi" w:hint="cs"/>
                <w:sz w:val="24"/>
                <w:szCs w:val="24"/>
                <w:rtl/>
                <w:lang w:bidi="ar-IQ"/>
              </w:rPr>
              <w:t>بمختلف خاماتها</w:t>
            </w:r>
            <w:r>
              <w:rPr>
                <w:rFonts w:asciiTheme="majorBidi" w:hAnsiTheme="majorBidi" w:cstheme="majorBidi" w:hint="cs"/>
                <w:sz w:val="24"/>
                <w:szCs w:val="24"/>
                <w:rtl/>
              </w:rPr>
              <w:t>.</w:t>
            </w:r>
          </w:p>
          <w:p w14:paraId="6A028098" w14:textId="77777777" w:rsidR="00500C0A" w:rsidRPr="00451500"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sz w:val="24"/>
                <w:szCs w:val="24"/>
                <w:rtl/>
              </w:rPr>
              <w:t>مبادئ المنظور للاشكال الهندسية الكروية الاسطوانية</w:t>
            </w:r>
            <w:r>
              <w:rPr>
                <w:rFonts w:asciiTheme="majorBidi" w:hAnsiTheme="majorBidi" w:cstheme="majorBidi" w:hint="cs"/>
                <w:sz w:val="24"/>
                <w:szCs w:val="24"/>
                <w:rtl/>
              </w:rPr>
              <w:t xml:space="preserve"> .</w:t>
            </w:r>
          </w:p>
          <w:p w14:paraId="7D0C4013" w14:textId="77777777" w:rsidR="00500C0A" w:rsidRPr="00451500" w:rsidRDefault="00500C0A">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دراس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منظور لمبنى بنقطه تلاشي واحدة ( اجزاء من واجهه مبنى )</w:t>
            </w:r>
            <w:r>
              <w:rPr>
                <w:rFonts w:asciiTheme="majorBidi" w:hAnsiTheme="majorBidi" w:cstheme="majorBidi" w:hint="cs"/>
                <w:sz w:val="24"/>
                <w:szCs w:val="24"/>
                <w:rtl/>
              </w:rPr>
              <w:t xml:space="preserve"> .</w:t>
            </w:r>
          </w:p>
          <w:p w14:paraId="5A031894" w14:textId="77777777" w:rsidR="00500C0A" w:rsidRPr="00451500" w:rsidRDefault="00500C0A">
            <w:pPr>
              <w:pStyle w:val="ListParagraph"/>
              <w:numPr>
                <w:ilvl w:val="0"/>
                <w:numId w:val="26"/>
              </w:numPr>
              <w:bidi/>
              <w:jc w:val="both"/>
              <w:rPr>
                <w:rFonts w:asciiTheme="majorBidi" w:hAnsiTheme="majorBidi" w:cstheme="majorBidi"/>
                <w:sz w:val="24"/>
                <w:szCs w:val="24"/>
                <w:rtl/>
              </w:rPr>
            </w:pPr>
            <w:r w:rsidRPr="00451500">
              <w:rPr>
                <w:rFonts w:asciiTheme="majorBidi" w:hAnsiTheme="majorBidi" w:cstheme="majorBidi"/>
                <w:sz w:val="24"/>
                <w:szCs w:val="24"/>
                <w:rtl/>
              </w:rPr>
              <w:t>منظور الفضاء الخارجي .</w:t>
            </w:r>
          </w:p>
          <w:p w14:paraId="43D2D363" w14:textId="77777777" w:rsidR="00500C0A" w:rsidRDefault="00500C0A">
            <w:pPr>
              <w:pStyle w:val="ListParagraph"/>
              <w:numPr>
                <w:ilvl w:val="0"/>
                <w:numId w:val="26"/>
              </w:numPr>
              <w:bidi/>
              <w:jc w:val="both"/>
              <w:rPr>
                <w:rFonts w:asciiTheme="majorBidi" w:hAnsiTheme="majorBidi" w:cstheme="majorBidi"/>
                <w:sz w:val="24"/>
                <w:szCs w:val="24"/>
              </w:rPr>
            </w:pPr>
            <w:r w:rsidRPr="00451500">
              <w:rPr>
                <w:rFonts w:asciiTheme="majorBidi" w:hAnsiTheme="majorBidi" w:cstheme="majorBidi"/>
                <w:sz w:val="24"/>
                <w:szCs w:val="24"/>
                <w:rtl/>
              </w:rPr>
              <w:t>منظور الابنية العالية ذات ثلاث نقاط تلاشي ( بناية رئاس</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 xml:space="preserve"> الجامع</w:t>
            </w:r>
            <w:r w:rsidRPr="00451500">
              <w:rPr>
                <w:rFonts w:asciiTheme="majorBidi" w:hAnsiTheme="majorBidi" w:cstheme="majorBidi" w:hint="cs"/>
                <w:sz w:val="24"/>
                <w:szCs w:val="24"/>
                <w:rtl/>
              </w:rPr>
              <w:t>ة</w:t>
            </w:r>
            <w:r w:rsidRPr="00451500">
              <w:rPr>
                <w:rFonts w:asciiTheme="majorBidi" w:hAnsiTheme="majorBidi" w:cstheme="majorBidi"/>
                <w:sz w:val="24"/>
                <w:szCs w:val="24"/>
                <w:rtl/>
              </w:rPr>
              <w:t>)</w:t>
            </w:r>
            <w:r>
              <w:rPr>
                <w:rFonts w:asciiTheme="majorBidi" w:hAnsiTheme="majorBidi" w:cstheme="majorBidi" w:hint="cs"/>
                <w:sz w:val="24"/>
                <w:szCs w:val="24"/>
                <w:rtl/>
              </w:rPr>
              <w:t xml:space="preserve"> .</w:t>
            </w:r>
          </w:p>
          <w:p w14:paraId="0A044CD8" w14:textId="77777777" w:rsidR="00500C0A" w:rsidRPr="00451500" w:rsidRDefault="00500C0A">
            <w:pPr>
              <w:pStyle w:val="ListParagraph"/>
              <w:numPr>
                <w:ilvl w:val="0"/>
                <w:numId w:val="26"/>
              </w:numPr>
              <w:bidi/>
              <w:jc w:val="both"/>
              <w:rPr>
                <w:rFonts w:asciiTheme="majorBidi" w:hAnsiTheme="majorBidi" w:cstheme="majorBidi"/>
                <w:sz w:val="24"/>
                <w:szCs w:val="24"/>
                <w:rtl/>
              </w:rPr>
            </w:pPr>
            <w:r w:rsidRPr="00BF285B">
              <w:rPr>
                <w:rFonts w:asciiTheme="majorBidi" w:hAnsiTheme="majorBidi" w:cstheme="majorBidi"/>
                <w:sz w:val="24"/>
                <w:szCs w:val="24"/>
                <w:rtl/>
              </w:rPr>
              <w:t xml:space="preserve">رسم </w:t>
            </w:r>
            <w:r>
              <w:rPr>
                <w:rFonts w:asciiTheme="majorBidi" w:hAnsiTheme="majorBidi" w:cstheme="majorBidi" w:hint="cs"/>
                <w:sz w:val="24"/>
                <w:szCs w:val="24"/>
                <w:rtl/>
              </w:rPr>
              <w:t xml:space="preserve">منظور </w:t>
            </w:r>
            <w:r w:rsidRPr="00BF285B">
              <w:rPr>
                <w:rFonts w:asciiTheme="majorBidi" w:hAnsiTheme="majorBidi" w:cstheme="majorBidi"/>
                <w:sz w:val="24"/>
                <w:szCs w:val="24"/>
                <w:rtl/>
              </w:rPr>
              <w:t>طبيع</w:t>
            </w:r>
            <w:r>
              <w:rPr>
                <w:rFonts w:asciiTheme="majorBidi" w:hAnsiTheme="majorBidi" w:cstheme="majorBidi" w:hint="cs"/>
                <w:sz w:val="24"/>
                <w:szCs w:val="24"/>
                <w:rtl/>
              </w:rPr>
              <w:t>ي</w:t>
            </w:r>
            <w:r w:rsidRPr="00BF285B">
              <w:rPr>
                <w:rFonts w:asciiTheme="majorBidi" w:hAnsiTheme="majorBidi" w:cstheme="majorBidi"/>
                <w:sz w:val="24"/>
                <w:szCs w:val="24"/>
                <w:rtl/>
              </w:rPr>
              <w:t xml:space="preserve"> من الحدائق رسم عدة انواع من الاشجار</w:t>
            </w:r>
            <w:r>
              <w:rPr>
                <w:rFonts w:asciiTheme="majorBidi" w:hAnsiTheme="majorBidi" w:cstheme="majorBidi" w:hint="cs"/>
                <w:sz w:val="24"/>
                <w:szCs w:val="24"/>
                <w:rtl/>
              </w:rPr>
              <w:t xml:space="preserve"> .</w:t>
            </w:r>
          </w:p>
          <w:p w14:paraId="62049FB5" w14:textId="77777777" w:rsidR="00500C0A" w:rsidRPr="00381A96" w:rsidRDefault="00500C0A">
            <w:pPr>
              <w:pStyle w:val="ListParagraph"/>
              <w:numPr>
                <w:ilvl w:val="0"/>
                <w:numId w:val="25"/>
              </w:numPr>
              <w:bidi/>
              <w:jc w:val="both"/>
              <w:rPr>
                <w:rFonts w:asciiTheme="majorBidi" w:hAnsiTheme="majorBidi" w:cstheme="majorBidi"/>
                <w:sz w:val="24"/>
                <w:szCs w:val="24"/>
                <w:rtl/>
              </w:rPr>
            </w:pPr>
            <w:r w:rsidRPr="00451500">
              <w:rPr>
                <w:rFonts w:asciiTheme="majorBidi" w:hAnsiTheme="majorBidi" w:cstheme="majorBidi" w:hint="cs"/>
                <w:sz w:val="24"/>
                <w:szCs w:val="24"/>
                <w:rtl/>
              </w:rPr>
              <w:t xml:space="preserve">استخدام </w:t>
            </w:r>
            <w:r w:rsidRPr="00451500">
              <w:rPr>
                <w:rFonts w:asciiTheme="majorBidi" w:hAnsiTheme="majorBidi" w:cstheme="majorBidi"/>
                <w:sz w:val="24"/>
                <w:szCs w:val="24"/>
                <w:rtl/>
              </w:rPr>
              <w:t>قلم التحبير</w:t>
            </w:r>
            <w:r w:rsidRPr="00451500">
              <w:rPr>
                <w:rFonts w:asciiTheme="majorBidi" w:hAnsiTheme="majorBidi" w:cstheme="majorBidi"/>
                <w:sz w:val="24"/>
                <w:szCs w:val="24"/>
              </w:rPr>
              <w:t>pen ink</w:t>
            </w:r>
            <w:r w:rsidRPr="00451500">
              <w:rPr>
                <w:rFonts w:asciiTheme="majorBidi" w:hAnsiTheme="majorBidi" w:cstheme="majorBidi"/>
                <w:sz w:val="24"/>
                <w:szCs w:val="24"/>
                <w:rtl/>
              </w:rPr>
              <w:t xml:space="preserve"> دراسة تقنيات الرسم باقلام التحبير </w:t>
            </w:r>
            <w:r>
              <w:rPr>
                <w:rFonts w:asciiTheme="majorBidi" w:hAnsiTheme="majorBidi" w:cstheme="majorBidi" w:hint="cs"/>
                <w:sz w:val="24"/>
                <w:szCs w:val="24"/>
                <w:rtl/>
              </w:rPr>
              <w:t>.</w:t>
            </w:r>
          </w:p>
          <w:p w14:paraId="666FC728" w14:textId="77777777" w:rsidR="00500C0A" w:rsidRDefault="00500C0A">
            <w:pPr>
              <w:pStyle w:val="ListParagraph"/>
              <w:numPr>
                <w:ilvl w:val="0"/>
                <w:numId w:val="25"/>
              </w:numPr>
              <w:bidi/>
              <w:jc w:val="both"/>
              <w:rPr>
                <w:rFonts w:asciiTheme="majorBidi" w:hAnsiTheme="majorBidi" w:cstheme="majorBidi"/>
                <w:sz w:val="24"/>
                <w:szCs w:val="24"/>
              </w:rPr>
            </w:pPr>
            <w:r w:rsidRPr="00451500">
              <w:rPr>
                <w:rFonts w:asciiTheme="majorBidi" w:hAnsiTheme="majorBidi" w:cstheme="majorBidi"/>
                <w:sz w:val="24"/>
                <w:szCs w:val="24"/>
                <w:rtl/>
              </w:rPr>
              <w:t xml:space="preserve">دراسه وجه الانسان </w:t>
            </w:r>
            <w:r w:rsidRPr="00451500">
              <w:rPr>
                <w:rFonts w:asciiTheme="majorBidi" w:hAnsiTheme="majorBidi" w:cstheme="majorBidi"/>
                <w:sz w:val="24"/>
                <w:szCs w:val="24"/>
              </w:rPr>
              <w:t>portrait</w:t>
            </w:r>
            <w:r w:rsidRPr="00451500">
              <w:rPr>
                <w:rFonts w:asciiTheme="majorBidi" w:hAnsiTheme="majorBidi" w:cstheme="majorBidi"/>
                <w:sz w:val="24"/>
                <w:szCs w:val="24"/>
                <w:rtl/>
              </w:rPr>
              <w:t xml:space="preserve"> والتاكيد على التخطيط العام بتحديد النسب </w:t>
            </w:r>
          </w:p>
          <w:p w14:paraId="693832A7" w14:textId="77777777" w:rsidR="00500C0A" w:rsidRPr="00033B1E" w:rsidRDefault="00500C0A" w:rsidP="00033B1E">
            <w:pPr>
              <w:bidi/>
              <w:jc w:val="both"/>
              <w:rPr>
                <w:rFonts w:asciiTheme="majorBidi" w:hAnsiTheme="majorBidi" w:cstheme="majorBidi"/>
                <w:sz w:val="24"/>
                <w:szCs w:val="24"/>
                <w:rtl/>
              </w:rPr>
            </w:pPr>
          </w:p>
        </w:tc>
      </w:tr>
    </w:tbl>
    <w:p w14:paraId="0402D72A" w14:textId="77777777" w:rsidR="00500C0A" w:rsidRDefault="00500C0A">
      <w:pPr>
        <w:spacing w:after="384" w:line="312" w:lineRule="auto"/>
        <w:rPr>
          <w:rFonts w:ascii="Cambria" w:eastAsia="Cambria" w:hAnsi="Cambria" w:cs="Cambria"/>
          <w:b/>
          <w:color w:val="000000"/>
          <w:sz w:val="24"/>
          <w:szCs w:val="24"/>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500C0A" w14:paraId="5B5DC8F1"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7C050DD1" w14:textId="77777777" w:rsidR="00500C0A" w:rsidRDefault="00500C0A">
            <w:pPr>
              <w:spacing w:line="276" w:lineRule="auto"/>
              <w:jc w:val="center"/>
              <w:rPr>
                <w:b/>
                <w:color w:val="17365D"/>
                <w:sz w:val="28"/>
                <w:szCs w:val="28"/>
              </w:rPr>
            </w:pPr>
            <w:r>
              <w:rPr>
                <w:b/>
                <w:color w:val="17365D"/>
                <w:sz w:val="28"/>
                <w:szCs w:val="28"/>
              </w:rPr>
              <w:t>Learning and Teaching Strategies</w:t>
            </w:r>
          </w:p>
          <w:p w14:paraId="68F00788" w14:textId="77777777" w:rsidR="00500C0A" w:rsidRDefault="00500C0A">
            <w:pPr>
              <w:pBdr>
                <w:top w:val="nil"/>
                <w:left w:val="nil"/>
                <w:bottom w:val="nil"/>
                <w:right w:val="nil"/>
                <w:between w:val="nil"/>
              </w:pBdr>
              <w:bidi/>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استراتيجيات التعلم والتعليم</w:t>
            </w:r>
          </w:p>
        </w:tc>
      </w:tr>
      <w:tr w:rsidR="00500C0A" w14:paraId="3CF629F6"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7F2ABE7" w14:textId="77777777" w:rsidR="00500C0A" w:rsidRDefault="00500C0A">
            <w:pPr>
              <w:spacing w:line="276" w:lineRule="auto"/>
              <w:rPr>
                <w:b/>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73B99B66" w14:textId="77777777" w:rsidR="00500C0A" w:rsidRDefault="00500C0A" w:rsidP="00BF607D">
            <w:pPr>
              <w:bidi/>
              <w:spacing w:line="276" w:lineRule="auto"/>
              <w:jc w:val="both"/>
              <w:rPr>
                <w:sz w:val="24"/>
                <w:szCs w:val="24"/>
                <w:rtl/>
                <w:lang w:bidi="ar-IQ"/>
              </w:rPr>
            </w:pPr>
          </w:p>
          <w:p w14:paraId="328B9A22" w14:textId="77777777" w:rsidR="00500C0A" w:rsidRPr="006A4965" w:rsidRDefault="00500C0A" w:rsidP="0092428F">
            <w:pPr>
              <w:bidi/>
              <w:jc w:val="lowKashida"/>
              <w:rPr>
                <w:rFonts w:asciiTheme="majorHAnsi" w:hAnsiTheme="majorHAnsi" w:cstheme="majorHAnsi"/>
                <w:sz w:val="24"/>
                <w:szCs w:val="24"/>
                <w:rtl/>
              </w:rPr>
            </w:pPr>
            <w:r w:rsidRPr="006A4965">
              <w:rPr>
                <w:rFonts w:asciiTheme="majorHAnsi" w:hAnsiTheme="majorHAnsi" w:cs="Times New Roman" w:hint="cs"/>
                <w:sz w:val="24"/>
                <w:szCs w:val="24"/>
                <w:rtl/>
              </w:rPr>
              <w:t>ان استراتيجية التعلم والتعليم للمرحلة الاولى تعتمد على منهج التجربة والخطأ من خلال التمارين العملية التي ترتكز عليها المادة الدراسية وتقدم بشكل اسبوعي لغرض تعليم الطلبة على التفكير والمشاركة ومعرفة الجوانب الصحيحة والخطأ للتمارين المقدمة للطالب نفسه وللطلبة الاخرين ، وبالتالي زيادة المهارات الفكرية والتعليمية والمعرفية</w:t>
            </w:r>
            <w:r w:rsidRPr="006A4965">
              <w:rPr>
                <w:rFonts w:asciiTheme="majorHAnsi" w:hAnsiTheme="majorHAnsi" w:cstheme="majorHAnsi" w:hint="cs"/>
                <w:sz w:val="24"/>
                <w:szCs w:val="24"/>
                <w:rtl/>
              </w:rPr>
              <w:t>.</w:t>
            </w:r>
          </w:p>
          <w:p w14:paraId="30A4CA6B" w14:textId="77777777" w:rsidR="00500C0A" w:rsidRPr="00894B70" w:rsidRDefault="00500C0A" w:rsidP="00EE45E8">
            <w:pPr>
              <w:bidi/>
              <w:spacing w:line="276" w:lineRule="auto"/>
              <w:jc w:val="both"/>
              <w:rPr>
                <w:rFonts w:cstheme="minorBidi"/>
                <w:rtl/>
                <w:lang w:bidi="ar-IQ"/>
              </w:rPr>
            </w:pPr>
          </w:p>
        </w:tc>
      </w:tr>
    </w:tbl>
    <w:p w14:paraId="4AB499F5" w14:textId="77777777" w:rsidR="00500C0A" w:rsidRPr="007E5F68" w:rsidRDefault="00500C0A">
      <w:pPr>
        <w:spacing w:line="276" w:lineRule="auto"/>
        <w:rPr>
          <w:rFonts w:ascii="Cambria" w:eastAsia="Cambria" w:hAnsi="Cambria" w:cstheme="minorBidi"/>
          <w:b/>
          <w:color w:val="000000"/>
          <w:sz w:val="36"/>
          <w:szCs w:val="36"/>
          <w:rtl/>
          <w:lang w:bidi="ar-IQ"/>
        </w:rPr>
      </w:pPr>
    </w:p>
    <w:tbl>
      <w:tblPr>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276"/>
        <w:gridCol w:w="3974"/>
        <w:gridCol w:w="1128"/>
      </w:tblGrid>
      <w:tr w:rsidR="00500C0A" w14:paraId="3E7B4A8E"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D8332CF" w14:textId="77777777" w:rsidR="00500C0A" w:rsidRDefault="00500C0A">
            <w:pPr>
              <w:pBdr>
                <w:top w:val="nil"/>
                <w:left w:val="nil"/>
                <w:bottom w:val="nil"/>
                <w:right w:val="nil"/>
                <w:between w:val="nil"/>
              </w:pBdr>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Pr>
              <w:t>Student Workload (SWL)</w:t>
            </w:r>
          </w:p>
          <w:p w14:paraId="7D40EAC4" w14:textId="77777777" w:rsidR="00500C0A" w:rsidRDefault="00500C0A">
            <w:pPr>
              <w:pBdr>
                <w:top w:val="nil"/>
                <w:left w:val="nil"/>
                <w:bottom w:val="nil"/>
                <w:right w:val="nil"/>
                <w:between w:val="nil"/>
              </w:pBdr>
              <w:bidi/>
              <w:spacing w:line="312"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17365D"/>
                <w:sz w:val="28"/>
                <w:szCs w:val="28"/>
                <w:rtl/>
              </w:rPr>
              <w:t>الحمل الدراسي للطالب محسوب لـ ١٥ اسبوعا</w:t>
            </w:r>
          </w:p>
        </w:tc>
      </w:tr>
      <w:tr w:rsidR="00500C0A" w14:paraId="719ABDB2"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1AE7EC0D" w14:textId="77777777" w:rsidR="00500C0A" w:rsidRDefault="00500C0A">
            <w:pPr>
              <w:spacing w:line="312" w:lineRule="auto"/>
              <w:rPr>
                <w:b/>
                <w:sz w:val="24"/>
                <w:szCs w:val="24"/>
              </w:rPr>
            </w:pPr>
            <w:r>
              <w:rPr>
                <w:b/>
                <w:sz w:val="24"/>
                <w:szCs w:val="24"/>
              </w:rPr>
              <w:lastRenderedPageBreak/>
              <w:t>Structured SWL (h/</w:t>
            </w:r>
            <w:proofErr w:type="spellStart"/>
            <w:r>
              <w:rPr>
                <w:b/>
                <w:sz w:val="24"/>
                <w:szCs w:val="24"/>
              </w:rPr>
              <w:t>sem</w:t>
            </w:r>
            <w:proofErr w:type="spellEnd"/>
            <w:r>
              <w:rPr>
                <w:b/>
                <w:sz w:val="24"/>
                <w:szCs w:val="24"/>
              </w:rPr>
              <w:t>)</w:t>
            </w:r>
          </w:p>
          <w:p w14:paraId="4E57669E" w14:textId="77777777" w:rsidR="00500C0A" w:rsidRDefault="00500C0A">
            <w:pPr>
              <w:spacing w:line="312" w:lineRule="auto"/>
              <w:rPr>
                <w:b/>
                <w:sz w:val="24"/>
                <w:szCs w:val="24"/>
              </w:rPr>
            </w:pPr>
            <w:r>
              <w:rPr>
                <w:rFonts w:cs="Times New Roman"/>
                <w:b/>
                <w:sz w:val="24"/>
                <w:szCs w:val="24"/>
                <w:rtl/>
              </w:rPr>
              <w:t>الحمل الدراسي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8A893" w14:textId="77777777" w:rsidR="00500C0A" w:rsidRDefault="00500C0A">
            <w:pPr>
              <w:spacing w:line="312" w:lineRule="auto"/>
              <w:rPr>
                <w:sz w:val="24"/>
                <w:szCs w:val="24"/>
              </w:rPr>
            </w:pPr>
            <w:r>
              <w:rPr>
                <w:sz w:val="24"/>
                <w:szCs w:val="24"/>
              </w:rPr>
              <w:t>45</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37B578" w14:textId="77777777" w:rsidR="00500C0A" w:rsidRDefault="00500C0A">
            <w:pPr>
              <w:spacing w:line="312" w:lineRule="auto"/>
              <w:rPr>
                <w:b/>
              </w:rPr>
            </w:pPr>
            <w:r>
              <w:rPr>
                <w:b/>
              </w:rPr>
              <w:t>Structured SWL (h/w)</w:t>
            </w:r>
          </w:p>
          <w:p w14:paraId="39397A8F" w14:textId="77777777" w:rsidR="00500C0A" w:rsidRDefault="00500C0A">
            <w:pPr>
              <w:spacing w:line="312" w:lineRule="auto"/>
              <w:rPr>
                <w:b/>
              </w:rPr>
            </w:pPr>
            <w:r>
              <w:rPr>
                <w:rFonts w:cs="Times New Roman"/>
                <w:b/>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1FA21A" w14:textId="77777777" w:rsidR="00500C0A" w:rsidRDefault="00500C0A">
            <w:pPr>
              <w:spacing w:line="312" w:lineRule="auto"/>
              <w:rPr>
                <w:sz w:val="24"/>
                <w:szCs w:val="24"/>
              </w:rPr>
            </w:pPr>
            <w:r>
              <w:rPr>
                <w:sz w:val="24"/>
                <w:szCs w:val="24"/>
              </w:rPr>
              <w:t>3</w:t>
            </w:r>
          </w:p>
        </w:tc>
      </w:tr>
      <w:tr w:rsidR="00500C0A" w14:paraId="79A99314"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586C586A" w14:textId="77777777" w:rsidR="00500C0A" w:rsidRDefault="00500C0A">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4F88B2FF" w14:textId="77777777" w:rsidR="00500C0A" w:rsidRDefault="00500C0A">
            <w:pPr>
              <w:spacing w:line="312" w:lineRule="auto"/>
              <w:rPr>
                <w:b/>
                <w:sz w:val="24"/>
                <w:szCs w:val="24"/>
              </w:rPr>
            </w:pPr>
            <w:r>
              <w:rPr>
                <w:rFonts w:cs="Times New Roman"/>
                <w:b/>
                <w:sz w:val="24"/>
                <w:szCs w:val="24"/>
                <w:rtl/>
              </w:rPr>
              <w:t>الحمل الدراسي غير المنتظم للطالب خلال الفصل</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47CE55" w14:textId="77777777" w:rsidR="00500C0A" w:rsidRDefault="00500C0A">
            <w:pPr>
              <w:spacing w:line="312" w:lineRule="auto"/>
              <w:rPr>
                <w:sz w:val="24"/>
                <w:szCs w:val="24"/>
              </w:rPr>
            </w:pPr>
            <w:r>
              <w:rPr>
                <w:sz w:val="24"/>
                <w:szCs w:val="24"/>
              </w:rPr>
              <w:t>30</w:t>
            </w: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FC369B9" w14:textId="77777777" w:rsidR="00500C0A" w:rsidRDefault="00500C0A">
            <w:pPr>
              <w:spacing w:line="312" w:lineRule="auto"/>
              <w:rPr>
                <w:b/>
              </w:rPr>
            </w:pPr>
            <w:r>
              <w:rPr>
                <w:b/>
              </w:rPr>
              <w:t>Unstructured SWL (h/w)</w:t>
            </w:r>
          </w:p>
          <w:p w14:paraId="46BBA5B0" w14:textId="77777777" w:rsidR="00500C0A" w:rsidRDefault="00500C0A">
            <w:pPr>
              <w:spacing w:line="312" w:lineRule="auto"/>
              <w:rPr>
                <w:b/>
              </w:rPr>
            </w:pPr>
            <w:r>
              <w:rPr>
                <w:rFonts w:cs="Times New Roman"/>
                <w:b/>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D035B8" w14:textId="77777777" w:rsidR="00500C0A" w:rsidRDefault="00500C0A">
            <w:pPr>
              <w:spacing w:line="312" w:lineRule="auto"/>
              <w:rPr>
                <w:sz w:val="24"/>
                <w:szCs w:val="24"/>
              </w:rPr>
            </w:pPr>
            <w:r>
              <w:rPr>
                <w:sz w:val="24"/>
                <w:szCs w:val="24"/>
              </w:rPr>
              <w:t>2</w:t>
            </w:r>
          </w:p>
        </w:tc>
      </w:tr>
      <w:tr w:rsidR="00500C0A" w14:paraId="6B5B2556" w14:textId="77777777">
        <w:trPr>
          <w:trHeight w:val="420"/>
        </w:trPr>
        <w:tc>
          <w:tcPr>
            <w:tcW w:w="4077" w:type="dxa"/>
            <w:tcBorders>
              <w:top w:val="single" w:sz="4" w:space="0" w:color="000000"/>
              <w:left w:val="single" w:sz="4" w:space="0" w:color="000000"/>
              <w:bottom w:val="single" w:sz="4" w:space="0" w:color="000000"/>
              <w:right w:val="nil"/>
            </w:tcBorders>
            <w:shd w:val="clear" w:color="auto" w:fill="DAEEF3"/>
            <w:vAlign w:val="center"/>
          </w:tcPr>
          <w:p w14:paraId="797C7227" w14:textId="77777777" w:rsidR="00500C0A" w:rsidRDefault="00500C0A">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3634472B" w14:textId="77777777" w:rsidR="00500C0A" w:rsidRDefault="00500C0A">
            <w:pPr>
              <w:spacing w:line="312" w:lineRule="auto"/>
              <w:rPr>
                <w:b/>
                <w:sz w:val="24"/>
                <w:szCs w:val="24"/>
              </w:rPr>
            </w:pPr>
            <w:r>
              <w:rPr>
                <w:rFonts w:cs="Times New Roman"/>
                <w:b/>
                <w:sz w:val="24"/>
                <w:szCs w:val="24"/>
                <w:rtl/>
              </w:rPr>
              <w:t>الحمل الدراسي الكلي للطالب خلال الفصل</w:t>
            </w:r>
          </w:p>
        </w:tc>
        <w:tc>
          <w:tcPr>
            <w:tcW w:w="637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E9AFFFC" w14:textId="77777777" w:rsidR="00500C0A" w:rsidRDefault="00500C0A">
            <w:pPr>
              <w:spacing w:line="312" w:lineRule="auto"/>
              <w:rPr>
                <w:sz w:val="24"/>
                <w:szCs w:val="24"/>
              </w:rPr>
            </w:pPr>
            <w:r>
              <w:rPr>
                <w:sz w:val="24"/>
                <w:szCs w:val="24"/>
              </w:rPr>
              <w:t>75</w:t>
            </w:r>
          </w:p>
        </w:tc>
      </w:tr>
    </w:tbl>
    <w:p w14:paraId="22B43653" w14:textId="77777777" w:rsidR="00500C0A" w:rsidRDefault="00500C0A">
      <w:pPr>
        <w:spacing w:after="0" w:line="312" w:lineRule="auto"/>
        <w:rPr>
          <w:rFonts w:ascii="Cambria" w:eastAsia="Cambria" w:hAnsi="Cambria" w:cs="Cambria"/>
          <w:b/>
          <w:color w:val="000000"/>
        </w:rPr>
      </w:pPr>
    </w:p>
    <w:tbl>
      <w:tblPr>
        <w:tblW w:w="10523"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8"/>
        <w:gridCol w:w="349"/>
        <w:gridCol w:w="1787"/>
        <w:gridCol w:w="1142"/>
        <w:gridCol w:w="2253"/>
        <w:gridCol w:w="1457"/>
        <w:gridCol w:w="2388"/>
        <w:gridCol w:w="9"/>
      </w:tblGrid>
      <w:tr w:rsidR="00500C0A" w14:paraId="18126A35" w14:textId="77777777" w:rsidTr="00C25063">
        <w:trPr>
          <w:gridAfter w:val="1"/>
          <w:wAfter w:w="9" w:type="dxa"/>
          <w:trHeight w:val="1018"/>
        </w:trPr>
        <w:tc>
          <w:tcPr>
            <w:tcW w:w="10523" w:type="dxa"/>
            <w:gridSpan w:val="7"/>
            <w:tcBorders>
              <w:top w:val="single" w:sz="4" w:space="0" w:color="000000"/>
              <w:left w:val="single" w:sz="4" w:space="0" w:color="000000"/>
              <w:bottom w:val="single" w:sz="4" w:space="0" w:color="000000"/>
              <w:right w:val="single" w:sz="4" w:space="0" w:color="000000"/>
            </w:tcBorders>
            <w:shd w:val="clear" w:color="auto" w:fill="FDE9D9"/>
            <w:vAlign w:val="center"/>
          </w:tcPr>
          <w:p w14:paraId="7694DF26" w14:textId="77777777" w:rsidR="00500C0A" w:rsidRDefault="00500C0A">
            <w:pPr>
              <w:spacing w:line="312" w:lineRule="auto"/>
              <w:jc w:val="center"/>
              <w:rPr>
                <w:b/>
                <w:color w:val="17365D"/>
                <w:sz w:val="28"/>
                <w:szCs w:val="28"/>
              </w:rPr>
            </w:pPr>
            <w:r>
              <w:rPr>
                <w:b/>
                <w:color w:val="17365D"/>
                <w:sz w:val="28"/>
                <w:szCs w:val="28"/>
              </w:rPr>
              <w:t>Module Evaluation</w:t>
            </w:r>
          </w:p>
          <w:p w14:paraId="48419C35" w14:textId="77777777" w:rsidR="00500C0A" w:rsidRDefault="00500C0A">
            <w:pPr>
              <w:pBdr>
                <w:top w:val="nil"/>
                <w:left w:val="nil"/>
                <w:bottom w:val="nil"/>
                <w:right w:val="nil"/>
                <w:between w:val="nil"/>
              </w:pBdr>
              <w:bidi/>
              <w:spacing w:line="312" w:lineRule="auto"/>
              <w:jc w:val="center"/>
              <w:rPr>
                <w:rFonts w:ascii="Times New Roman" w:eastAsia="Times New Roman" w:hAnsi="Times New Roman" w:cs="Times New Roman"/>
                <w:b/>
                <w:color w:val="17365D"/>
                <w:sz w:val="32"/>
                <w:szCs w:val="32"/>
                <w:rtl/>
                <w:lang w:bidi="ar-IQ"/>
              </w:rPr>
            </w:pPr>
            <w:r>
              <w:rPr>
                <w:rFonts w:ascii="Times New Roman" w:eastAsia="Times New Roman" w:hAnsi="Times New Roman" w:cs="Times New Roman"/>
                <w:b/>
                <w:color w:val="17365D"/>
                <w:sz w:val="28"/>
                <w:szCs w:val="28"/>
                <w:rtl/>
              </w:rPr>
              <w:t>تقييم المادة الدراسية</w:t>
            </w:r>
          </w:p>
        </w:tc>
      </w:tr>
      <w:tr w:rsidR="00500C0A" w14:paraId="7BB1EB57" w14:textId="77777777" w:rsidTr="00C25063">
        <w:trPr>
          <w:gridAfter w:val="1"/>
          <w:wAfter w:w="9" w:type="dxa"/>
          <w:trHeight w:val="243"/>
        </w:trPr>
        <w:tc>
          <w:tcPr>
            <w:tcW w:w="3277" w:type="dxa"/>
            <w:gridSpan w:val="3"/>
            <w:tcBorders>
              <w:top w:val="single" w:sz="4" w:space="0" w:color="000000"/>
              <w:left w:val="single" w:sz="4" w:space="0" w:color="000000"/>
              <w:bottom w:val="single" w:sz="4" w:space="0" w:color="000000"/>
              <w:right w:val="nil"/>
            </w:tcBorders>
            <w:vAlign w:val="center"/>
          </w:tcPr>
          <w:p w14:paraId="15813BA3" w14:textId="77777777" w:rsidR="00500C0A" w:rsidRDefault="00500C0A">
            <w:pPr>
              <w:spacing w:line="312" w:lineRule="auto"/>
              <w:ind w:left="360" w:hanging="720"/>
              <w:rPr>
                <w:b/>
                <w:sz w:val="20"/>
                <w:szCs w:val="20"/>
              </w:rPr>
            </w:pPr>
          </w:p>
          <w:p w14:paraId="19D9A187" w14:textId="77777777" w:rsidR="00500C0A" w:rsidRDefault="00500C0A">
            <w:pPr>
              <w:spacing w:line="312" w:lineRule="auto"/>
              <w:ind w:left="360" w:hanging="720"/>
              <w:rPr>
                <w:b/>
                <w:sz w:val="20"/>
                <w:szCs w:val="20"/>
              </w:rPr>
            </w:pPr>
            <w:r>
              <w:rPr>
                <w:b/>
                <w:sz w:val="20"/>
                <w:szCs w:val="20"/>
              </w:rPr>
              <w:t>As</w:t>
            </w:r>
          </w:p>
        </w:tc>
        <w:tc>
          <w:tcPr>
            <w:tcW w:w="1142" w:type="dxa"/>
            <w:tcBorders>
              <w:top w:val="single" w:sz="4" w:space="0" w:color="000000"/>
              <w:left w:val="single" w:sz="4" w:space="0" w:color="000000"/>
              <w:bottom w:val="single" w:sz="4" w:space="0" w:color="000000"/>
              <w:right w:val="nil"/>
            </w:tcBorders>
            <w:shd w:val="clear" w:color="auto" w:fill="DAEEF3"/>
            <w:vAlign w:val="center"/>
          </w:tcPr>
          <w:p w14:paraId="4D166C31" w14:textId="77777777" w:rsidR="00500C0A" w:rsidRDefault="00500C0A">
            <w:pPr>
              <w:spacing w:line="312" w:lineRule="auto"/>
              <w:jc w:val="center"/>
              <w:rPr>
                <w:b/>
              </w:rPr>
            </w:pPr>
            <w:r>
              <w:rPr>
                <w:b/>
              </w:rPr>
              <w:t>Time/Number</w:t>
            </w:r>
          </w:p>
        </w:tc>
        <w:tc>
          <w:tcPr>
            <w:tcW w:w="2255" w:type="dxa"/>
            <w:tcBorders>
              <w:top w:val="single" w:sz="4" w:space="0" w:color="000000"/>
              <w:left w:val="single" w:sz="4" w:space="0" w:color="000000"/>
              <w:bottom w:val="single" w:sz="4" w:space="0" w:color="000000"/>
              <w:right w:val="nil"/>
            </w:tcBorders>
            <w:shd w:val="clear" w:color="auto" w:fill="DAEEF3"/>
            <w:vAlign w:val="center"/>
          </w:tcPr>
          <w:p w14:paraId="70417DD2" w14:textId="77777777" w:rsidR="00500C0A" w:rsidRDefault="00500C0A">
            <w:pPr>
              <w:spacing w:line="312" w:lineRule="auto"/>
              <w:jc w:val="center"/>
              <w:rPr>
                <w:b/>
              </w:rPr>
            </w:pPr>
            <w:r>
              <w:rPr>
                <w:b/>
              </w:rPr>
              <w:t>Weight (Marks)</w:t>
            </w:r>
          </w:p>
        </w:tc>
        <w:tc>
          <w:tcPr>
            <w:tcW w:w="1458" w:type="dxa"/>
            <w:tcBorders>
              <w:top w:val="single" w:sz="4" w:space="0" w:color="000000"/>
              <w:left w:val="single" w:sz="4" w:space="0" w:color="000000"/>
              <w:bottom w:val="single" w:sz="4" w:space="0" w:color="000000"/>
              <w:right w:val="nil"/>
            </w:tcBorders>
            <w:shd w:val="clear" w:color="auto" w:fill="DAEEF3"/>
            <w:vAlign w:val="center"/>
          </w:tcPr>
          <w:p w14:paraId="1B84E251" w14:textId="77777777" w:rsidR="00500C0A" w:rsidRDefault="00500C0A">
            <w:pPr>
              <w:spacing w:line="312" w:lineRule="auto"/>
              <w:jc w:val="center"/>
              <w:rPr>
                <w:b/>
              </w:rPr>
            </w:pPr>
            <w:r>
              <w:rPr>
                <w:b/>
              </w:rPr>
              <w:t>Week Due</w:t>
            </w:r>
          </w:p>
        </w:tc>
        <w:tc>
          <w:tcPr>
            <w:tcW w:w="239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EB0F2C" w14:textId="77777777" w:rsidR="00500C0A" w:rsidRDefault="00500C0A">
            <w:pPr>
              <w:spacing w:line="312" w:lineRule="auto"/>
              <w:rPr>
                <w:b/>
              </w:rPr>
            </w:pPr>
            <w:r>
              <w:rPr>
                <w:b/>
              </w:rPr>
              <w:t>Relevant Learning Outcome</w:t>
            </w:r>
          </w:p>
        </w:tc>
      </w:tr>
      <w:tr w:rsidR="00500C0A" w14:paraId="6AFFEE4C"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739E5912" w14:textId="77777777" w:rsidR="00500C0A" w:rsidRDefault="00500C0A">
            <w:pPr>
              <w:spacing w:line="312" w:lineRule="auto"/>
              <w:rPr>
                <w:b/>
              </w:rPr>
            </w:pPr>
            <w:r>
              <w:rPr>
                <w:b/>
              </w:rPr>
              <w:t>Formative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CCBFA1B" w14:textId="77777777" w:rsidR="00500C0A" w:rsidRDefault="00500C0A">
            <w:pPr>
              <w:spacing w:line="312" w:lineRule="auto"/>
              <w:rPr>
                <w:b/>
              </w:rPr>
            </w:pPr>
            <w:r>
              <w:rPr>
                <w:b/>
              </w:rPr>
              <w:t>Quizzes</w:t>
            </w:r>
          </w:p>
        </w:tc>
        <w:tc>
          <w:tcPr>
            <w:tcW w:w="1142" w:type="dxa"/>
            <w:tcBorders>
              <w:top w:val="single" w:sz="4" w:space="0" w:color="000000"/>
              <w:left w:val="single" w:sz="4" w:space="0" w:color="000000"/>
              <w:bottom w:val="single" w:sz="4" w:space="0" w:color="000000"/>
              <w:right w:val="nil"/>
            </w:tcBorders>
            <w:vAlign w:val="center"/>
          </w:tcPr>
          <w:p w14:paraId="5846AD4E" w14:textId="77777777" w:rsidR="00500C0A" w:rsidRDefault="00500C0A">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2A737ED3" w14:textId="77777777" w:rsidR="00500C0A" w:rsidRDefault="00500C0A">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2BD5374D"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2DB745DD" w14:textId="77777777" w:rsidR="00500C0A" w:rsidRDefault="00500C0A">
            <w:pPr>
              <w:spacing w:line="312" w:lineRule="auto"/>
            </w:pPr>
          </w:p>
        </w:tc>
      </w:tr>
      <w:tr w:rsidR="00500C0A" w14:paraId="6279B1DF"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765D098" w14:textId="77777777" w:rsidR="00500C0A" w:rsidRDefault="00500C0A">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8004225" w14:textId="77777777" w:rsidR="00500C0A" w:rsidRDefault="00500C0A">
            <w:pPr>
              <w:spacing w:line="312" w:lineRule="auto"/>
              <w:rPr>
                <w:b/>
              </w:rPr>
            </w:pPr>
            <w:r>
              <w:rPr>
                <w:b/>
              </w:rPr>
              <w:t>Assignments</w:t>
            </w:r>
          </w:p>
        </w:tc>
        <w:tc>
          <w:tcPr>
            <w:tcW w:w="1142" w:type="dxa"/>
            <w:tcBorders>
              <w:top w:val="single" w:sz="4" w:space="0" w:color="000000"/>
              <w:left w:val="single" w:sz="4" w:space="0" w:color="000000"/>
              <w:bottom w:val="single" w:sz="4" w:space="0" w:color="000000"/>
              <w:right w:val="nil"/>
            </w:tcBorders>
            <w:vAlign w:val="center"/>
          </w:tcPr>
          <w:p w14:paraId="5CF640B5" w14:textId="77777777" w:rsidR="00500C0A" w:rsidRDefault="00500C0A">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E1D5397" w14:textId="77777777" w:rsidR="00500C0A" w:rsidRDefault="00500C0A">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761CC103"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4825855A" w14:textId="77777777" w:rsidR="00500C0A" w:rsidRDefault="00500C0A">
            <w:pPr>
              <w:spacing w:line="312" w:lineRule="auto"/>
            </w:pPr>
          </w:p>
        </w:tc>
      </w:tr>
      <w:tr w:rsidR="00500C0A" w14:paraId="2B324167"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71A9B297" w14:textId="77777777" w:rsidR="00500C0A" w:rsidRDefault="00500C0A">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1635515B" w14:textId="77777777" w:rsidR="00500C0A" w:rsidRDefault="00500C0A">
            <w:pPr>
              <w:spacing w:line="312" w:lineRule="auto"/>
              <w:rPr>
                <w:b/>
              </w:rPr>
            </w:pPr>
            <w:r>
              <w:rPr>
                <w:b/>
              </w:rPr>
              <w:t xml:space="preserve">Projects / </w:t>
            </w:r>
            <w:r>
              <w:rPr>
                <w:b/>
                <w:color w:val="FF0000"/>
              </w:rPr>
              <w:t>Lab.</w:t>
            </w:r>
          </w:p>
        </w:tc>
        <w:tc>
          <w:tcPr>
            <w:tcW w:w="1142" w:type="dxa"/>
            <w:tcBorders>
              <w:top w:val="single" w:sz="4" w:space="0" w:color="000000"/>
              <w:left w:val="single" w:sz="4" w:space="0" w:color="000000"/>
              <w:bottom w:val="single" w:sz="4" w:space="0" w:color="000000"/>
              <w:right w:val="nil"/>
            </w:tcBorders>
            <w:vAlign w:val="center"/>
          </w:tcPr>
          <w:p w14:paraId="167EC556" w14:textId="77777777" w:rsidR="00500C0A" w:rsidRPr="00BF285B" w:rsidRDefault="00500C0A" w:rsidP="00E71C52">
            <w:pPr>
              <w:spacing w:line="312" w:lineRule="auto"/>
              <w:jc w:val="center"/>
              <w:rPr>
                <w:highlight w:val="yellow"/>
                <w:rtl/>
                <w:lang w:bidi="ar-IQ"/>
              </w:rPr>
            </w:pPr>
            <w:r>
              <w:rPr>
                <w:lang w:bidi="ar-IQ"/>
              </w:rPr>
              <w:t>12</w:t>
            </w:r>
          </w:p>
        </w:tc>
        <w:tc>
          <w:tcPr>
            <w:tcW w:w="2255" w:type="dxa"/>
            <w:tcBorders>
              <w:top w:val="single" w:sz="4" w:space="0" w:color="000000"/>
              <w:left w:val="single" w:sz="4" w:space="0" w:color="000000"/>
              <w:bottom w:val="single" w:sz="4" w:space="0" w:color="000000"/>
              <w:right w:val="nil"/>
            </w:tcBorders>
            <w:vAlign w:val="center"/>
          </w:tcPr>
          <w:p w14:paraId="18652D57" w14:textId="77777777" w:rsidR="00500C0A" w:rsidRDefault="00500C0A">
            <w:pPr>
              <w:spacing w:line="312" w:lineRule="auto"/>
              <w:jc w:val="center"/>
            </w:pPr>
            <w:r>
              <w:t xml:space="preserve">100% </w:t>
            </w:r>
          </w:p>
        </w:tc>
        <w:tc>
          <w:tcPr>
            <w:tcW w:w="1458" w:type="dxa"/>
            <w:tcBorders>
              <w:top w:val="single" w:sz="4" w:space="0" w:color="000000"/>
              <w:left w:val="single" w:sz="4" w:space="0" w:color="000000"/>
              <w:bottom w:val="single" w:sz="4" w:space="0" w:color="000000"/>
              <w:right w:val="single" w:sz="4" w:space="0" w:color="000000"/>
            </w:tcBorders>
            <w:vAlign w:val="center"/>
          </w:tcPr>
          <w:p w14:paraId="7C8925D0" w14:textId="77777777" w:rsidR="00500C0A" w:rsidRDefault="00500C0A">
            <w:pPr>
              <w:spacing w:line="312" w:lineRule="auto"/>
              <w:jc w:val="center"/>
            </w:pPr>
            <w:r>
              <w:t>Continuous</w:t>
            </w:r>
          </w:p>
        </w:tc>
        <w:tc>
          <w:tcPr>
            <w:tcW w:w="2390" w:type="dxa"/>
            <w:tcBorders>
              <w:top w:val="single" w:sz="4" w:space="0" w:color="000000"/>
              <w:left w:val="single" w:sz="4" w:space="0" w:color="000000"/>
              <w:bottom w:val="single" w:sz="4" w:space="0" w:color="000000"/>
              <w:right w:val="single" w:sz="4" w:space="0" w:color="000000"/>
            </w:tcBorders>
            <w:vAlign w:val="center"/>
          </w:tcPr>
          <w:p w14:paraId="347C9A25" w14:textId="77777777" w:rsidR="00500C0A" w:rsidRDefault="00500C0A">
            <w:pPr>
              <w:spacing w:line="312" w:lineRule="auto"/>
            </w:pPr>
            <w:r>
              <w:t>All</w:t>
            </w:r>
          </w:p>
        </w:tc>
      </w:tr>
      <w:tr w:rsidR="00500C0A" w14:paraId="7C1F50C3"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4203DC97" w14:textId="77777777" w:rsidR="00500C0A" w:rsidRDefault="00500C0A">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9327455" w14:textId="77777777" w:rsidR="00500C0A" w:rsidRDefault="00500C0A">
            <w:pPr>
              <w:spacing w:line="312" w:lineRule="auto"/>
              <w:rPr>
                <w:b/>
              </w:rPr>
            </w:pPr>
            <w:r>
              <w:rPr>
                <w:b/>
              </w:rPr>
              <w:t>Report</w:t>
            </w:r>
          </w:p>
        </w:tc>
        <w:tc>
          <w:tcPr>
            <w:tcW w:w="1142" w:type="dxa"/>
            <w:tcBorders>
              <w:top w:val="single" w:sz="4" w:space="0" w:color="000000"/>
              <w:left w:val="single" w:sz="4" w:space="0" w:color="000000"/>
              <w:bottom w:val="single" w:sz="4" w:space="0" w:color="000000"/>
              <w:right w:val="nil"/>
            </w:tcBorders>
            <w:vAlign w:val="center"/>
          </w:tcPr>
          <w:p w14:paraId="0FA5B4CD" w14:textId="77777777" w:rsidR="00500C0A" w:rsidRDefault="00500C0A">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315E0BB" w14:textId="77777777" w:rsidR="00500C0A" w:rsidRDefault="00500C0A">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595B51FB"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F64E12D" w14:textId="77777777" w:rsidR="00500C0A" w:rsidRDefault="00500C0A">
            <w:pPr>
              <w:spacing w:line="312" w:lineRule="auto"/>
            </w:pPr>
          </w:p>
        </w:tc>
      </w:tr>
      <w:tr w:rsidR="00500C0A" w14:paraId="3C377FD7" w14:textId="77777777" w:rsidTr="00C25063">
        <w:trPr>
          <w:gridAfter w:val="1"/>
          <w:wAfter w:w="9" w:type="dxa"/>
          <w:trHeight w:val="266"/>
        </w:trPr>
        <w:tc>
          <w:tcPr>
            <w:tcW w:w="1488" w:type="dxa"/>
            <w:gridSpan w:val="2"/>
            <w:vMerge w:val="restart"/>
            <w:tcBorders>
              <w:top w:val="single" w:sz="4" w:space="0" w:color="000000"/>
              <w:left w:val="single" w:sz="4" w:space="0" w:color="000000"/>
              <w:bottom w:val="single" w:sz="4" w:space="0" w:color="000000"/>
              <w:right w:val="nil"/>
            </w:tcBorders>
            <w:shd w:val="clear" w:color="auto" w:fill="DAEEF3"/>
            <w:vAlign w:val="center"/>
          </w:tcPr>
          <w:p w14:paraId="586A4BBD" w14:textId="77777777" w:rsidR="00500C0A" w:rsidRDefault="00500C0A">
            <w:pPr>
              <w:spacing w:line="312" w:lineRule="auto"/>
              <w:rPr>
                <w:b/>
              </w:rPr>
            </w:pPr>
            <w:r>
              <w:rPr>
                <w:b/>
              </w:rPr>
              <w:t>Summative assessment</w:t>
            </w: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00E87817" w14:textId="77777777" w:rsidR="00500C0A" w:rsidRDefault="00500C0A">
            <w:pPr>
              <w:spacing w:line="312" w:lineRule="auto"/>
              <w:rPr>
                <w:b/>
              </w:rPr>
            </w:pPr>
            <w:r>
              <w:rPr>
                <w:b/>
              </w:rPr>
              <w:t>Midterm Exam</w:t>
            </w:r>
          </w:p>
        </w:tc>
        <w:tc>
          <w:tcPr>
            <w:tcW w:w="1142" w:type="dxa"/>
            <w:tcBorders>
              <w:top w:val="single" w:sz="4" w:space="0" w:color="000000"/>
              <w:left w:val="single" w:sz="4" w:space="0" w:color="000000"/>
              <w:bottom w:val="single" w:sz="4" w:space="0" w:color="000000"/>
              <w:right w:val="nil"/>
            </w:tcBorders>
            <w:vAlign w:val="center"/>
          </w:tcPr>
          <w:p w14:paraId="7153C971" w14:textId="77777777" w:rsidR="00500C0A" w:rsidRDefault="00500C0A">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3663F202" w14:textId="77777777" w:rsidR="00500C0A" w:rsidRDefault="00500C0A">
            <w:pPr>
              <w:spacing w:line="312" w:lineRule="auto"/>
              <w:jc w:val="center"/>
            </w:pPr>
          </w:p>
        </w:tc>
        <w:tc>
          <w:tcPr>
            <w:tcW w:w="1458" w:type="dxa"/>
            <w:tcBorders>
              <w:top w:val="single" w:sz="4" w:space="0" w:color="000000"/>
              <w:left w:val="single" w:sz="4" w:space="0" w:color="000000"/>
              <w:bottom w:val="single" w:sz="4" w:space="0" w:color="000000"/>
              <w:right w:val="single" w:sz="4" w:space="0" w:color="000000"/>
            </w:tcBorders>
            <w:vAlign w:val="center"/>
          </w:tcPr>
          <w:p w14:paraId="334802C8"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6C9F7424" w14:textId="77777777" w:rsidR="00500C0A" w:rsidRDefault="00500C0A">
            <w:pPr>
              <w:spacing w:line="312" w:lineRule="auto"/>
            </w:pPr>
          </w:p>
        </w:tc>
      </w:tr>
      <w:tr w:rsidR="00500C0A" w14:paraId="233C2C07" w14:textId="77777777" w:rsidTr="00C25063">
        <w:trPr>
          <w:gridAfter w:val="1"/>
          <w:wAfter w:w="9" w:type="dxa"/>
          <w:trHeight w:val="266"/>
        </w:trPr>
        <w:tc>
          <w:tcPr>
            <w:tcW w:w="1488" w:type="dxa"/>
            <w:gridSpan w:val="2"/>
            <w:vMerge/>
            <w:tcBorders>
              <w:top w:val="single" w:sz="4" w:space="0" w:color="000000"/>
              <w:left w:val="single" w:sz="4" w:space="0" w:color="000000"/>
              <w:bottom w:val="single" w:sz="4" w:space="0" w:color="000000"/>
              <w:right w:val="nil"/>
            </w:tcBorders>
            <w:shd w:val="clear" w:color="auto" w:fill="DAEEF3"/>
            <w:vAlign w:val="center"/>
          </w:tcPr>
          <w:p w14:paraId="38303133" w14:textId="77777777" w:rsidR="00500C0A" w:rsidRDefault="00500C0A">
            <w:pPr>
              <w:widowControl w:val="0"/>
              <w:pBdr>
                <w:top w:val="nil"/>
                <w:left w:val="nil"/>
                <w:bottom w:val="nil"/>
                <w:right w:val="nil"/>
                <w:between w:val="nil"/>
              </w:pBdr>
              <w:spacing w:line="276" w:lineRule="auto"/>
            </w:pPr>
          </w:p>
        </w:tc>
        <w:tc>
          <w:tcPr>
            <w:tcW w:w="1789" w:type="dxa"/>
            <w:tcBorders>
              <w:top w:val="single" w:sz="4" w:space="0" w:color="000000"/>
              <w:left w:val="single" w:sz="4" w:space="0" w:color="000000"/>
              <w:bottom w:val="single" w:sz="4" w:space="0" w:color="000000"/>
              <w:right w:val="nil"/>
            </w:tcBorders>
            <w:shd w:val="clear" w:color="auto" w:fill="DAEEF3"/>
            <w:vAlign w:val="center"/>
          </w:tcPr>
          <w:p w14:paraId="2BDC400E" w14:textId="77777777" w:rsidR="00500C0A" w:rsidRDefault="00500C0A">
            <w:pPr>
              <w:spacing w:line="312" w:lineRule="auto"/>
              <w:rPr>
                <w:b/>
              </w:rPr>
            </w:pPr>
            <w:r>
              <w:rPr>
                <w:b/>
              </w:rPr>
              <w:t>Final Exam</w:t>
            </w:r>
          </w:p>
        </w:tc>
        <w:tc>
          <w:tcPr>
            <w:tcW w:w="1142" w:type="dxa"/>
            <w:tcBorders>
              <w:top w:val="single" w:sz="4" w:space="0" w:color="000000"/>
              <w:left w:val="single" w:sz="4" w:space="0" w:color="000000"/>
              <w:bottom w:val="single" w:sz="4" w:space="0" w:color="000000"/>
              <w:right w:val="nil"/>
            </w:tcBorders>
            <w:vAlign w:val="center"/>
          </w:tcPr>
          <w:p w14:paraId="3B921A59" w14:textId="77777777" w:rsidR="00500C0A" w:rsidRDefault="00500C0A">
            <w:pPr>
              <w:spacing w:line="312" w:lineRule="auto"/>
              <w:jc w:val="center"/>
            </w:pPr>
          </w:p>
        </w:tc>
        <w:tc>
          <w:tcPr>
            <w:tcW w:w="2255" w:type="dxa"/>
            <w:tcBorders>
              <w:top w:val="single" w:sz="4" w:space="0" w:color="000000"/>
              <w:left w:val="single" w:sz="4" w:space="0" w:color="000000"/>
              <w:bottom w:val="single" w:sz="4" w:space="0" w:color="000000"/>
              <w:right w:val="nil"/>
            </w:tcBorders>
            <w:vAlign w:val="center"/>
          </w:tcPr>
          <w:p w14:paraId="6F09AA30" w14:textId="77777777" w:rsidR="00500C0A" w:rsidRDefault="00500C0A">
            <w:pPr>
              <w:spacing w:line="312" w:lineRule="auto"/>
              <w:jc w:val="center"/>
            </w:pPr>
          </w:p>
        </w:tc>
        <w:tc>
          <w:tcPr>
            <w:tcW w:w="1458" w:type="dxa"/>
            <w:tcBorders>
              <w:top w:val="single" w:sz="4" w:space="0" w:color="000000"/>
              <w:left w:val="single" w:sz="4" w:space="0" w:color="000000"/>
              <w:bottom w:val="single" w:sz="4" w:space="0" w:color="000000"/>
              <w:right w:val="nil"/>
            </w:tcBorders>
            <w:vAlign w:val="center"/>
          </w:tcPr>
          <w:p w14:paraId="60D2D5D1"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13619FCD" w14:textId="77777777" w:rsidR="00500C0A" w:rsidRDefault="00500C0A">
            <w:pPr>
              <w:spacing w:line="312" w:lineRule="auto"/>
            </w:pPr>
          </w:p>
        </w:tc>
      </w:tr>
      <w:tr w:rsidR="00500C0A" w14:paraId="4323AE9E" w14:textId="77777777" w:rsidTr="00C25063">
        <w:trPr>
          <w:gridAfter w:val="1"/>
          <w:wAfter w:w="9" w:type="dxa"/>
          <w:trHeight w:val="359"/>
        </w:trPr>
        <w:tc>
          <w:tcPr>
            <w:tcW w:w="4420" w:type="dxa"/>
            <w:gridSpan w:val="4"/>
            <w:tcBorders>
              <w:top w:val="single" w:sz="4" w:space="0" w:color="000000"/>
              <w:left w:val="single" w:sz="4" w:space="0" w:color="000000"/>
              <w:bottom w:val="single" w:sz="4" w:space="0" w:color="000000"/>
              <w:right w:val="nil"/>
            </w:tcBorders>
            <w:shd w:val="clear" w:color="auto" w:fill="DAEEF3"/>
            <w:vAlign w:val="center"/>
          </w:tcPr>
          <w:p w14:paraId="5671D6FE" w14:textId="77777777" w:rsidR="00500C0A" w:rsidRDefault="00500C0A">
            <w:pPr>
              <w:spacing w:line="312" w:lineRule="auto"/>
              <w:rPr>
                <w:b/>
              </w:rPr>
            </w:pPr>
            <w:r>
              <w:rPr>
                <w:b/>
              </w:rPr>
              <w:t>Total assessment</w:t>
            </w:r>
          </w:p>
        </w:tc>
        <w:tc>
          <w:tcPr>
            <w:tcW w:w="2255" w:type="dxa"/>
            <w:tcBorders>
              <w:top w:val="single" w:sz="4" w:space="0" w:color="000000"/>
              <w:left w:val="single" w:sz="4" w:space="0" w:color="000000"/>
              <w:bottom w:val="single" w:sz="4" w:space="0" w:color="000000"/>
              <w:right w:val="nil"/>
            </w:tcBorders>
            <w:vAlign w:val="center"/>
          </w:tcPr>
          <w:p w14:paraId="6851AEEE" w14:textId="77777777" w:rsidR="00500C0A" w:rsidRDefault="00500C0A">
            <w:pPr>
              <w:spacing w:line="312" w:lineRule="auto"/>
              <w:jc w:val="center"/>
            </w:pPr>
            <w:r>
              <w:t>100% (100 Marks)</w:t>
            </w:r>
          </w:p>
        </w:tc>
        <w:tc>
          <w:tcPr>
            <w:tcW w:w="1458" w:type="dxa"/>
            <w:tcBorders>
              <w:top w:val="single" w:sz="4" w:space="0" w:color="000000"/>
              <w:left w:val="single" w:sz="4" w:space="0" w:color="000000"/>
              <w:bottom w:val="single" w:sz="4" w:space="0" w:color="000000"/>
              <w:right w:val="nil"/>
            </w:tcBorders>
            <w:vAlign w:val="center"/>
          </w:tcPr>
          <w:p w14:paraId="20B0C671" w14:textId="77777777" w:rsidR="00500C0A" w:rsidRDefault="00500C0A">
            <w:pPr>
              <w:spacing w:line="312" w:lineRule="auto"/>
              <w:jc w:val="center"/>
            </w:pPr>
          </w:p>
        </w:tc>
        <w:tc>
          <w:tcPr>
            <w:tcW w:w="2390" w:type="dxa"/>
            <w:tcBorders>
              <w:top w:val="single" w:sz="4" w:space="0" w:color="000000"/>
              <w:left w:val="single" w:sz="4" w:space="0" w:color="000000"/>
              <w:bottom w:val="single" w:sz="4" w:space="0" w:color="000000"/>
              <w:right w:val="single" w:sz="4" w:space="0" w:color="000000"/>
            </w:tcBorders>
            <w:vAlign w:val="center"/>
          </w:tcPr>
          <w:p w14:paraId="38B998B2" w14:textId="77777777" w:rsidR="00500C0A" w:rsidRDefault="00500C0A">
            <w:pPr>
              <w:spacing w:line="312" w:lineRule="auto"/>
            </w:pPr>
          </w:p>
        </w:tc>
      </w:tr>
      <w:tr w:rsidR="00500C0A" w14:paraId="67D55122" w14:textId="77777777" w:rsidTr="00C25063">
        <w:trPr>
          <w:trHeight w:val="778"/>
        </w:trPr>
        <w:tc>
          <w:tcPr>
            <w:tcW w:w="10532"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4AEEC7F4" w14:textId="77777777" w:rsidR="00500C0A" w:rsidRDefault="00500C0A">
            <w:pPr>
              <w:spacing w:line="360" w:lineRule="auto"/>
              <w:jc w:val="center"/>
              <w:rPr>
                <w:b/>
                <w:color w:val="17365D"/>
                <w:sz w:val="28"/>
                <w:szCs w:val="28"/>
              </w:rPr>
            </w:pPr>
            <w:r>
              <w:rPr>
                <w:b/>
                <w:color w:val="17365D"/>
                <w:sz w:val="28"/>
                <w:szCs w:val="28"/>
              </w:rPr>
              <w:t>Delivery Plan (Weekly Syllabus)</w:t>
            </w:r>
          </w:p>
          <w:p w14:paraId="4579AC57" w14:textId="77777777" w:rsidR="00500C0A" w:rsidRDefault="00500C0A">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Pr>
            </w:pPr>
            <w:r>
              <w:rPr>
                <w:rFonts w:ascii="Times New Roman" w:eastAsia="Times New Roman" w:hAnsi="Times New Roman" w:cs="Times New Roman"/>
                <w:b/>
                <w:color w:val="17365D"/>
                <w:sz w:val="28"/>
                <w:szCs w:val="28"/>
                <w:rtl/>
              </w:rPr>
              <w:t>المنهاج الاسبوعي النظري</w:t>
            </w:r>
          </w:p>
        </w:tc>
      </w:tr>
      <w:tr w:rsidR="00500C0A" w14:paraId="1CEF5240"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9662C9" w14:textId="77777777" w:rsidR="00500C0A" w:rsidRDefault="00500C0A">
            <w:pPr>
              <w:spacing w:line="360" w:lineRule="auto"/>
              <w:ind w:left="-18" w:hanging="720"/>
              <w:rPr>
                <w:b/>
              </w:rPr>
            </w:pPr>
            <w:r>
              <w:rPr>
                <w:b/>
              </w:rPr>
              <w:t xml:space="preserve">Week  </w:t>
            </w:r>
          </w:p>
        </w:tc>
        <w:tc>
          <w:tcPr>
            <w:tcW w:w="9393" w:type="dxa"/>
            <w:gridSpan w:val="7"/>
            <w:tcBorders>
              <w:top w:val="single" w:sz="4" w:space="0" w:color="000000"/>
              <w:left w:val="single" w:sz="4" w:space="0" w:color="000000"/>
              <w:bottom w:val="single" w:sz="4" w:space="0" w:color="000000"/>
              <w:right w:val="single" w:sz="4" w:space="0" w:color="000000"/>
            </w:tcBorders>
            <w:shd w:val="clear" w:color="auto" w:fill="DEEBF6"/>
            <w:vAlign w:val="center"/>
          </w:tcPr>
          <w:p w14:paraId="0D58A645" w14:textId="77777777" w:rsidR="00500C0A" w:rsidRDefault="00500C0A">
            <w:pPr>
              <w:spacing w:line="360" w:lineRule="auto"/>
              <w:rPr>
                <w:b/>
                <w:sz w:val="24"/>
                <w:szCs w:val="24"/>
              </w:rPr>
            </w:pPr>
            <w:r>
              <w:rPr>
                <w:b/>
              </w:rPr>
              <w:t>Material Covered</w:t>
            </w:r>
          </w:p>
        </w:tc>
      </w:tr>
      <w:tr w:rsidR="00500C0A" w14:paraId="4D8D3D48"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4332909" w14:textId="77777777" w:rsidR="00500C0A" w:rsidRDefault="00500C0A">
            <w:pPr>
              <w:spacing w:line="360" w:lineRule="auto"/>
              <w:ind w:left="-18" w:firstLine="18"/>
              <w:jc w:val="center"/>
              <w:rPr>
                <w:b/>
              </w:rPr>
            </w:pPr>
            <w:r>
              <w:rPr>
                <w:b/>
              </w:rPr>
              <w:t>Week 1</w:t>
            </w:r>
          </w:p>
        </w:tc>
        <w:tc>
          <w:tcPr>
            <w:tcW w:w="9393" w:type="dxa"/>
            <w:gridSpan w:val="7"/>
            <w:tcBorders>
              <w:top w:val="single" w:sz="4" w:space="0" w:color="000000"/>
              <w:left w:val="single" w:sz="4" w:space="0" w:color="000000"/>
              <w:bottom w:val="single" w:sz="4" w:space="0" w:color="000000"/>
              <w:right w:val="single" w:sz="4" w:space="0" w:color="000000"/>
            </w:tcBorders>
            <w:vAlign w:val="center"/>
          </w:tcPr>
          <w:p w14:paraId="59B9F232" w14:textId="77777777" w:rsidR="00500C0A" w:rsidRPr="00BF285B" w:rsidRDefault="00500C0A" w:rsidP="00BF285B">
            <w:pPr>
              <w:tabs>
                <w:tab w:val="left" w:pos="2194"/>
              </w:tabs>
              <w:bidi/>
              <w:jc w:val="both"/>
              <w:rPr>
                <w:rFonts w:asciiTheme="majorBidi" w:hAnsiTheme="majorBidi" w:cstheme="majorBidi"/>
                <w:sz w:val="24"/>
                <w:szCs w:val="24"/>
              </w:rPr>
            </w:pPr>
            <w:r w:rsidRPr="00BF285B">
              <w:rPr>
                <w:rFonts w:asciiTheme="majorBidi" w:hAnsiTheme="majorBidi" w:cstheme="majorBidi"/>
                <w:sz w:val="24"/>
                <w:szCs w:val="24"/>
                <w:rtl/>
              </w:rPr>
              <w:t>التعريف بمواد الرسم اليدوي انواعها وطريقة الرسم بها مع تمرين لليد بقلم الكرافيك (</w:t>
            </w:r>
            <w:r w:rsidRPr="00BF285B">
              <w:rPr>
                <w:rFonts w:asciiTheme="majorBidi" w:hAnsiTheme="majorBidi" w:cstheme="majorBidi"/>
                <w:sz w:val="24"/>
                <w:szCs w:val="24"/>
              </w:rPr>
              <w:t>HP</w:t>
            </w:r>
            <w:r w:rsidRPr="00BF285B">
              <w:rPr>
                <w:rFonts w:asciiTheme="majorBidi" w:hAnsiTheme="majorBidi" w:cstheme="majorBidi"/>
                <w:sz w:val="24"/>
                <w:szCs w:val="24"/>
                <w:rtl/>
              </w:rPr>
              <w:t>) على رسم الخطوط المستقيمة الافقية والشاقولية، والمائله، والمتعامدة.. الخ</w:t>
            </w:r>
            <w:r>
              <w:rPr>
                <w:rFonts w:asciiTheme="majorBidi" w:hAnsiTheme="majorBidi" w:cstheme="majorBidi" w:hint="cs"/>
                <w:sz w:val="24"/>
                <w:szCs w:val="24"/>
                <w:rtl/>
              </w:rPr>
              <w:t>.</w:t>
            </w:r>
            <w:r w:rsidRPr="00BF285B">
              <w:rPr>
                <w:rFonts w:asciiTheme="majorBidi" w:hAnsiTheme="majorBidi" w:cstheme="majorBidi"/>
                <w:sz w:val="24"/>
                <w:szCs w:val="24"/>
                <w:rtl/>
              </w:rPr>
              <w:t xml:space="preserve"> </w:t>
            </w:r>
          </w:p>
        </w:tc>
      </w:tr>
      <w:tr w:rsidR="00500C0A" w14:paraId="588B90D8"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E74DA2F" w14:textId="77777777" w:rsidR="00500C0A" w:rsidRDefault="00500C0A" w:rsidP="000F4925">
            <w:pPr>
              <w:spacing w:line="360" w:lineRule="auto"/>
              <w:ind w:left="-18" w:firstLine="18"/>
              <w:jc w:val="center"/>
              <w:rPr>
                <w:b/>
              </w:rPr>
            </w:pPr>
            <w:r>
              <w:rPr>
                <w:b/>
              </w:rPr>
              <w:t>Week 2</w:t>
            </w:r>
          </w:p>
        </w:tc>
        <w:tc>
          <w:tcPr>
            <w:tcW w:w="9393" w:type="dxa"/>
            <w:gridSpan w:val="7"/>
            <w:tcBorders>
              <w:top w:val="single" w:sz="4" w:space="0" w:color="000000"/>
              <w:left w:val="single" w:sz="4" w:space="0" w:color="000000"/>
              <w:bottom w:val="single" w:sz="4" w:space="0" w:color="000000"/>
              <w:right w:val="single" w:sz="4" w:space="0" w:color="000000"/>
            </w:tcBorders>
          </w:tcPr>
          <w:p w14:paraId="23E30D8D" w14:textId="77777777" w:rsidR="00500C0A" w:rsidRPr="00BF285B" w:rsidRDefault="00500C0A" w:rsidP="00BF285B">
            <w:pPr>
              <w:bidi/>
              <w:jc w:val="both"/>
              <w:rPr>
                <w:rFonts w:asciiTheme="majorBidi" w:hAnsiTheme="majorBidi" w:cstheme="majorBidi"/>
                <w:sz w:val="24"/>
                <w:szCs w:val="24"/>
              </w:rPr>
            </w:pPr>
            <w:r w:rsidRPr="00BF285B">
              <w:rPr>
                <w:rFonts w:asciiTheme="majorBidi" w:hAnsiTheme="majorBidi" w:cstheme="majorBidi"/>
                <w:sz w:val="24"/>
                <w:szCs w:val="24"/>
                <w:rtl/>
              </w:rPr>
              <w:t>تمارين حر</w:t>
            </w:r>
            <w:r>
              <w:rPr>
                <w:rFonts w:asciiTheme="majorBidi" w:hAnsiTheme="majorBidi" w:cstheme="majorBidi" w:hint="cs"/>
                <w:sz w:val="24"/>
                <w:szCs w:val="24"/>
                <w:rtl/>
              </w:rPr>
              <w:t>ة</w:t>
            </w:r>
            <w:r w:rsidRPr="00BF285B">
              <w:rPr>
                <w:rFonts w:asciiTheme="majorBidi" w:hAnsiTheme="majorBidi" w:cstheme="majorBidi"/>
                <w:sz w:val="24"/>
                <w:szCs w:val="24"/>
                <w:rtl/>
              </w:rPr>
              <w:t xml:space="preserve"> لليد على استخدام الخطوط الدائرية والمتعرج</w:t>
            </w:r>
            <w:r>
              <w:rPr>
                <w:rFonts w:asciiTheme="majorBidi" w:hAnsiTheme="majorBidi" w:cstheme="majorBidi" w:hint="cs"/>
                <w:sz w:val="24"/>
                <w:szCs w:val="24"/>
                <w:rtl/>
              </w:rPr>
              <w:t>ة</w:t>
            </w:r>
            <w:r w:rsidRPr="00BF285B">
              <w:rPr>
                <w:rFonts w:asciiTheme="majorBidi" w:hAnsiTheme="majorBidi" w:cstheme="majorBidi"/>
                <w:sz w:val="24"/>
                <w:szCs w:val="24"/>
                <w:rtl/>
              </w:rPr>
              <w:t xml:space="preserve"> والمزاوج</w:t>
            </w:r>
            <w:r>
              <w:rPr>
                <w:rFonts w:asciiTheme="majorBidi" w:hAnsiTheme="majorBidi" w:cstheme="majorBidi" w:hint="cs"/>
                <w:sz w:val="24"/>
                <w:szCs w:val="24"/>
                <w:rtl/>
              </w:rPr>
              <w:t>ة</w:t>
            </w:r>
            <w:r w:rsidRPr="00BF285B">
              <w:rPr>
                <w:rFonts w:asciiTheme="majorBidi" w:hAnsiTheme="majorBidi" w:cstheme="majorBidi"/>
                <w:sz w:val="24"/>
                <w:szCs w:val="24"/>
                <w:rtl/>
              </w:rPr>
              <w:t xml:space="preserve"> بينهما / تحقيق تدرج لوني</w:t>
            </w:r>
            <w:r>
              <w:rPr>
                <w:rFonts w:asciiTheme="majorBidi" w:hAnsiTheme="majorBidi" w:cstheme="majorBidi" w:hint="cs"/>
                <w:sz w:val="24"/>
                <w:szCs w:val="24"/>
                <w:rtl/>
              </w:rPr>
              <w:t>.</w:t>
            </w:r>
          </w:p>
        </w:tc>
      </w:tr>
      <w:tr w:rsidR="00500C0A" w14:paraId="50A900B0" w14:textId="77777777" w:rsidTr="00C25063">
        <w:trPr>
          <w:trHeight w:val="34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D409844" w14:textId="77777777" w:rsidR="00500C0A" w:rsidRDefault="00500C0A" w:rsidP="000F4925">
            <w:pPr>
              <w:spacing w:line="360" w:lineRule="auto"/>
              <w:ind w:left="-18" w:firstLine="18"/>
              <w:jc w:val="center"/>
              <w:rPr>
                <w:b/>
              </w:rPr>
            </w:pPr>
            <w:r>
              <w:rPr>
                <w:b/>
              </w:rPr>
              <w:t>Week 3</w:t>
            </w:r>
          </w:p>
        </w:tc>
        <w:tc>
          <w:tcPr>
            <w:tcW w:w="9393" w:type="dxa"/>
            <w:gridSpan w:val="7"/>
            <w:tcBorders>
              <w:top w:val="single" w:sz="4" w:space="0" w:color="000000"/>
              <w:left w:val="single" w:sz="4" w:space="0" w:color="000000"/>
              <w:bottom w:val="single" w:sz="4" w:space="0" w:color="000000"/>
              <w:right w:val="single" w:sz="4" w:space="0" w:color="000000"/>
            </w:tcBorders>
          </w:tcPr>
          <w:p w14:paraId="321E54D3" w14:textId="77777777" w:rsidR="00500C0A" w:rsidRPr="00BF285B" w:rsidRDefault="00500C0A" w:rsidP="00BF285B">
            <w:pPr>
              <w:bidi/>
              <w:jc w:val="both"/>
              <w:rPr>
                <w:rFonts w:asciiTheme="majorBidi" w:hAnsiTheme="majorBidi" w:cstheme="majorBidi"/>
                <w:sz w:val="24"/>
                <w:szCs w:val="24"/>
              </w:rPr>
            </w:pPr>
            <w:r w:rsidRPr="00BF285B">
              <w:rPr>
                <w:rFonts w:asciiTheme="majorBidi" w:hAnsiTheme="majorBidi" w:cstheme="majorBidi"/>
                <w:sz w:val="24"/>
                <w:szCs w:val="24"/>
                <w:rtl/>
              </w:rPr>
              <w:t>مرحلة التخطيط بقلم الكرافيت وتمرين الطالب على رسم مكعبات بخطوط خارجية وبعدة اتجاهات  وتحقيق الضوء والظل.</w:t>
            </w:r>
          </w:p>
        </w:tc>
      </w:tr>
      <w:tr w:rsidR="00500C0A" w14:paraId="2B48257E"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E8C3833" w14:textId="77777777" w:rsidR="00500C0A" w:rsidRDefault="00500C0A" w:rsidP="000F4925">
            <w:pPr>
              <w:spacing w:line="360" w:lineRule="auto"/>
              <w:ind w:left="-18" w:firstLine="18"/>
              <w:jc w:val="center"/>
              <w:rPr>
                <w:b/>
              </w:rPr>
            </w:pPr>
            <w:r>
              <w:rPr>
                <w:b/>
              </w:rPr>
              <w:t>Week 4</w:t>
            </w:r>
          </w:p>
        </w:tc>
        <w:tc>
          <w:tcPr>
            <w:tcW w:w="9393" w:type="dxa"/>
            <w:gridSpan w:val="7"/>
            <w:tcBorders>
              <w:top w:val="single" w:sz="4" w:space="0" w:color="000000"/>
              <w:left w:val="single" w:sz="4" w:space="0" w:color="000000"/>
              <w:bottom w:val="single" w:sz="4" w:space="0" w:color="auto"/>
              <w:right w:val="single" w:sz="4" w:space="0" w:color="000000"/>
            </w:tcBorders>
          </w:tcPr>
          <w:p w14:paraId="6454FBAE" w14:textId="77777777" w:rsidR="00500C0A" w:rsidRPr="00BF285B" w:rsidRDefault="00500C0A" w:rsidP="00BF285B">
            <w:pPr>
              <w:bidi/>
              <w:jc w:val="both"/>
              <w:rPr>
                <w:rFonts w:asciiTheme="majorBidi" w:hAnsiTheme="majorBidi" w:cstheme="majorBidi"/>
                <w:sz w:val="24"/>
                <w:szCs w:val="24"/>
              </w:rPr>
            </w:pPr>
            <w:r w:rsidRPr="00BF285B">
              <w:rPr>
                <w:rFonts w:asciiTheme="majorBidi" w:hAnsiTheme="majorBidi" w:cstheme="majorBidi"/>
                <w:sz w:val="24"/>
                <w:szCs w:val="24"/>
                <w:rtl/>
              </w:rPr>
              <w:t>مبادئ المنظور للاشكال الهندسية الكروية الاسطوانية، والهندسية الاخرى مع تمارين منفردة لاشكال هندسية متعددة ومنظور فني.</w:t>
            </w:r>
          </w:p>
        </w:tc>
      </w:tr>
      <w:tr w:rsidR="00500C0A" w14:paraId="5EC66967" w14:textId="77777777" w:rsidTr="00C25063">
        <w:trPr>
          <w:trHeight w:val="449"/>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09D3201A" w14:textId="77777777" w:rsidR="00500C0A" w:rsidRDefault="00500C0A" w:rsidP="000F4925">
            <w:pPr>
              <w:spacing w:line="360" w:lineRule="auto"/>
              <w:ind w:left="-18" w:firstLine="18"/>
              <w:jc w:val="center"/>
              <w:rPr>
                <w:b/>
              </w:rPr>
            </w:pPr>
            <w:r>
              <w:rPr>
                <w:b/>
              </w:rPr>
              <w:lastRenderedPageBreak/>
              <w:t>Week 5</w:t>
            </w:r>
          </w:p>
        </w:tc>
        <w:tc>
          <w:tcPr>
            <w:tcW w:w="9393" w:type="dxa"/>
            <w:gridSpan w:val="7"/>
            <w:tcBorders>
              <w:top w:val="single" w:sz="4" w:space="0" w:color="auto"/>
              <w:left w:val="single" w:sz="4" w:space="0" w:color="auto"/>
              <w:bottom w:val="single" w:sz="4" w:space="0" w:color="auto"/>
              <w:right w:val="single" w:sz="4" w:space="0" w:color="auto"/>
            </w:tcBorders>
          </w:tcPr>
          <w:p w14:paraId="03834A4F" w14:textId="77777777" w:rsidR="00500C0A" w:rsidRPr="00BF285B" w:rsidRDefault="00500C0A" w:rsidP="00EC13BD">
            <w:pPr>
              <w:bidi/>
              <w:jc w:val="both"/>
              <w:rPr>
                <w:rFonts w:asciiTheme="majorBidi" w:hAnsiTheme="majorBidi" w:cstheme="majorBidi"/>
                <w:sz w:val="24"/>
                <w:szCs w:val="24"/>
                <w:rtl/>
              </w:rPr>
            </w:pPr>
            <w:r w:rsidRPr="00EC13BD">
              <w:rPr>
                <w:rFonts w:asciiTheme="majorBidi" w:hAnsiTheme="majorBidi" w:cstheme="majorBidi"/>
                <w:sz w:val="24"/>
                <w:szCs w:val="24"/>
                <w:rtl/>
              </w:rPr>
              <w:t>التظليل</w:t>
            </w:r>
            <w:r w:rsidRPr="00EC13BD">
              <w:rPr>
                <w:rFonts w:asciiTheme="majorBidi" w:hAnsiTheme="majorBidi" w:cstheme="majorBidi"/>
                <w:sz w:val="24"/>
                <w:szCs w:val="24"/>
                <w:lang w:bidi="ar-IQ"/>
              </w:rPr>
              <w:t xml:space="preserve"> </w:t>
            </w:r>
            <w:r w:rsidRPr="00EC13BD">
              <w:rPr>
                <w:rFonts w:asciiTheme="majorBidi" w:hAnsiTheme="majorBidi" w:cstheme="majorBidi"/>
                <w:sz w:val="24"/>
                <w:szCs w:val="24"/>
                <w:rtl/>
              </w:rPr>
              <w:t>باقلام</w:t>
            </w:r>
            <w:r w:rsidRPr="00EC13BD">
              <w:rPr>
                <w:rFonts w:asciiTheme="majorBidi" w:hAnsiTheme="majorBidi" w:cstheme="majorBidi"/>
                <w:sz w:val="24"/>
                <w:szCs w:val="24"/>
                <w:lang w:bidi="ar-IQ"/>
              </w:rPr>
              <w:t xml:space="preserve"> </w:t>
            </w:r>
            <w:r w:rsidRPr="00EC13BD">
              <w:rPr>
                <w:rFonts w:asciiTheme="majorBidi" w:hAnsiTheme="majorBidi" w:cstheme="majorBidi"/>
                <w:sz w:val="24"/>
                <w:szCs w:val="24"/>
                <w:rtl/>
              </w:rPr>
              <w:t>الرصاص</w:t>
            </w:r>
            <w:r w:rsidRPr="00EC13BD">
              <w:rPr>
                <w:rFonts w:asciiTheme="majorBidi" w:hAnsiTheme="majorBidi" w:cstheme="majorBidi"/>
                <w:sz w:val="24"/>
                <w:szCs w:val="24"/>
                <w:lang w:bidi="ar-IQ"/>
              </w:rPr>
              <w:t xml:space="preserve"> ) </w:t>
            </w:r>
            <w:r w:rsidRPr="00EC13BD">
              <w:rPr>
                <w:rFonts w:asciiTheme="majorBidi" w:hAnsiTheme="majorBidi" w:cstheme="majorBidi"/>
                <w:sz w:val="24"/>
                <w:szCs w:val="24"/>
                <w:rtl/>
              </w:rPr>
              <w:t>الكرافيت</w:t>
            </w:r>
            <w:r w:rsidRPr="00EC13BD">
              <w:rPr>
                <w:rFonts w:asciiTheme="majorBidi" w:hAnsiTheme="majorBidi" w:cstheme="majorBidi"/>
                <w:sz w:val="24"/>
                <w:szCs w:val="24"/>
                <w:lang w:bidi="ar-IQ"/>
              </w:rPr>
              <w:t xml:space="preserve"> ( </w:t>
            </w:r>
            <w:r w:rsidRPr="00EC13BD">
              <w:rPr>
                <w:rFonts w:asciiTheme="majorBidi" w:hAnsiTheme="majorBidi" w:cstheme="majorBidi"/>
                <w:sz w:val="24"/>
                <w:szCs w:val="24"/>
                <w:rtl/>
              </w:rPr>
              <w:t>بالاعتماد</w:t>
            </w:r>
            <w:r w:rsidRPr="00EC13BD">
              <w:rPr>
                <w:rFonts w:asciiTheme="majorBidi" w:hAnsiTheme="majorBidi" w:cstheme="majorBidi"/>
                <w:sz w:val="24"/>
                <w:szCs w:val="24"/>
                <w:lang w:bidi="ar-IQ"/>
              </w:rPr>
              <w:t xml:space="preserve"> </w:t>
            </w:r>
            <w:r w:rsidRPr="00EC13BD">
              <w:rPr>
                <w:rFonts w:asciiTheme="majorBidi" w:hAnsiTheme="majorBidi" w:cstheme="majorBidi"/>
                <w:sz w:val="24"/>
                <w:szCs w:val="24"/>
                <w:rtl/>
              </w:rPr>
              <w:t>على</w:t>
            </w:r>
            <w:r w:rsidRPr="00EC13BD">
              <w:rPr>
                <w:rFonts w:asciiTheme="majorBidi" w:hAnsiTheme="majorBidi" w:cstheme="majorBidi"/>
                <w:sz w:val="24"/>
                <w:szCs w:val="24"/>
                <w:lang w:bidi="ar-IQ"/>
              </w:rPr>
              <w:t xml:space="preserve"> </w:t>
            </w:r>
            <w:r w:rsidRPr="00EC13BD">
              <w:rPr>
                <w:rFonts w:asciiTheme="majorBidi" w:hAnsiTheme="majorBidi" w:cstheme="majorBidi"/>
                <w:sz w:val="24"/>
                <w:szCs w:val="24"/>
                <w:rtl/>
              </w:rPr>
              <w:t>المناوره</w:t>
            </w:r>
            <w:r w:rsidRPr="00EC13BD">
              <w:rPr>
                <w:rFonts w:asciiTheme="majorBidi" w:hAnsiTheme="majorBidi" w:cstheme="majorBidi"/>
                <w:sz w:val="24"/>
                <w:szCs w:val="24"/>
                <w:lang w:bidi="ar-IQ"/>
              </w:rPr>
              <w:t xml:space="preserve"> </w:t>
            </w:r>
            <w:r w:rsidRPr="00EC13BD">
              <w:rPr>
                <w:rFonts w:asciiTheme="majorBidi" w:hAnsiTheme="majorBidi" w:cstheme="majorBidi"/>
                <w:sz w:val="24"/>
                <w:szCs w:val="24"/>
                <w:rtl/>
              </w:rPr>
              <w:t>الضوئية</w:t>
            </w:r>
          </w:p>
        </w:tc>
      </w:tr>
      <w:tr w:rsidR="00500C0A" w14:paraId="7F9FE8F9" w14:textId="77777777" w:rsidTr="00C25063">
        <w:trPr>
          <w:trHeight w:val="440"/>
        </w:trPr>
        <w:tc>
          <w:tcPr>
            <w:tcW w:w="1139" w:type="dxa"/>
            <w:tcBorders>
              <w:top w:val="single" w:sz="4" w:space="0" w:color="000000"/>
              <w:left w:val="single" w:sz="4" w:space="0" w:color="000000"/>
              <w:bottom w:val="single" w:sz="4" w:space="0" w:color="000000"/>
              <w:right w:val="single" w:sz="4" w:space="0" w:color="auto"/>
            </w:tcBorders>
            <w:shd w:val="clear" w:color="auto" w:fill="DAEEF3"/>
            <w:vAlign w:val="center"/>
          </w:tcPr>
          <w:p w14:paraId="7CC670CD" w14:textId="77777777" w:rsidR="00500C0A" w:rsidRDefault="00500C0A" w:rsidP="00EC13BD">
            <w:pPr>
              <w:spacing w:line="360" w:lineRule="auto"/>
              <w:ind w:left="-18" w:firstLine="18"/>
              <w:jc w:val="center"/>
              <w:rPr>
                <w:b/>
              </w:rPr>
            </w:pPr>
            <w:r>
              <w:rPr>
                <w:b/>
              </w:rPr>
              <w:t>Week 6</w:t>
            </w:r>
          </w:p>
        </w:tc>
        <w:tc>
          <w:tcPr>
            <w:tcW w:w="9393" w:type="dxa"/>
            <w:gridSpan w:val="7"/>
            <w:tcBorders>
              <w:top w:val="single" w:sz="4" w:space="0" w:color="auto"/>
              <w:left w:val="single" w:sz="4" w:space="0" w:color="auto"/>
              <w:bottom w:val="single" w:sz="4" w:space="0" w:color="auto"/>
              <w:right w:val="single" w:sz="4" w:space="0" w:color="auto"/>
            </w:tcBorders>
          </w:tcPr>
          <w:p w14:paraId="63E26740" w14:textId="77777777" w:rsidR="00500C0A" w:rsidRPr="00BF285B" w:rsidRDefault="00500C0A" w:rsidP="00EC13BD">
            <w:pPr>
              <w:bidi/>
              <w:jc w:val="both"/>
              <w:rPr>
                <w:rFonts w:asciiTheme="majorBidi" w:hAnsiTheme="majorBidi" w:cstheme="majorBidi"/>
                <w:sz w:val="24"/>
                <w:szCs w:val="24"/>
              </w:rPr>
            </w:pPr>
            <w:r w:rsidRPr="00BF285B">
              <w:rPr>
                <w:rFonts w:asciiTheme="majorBidi" w:hAnsiTheme="majorBidi" w:cstheme="majorBidi"/>
                <w:sz w:val="24"/>
                <w:szCs w:val="24"/>
                <w:rtl/>
              </w:rPr>
              <w:t>تقريب وتجريد الاشكال الحر</w:t>
            </w:r>
            <w:r>
              <w:rPr>
                <w:rFonts w:asciiTheme="majorBidi" w:hAnsiTheme="majorBidi" w:cstheme="majorBidi" w:hint="cs"/>
                <w:sz w:val="24"/>
                <w:szCs w:val="24"/>
                <w:rtl/>
              </w:rPr>
              <w:t>ة</w:t>
            </w:r>
            <w:r w:rsidRPr="00BF285B">
              <w:rPr>
                <w:rFonts w:asciiTheme="majorBidi" w:hAnsiTheme="majorBidi" w:cstheme="majorBidi"/>
                <w:sz w:val="24"/>
                <w:szCs w:val="24"/>
                <w:rtl/>
              </w:rPr>
              <w:t xml:space="preserve"> </w:t>
            </w:r>
            <w:r w:rsidRPr="00BF285B">
              <w:rPr>
                <w:rFonts w:asciiTheme="majorBidi" w:hAnsiTheme="majorBidi" w:cstheme="majorBidi"/>
                <w:sz w:val="24"/>
                <w:szCs w:val="24"/>
              </w:rPr>
              <w:t>free forms</w:t>
            </w:r>
            <w:r w:rsidRPr="00BF285B">
              <w:rPr>
                <w:rFonts w:asciiTheme="majorBidi" w:hAnsiTheme="majorBidi" w:cstheme="majorBidi"/>
                <w:sz w:val="24"/>
                <w:szCs w:val="24"/>
                <w:rtl/>
              </w:rPr>
              <w:t xml:space="preserve"> وتقريبها الى اقرب شكل هندسي معروف مع رسم منظور لاشكال حر</w:t>
            </w:r>
            <w:r>
              <w:rPr>
                <w:rFonts w:asciiTheme="majorBidi" w:hAnsiTheme="majorBidi" w:cstheme="majorBidi" w:hint="cs"/>
                <w:sz w:val="24"/>
                <w:szCs w:val="24"/>
                <w:rtl/>
              </w:rPr>
              <w:t>ة</w:t>
            </w:r>
            <w:r w:rsidRPr="00BF285B">
              <w:rPr>
                <w:rFonts w:asciiTheme="majorBidi" w:hAnsiTheme="majorBidi" w:cstheme="majorBidi"/>
                <w:sz w:val="24"/>
                <w:szCs w:val="24"/>
                <w:rtl/>
              </w:rPr>
              <w:t>.</w:t>
            </w:r>
          </w:p>
        </w:tc>
      </w:tr>
      <w:tr w:rsidR="00500C0A" w14:paraId="6A7F22AA" w14:textId="77777777" w:rsidTr="000266D6">
        <w:trPr>
          <w:trHeight w:val="431"/>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B999C9" w14:textId="77777777" w:rsidR="00500C0A" w:rsidRDefault="00500C0A" w:rsidP="00EC13BD">
            <w:pPr>
              <w:spacing w:line="360" w:lineRule="auto"/>
              <w:ind w:left="-18" w:firstLine="18"/>
              <w:jc w:val="center"/>
              <w:rPr>
                <w:b/>
              </w:rPr>
            </w:pPr>
            <w:r>
              <w:rPr>
                <w:b/>
              </w:rPr>
              <w:t>Week 7</w:t>
            </w:r>
          </w:p>
        </w:tc>
        <w:tc>
          <w:tcPr>
            <w:tcW w:w="9393" w:type="dxa"/>
            <w:gridSpan w:val="7"/>
            <w:tcBorders>
              <w:top w:val="single" w:sz="4" w:space="0" w:color="auto"/>
              <w:left w:val="single" w:sz="4" w:space="0" w:color="auto"/>
              <w:bottom w:val="single" w:sz="4" w:space="0" w:color="auto"/>
              <w:right w:val="single" w:sz="4" w:space="0" w:color="auto"/>
            </w:tcBorders>
          </w:tcPr>
          <w:p w14:paraId="4F4D7B47" w14:textId="77777777" w:rsidR="00500C0A" w:rsidRPr="00BF285B" w:rsidRDefault="00500C0A" w:rsidP="00EC13BD">
            <w:pPr>
              <w:bidi/>
              <w:jc w:val="both"/>
              <w:rPr>
                <w:rFonts w:asciiTheme="majorBidi" w:hAnsiTheme="majorBidi" w:cstheme="majorBidi"/>
                <w:sz w:val="24"/>
                <w:szCs w:val="24"/>
              </w:rPr>
            </w:pPr>
            <w:r w:rsidRPr="00BF285B">
              <w:rPr>
                <w:rFonts w:asciiTheme="majorBidi" w:hAnsiTheme="majorBidi" w:cstheme="majorBidi"/>
                <w:sz w:val="24"/>
                <w:szCs w:val="24"/>
                <w:rtl/>
              </w:rPr>
              <w:t xml:space="preserve">رسم منظور حي </w:t>
            </w:r>
            <w:r w:rsidRPr="00BF285B">
              <w:rPr>
                <w:rFonts w:asciiTheme="majorBidi" w:hAnsiTheme="majorBidi" w:cstheme="majorBidi"/>
                <w:sz w:val="24"/>
                <w:szCs w:val="24"/>
              </w:rPr>
              <w:t>still life</w:t>
            </w:r>
            <w:r w:rsidRPr="00BF285B">
              <w:rPr>
                <w:rFonts w:asciiTheme="majorBidi" w:hAnsiTheme="majorBidi" w:cstheme="majorBidi"/>
                <w:sz w:val="24"/>
                <w:szCs w:val="24"/>
                <w:rtl/>
              </w:rPr>
              <w:t xml:space="preserve"> ثلاث</w:t>
            </w:r>
            <w:r>
              <w:rPr>
                <w:rFonts w:asciiTheme="majorBidi" w:hAnsiTheme="majorBidi" w:cstheme="majorBidi" w:hint="cs"/>
                <w:sz w:val="24"/>
                <w:szCs w:val="24"/>
                <w:rtl/>
              </w:rPr>
              <w:t>ة</w:t>
            </w:r>
            <w:r w:rsidRPr="00BF285B">
              <w:rPr>
                <w:rFonts w:asciiTheme="majorBidi" w:hAnsiTheme="majorBidi" w:cstheme="majorBidi"/>
                <w:sz w:val="24"/>
                <w:szCs w:val="24"/>
                <w:rtl/>
              </w:rPr>
              <w:t xml:space="preserve"> اشكال او اكثر مع خلفية تكوينه، امتحان للمرحلة السابقة</w:t>
            </w:r>
            <w:r>
              <w:rPr>
                <w:rFonts w:asciiTheme="majorBidi" w:hAnsiTheme="majorBidi" w:cstheme="majorBidi" w:hint="cs"/>
                <w:sz w:val="24"/>
                <w:szCs w:val="24"/>
                <w:rtl/>
              </w:rPr>
              <w:t>.</w:t>
            </w:r>
          </w:p>
        </w:tc>
      </w:tr>
      <w:tr w:rsidR="00500C0A" w14:paraId="7067FFCB"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A61C5BA" w14:textId="77777777" w:rsidR="00500C0A" w:rsidRDefault="00500C0A" w:rsidP="00EC13BD">
            <w:pPr>
              <w:spacing w:line="360" w:lineRule="auto"/>
              <w:ind w:left="-18" w:firstLine="18"/>
              <w:jc w:val="center"/>
              <w:rPr>
                <w:b/>
              </w:rPr>
            </w:pPr>
            <w:r>
              <w:rPr>
                <w:b/>
              </w:rPr>
              <w:t>Week 8</w:t>
            </w:r>
          </w:p>
        </w:tc>
        <w:tc>
          <w:tcPr>
            <w:tcW w:w="9393" w:type="dxa"/>
            <w:gridSpan w:val="7"/>
            <w:tcBorders>
              <w:top w:val="single" w:sz="4" w:space="0" w:color="auto"/>
              <w:left w:val="single" w:sz="4" w:space="0" w:color="000000"/>
              <w:bottom w:val="single" w:sz="4" w:space="0" w:color="000000"/>
              <w:right w:val="single" w:sz="4" w:space="0" w:color="000000"/>
            </w:tcBorders>
          </w:tcPr>
          <w:p w14:paraId="03EB2E9D" w14:textId="77777777" w:rsidR="00500C0A" w:rsidRPr="00BF285B" w:rsidRDefault="00500C0A" w:rsidP="00EC13BD">
            <w:pPr>
              <w:bidi/>
              <w:spacing w:line="360" w:lineRule="auto"/>
              <w:jc w:val="both"/>
              <w:rPr>
                <w:rFonts w:asciiTheme="majorBidi" w:hAnsiTheme="majorBidi" w:cstheme="majorBidi"/>
                <w:sz w:val="24"/>
                <w:szCs w:val="24"/>
              </w:rPr>
            </w:pPr>
            <w:r w:rsidRPr="00EC13BD">
              <w:rPr>
                <w:rFonts w:asciiTheme="majorBidi" w:hAnsiTheme="majorBidi" w:cstheme="majorBidi"/>
                <w:sz w:val="24"/>
                <w:szCs w:val="24"/>
                <w:rtl/>
              </w:rPr>
              <w:t>تدريب</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حول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استخدام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الوان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البوستر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مع</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تمرين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تدرج</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الالوان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وشدتها</w:t>
            </w:r>
          </w:p>
        </w:tc>
      </w:tr>
      <w:tr w:rsidR="00500C0A" w14:paraId="758CD1B3" w14:textId="77777777" w:rsidTr="00C25063">
        <w:trPr>
          <w:trHeight w:val="800"/>
        </w:trPr>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60CD08E1" w14:textId="77777777" w:rsidR="00500C0A" w:rsidRDefault="00500C0A" w:rsidP="00EC13BD">
            <w:pPr>
              <w:spacing w:line="360" w:lineRule="auto"/>
              <w:ind w:left="-18" w:firstLine="18"/>
              <w:jc w:val="center"/>
              <w:rPr>
                <w:b/>
              </w:rPr>
            </w:pPr>
            <w:r>
              <w:rPr>
                <w:b/>
              </w:rPr>
              <w:t>Week 9</w:t>
            </w:r>
          </w:p>
        </w:tc>
        <w:tc>
          <w:tcPr>
            <w:tcW w:w="9393" w:type="dxa"/>
            <w:gridSpan w:val="7"/>
            <w:tcBorders>
              <w:top w:val="single" w:sz="4" w:space="0" w:color="000000"/>
              <w:left w:val="single" w:sz="4" w:space="0" w:color="000000"/>
              <w:bottom w:val="single" w:sz="4" w:space="0" w:color="auto"/>
              <w:right w:val="single" w:sz="4" w:space="0" w:color="000000"/>
            </w:tcBorders>
          </w:tcPr>
          <w:p w14:paraId="34DA7C93"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تكوين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في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الوان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البوستر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مع</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استخدام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اللون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الابيض</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والاسود</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مع</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تكوين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اخر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باستخدام</w:t>
            </w:r>
          </w:p>
          <w:p w14:paraId="3CE9EF44" w14:textId="77777777" w:rsidR="00500C0A" w:rsidRPr="00BF285B"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الوان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البوستر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والتركيز</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على</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الضوء</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والظل</w:t>
            </w:r>
          </w:p>
        </w:tc>
      </w:tr>
      <w:tr w:rsidR="00500C0A" w14:paraId="2D132DE1"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3655C39A" w14:textId="77777777" w:rsidR="00500C0A" w:rsidRDefault="00500C0A" w:rsidP="00EC13BD">
            <w:pPr>
              <w:spacing w:line="360" w:lineRule="auto"/>
              <w:ind w:left="-18" w:firstLine="18"/>
              <w:jc w:val="center"/>
              <w:rPr>
                <w:b/>
              </w:rPr>
            </w:pPr>
            <w:r>
              <w:rPr>
                <w:b/>
              </w:rPr>
              <w:t>Week 10</w:t>
            </w:r>
          </w:p>
        </w:tc>
        <w:tc>
          <w:tcPr>
            <w:tcW w:w="9393" w:type="dxa"/>
            <w:gridSpan w:val="7"/>
            <w:tcBorders>
              <w:top w:val="single" w:sz="4" w:space="0" w:color="auto"/>
              <w:left w:val="single" w:sz="4" w:space="0" w:color="000000"/>
              <w:bottom w:val="single" w:sz="4" w:space="0" w:color="auto"/>
              <w:right w:val="single" w:sz="4" w:space="0" w:color="000000"/>
            </w:tcBorders>
          </w:tcPr>
          <w:p w14:paraId="133DC34A"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درس</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عن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التقنيات</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المستخدمه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في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المواد</w:t>
            </w:r>
            <w:r w:rsidRPr="00EC13BD">
              <w:rPr>
                <w:rFonts w:asciiTheme="majorBidi" w:hAnsiTheme="majorBidi" w:cstheme="majorBidi"/>
                <w:sz w:val="24"/>
                <w:szCs w:val="24"/>
              </w:rPr>
              <w:t xml:space="preserve"> ) </w:t>
            </w:r>
            <w:r w:rsidRPr="00EC13BD">
              <w:rPr>
                <w:rFonts w:asciiTheme="majorBidi" w:hAnsiTheme="majorBidi" w:cstheme="majorBidi"/>
                <w:sz w:val="24"/>
                <w:szCs w:val="24"/>
                <w:rtl/>
              </w:rPr>
              <w:t>الزجاج</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الخشب</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المعدن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حي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المواد</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مختلفه</w:t>
            </w:r>
          </w:p>
          <w:p w14:paraId="4379A747" w14:textId="77777777" w:rsidR="00500C0A" w:rsidRPr="00BF285B" w:rsidRDefault="00500C0A" w:rsidP="00EC13BD">
            <w:pPr>
              <w:bidi/>
              <w:jc w:val="both"/>
              <w:rPr>
                <w:rFonts w:asciiTheme="majorBidi" w:hAnsiTheme="majorBidi" w:cstheme="majorBidi"/>
                <w:sz w:val="24"/>
                <w:szCs w:val="24"/>
                <w:lang w:bidi="ar-IQ"/>
              </w:rPr>
            </w:pP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اقداح</w:t>
            </w:r>
            <w:r>
              <w:rPr>
                <w:rFonts w:asciiTheme="majorBidi" w:hAnsiTheme="majorBidi" w:cstheme="majorBidi"/>
                <w:sz w:val="24"/>
                <w:szCs w:val="24"/>
              </w:rPr>
              <w:t>,</w:t>
            </w:r>
            <w:r w:rsidRPr="00EC13BD">
              <w:rPr>
                <w:rFonts w:asciiTheme="majorBidi" w:hAnsiTheme="majorBidi" w:cstheme="majorBidi"/>
                <w:sz w:val="24"/>
                <w:szCs w:val="24"/>
              </w:rPr>
              <w:t xml:space="preserve"> </w:t>
            </w:r>
            <w:proofErr w:type="gramStart"/>
            <w:r w:rsidRPr="00EC13BD">
              <w:rPr>
                <w:rFonts w:asciiTheme="majorBidi" w:hAnsiTheme="majorBidi" w:cstheme="majorBidi"/>
                <w:sz w:val="24"/>
                <w:szCs w:val="24"/>
                <w:rtl/>
              </w:rPr>
              <w:t>جرار</w:t>
            </w:r>
            <w:r>
              <w:rPr>
                <w:rFonts w:asciiTheme="majorBidi" w:hAnsiTheme="majorBidi" w:cstheme="majorBidi"/>
                <w:sz w:val="24"/>
                <w:szCs w:val="24"/>
              </w:rPr>
              <w:t xml:space="preserve">, </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دلات</w:t>
            </w:r>
            <w:r w:rsidRPr="00EC13BD">
              <w:rPr>
                <w:rFonts w:asciiTheme="majorBidi" w:hAnsiTheme="majorBidi" w:cstheme="majorBidi"/>
                <w:sz w:val="24"/>
                <w:szCs w:val="24"/>
              </w:rPr>
              <w:t xml:space="preserve"> ..</w:t>
            </w:r>
            <w:proofErr w:type="gramEnd"/>
            <w:r w:rsidRPr="00EC13BD">
              <w:rPr>
                <w:rFonts w:asciiTheme="majorBidi" w:hAnsiTheme="majorBidi" w:cstheme="majorBidi"/>
                <w:sz w:val="24"/>
                <w:szCs w:val="24"/>
              </w:rPr>
              <w:t>(</w:t>
            </w:r>
          </w:p>
        </w:tc>
      </w:tr>
      <w:tr w:rsidR="00500C0A" w14:paraId="078C8CCA"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53D3D778" w14:textId="77777777" w:rsidR="00500C0A" w:rsidRDefault="00500C0A" w:rsidP="00EC13BD">
            <w:pPr>
              <w:spacing w:line="360" w:lineRule="auto"/>
              <w:ind w:left="-18" w:firstLine="18"/>
              <w:jc w:val="center"/>
              <w:rPr>
                <w:b/>
              </w:rPr>
            </w:pPr>
            <w:r>
              <w:rPr>
                <w:b/>
              </w:rPr>
              <w:t>Week 11</w:t>
            </w:r>
          </w:p>
        </w:tc>
        <w:tc>
          <w:tcPr>
            <w:tcW w:w="9393" w:type="dxa"/>
            <w:gridSpan w:val="7"/>
            <w:tcBorders>
              <w:top w:val="single" w:sz="4" w:space="0" w:color="000000"/>
              <w:left w:val="single" w:sz="4" w:space="0" w:color="000000"/>
              <w:bottom w:val="single" w:sz="4" w:space="0" w:color="auto"/>
              <w:right w:val="single" w:sz="4" w:space="0" w:color="000000"/>
            </w:tcBorders>
          </w:tcPr>
          <w:p w14:paraId="00FE026B"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دراسه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المنظور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مع</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تمرين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بسيط</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حول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الاشكال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الثلاثيه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الابعاد</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في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النظور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منظور</w:t>
            </w:r>
          </w:p>
          <w:p w14:paraId="2BAF84F6" w14:textId="77777777" w:rsidR="00500C0A" w:rsidRPr="00BF285B" w:rsidRDefault="00500C0A" w:rsidP="00EC13BD">
            <w:pPr>
              <w:bidi/>
              <w:jc w:val="both"/>
              <w:rPr>
                <w:rFonts w:asciiTheme="majorBidi" w:hAnsiTheme="majorBidi" w:cstheme="majorBidi"/>
                <w:sz w:val="24"/>
                <w:szCs w:val="24"/>
                <w:rtl/>
              </w:rPr>
            </w:pPr>
            <w:r w:rsidRPr="00EC13BD">
              <w:rPr>
                <w:rFonts w:asciiTheme="majorBidi" w:hAnsiTheme="majorBidi" w:cstheme="majorBidi"/>
                <w:sz w:val="24"/>
                <w:szCs w:val="24"/>
                <w:rtl/>
              </w:rPr>
              <w:t>هندسي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حي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يظهر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اعماق</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الرسم</w:t>
            </w:r>
            <w:r w:rsidRPr="00EC13BD">
              <w:rPr>
                <w:rFonts w:asciiTheme="majorBidi" w:hAnsiTheme="majorBidi" w:cstheme="majorBidi"/>
                <w:sz w:val="24"/>
                <w:szCs w:val="24"/>
              </w:rPr>
              <w:t xml:space="preserve"> .</w:t>
            </w:r>
          </w:p>
        </w:tc>
      </w:tr>
      <w:tr w:rsidR="00500C0A" w14:paraId="59BDA89B"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601E1EF" w14:textId="77777777" w:rsidR="00500C0A" w:rsidRDefault="00500C0A" w:rsidP="00EC13BD">
            <w:pPr>
              <w:spacing w:line="360" w:lineRule="auto"/>
              <w:ind w:left="-18" w:firstLine="18"/>
              <w:jc w:val="center"/>
              <w:rPr>
                <w:b/>
              </w:rPr>
            </w:pPr>
            <w:r>
              <w:rPr>
                <w:b/>
              </w:rPr>
              <w:t>Week 12</w:t>
            </w:r>
          </w:p>
        </w:tc>
        <w:tc>
          <w:tcPr>
            <w:tcW w:w="9393" w:type="dxa"/>
            <w:gridSpan w:val="7"/>
            <w:tcBorders>
              <w:top w:val="single" w:sz="4" w:space="0" w:color="auto"/>
              <w:left w:val="single" w:sz="4" w:space="0" w:color="000000"/>
              <w:bottom w:val="single" w:sz="4" w:space="0" w:color="000000"/>
              <w:right w:val="single" w:sz="4" w:space="0" w:color="000000"/>
            </w:tcBorders>
          </w:tcPr>
          <w:p w14:paraId="01456708"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دراسه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منظور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لمبنى</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بنقطه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تلاشي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واحده</w:t>
            </w:r>
            <w:r w:rsidRPr="00EC13BD">
              <w:rPr>
                <w:rFonts w:asciiTheme="majorBidi" w:hAnsiTheme="majorBidi" w:cstheme="majorBidi"/>
                <w:sz w:val="24"/>
                <w:szCs w:val="24"/>
              </w:rPr>
              <w:t xml:space="preserve"> ) </w:t>
            </w:r>
            <w:r w:rsidRPr="00EC13BD">
              <w:rPr>
                <w:rFonts w:asciiTheme="majorBidi" w:hAnsiTheme="majorBidi" w:cstheme="majorBidi"/>
                <w:sz w:val="24"/>
                <w:szCs w:val="24"/>
                <w:rtl/>
              </w:rPr>
              <w:t>اجزاء</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واجهه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مبنى</w:t>
            </w:r>
            <w:r w:rsidRPr="00EC13BD">
              <w:rPr>
                <w:rFonts w:asciiTheme="majorBidi" w:hAnsiTheme="majorBidi" w:cstheme="majorBidi"/>
                <w:sz w:val="24"/>
                <w:szCs w:val="24"/>
              </w:rPr>
              <w:t xml:space="preserve"> ( </w:t>
            </w:r>
            <w:r w:rsidRPr="00EC13BD">
              <w:rPr>
                <w:rFonts w:asciiTheme="majorBidi" w:hAnsiTheme="majorBidi" w:cstheme="majorBidi"/>
                <w:sz w:val="24"/>
                <w:szCs w:val="24"/>
                <w:rtl/>
              </w:rPr>
              <w:t>مع</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استخدام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التقنيات</w:t>
            </w:r>
          </w:p>
          <w:p w14:paraId="5E8E4791"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المختلفه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في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خلال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مصدر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ضوئي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واحد</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ويظهر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خلاله</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اعماق</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المنظور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باستخدام</w:t>
            </w:r>
          </w:p>
          <w:p w14:paraId="135C5F38" w14:textId="77777777" w:rsidR="00500C0A" w:rsidRPr="00BF285B"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الظلال</w:t>
            </w:r>
            <w:r w:rsidRPr="00EC13BD">
              <w:rPr>
                <w:rFonts w:asciiTheme="majorBidi" w:hAnsiTheme="majorBidi" w:cstheme="majorBidi"/>
                <w:sz w:val="24"/>
                <w:szCs w:val="24"/>
              </w:rPr>
              <w:t>.</w:t>
            </w:r>
          </w:p>
        </w:tc>
      </w:tr>
      <w:tr w:rsidR="00500C0A" w14:paraId="6444FE09" w14:textId="77777777" w:rsidTr="00C25063">
        <w:tc>
          <w:tcPr>
            <w:tcW w:w="1139" w:type="dxa"/>
            <w:tcBorders>
              <w:top w:val="single" w:sz="4" w:space="0" w:color="000000"/>
              <w:left w:val="single" w:sz="4" w:space="0" w:color="000000"/>
              <w:bottom w:val="single" w:sz="4" w:space="0" w:color="auto"/>
              <w:right w:val="single" w:sz="4" w:space="0" w:color="000000"/>
            </w:tcBorders>
            <w:shd w:val="clear" w:color="auto" w:fill="DAEEF3"/>
            <w:vAlign w:val="center"/>
          </w:tcPr>
          <w:p w14:paraId="5BFA242A" w14:textId="77777777" w:rsidR="00500C0A" w:rsidRDefault="00500C0A" w:rsidP="00EC13BD">
            <w:pPr>
              <w:spacing w:line="360" w:lineRule="auto"/>
              <w:ind w:left="-18" w:firstLine="18"/>
              <w:jc w:val="center"/>
              <w:rPr>
                <w:b/>
              </w:rPr>
            </w:pPr>
            <w:r>
              <w:rPr>
                <w:b/>
              </w:rPr>
              <w:t>Week 13</w:t>
            </w:r>
          </w:p>
        </w:tc>
        <w:tc>
          <w:tcPr>
            <w:tcW w:w="9393" w:type="dxa"/>
            <w:gridSpan w:val="7"/>
            <w:tcBorders>
              <w:top w:val="single" w:sz="4" w:space="0" w:color="000000"/>
              <w:left w:val="single" w:sz="4" w:space="0" w:color="000000"/>
              <w:bottom w:val="single" w:sz="4" w:space="0" w:color="auto"/>
              <w:right w:val="single" w:sz="4" w:space="0" w:color="000000"/>
            </w:tcBorders>
          </w:tcPr>
          <w:p w14:paraId="264A41A4" w14:textId="77777777" w:rsidR="00500C0A" w:rsidRPr="00EC13BD" w:rsidRDefault="00500C0A" w:rsidP="00EC13BD">
            <w:pPr>
              <w:bidi/>
              <w:jc w:val="both"/>
              <w:rPr>
                <w:rFonts w:asciiTheme="majorBidi" w:hAnsiTheme="majorBidi" w:cstheme="majorBidi"/>
                <w:sz w:val="24"/>
                <w:szCs w:val="24"/>
              </w:rPr>
            </w:pPr>
            <w:r w:rsidRPr="00EC13BD">
              <w:rPr>
                <w:rFonts w:asciiTheme="majorBidi" w:hAnsiTheme="majorBidi" w:cstheme="majorBidi"/>
                <w:sz w:val="24"/>
                <w:szCs w:val="24"/>
                <w:rtl/>
              </w:rPr>
              <w:t>درس</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حول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تقنيات</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النباتات</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والاشجار</w:t>
            </w:r>
            <w:r w:rsidRPr="00EC13BD">
              <w:rPr>
                <w:rFonts w:asciiTheme="majorBidi" w:hAnsiTheme="majorBidi" w:cstheme="majorBidi"/>
                <w:sz w:val="24"/>
                <w:szCs w:val="24"/>
              </w:rPr>
              <w:t xml:space="preserve"> ) </w:t>
            </w: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غصن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نباتي</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ذو</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عدد</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قليل</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من</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الاوراق</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ثم</w:t>
            </w:r>
          </w:p>
          <w:p w14:paraId="09C4F704" w14:textId="77777777" w:rsidR="00500C0A" w:rsidRPr="00BF285B" w:rsidRDefault="00500C0A" w:rsidP="00EC13BD">
            <w:pPr>
              <w:bidi/>
              <w:jc w:val="both"/>
              <w:rPr>
                <w:rFonts w:asciiTheme="majorBidi" w:hAnsiTheme="majorBidi" w:cstheme="majorBidi"/>
                <w:sz w:val="24"/>
                <w:szCs w:val="24"/>
                <w:rtl/>
                <w:lang w:bidi="ar-IQ"/>
              </w:rPr>
            </w:pPr>
            <w:r w:rsidRPr="00EC13BD">
              <w:rPr>
                <w:rFonts w:asciiTheme="majorBidi" w:hAnsiTheme="majorBidi" w:cstheme="majorBidi"/>
                <w:sz w:val="24"/>
                <w:szCs w:val="24"/>
                <w:rtl/>
              </w:rPr>
              <w:t>رسم</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اشجار</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خارج</w:t>
            </w:r>
            <w:r w:rsidRPr="00EC13BD">
              <w:rPr>
                <w:rFonts w:asciiTheme="majorBidi" w:hAnsiTheme="majorBidi" w:cstheme="majorBidi"/>
                <w:sz w:val="24"/>
                <w:szCs w:val="24"/>
              </w:rPr>
              <w:t xml:space="preserve"> </w:t>
            </w:r>
            <w:r w:rsidRPr="00EC13BD">
              <w:rPr>
                <w:rFonts w:asciiTheme="majorBidi" w:hAnsiTheme="majorBidi" w:cstheme="majorBidi"/>
                <w:sz w:val="24"/>
                <w:szCs w:val="24"/>
                <w:rtl/>
              </w:rPr>
              <w:t>المرسم</w:t>
            </w:r>
            <w:r w:rsidRPr="00EC13BD">
              <w:rPr>
                <w:rFonts w:asciiTheme="majorBidi" w:hAnsiTheme="majorBidi" w:cstheme="majorBidi"/>
                <w:sz w:val="24"/>
                <w:szCs w:val="24"/>
              </w:rPr>
              <w:t xml:space="preserve"> .</w:t>
            </w:r>
          </w:p>
        </w:tc>
      </w:tr>
      <w:tr w:rsidR="00500C0A" w14:paraId="3788F87C"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5D29834" w14:textId="77777777" w:rsidR="00500C0A" w:rsidRDefault="00500C0A" w:rsidP="00EC13BD">
            <w:pPr>
              <w:spacing w:line="360" w:lineRule="auto"/>
              <w:ind w:left="-18" w:firstLine="18"/>
              <w:jc w:val="center"/>
              <w:rPr>
                <w:b/>
              </w:rPr>
            </w:pPr>
            <w:r>
              <w:rPr>
                <w:b/>
              </w:rPr>
              <w:t>Week 14</w:t>
            </w:r>
          </w:p>
        </w:tc>
        <w:tc>
          <w:tcPr>
            <w:tcW w:w="9393" w:type="dxa"/>
            <w:gridSpan w:val="7"/>
            <w:tcBorders>
              <w:left w:val="single" w:sz="4" w:space="0" w:color="000000"/>
              <w:bottom w:val="single" w:sz="4" w:space="0" w:color="auto"/>
              <w:right w:val="single" w:sz="4" w:space="0" w:color="000000"/>
            </w:tcBorders>
          </w:tcPr>
          <w:p w14:paraId="3B25E32D" w14:textId="77777777" w:rsidR="00500C0A" w:rsidRPr="00BF285B" w:rsidRDefault="00500C0A" w:rsidP="00EC13BD">
            <w:pPr>
              <w:bidi/>
              <w:jc w:val="both"/>
              <w:rPr>
                <w:rFonts w:asciiTheme="majorBidi" w:hAnsiTheme="majorBidi" w:cstheme="majorBidi"/>
                <w:sz w:val="24"/>
                <w:szCs w:val="24"/>
                <w:rtl/>
                <w:lang w:bidi="ar-IQ"/>
              </w:rPr>
            </w:pPr>
            <w:r w:rsidRPr="00BF285B">
              <w:rPr>
                <w:rFonts w:asciiTheme="majorBidi" w:hAnsiTheme="majorBidi" w:cstheme="majorBidi"/>
                <w:sz w:val="24"/>
                <w:szCs w:val="24"/>
                <w:rtl/>
              </w:rPr>
              <w:t>رسم طبيعة من الحدائق رسم عدة انواع من الاشجار مع رسم تكوين حي تخطيط والوان .</w:t>
            </w:r>
          </w:p>
        </w:tc>
      </w:tr>
      <w:tr w:rsidR="00500C0A" w14:paraId="5CF51A19" w14:textId="77777777" w:rsidTr="00C25063">
        <w:tc>
          <w:tcPr>
            <w:tcW w:w="1139"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CB17D4C" w14:textId="77777777" w:rsidR="00500C0A" w:rsidRDefault="00500C0A" w:rsidP="00EC13BD">
            <w:pPr>
              <w:spacing w:line="360" w:lineRule="auto"/>
              <w:ind w:left="-18" w:firstLine="18"/>
              <w:jc w:val="center"/>
              <w:rPr>
                <w:b/>
              </w:rPr>
            </w:pPr>
            <w:r>
              <w:rPr>
                <w:b/>
              </w:rPr>
              <w:t>Week 15</w:t>
            </w:r>
          </w:p>
        </w:tc>
        <w:tc>
          <w:tcPr>
            <w:tcW w:w="9393" w:type="dxa"/>
            <w:gridSpan w:val="7"/>
            <w:tcBorders>
              <w:top w:val="single" w:sz="4" w:space="0" w:color="auto"/>
              <w:left w:val="single" w:sz="4" w:space="0" w:color="000000"/>
              <w:bottom w:val="single" w:sz="4" w:space="0" w:color="000000"/>
              <w:right w:val="single" w:sz="4" w:space="0" w:color="000000"/>
            </w:tcBorders>
          </w:tcPr>
          <w:p w14:paraId="602094B0" w14:textId="77777777" w:rsidR="00500C0A" w:rsidRPr="00BF285B" w:rsidRDefault="00500C0A" w:rsidP="00B24AF7">
            <w:pPr>
              <w:bidi/>
              <w:spacing w:line="360" w:lineRule="auto"/>
              <w:jc w:val="both"/>
              <w:rPr>
                <w:rFonts w:asciiTheme="majorBidi" w:hAnsiTheme="majorBidi" w:cstheme="majorBidi"/>
                <w:b/>
                <w:rtl/>
                <w:lang w:bidi="ar-IQ"/>
              </w:rPr>
            </w:pPr>
            <w:r w:rsidRPr="00BF285B">
              <w:rPr>
                <w:rFonts w:asciiTheme="majorBidi" w:hAnsiTheme="majorBidi" w:cstheme="majorBidi"/>
                <w:sz w:val="24"/>
                <w:szCs w:val="24"/>
                <w:rtl/>
              </w:rPr>
              <w:t xml:space="preserve"> دراسه وجه الانسان </w:t>
            </w:r>
            <w:r w:rsidRPr="00BF285B">
              <w:rPr>
                <w:rFonts w:asciiTheme="majorBidi" w:hAnsiTheme="majorBidi" w:cstheme="majorBidi"/>
                <w:sz w:val="24"/>
                <w:szCs w:val="24"/>
              </w:rPr>
              <w:t>portrait</w:t>
            </w:r>
            <w:r w:rsidRPr="00BF285B">
              <w:rPr>
                <w:rFonts w:asciiTheme="majorBidi" w:hAnsiTheme="majorBidi" w:cstheme="majorBidi"/>
                <w:sz w:val="24"/>
                <w:szCs w:val="24"/>
                <w:rtl/>
              </w:rPr>
              <w:t xml:space="preserve"> والتاكيد على التخطيط العام بتحديد النسب اولا </w:t>
            </w:r>
          </w:p>
        </w:tc>
      </w:tr>
    </w:tbl>
    <w:p w14:paraId="41F71C14" w14:textId="77777777" w:rsidR="00500C0A" w:rsidRDefault="00500C0A">
      <w:pPr>
        <w:rPr>
          <w:rFonts w:ascii="Cambria" w:eastAsia="Cambria" w:hAnsi="Cambria" w:cs="Cambria"/>
        </w:rPr>
      </w:pPr>
    </w:p>
    <w:p w14:paraId="3FFD13CA" w14:textId="77777777" w:rsidR="00500C0A" w:rsidRDefault="00500C0A">
      <w:pPr>
        <w:rPr>
          <w:rFonts w:ascii="Cambria" w:eastAsia="Cambria" w:hAnsi="Cambria" w:cs="Cambria"/>
        </w:rPr>
      </w:pPr>
    </w:p>
    <w:tbl>
      <w:tblPr>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500C0A" w14:paraId="41C9D4F2"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6AED1521" w14:textId="77777777" w:rsidR="00500C0A" w:rsidRDefault="00500C0A">
            <w:pPr>
              <w:spacing w:line="360" w:lineRule="auto"/>
              <w:jc w:val="center"/>
              <w:rPr>
                <w:b/>
                <w:color w:val="17365D"/>
                <w:sz w:val="28"/>
                <w:szCs w:val="28"/>
              </w:rPr>
            </w:pPr>
            <w:r>
              <w:rPr>
                <w:b/>
                <w:color w:val="17365D"/>
                <w:sz w:val="28"/>
                <w:szCs w:val="28"/>
              </w:rPr>
              <w:t>Delivery Plan (Weekly Lab. Syllabus)</w:t>
            </w:r>
          </w:p>
          <w:p w14:paraId="245090A5" w14:textId="77777777" w:rsidR="00500C0A" w:rsidRDefault="00500C0A">
            <w:pPr>
              <w:pBdr>
                <w:top w:val="nil"/>
                <w:left w:val="nil"/>
                <w:bottom w:val="nil"/>
                <w:right w:val="nil"/>
                <w:between w:val="nil"/>
              </w:pBdr>
              <w:bidi/>
              <w:spacing w:line="360"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المنهاج الاسبوعي للمختبر</w:t>
            </w:r>
          </w:p>
        </w:tc>
      </w:tr>
      <w:tr w:rsidR="00500C0A" w14:paraId="69E4E66E"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6FB1AEE" w14:textId="77777777" w:rsidR="00500C0A" w:rsidRDefault="00500C0A">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A45268E" w14:textId="77777777" w:rsidR="00500C0A" w:rsidRDefault="00500C0A">
            <w:pPr>
              <w:spacing w:line="360" w:lineRule="auto"/>
              <w:rPr>
                <w:b/>
                <w:sz w:val="24"/>
                <w:szCs w:val="24"/>
              </w:rPr>
            </w:pPr>
            <w:r>
              <w:rPr>
                <w:b/>
              </w:rPr>
              <w:t>Material Covered</w:t>
            </w:r>
          </w:p>
        </w:tc>
      </w:tr>
      <w:tr w:rsidR="00500C0A" w14:paraId="29C47866"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D6909CB" w14:textId="77777777" w:rsidR="00500C0A" w:rsidRDefault="00500C0A">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11A95F94" w14:textId="77777777" w:rsidR="00500C0A" w:rsidRPr="00894B70" w:rsidRDefault="00500C0A" w:rsidP="001D3D3C">
            <w:pPr>
              <w:bidi/>
              <w:spacing w:line="360" w:lineRule="auto"/>
              <w:rPr>
                <w:rFonts w:cstheme="minorBidi"/>
                <w:sz w:val="24"/>
                <w:szCs w:val="24"/>
                <w:rtl/>
                <w:lang w:bidi="ar-IQ"/>
              </w:rPr>
            </w:pPr>
            <w:r>
              <w:rPr>
                <w:rFonts w:cs="Times New Roman" w:hint="cs"/>
                <w:sz w:val="24"/>
                <w:szCs w:val="24"/>
                <w:rtl/>
                <w:lang w:bidi="ar-IQ"/>
              </w:rPr>
              <w:t>لا توجد</w:t>
            </w:r>
          </w:p>
        </w:tc>
      </w:tr>
    </w:tbl>
    <w:p w14:paraId="714BAD67" w14:textId="77777777" w:rsidR="00500C0A" w:rsidRDefault="00500C0A">
      <w:pPr>
        <w:tabs>
          <w:tab w:val="center" w:pos="3870"/>
        </w:tabs>
        <w:spacing w:after="0" w:line="360" w:lineRule="auto"/>
        <w:ind w:left="1985"/>
        <w:jc w:val="both"/>
        <w:rPr>
          <w:rFonts w:ascii="Times New Roman" w:eastAsia="Times New Roman" w:hAnsi="Times New Roman" w:cs="Times New Roman"/>
          <w:b/>
          <w:sz w:val="32"/>
          <w:szCs w:val="32"/>
          <w:rtl/>
          <w:lang w:bidi="ar-IQ"/>
        </w:rPr>
      </w:pPr>
    </w:p>
    <w:tbl>
      <w:tblPr>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720"/>
        <w:gridCol w:w="990"/>
        <w:gridCol w:w="2085"/>
        <w:gridCol w:w="1155"/>
        <w:gridCol w:w="1605"/>
        <w:gridCol w:w="2295"/>
        <w:gridCol w:w="45"/>
      </w:tblGrid>
      <w:tr w:rsidR="00500C0A" w14:paraId="2BC72565" w14:textId="77777777">
        <w:tc>
          <w:tcPr>
            <w:tcW w:w="1051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7F484C23" w14:textId="77777777" w:rsidR="00500C0A" w:rsidRDefault="00500C0A">
            <w:pPr>
              <w:spacing w:line="312" w:lineRule="auto"/>
              <w:jc w:val="center"/>
              <w:rPr>
                <w:b/>
                <w:color w:val="17365D"/>
                <w:sz w:val="28"/>
                <w:szCs w:val="28"/>
              </w:rPr>
            </w:pPr>
            <w:r>
              <w:rPr>
                <w:b/>
                <w:color w:val="17365D"/>
                <w:sz w:val="28"/>
                <w:szCs w:val="28"/>
              </w:rPr>
              <w:t>Learning and Teaching Resources</w:t>
            </w:r>
          </w:p>
          <w:p w14:paraId="139DE782" w14:textId="77777777" w:rsidR="00500C0A" w:rsidRDefault="00500C0A">
            <w:pPr>
              <w:pBdr>
                <w:top w:val="nil"/>
                <w:left w:val="nil"/>
                <w:bottom w:val="nil"/>
                <w:right w:val="nil"/>
                <w:between w:val="nil"/>
              </w:pBdr>
              <w:bidi/>
              <w:spacing w:line="312" w:lineRule="auto"/>
              <w:jc w:val="center"/>
              <w:rPr>
                <w:rFonts w:ascii="Times New Roman" w:eastAsia="Times New Roman" w:hAnsi="Times New Roman" w:cs="Times New Roman"/>
                <w:b/>
                <w:color w:val="17365D"/>
                <w:sz w:val="28"/>
                <w:szCs w:val="28"/>
                <w:rtl/>
                <w:lang w:bidi="ar-IQ"/>
              </w:rPr>
            </w:pPr>
            <w:r>
              <w:rPr>
                <w:rFonts w:ascii="Times New Roman" w:eastAsia="Times New Roman" w:hAnsi="Times New Roman" w:cs="Times New Roman"/>
                <w:b/>
                <w:color w:val="17365D"/>
                <w:sz w:val="28"/>
                <w:szCs w:val="28"/>
                <w:rtl/>
              </w:rPr>
              <w:t>مصادر التعلم والتدريس</w:t>
            </w:r>
          </w:p>
        </w:tc>
      </w:tr>
      <w:tr w:rsidR="00500C0A" w14:paraId="73BAF436" w14:textId="77777777">
        <w:tc>
          <w:tcPr>
            <w:tcW w:w="2340" w:type="dxa"/>
            <w:gridSpan w:val="2"/>
            <w:tcBorders>
              <w:top w:val="single" w:sz="4" w:space="0" w:color="000000"/>
              <w:left w:val="single" w:sz="4" w:space="0" w:color="000000"/>
              <w:bottom w:val="single" w:sz="4" w:space="0" w:color="000000"/>
              <w:right w:val="nil"/>
            </w:tcBorders>
            <w:vAlign w:val="center"/>
          </w:tcPr>
          <w:p w14:paraId="11F24BE4" w14:textId="77777777" w:rsidR="00500C0A" w:rsidRDefault="00500C0A">
            <w:pPr>
              <w:spacing w:line="312" w:lineRule="auto"/>
              <w:ind w:left="360" w:hanging="720"/>
              <w:rPr>
                <w:b/>
                <w:sz w:val="20"/>
                <w:szCs w:val="20"/>
              </w:rPr>
            </w:pPr>
          </w:p>
        </w:tc>
        <w:tc>
          <w:tcPr>
            <w:tcW w:w="5835" w:type="dxa"/>
            <w:gridSpan w:val="4"/>
            <w:tcBorders>
              <w:top w:val="single" w:sz="4" w:space="0" w:color="000000"/>
              <w:left w:val="single" w:sz="4" w:space="0" w:color="000000"/>
              <w:bottom w:val="single" w:sz="4" w:space="0" w:color="000000"/>
              <w:right w:val="nil"/>
            </w:tcBorders>
            <w:shd w:val="clear" w:color="auto" w:fill="DAEEF3"/>
            <w:vAlign w:val="center"/>
          </w:tcPr>
          <w:p w14:paraId="17562626" w14:textId="77777777" w:rsidR="00500C0A" w:rsidRDefault="00500C0A">
            <w:pPr>
              <w:spacing w:line="312" w:lineRule="auto"/>
              <w:jc w:val="center"/>
              <w:rPr>
                <w:b/>
              </w:rPr>
            </w:pPr>
            <w:r>
              <w:rPr>
                <w:b/>
              </w:rPr>
              <w:t>Text</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F023BBF" w14:textId="77777777" w:rsidR="00500C0A" w:rsidRDefault="00500C0A">
            <w:pPr>
              <w:spacing w:line="312" w:lineRule="auto"/>
              <w:jc w:val="center"/>
              <w:rPr>
                <w:b/>
              </w:rPr>
            </w:pPr>
            <w:r>
              <w:rPr>
                <w:b/>
              </w:rPr>
              <w:t>Available in the Library?</w:t>
            </w:r>
          </w:p>
        </w:tc>
      </w:tr>
      <w:tr w:rsidR="00500C0A" w14:paraId="64AEAADF"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6637B60C" w14:textId="77777777" w:rsidR="00500C0A" w:rsidRDefault="00500C0A">
            <w:pPr>
              <w:spacing w:line="312" w:lineRule="auto"/>
              <w:ind w:left="90"/>
              <w:rPr>
                <w:b/>
              </w:rPr>
            </w:pPr>
            <w:r>
              <w:rPr>
                <w:b/>
              </w:rPr>
              <w:t>Required Texts</w:t>
            </w:r>
          </w:p>
        </w:tc>
        <w:tc>
          <w:tcPr>
            <w:tcW w:w="5835" w:type="dxa"/>
            <w:gridSpan w:val="4"/>
            <w:tcBorders>
              <w:top w:val="single" w:sz="4" w:space="0" w:color="000000"/>
              <w:left w:val="single" w:sz="4" w:space="0" w:color="000000"/>
              <w:bottom w:val="single" w:sz="4" w:space="0" w:color="000000"/>
              <w:right w:val="nil"/>
            </w:tcBorders>
            <w:vAlign w:val="center"/>
          </w:tcPr>
          <w:p w14:paraId="024FE313" w14:textId="77777777" w:rsidR="00500C0A" w:rsidRPr="00222B35" w:rsidRDefault="00500C0A" w:rsidP="00C25063">
            <w:pPr>
              <w:spacing w:line="312" w:lineRule="auto"/>
              <w:ind w:left="185"/>
              <w:jc w:val="right"/>
              <w:rPr>
                <w:highlight w:val="yellow"/>
                <w:lang w:bidi="ar-IQ"/>
              </w:rPr>
            </w:pPr>
            <w:r w:rsidRPr="00222B35">
              <w:rPr>
                <w:highlight w:val="yellow"/>
                <w:lang w:bidi="ar-IQ"/>
              </w:rPr>
              <w:t>.</w:t>
            </w:r>
            <w:r>
              <w:rPr>
                <w:rtl/>
              </w:rPr>
              <w:t xml:space="preserve"> </w:t>
            </w:r>
            <w:r w:rsidRPr="00C25063">
              <w:rPr>
                <w:rFonts w:cs="Times New Roman"/>
                <w:rtl/>
                <w:lang w:bidi="ar-IQ"/>
              </w:rPr>
              <w:t>لمصادر التكوين روبرت  سكوت</w:t>
            </w:r>
            <w:r w:rsidRPr="00C25063">
              <w:rPr>
                <w:rtl/>
                <w:lang w:bidi="ar-IQ"/>
              </w:rPr>
              <w:t xml:space="preserve">/ </w:t>
            </w:r>
            <w:r w:rsidRPr="00C25063">
              <w:rPr>
                <w:rFonts w:cs="Times New Roman"/>
                <w:rtl/>
                <w:lang w:bidi="ar-IQ"/>
              </w:rPr>
              <w:t>التكوين في فن التصوير  رياض حمدي</w:t>
            </w:r>
            <w:r w:rsidRPr="00C25063">
              <w:rPr>
                <w:rtl/>
                <w:lang w:bidi="ar-IQ"/>
              </w:rPr>
              <w:t xml:space="preserve">/ </w:t>
            </w:r>
            <w:r w:rsidRPr="00C25063">
              <w:rPr>
                <w:rFonts w:cs="Times New Roman"/>
                <w:rtl/>
                <w:lang w:bidi="ar-IQ"/>
              </w:rPr>
              <w:t>عناص الفن فرج عبو</w:t>
            </w:r>
            <w:r w:rsidRPr="00C25063">
              <w:rPr>
                <w:rtl/>
                <w:lang w:bidi="ar-IQ"/>
              </w:rPr>
              <w:t xml:space="preserve">/ </w:t>
            </w:r>
            <w:r w:rsidRPr="00C25063">
              <w:rPr>
                <w:rFonts w:cs="Times New Roman"/>
                <w:rtl/>
                <w:lang w:bidi="ar-IQ"/>
              </w:rPr>
              <w:t>التخطيط في فن الرسم كاظم حيدر</w:t>
            </w:r>
            <w:r w:rsidRPr="00C25063">
              <w:rPr>
                <w:rtl/>
                <w:lang w:bidi="ar-IQ"/>
              </w:rPr>
              <w:t>/</w:t>
            </w:r>
            <w:r w:rsidRPr="00C25063">
              <w:rPr>
                <w:rFonts w:cs="Times New Roman"/>
                <w:rtl/>
                <w:lang w:bidi="ar-IQ"/>
              </w:rPr>
              <w:t xml:space="preserve">الأوهام البصرية ترجمة مي مظفر </w:t>
            </w:r>
            <w:r w:rsidRPr="00C25063">
              <w:rPr>
                <w:rtl/>
                <w:lang w:bidi="ar-IQ"/>
              </w:rPr>
              <w:t xml:space="preserve">/ </w:t>
            </w:r>
            <w:r w:rsidRPr="00C25063">
              <w:rPr>
                <w:rFonts w:cs="Times New Roman"/>
                <w:rtl/>
                <w:lang w:bidi="ar-IQ"/>
              </w:rPr>
              <w:t xml:space="preserve">المنظور اسماعيل الشيخي </w:t>
            </w:r>
            <w:r w:rsidRPr="00C25063">
              <w:rPr>
                <w:rtl/>
                <w:lang w:bidi="ar-IQ"/>
              </w:rPr>
              <w:t>/</w:t>
            </w:r>
            <w:r w:rsidRPr="00C25063">
              <w:rPr>
                <w:rFonts w:cs="Times New Roman"/>
                <w:rtl/>
                <w:lang w:bidi="ar-IQ"/>
              </w:rPr>
              <w:t>المنظور عزالدين</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4DC6F4EB" w14:textId="77777777" w:rsidR="00500C0A" w:rsidRDefault="00500C0A">
            <w:pPr>
              <w:spacing w:line="312" w:lineRule="auto"/>
              <w:jc w:val="center"/>
              <w:rPr>
                <w:color w:val="FF0000"/>
              </w:rPr>
            </w:pPr>
            <w:r>
              <w:t>Yes</w:t>
            </w:r>
          </w:p>
        </w:tc>
      </w:tr>
      <w:tr w:rsidR="00500C0A" w14:paraId="516F0F1C" w14:textId="77777777">
        <w:trPr>
          <w:trHeight w:val="640"/>
        </w:trPr>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1BDE1324" w14:textId="77777777" w:rsidR="00500C0A" w:rsidRDefault="00500C0A">
            <w:pPr>
              <w:spacing w:line="312" w:lineRule="auto"/>
              <w:ind w:left="90"/>
              <w:rPr>
                <w:b/>
              </w:rPr>
            </w:pPr>
            <w:r>
              <w:rPr>
                <w:b/>
              </w:rPr>
              <w:t>Recommended Texts</w:t>
            </w:r>
          </w:p>
        </w:tc>
        <w:tc>
          <w:tcPr>
            <w:tcW w:w="5835" w:type="dxa"/>
            <w:gridSpan w:val="4"/>
            <w:tcBorders>
              <w:top w:val="single" w:sz="4" w:space="0" w:color="000000"/>
              <w:left w:val="single" w:sz="4" w:space="0" w:color="000000"/>
              <w:bottom w:val="single" w:sz="4" w:space="0" w:color="000000"/>
              <w:right w:val="nil"/>
            </w:tcBorders>
            <w:vAlign w:val="center"/>
          </w:tcPr>
          <w:p w14:paraId="319115A9" w14:textId="77777777" w:rsidR="00500C0A" w:rsidRPr="00222B35" w:rsidRDefault="00500C0A">
            <w:pPr>
              <w:spacing w:line="312" w:lineRule="auto"/>
              <w:ind w:left="185"/>
              <w:rPr>
                <w:lang w:bidi="ar-IQ"/>
              </w:rPr>
            </w:pPr>
            <w:r>
              <w:rPr>
                <w:lang w:bidi="ar-IQ"/>
              </w:rPr>
              <w:t xml:space="preserve">   </w:t>
            </w:r>
          </w:p>
        </w:tc>
        <w:tc>
          <w:tcPr>
            <w:tcW w:w="2340" w:type="dxa"/>
            <w:gridSpan w:val="2"/>
            <w:tcBorders>
              <w:top w:val="single" w:sz="4" w:space="0" w:color="000000"/>
              <w:left w:val="single" w:sz="4" w:space="0" w:color="000000"/>
              <w:bottom w:val="single" w:sz="4" w:space="0" w:color="000000"/>
              <w:right w:val="single" w:sz="4" w:space="0" w:color="000000"/>
            </w:tcBorders>
            <w:vAlign w:val="center"/>
          </w:tcPr>
          <w:p w14:paraId="25F8B61C" w14:textId="77777777" w:rsidR="00500C0A" w:rsidRDefault="00500C0A">
            <w:pPr>
              <w:spacing w:line="312" w:lineRule="auto"/>
              <w:jc w:val="center"/>
            </w:pPr>
            <w:r>
              <w:t>No</w:t>
            </w:r>
          </w:p>
        </w:tc>
      </w:tr>
      <w:tr w:rsidR="00500C0A" w14:paraId="6A9FECDD" w14:textId="77777777">
        <w:tc>
          <w:tcPr>
            <w:tcW w:w="2340" w:type="dxa"/>
            <w:gridSpan w:val="2"/>
            <w:tcBorders>
              <w:top w:val="single" w:sz="4" w:space="0" w:color="000000"/>
              <w:left w:val="single" w:sz="4" w:space="0" w:color="000000"/>
              <w:bottom w:val="single" w:sz="4" w:space="0" w:color="000000"/>
              <w:right w:val="nil"/>
            </w:tcBorders>
            <w:shd w:val="clear" w:color="auto" w:fill="DAEEF3"/>
            <w:vAlign w:val="center"/>
          </w:tcPr>
          <w:p w14:paraId="2CA39531" w14:textId="77777777" w:rsidR="00500C0A" w:rsidRDefault="00500C0A">
            <w:pPr>
              <w:spacing w:line="312" w:lineRule="auto"/>
              <w:ind w:left="90"/>
              <w:rPr>
                <w:b/>
              </w:rPr>
            </w:pPr>
            <w:r>
              <w:rPr>
                <w:b/>
              </w:rPr>
              <w:t>Websites</w:t>
            </w:r>
          </w:p>
        </w:tc>
        <w:tc>
          <w:tcPr>
            <w:tcW w:w="8175" w:type="dxa"/>
            <w:gridSpan w:val="6"/>
            <w:tcBorders>
              <w:top w:val="single" w:sz="4" w:space="0" w:color="000000"/>
              <w:left w:val="single" w:sz="4" w:space="0" w:color="000000"/>
              <w:bottom w:val="single" w:sz="4" w:space="0" w:color="000000"/>
              <w:right w:val="single" w:sz="4" w:space="0" w:color="000000"/>
            </w:tcBorders>
            <w:vAlign w:val="center"/>
          </w:tcPr>
          <w:p w14:paraId="1A9F417C" w14:textId="77777777" w:rsidR="00500C0A" w:rsidRDefault="00500C0A">
            <w:pPr>
              <w:spacing w:line="312" w:lineRule="auto"/>
              <w:ind w:left="180"/>
            </w:pPr>
            <w:hyperlink r:id="rId23" w:history="1">
              <w:r w:rsidRPr="00B325A2">
                <w:rPr>
                  <w:rStyle w:val="Hyperlink"/>
                </w:rPr>
                <w:t>https://engineering.uodiyala.edu.iq/%d9%82%d8%b3%d9%85-%d9%87%d9%86%d8%af%d8%b3%d8%a9-%d8%a7%d9%84%d8%b9%d9%85%d8%a7%d8%b1%d8%a9/</w:t>
              </w:r>
            </w:hyperlink>
            <w:r>
              <w:t xml:space="preserve"> </w:t>
            </w:r>
          </w:p>
        </w:tc>
      </w:tr>
      <w:tr w:rsidR="00500C0A" w14:paraId="0F461B17" w14:textId="77777777">
        <w:trPr>
          <w:gridAfter w:val="1"/>
          <w:wAfter w:w="42" w:type="dxa"/>
          <w:trHeight w:val="300"/>
        </w:trPr>
        <w:tc>
          <w:tcPr>
            <w:tcW w:w="10470" w:type="dxa"/>
            <w:gridSpan w:val="7"/>
            <w:tcBorders>
              <w:top w:val="single" w:sz="6" w:space="0" w:color="000000"/>
              <w:left w:val="single" w:sz="6" w:space="0" w:color="000000"/>
              <w:bottom w:val="single" w:sz="6" w:space="0" w:color="000000"/>
              <w:right w:val="single" w:sz="6" w:space="0" w:color="000000"/>
            </w:tcBorders>
            <w:shd w:val="clear" w:color="auto" w:fill="FFE599"/>
          </w:tcPr>
          <w:p w14:paraId="144ECAAE" w14:textId="77777777" w:rsidR="00500C0A" w:rsidRDefault="00500C0A">
            <w:pPr>
              <w:tabs>
                <w:tab w:val="left" w:pos="1890"/>
                <w:tab w:val="center" w:pos="4544"/>
              </w:tabs>
              <w:ind w:right="1152"/>
              <w:rPr>
                <w:b/>
                <w:sz w:val="28"/>
                <w:szCs w:val="28"/>
              </w:rPr>
            </w:pPr>
            <w:r>
              <w:rPr>
                <w:b/>
                <w:sz w:val="28"/>
                <w:szCs w:val="28"/>
              </w:rPr>
              <w:tab/>
            </w:r>
            <w:r>
              <w:rPr>
                <w:b/>
                <w:sz w:val="28"/>
                <w:szCs w:val="28"/>
              </w:rPr>
              <w:tab/>
              <w:t xml:space="preserve">                   Grading Scheme</w:t>
            </w:r>
          </w:p>
          <w:p w14:paraId="2DC23A5F" w14:textId="77777777" w:rsidR="00500C0A" w:rsidRDefault="00500C0A">
            <w:pPr>
              <w:pBdr>
                <w:top w:val="nil"/>
                <w:left w:val="nil"/>
                <w:bottom w:val="nil"/>
                <w:right w:val="nil"/>
                <w:between w:val="nil"/>
              </w:pBdr>
              <w:bidi/>
              <w:jc w:val="center"/>
              <w:rPr>
                <w:rFonts w:ascii="Times New Roman" w:eastAsia="Times New Roman" w:hAnsi="Times New Roman" w:cs="Times New Roman"/>
                <w:b/>
                <w:sz w:val="28"/>
                <w:szCs w:val="28"/>
              </w:rPr>
            </w:pPr>
            <w:r>
              <w:rPr>
                <w:rFonts w:ascii="Times New Roman" w:eastAsia="Times New Roman" w:hAnsi="Times New Roman" w:cs="Times New Roman"/>
                <w:b/>
                <w:color w:val="17365D"/>
                <w:sz w:val="28"/>
                <w:szCs w:val="28"/>
                <w:rtl/>
              </w:rPr>
              <w:t>مخطط الدرجات</w:t>
            </w:r>
          </w:p>
        </w:tc>
      </w:tr>
      <w:tr w:rsidR="00500C0A" w14:paraId="3FDF3DB2"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F8A0D43" w14:textId="77777777" w:rsidR="00500C0A" w:rsidRDefault="00500C0A">
            <w:pPr>
              <w:rPr>
                <w:b/>
                <w:sz w:val="24"/>
                <w:szCs w:val="24"/>
              </w:rPr>
            </w:pPr>
            <w:r>
              <w:rPr>
                <w:b/>
              </w:rPr>
              <w:t>Group</w:t>
            </w: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EDEDED"/>
            <w:vAlign w:val="center"/>
          </w:tcPr>
          <w:p w14:paraId="3E2B76E4" w14:textId="77777777" w:rsidR="00500C0A" w:rsidRDefault="00500C0A">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47CE178" w14:textId="77777777" w:rsidR="00500C0A" w:rsidRDefault="00500C0A">
            <w:pPr>
              <w:bidi/>
              <w:jc w:val="center"/>
            </w:pPr>
            <w:r>
              <w:rPr>
                <w:rFonts w:cs="Times New Roman"/>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65E28DDC" w14:textId="77777777" w:rsidR="00500C0A" w:rsidRDefault="00500C0A">
            <w:pPr>
              <w:rPr>
                <w:b/>
              </w:rPr>
            </w:pPr>
            <w:r>
              <w:rPr>
                <w:b/>
              </w:rPr>
              <w:t>Marks (%)</w:t>
            </w: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EDEDED"/>
            <w:vAlign w:val="center"/>
          </w:tcPr>
          <w:p w14:paraId="3F6925E3" w14:textId="77777777" w:rsidR="00500C0A" w:rsidRDefault="00500C0A">
            <w:pPr>
              <w:rPr>
                <w:b/>
              </w:rPr>
            </w:pPr>
            <w:r>
              <w:rPr>
                <w:b/>
              </w:rPr>
              <w:t>Definition</w:t>
            </w:r>
          </w:p>
        </w:tc>
      </w:tr>
      <w:tr w:rsidR="00500C0A" w14:paraId="4B98B29D"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724EB366" w14:textId="77777777" w:rsidR="00500C0A" w:rsidRDefault="00500C0A">
            <w:pPr>
              <w:rPr>
                <w:b/>
              </w:rPr>
            </w:pPr>
            <w:r>
              <w:rPr>
                <w:b/>
              </w:rPr>
              <w:t>Success Group</w:t>
            </w:r>
          </w:p>
          <w:p w14:paraId="504532CF" w14:textId="77777777" w:rsidR="00500C0A" w:rsidRDefault="00500C0A">
            <w:pPr>
              <w:rPr>
                <w:b/>
              </w:rPr>
            </w:pPr>
            <w:r>
              <w:rPr>
                <w:b/>
              </w:rPr>
              <w:t>(50 - 100)</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09BB18A1" w14:textId="77777777" w:rsidR="00500C0A" w:rsidRDefault="00500C0A">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69AC7B67" w14:textId="77777777" w:rsidR="00500C0A" w:rsidRDefault="00500C0A">
            <w:pPr>
              <w:bidi/>
              <w:jc w:val="center"/>
              <w:rPr>
                <w:b/>
                <w:sz w:val="24"/>
                <w:szCs w:val="24"/>
              </w:rPr>
            </w:pPr>
            <w:r>
              <w:rPr>
                <w:rFonts w:cs="Times New Roman"/>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190710FC" w14:textId="77777777" w:rsidR="00500C0A" w:rsidRDefault="00500C0A">
            <w:r>
              <w:t>90 - 100</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3F2362F9" w14:textId="77777777" w:rsidR="00500C0A" w:rsidRDefault="00500C0A">
            <w:r>
              <w:t>Outstanding Performance</w:t>
            </w:r>
          </w:p>
        </w:tc>
      </w:tr>
      <w:tr w:rsidR="00500C0A" w14:paraId="4199AF17"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3C0907CD" w14:textId="77777777" w:rsidR="00500C0A" w:rsidRDefault="00500C0A">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17D2A59" w14:textId="77777777" w:rsidR="00500C0A" w:rsidRDefault="00500C0A">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79CE813A" w14:textId="77777777" w:rsidR="00500C0A" w:rsidRDefault="00500C0A">
            <w:pPr>
              <w:bidi/>
              <w:jc w:val="center"/>
              <w:rPr>
                <w:b/>
                <w:sz w:val="24"/>
                <w:szCs w:val="24"/>
              </w:rPr>
            </w:pPr>
            <w:r>
              <w:rPr>
                <w:rFonts w:cs="Times New Roman"/>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024099AA" w14:textId="77777777" w:rsidR="00500C0A" w:rsidRDefault="00500C0A">
            <w:r>
              <w:t>80 - 89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0353D186" w14:textId="77777777" w:rsidR="00500C0A" w:rsidRDefault="00500C0A">
            <w:r>
              <w:t>Above average with some errors</w:t>
            </w:r>
          </w:p>
        </w:tc>
      </w:tr>
      <w:tr w:rsidR="00500C0A" w14:paraId="701B1C5A"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3FDED2AD" w14:textId="77777777" w:rsidR="00500C0A" w:rsidRDefault="00500C0A">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2451A6D" w14:textId="77777777" w:rsidR="00500C0A" w:rsidRDefault="00500C0A">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1013B0CD" w14:textId="77777777" w:rsidR="00500C0A" w:rsidRDefault="00500C0A">
            <w:pPr>
              <w:bidi/>
              <w:jc w:val="center"/>
              <w:rPr>
                <w:b/>
                <w:sz w:val="24"/>
                <w:szCs w:val="24"/>
              </w:rPr>
            </w:pPr>
            <w:r>
              <w:rPr>
                <w:rFonts w:cs="Times New Roman"/>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5E725CD9" w14:textId="77777777" w:rsidR="00500C0A" w:rsidRDefault="00500C0A">
            <w:r>
              <w:t>70 - 79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6460C965" w14:textId="77777777" w:rsidR="00500C0A" w:rsidRDefault="00500C0A">
            <w:r>
              <w:t>Sound work with notable errors</w:t>
            </w:r>
          </w:p>
        </w:tc>
      </w:tr>
      <w:tr w:rsidR="00500C0A" w14:paraId="5A6165D2"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5B1BA1C7" w14:textId="77777777" w:rsidR="00500C0A" w:rsidRDefault="00500C0A">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E1A3D83" w14:textId="77777777" w:rsidR="00500C0A" w:rsidRDefault="00500C0A">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5FB6ABD8" w14:textId="77777777" w:rsidR="00500C0A" w:rsidRDefault="00500C0A">
            <w:pPr>
              <w:bidi/>
              <w:jc w:val="center"/>
              <w:rPr>
                <w:b/>
                <w:sz w:val="24"/>
                <w:szCs w:val="24"/>
              </w:rPr>
            </w:pPr>
            <w:r>
              <w:rPr>
                <w:rFonts w:cs="Times New Roman"/>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DEB74D3" w14:textId="77777777" w:rsidR="00500C0A" w:rsidRDefault="00500C0A">
            <w:r>
              <w:t>60 - 69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CEDD06B" w14:textId="77777777" w:rsidR="00500C0A" w:rsidRDefault="00500C0A">
            <w:r>
              <w:t>Fair but with major shortcomings</w:t>
            </w:r>
          </w:p>
        </w:tc>
      </w:tr>
      <w:tr w:rsidR="00500C0A" w14:paraId="1B28019B"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658C1808" w14:textId="77777777" w:rsidR="00500C0A" w:rsidRDefault="00500C0A">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4A82D694" w14:textId="77777777" w:rsidR="00500C0A" w:rsidRDefault="00500C0A">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186EC648" w14:textId="77777777" w:rsidR="00500C0A" w:rsidRDefault="00500C0A">
            <w:pPr>
              <w:bidi/>
              <w:jc w:val="center"/>
              <w:rPr>
                <w:b/>
                <w:sz w:val="24"/>
                <w:szCs w:val="24"/>
              </w:rPr>
            </w:pPr>
            <w:r>
              <w:rPr>
                <w:rFonts w:cs="Times New Roman"/>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6CB97BD0" w14:textId="77777777" w:rsidR="00500C0A" w:rsidRDefault="00500C0A">
            <w:r>
              <w:t>50 - 59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22CFDB97" w14:textId="77777777" w:rsidR="00500C0A" w:rsidRDefault="00500C0A">
            <w:r>
              <w:t>Work meets minimum criteria</w:t>
            </w:r>
          </w:p>
        </w:tc>
      </w:tr>
      <w:tr w:rsidR="00500C0A" w14:paraId="1F99F351" w14:textId="77777777">
        <w:trPr>
          <w:gridAfter w:val="1"/>
          <w:wAfter w:w="42" w:type="dxa"/>
          <w:trHeight w:val="300"/>
        </w:trPr>
        <w:tc>
          <w:tcPr>
            <w:tcW w:w="1620" w:type="dxa"/>
            <w:vMerge w:val="restart"/>
            <w:tcBorders>
              <w:top w:val="single" w:sz="6" w:space="0" w:color="000000"/>
              <w:left w:val="single" w:sz="6" w:space="0" w:color="000000"/>
              <w:bottom w:val="nil"/>
              <w:right w:val="single" w:sz="6" w:space="0" w:color="000000"/>
            </w:tcBorders>
            <w:vAlign w:val="center"/>
          </w:tcPr>
          <w:p w14:paraId="68D2514D" w14:textId="77777777" w:rsidR="00500C0A" w:rsidRDefault="00500C0A">
            <w:pPr>
              <w:rPr>
                <w:b/>
              </w:rPr>
            </w:pPr>
            <w:r>
              <w:rPr>
                <w:b/>
              </w:rPr>
              <w:t>Fail Group</w:t>
            </w:r>
          </w:p>
          <w:p w14:paraId="6785E770" w14:textId="77777777" w:rsidR="00500C0A" w:rsidRDefault="00500C0A">
            <w:pPr>
              <w:rPr>
                <w:b/>
              </w:rPr>
            </w:pPr>
            <w:r>
              <w:rPr>
                <w:b/>
              </w:rPr>
              <w:t>(0 – 49)</w:t>
            </w: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170CA62E" w14:textId="77777777" w:rsidR="00500C0A" w:rsidRDefault="00500C0A">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5B4FFB2A" w14:textId="77777777" w:rsidR="00500C0A" w:rsidRDefault="00500C0A">
            <w:pPr>
              <w:bidi/>
              <w:jc w:val="center"/>
              <w:rPr>
                <w:b/>
                <w:sz w:val="24"/>
                <w:szCs w:val="24"/>
              </w:rPr>
            </w:pPr>
            <w:r>
              <w:rPr>
                <w:rFonts w:cs="Times New Roman"/>
                <w:b/>
                <w:sz w:val="24"/>
                <w:szCs w:val="24"/>
                <w:rtl/>
              </w:rPr>
              <w:t xml:space="preserve">راسب </w:t>
            </w:r>
            <w:r>
              <w:rPr>
                <w:b/>
                <w:sz w:val="24"/>
                <w:szCs w:val="24"/>
                <w:rtl/>
              </w:rPr>
              <w:t>(</w:t>
            </w:r>
            <w:r>
              <w:rPr>
                <w:rFonts w:cs="Times New Roman"/>
                <w:b/>
                <w:sz w:val="24"/>
                <w:szCs w:val="24"/>
                <w:rtl/>
              </w:rPr>
              <w:t>قيد المعالجة</w:t>
            </w:r>
            <w:r>
              <w:rPr>
                <w:b/>
                <w:sz w:val="24"/>
                <w:szCs w:val="24"/>
                <w:rtl/>
              </w:rPr>
              <w:t>)</w:t>
            </w:r>
          </w:p>
        </w:tc>
        <w:tc>
          <w:tcPr>
            <w:tcW w:w="1155" w:type="dxa"/>
            <w:tcBorders>
              <w:top w:val="single" w:sz="6" w:space="0" w:color="000000"/>
              <w:left w:val="single" w:sz="6" w:space="0" w:color="000000"/>
              <w:bottom w:val="single" w:sz="6" w:space="0" w:color="000000"/>
              <w:right w:val="single" w:sz="4" w:space="0" w:color="000000"/>
            </w:tcBorders>
            <w:vAlign w:val="center"/>
          </w:tcPr>
          <w:p w14:paraId="26636CE6" w14:textId="77777777" w:rsidR="00500C0A" w:rsidRDefault="00500C0A">
            <w:r>
              <w:t>(45-49)</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4F5589F2" w14:textId="77777777" w:rsidR="00500C0A" w:rsidRDefault="00500C0A">
            <w:r>
              <w:t>More work required but credit awarded</w:t>
            </w:r>
          </w:p>
        </w:tc>
      </w:tr>
      <w:tr w:rsidR="00500C0A" w14:paraId="2BE43F60" w14:textId="77777777">
        <w:trPr>
          <w:gridAfter w:val="1"/>
          <w:wAfter w:w="42" w:type="dxa"/>
          <w:trHeight w:val="300"/>
        </w:trPr>
        <w:tc>
          <w:tcPr>
            <w:tcW w:w="1620" w:type="dxa"/>
            <w:vMerge/>
            <w:tcBorders>
              <w:top w:val="single" w:sz="6" w:space="0" w:color="000000"/>
              <w:left w:val="single" w:sz="6" w:space="0" w:color="000000"/>
              <w:bottom w:val="nil"/>
              <w:right w:val="single" w:sz="6" w:space="0" w:color="000000"/>
            </w:tcBorders>
            <w:vAlign w:val="center"/>
          </w:tcPr>
          <w:p w14:paraId="70181B34" w14:textId="77777777" w:rsidR="00500C0A" w:rsidRDefault="00500C0A">
            <w:pPr>
              <w:widowControl w:val="0"/>
              <w:pBdr>
                <w:top w:val="nil"/>
                <w:left w:val="nil"/>
                <w:bottom w:val="nil"/>
                <w:right w:val="nil"/>
                <w:between w:val="nil"/>
              </w:pBdr>
              <w:spacing w:line="276" w:lineRule="auto"/>
            </w:pPr>
          </w:p>
        </w:tc>
        <w:tc>
          <w:tcPr>
            <w:tcW w:w="1710" w:type="dxa"/>
            <w:gridSpan w:val="2"/>
            <w:tcBorders>
              <w:top w:val="single" w:sz="6" w:space="0" w:color="000000"/>
              <w:left w:val="single" w:sz="6" w:space="0" w:color="000000"/>
              <w:bottom w:val="single" w:sz="6" w:space="0" w:color="000000"/>
              <w:right w:val="single" w:sz="6" w:space="0" w:color="000000"/>
            </w:tcBorders>
            <w:vAlign w:val="center"/>
          </w:tcPr>
          <w:p w14:paraId="67D87D3E" w14:textId="77777777" w:rsidR="00500C0A" w:rsidRDefault="00500C0A">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749AE54" w14:textId="77777777" w:rsidR="00500C0A" w:rsidRDefault="00500C0A">
            <w:pPr>
              <w:bidi/>
              <w:jc w:val="center"/>
              <w:rPr>
                <w:b/>
              </w:rPr>
            </w:pPr>
            <w:r>
              <w:rPr>
                <w:rFonts w:cs="Times New Roman"/>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60B1C18D" w14:textId="77777777" w:rsidR="00500C0A" w:rsidRDefault="00500C0A">
            <w:r>
              <w:t>(0-44)</w:t>
            </w:r>
          </w:p>
        </w:tc>
        <w:tc>
          <w:tcPr>
            <w:tcW w:w="3900" w:type="dxa"/>
            <w:gridSpan w:val="2"/>
            <w:tcBorders>
              <w:top w:val="single" w:sz="6" w:space="0" w:color="000000"/>
              <w:left w:val="single" w:sz="4" w:space="0" w:color="000000"/>
              <w:bottom w:val="single" w:sz="6" w:space="0" w:color="000000"/>
              <w:right w:val="single" w:sz="6" w:space="0" w:color="000000"/>
            </w:tcBorders>
            <w:vAlign w:val="center"/>
          </w:tcPr>
          <w:p w14:paraId="1E5B33F0" w14:textId="77777777" w:rsidR="00500C0A" w:rsidRDefault="00500C0A">
            <w:r>
              <w:t>Considerable amount of work required</w:t>
            </w:r>
          </w:p>
        </w:tc>
      </w:tr>
      <w:tr w:rsidR="00500C0A" w14:paraId="0CE3C828" w14:textId="77777777">
        <w:trPr>
          <w:gridAfter w:val="1"/>
          <w:wAfter w:w="42" w:type="dxa"/>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6E6020C3" w14:textId="77777777" w:rsidR="00500C0A" w:rsidRDefault="00500C0A">
            <w:pPr>
              <w:rPr>
                <w:b/>
              </w:rPr>
            </w:pPr>
          </w:p>
        </w:tc>
        <w:tc>
          <w:tcPr>
            <w:tcW w:w="1710" w:type="dxa"/>
            <w:gridSpan w:val="2"/>
            <w:tcBorders>
              <w:top w:val="single" w:sz="6" w:space="0" w:color="000000"/>
              <w:left w:val="single" w:sz="6" w:space="0" w:color="000000"/>
              <w:bottom w:val="single" w:sz="6" w:space="0" w:color="000000"/>
              <w:right w:val="single" w:sz="6" w:space="0" w:color="000000"/>
            </w:tcBorders>
            <w:shd w:val="clear" w:color="auto" w:fill="FF8080"/>
            <w:vAlign w:val="center"/>
          </w:tcPr>
          <w:p w14:paraId="78D5BF57" w14:textId="77777777" w:rsidR="00500C0A" w:rsidRDefault="00500C0A">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3B1A5907" w14:textId="77777777" w:rsidR="00500C0A" w:rsidRDefault="00500C0A">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7CD63516" w14:textId="77777777" w:rsidR="00500C0A" w:rsidRDefault="00500C0A">
            <w:pPr>
              <w:rPr>
                <w:b/>
              </w:rPr>
            </w:pPr>
          </w:p>
        </w:tc>
        <w:tc>
          <w:tcPr>
            <w:tcW w:w="3900" w:type="dxa"/>
            <w:gridSpan w:val="2"/>
            <w:tcBorders>
              <w:top w:val="single" w:sz="6" w:space="0" w:color="000000"/>
              <w:left w:val="single" w:sz="4" w:space="0" w:color="000000"/>
              <w:bottom w:val="single" w:sz="6" w:space="0" w:color="000000"/>
              <w:right w:val="single" w:sz="6" w:space="0" w:color="000000"/>
            </w:tcBorders>
            <w:shd w:val="clear" w:color="auto" w:fill="FF8080"/>
            <w:vAlign w:val="center"/>
          </w:tcPr>
          <w:p w14:paraId="40BF7B23" w14:textId="77777777" w:rsidR="00500C0A" w:rsidRDefault="00500C0A">
            <w:pPr>
              <w:rPr>
                <w:b/>
              </w:rPr>
            </w:pPr>
          </w:p>
        </w:tc>
      </w:tr>
      <w:tr w:rsidR="00500C0A" w14:paraId="46F392FF" w14:textId="77777777">
        <w:trPr>
          <w:gridAfter w:val="1"/>
          <w:wAfter w:w="42" w:type="dxa"/>
          <w:trHeight w:val="1340"/>
        </w:trPr>
        <w:tc>
          <w:tcPr>
            <w:tcW w:w="10470" w:type="dxa"/>
            <w:gridSpan w:val="7"/>
            <w:tcBorders>
              <w:top w:val="single" w:sz="6" w:space="0" w:color="000000"/>
              <w:left w:val="single" w:sz="6" w:space="0" w:color="000000"/>
              <w:bottom w:val="single" w:sz="6" w:space="0" w:color="000000"/>
              <w:right w:val="single" w:sz="6" w:space="0" w:color="000000"/>
            </w:tcBorders>
          </w:tcPr>
          <w:p w14:paraId="1982633A" w14:textId="77777777" w:rsidR="00500C0A" w:rsidRDefault="00500C0A">
            <w:pPr>
              <w:rPr>
                <w:sz w:val="16"/>
                <w:szCs w:val="16"/>
              </w:rPr>
            </w:pPr>
          </w:p>
          <w:p w14:paraId="3A25607E" w14:textId="77777777" w:rsidR="00500C0A" w:rsidRDefault="00500C0A">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095B1695" w14:textId="77777777" w:rsidR="00500C0A" w:rsidRPr="00236570" w:rsidRDefault="00500C0A">
      <w:pPr>
        <w:bidi/>
        <w:spacing w:after="200" w:line="276" w:lineRule="auto"/>
        <w:rPr>
          <w:rFonts w:ascii="Cambria" w:eastAsia="Cambria" w:hAnsi="Cambria" w:cstheme="minorBidi"/>
          <w:lang w:bidi="ar-IQ"/>
        </w:rPr>
      </w:pPr>
    </w:p>
    <w:p w14:paraId="5DC0579F" w14:textId="77777777" w:rsidR="00500C0A" w:rsidRDefault="00500C0A">
      <w:pPr>
        <w:spacing w:after="174"/>
        <w:ind w:right="1531"/>
        <w:rPr>
          <w:sz w:val="48"/>
          <w:rtl/>
        </w:rPr>
      </w:pPr>
    </w:p>
    <w:p w14:paraId="72EA9080" w14:textId="77777777" w:rsidR="00500C0A" w:rsidRDefault="00500C0A">
      <w:pPr>
        <w:spacing w:after="174"/>
        <w:ind w:right="1531"/>
        <w:rPr>
          <w:sz w:val="48"/>
          <w:rtl/>
        </w:rPr>
      </w:pPr>
    </w:p>
    <w:p w14:paraId="100E34D6" w14:textId="77777777" w:rsidR="00500C0A" w:rsidRDefault="00500C0A">
      <w:pPr>
        <w:spacing w:after="174"/>
        <w:ind w:right="1531"/>
        <w:rPr>
          <w:sz w:val="48"/>
          <w:rtl/>
        </w:rPr>
      </w:pPr>
    </w:p>
    <w:p w14:paraId="0216470C" w14:textId="77777777" w:rsidR="00500C0A" w:rsidRDefault="00500C0A">
      <w:pPr>
        <w:spacing w:after="174"/>
        <w:ind w:right="1531"/>
        <w:rPr>
          <w:sz w:val="48"/>
          <w:rtl/>
        </w:rPr>
      </w:pPr>
    </w:p>
    <w:p w14:paraId="251426D7" w14:textId="77777777" w:rsidR="00500C0A" w:rsidRDefault="00500C0A">
      <w:pPr>
        <w:spacing w:after="174"/>
        <w:ind w:right="1531"/>
        <w:rPr>
          <w:sz w:val="48"/>
          <w:rtl/>
        </w:rPr>
      </w:pPr>
    </w:p>
    <w:p w14:paraId="68C7305A" w14:textId="2BB04A03" w:rsidR="00500C0A" w:rsidRDefault="00500C0A">
      <w:pPr>
        <w:spacing w:after="174"/>
        <w:ind w:right="1531"/>
      </w:pPr>
      <w:r>
        <w:rPr>
          <w:sz w:val="48"/>
        </w:rPr>
        <w:lastRenderedPageBreak/>
        <w:t xml:space="preserve">MODULE DESCRIPTION FORM </w:t>
      </w:r>
    </w:p>
    <w:p w14:paraId="3C96E40E" w14:textId="77777777" w:rsidR="00500C0A" w:rsidRDefault="00500C0A">
      <w:pPr>
        <w:spacing w:after="0"/>
        <w:ind w:right="2348"/>
      </w:pPr>
      <w:r>
        <w:rPr>
          <w:rFonts w:ascii="Times New Roman" w:eastAsia="Times New Roman" w:hAnsi="Times New Roman" w:cs="Times New Roman"/>
          <w:sz w:val="48"/>
          <w:szCs w:val="48"/>
          <w:rtl/>
        </w:rPr>
        <w:t>نموذج وصف المادة الدراسية</w:t>
      </w:r>
      <w:r>
        <w:rPr>
          <w:sz w:val="48"/>
          <w:szCs w:val="48"/>
          <w:rtl/>
        </w:rPr>
        <w:t xml:space="preserve"> </w:t>
      </w:r>
    </w:p>
    <w:p w14:paraId="03B7D47E" w14:textId="77777777" w:rsidR="00500C0A" w:rsidRDefault="00500C0A">
      <w:pPr>
        <w:spacing w:after="159"/>
        <w:ind w:right="147"/>
        <w:jc w:val="center"/>
      </w:pPr>
      <w:r>
        <w:rPr>
          <w:sz w:val="24"/>
        </w:rPr>
        <w:t xml:space="preserve"> </w:t>
      </w:r>
    </w:p>
    <w:p w14:paraId="3E5F8C5D" w14:textId="77777777" w:rsidR="00500C0A" w:rsidRDefault="00500C0A">
      <w:pPr>
        <w:spacing w:after="0"/>
        <w:ind w:right="147"/>
        <w:jc w:val="center"/>
      </w:pPr>
      <w:r>
        <w:rPr>
          <w:sz w:val="24"/>
        </w:rPr>
        <w:t xml:space="preserve"> </w:t>
      </w:r>
    </w:p>
    <w:tbl>
      <w:tblPr>
        <w:tblStyle w:val="TableGrid0"/>
        <w:tblW w:w="10454" w:type="dxa"/>
        <w:tblInd w:w="-654" w:type="dxa"/>
        <w:tblCellMar>
          <w:left w:w="113" w:type="dxa"/>
          <w:right w:w="119" w:type="dxa"/>
        </w:tblCellMar>
        <w:tblLook w:val="04A0" w:firstRow="1" w:lastRow="0" w:firstColumn="1" w:lastColumn="0" w:noHBand="0" w:noVBand="1"/>
      </w:tblPr>
      <w:tblGrid>
        <w:gridCol w:w="1754"/>
        <w:gridCol w:w="1483"/>
        <w:gridCol w:w="2116"/>
        <w:gridCol w:w="1133"/>
        <w:gridCol w:w="172"/>
        <w:gridCol w:w="627"/>
        <w:gridCol w:w="1470"/>
        <w:gridCol w:w="1699"/>
      </w:tblGrid>
      <w:tr w:rsidR="00500C0A" w14:paraId="56FB585A" w14:textId="77777777">
        <w:trPr>
          <w:trHeight w:val="832"/>
        </w:trPr>
        <w:tc>
          <w:tcPr>
            <w:tcW w:w="8755" w:type="dxa"/>
            <w:gridSpan w:val="7"/>
            <w:tcBorders>
              <w:top w:val="single" w:sz="4" w:space="0" w:color="000000"/>
              <w:left w:val="single" w:sz="4" w:space="0" w:color="000000"/>
              <w:bottom w:val="single" w:sz="4" w:space="0" w:color="000000"/>
              <w:right w:val="nil"/>
            </w:tcBorders>
            <w:shd w:val="clear" w:color="auto" w:fill="FDE9D9"/>
            <w:vAlign w:val="bottom"/>
          </w:tcPr>
          <w:p w14:paraId="7298942A" w14:textId="77777777" w:rsidR="00500C0A" w:rsidRDefault="00500C0A">
            <w:pPr>
              <w:spacing w:after="53"/>
              <w:ind w:left="1705"/>
              <w:jc w:val="center"/>
            </w:pPr>
            <w:r>
              <w:rPr>
                <w:rFonts w:ascii="Calibri" w:eastAsia="Calibri" w:hAnsi="Calibri" w:cs="Calibri"/>
                <w:b/>
                <w:color w:val="17365D"/>
                <w:sz w:val="28"/>
              </w:rPr>
              <w:t xml:space="preserve">Module Information </w:t>
            </w:r>
          </w:p>
          <w:p w14:paraId="6278FAEE" w14:textId="77777777" w:rsidR="00500C0A" w:rsidRDefault="00500C0A">
            <w:pPr>
              <w:ind w:right="1713"/>
              <w:jc w:val="center"/>
            </w:pPr>
            <w:r>
              <w:rPr>
                <w:rFonts w:ascii="Times New Roman" w:eastAsia="Times New Roman" w:hAnsi="Times New Roman" w:cs="Times New Roman"/>
                <w:color w:val="17365D"/>
                <w:sz w:val="28"/>
                <w:szCs w:val="28"/>
                <w:rtl/>
              </w:rPr>
              <w:t>معلومات المادة الدراسية</w:t>
            </w:r>
            <w:r>
              <w:rPr>
                <w:rFonts w:ascii="Calibri" w:eastAsia="Calibri" w:hAnsi="Calibri" w:cs="Calibri"/>
                <w:b/>
                <w:bCs/>
                <w:color w:val="17365D"/>
                <w:sz w:val="28"/>
                <w:szCs w:val="28"/>
                <w:rtl/>
              </w:rPr>
              <w:t xml:space="preserve"> </w:t>
            </w:r>
          </w:p>
        </w:tc>
        <w:tc>
          <w:tcPr>
            <w:tcW w:w="1699" w:type="dxa"/>
            <w:tcBorders>
              <w:top w:val="single" w:sz="4" w:space="0" w:color="000000"/>
              <w:left w:val="nil"/>
              <w:bottom w:val="single" w:sz="4" w:space="0" w:color="000000"/>
              <w:right w:val="single" w:sz="4" w:space="0" w:color="000000"/>
            </w:tcBorders>
            <w:shd w:val="clear" w:color="auto" w:fill="FDE9D9"/>
          </w:tcPr>
          <w:p w14:paraId="563F570C" w14:textId="77777777" w:rsidR="00500C0A" w:rsidRDefault="00500C0A"/>
        </w:tc>
      </w:tr>
      <w:tr w:rsidR="00500C0A" w14:paraId="0EF18750" w14:textId="77777777">
        <w:trPr>
          <w:trHeight w:val="517"/>
        </w:trPr>
        <w:tc>
          <w:tcPr>
            <w:tcW w:w="175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3794B3E" w14:textId="77777777" w:rsidR="00500C0A" w:rsidRDefault="00500C0A">
            <w:pPr>
              <w:ind w:left="1"/>
            </w:pPr>
            <w:r>
              <w:rPr>
                <w:rFonts w:ascii="Calibri" w:eastAsia="Calibri" w:hAnsi="Calibri" w:cs="Calibri"/>
                <w:b/>
                <w:sz w:val="22"/>
              </w:rPr>
              <w:t xml:space="preserve">Module Title </w:t>
            </w:r>
          </w:p>
        </w:tc>
        <w:tc>
          <w:tcPr>
            <w:tcW w:w="4904" w:type="dxa"/>
            <w:gridSpan w:val="4"/>
            <w:tcBorders>
              <w:top w:val="single" w:sz="4" w:space="0" w:color="000000"/>
              <w:left w:val="single" w:sz="4" w:space="0" w:color="000000"/>
              <w:bottom w:val="single" w:sz="4" w:space="0" w:color="000000"/>
              <w:right w:val="single" w:sz="4" w:space="0" w:color="000000"/>
            </w:tcBorders>
          </w:tcPr>
          <w:p w14:paraId="5F483521" w14:textId="77777777" w:rsidR="00500C0A" w:rsidRDefault="00500C0A">
            <w:pPr>
              <w:ind w:left="7"/>
              <w:jc w:val="center"/>
            </w:pPr>
            <w:r>
              <w:rPr>
                <w:rFonts w:ascii="Times New Roman" w:eastAsia="Times New Roman" w:hAnsi="Times New Roman" w:cs="Times New Roman"/>
                <w:b/>
                <w:bCs/>
                <w:color w:val="FF0000"/>
                <w:sz w:val="30"/>
                <w:szCs w:val="30"/>
                <w:rtl/>
              </w:rPr>
              <w:t xml:space="preserve">اللغة العربية </w:t>
            </w:r>
            <w:r>
              <w:rPr>
                <w:rFonts w:ascii="Times New Roman" w:eastAsia="Times New Roman" w:hAnsi="Times New Roman" w:cs="Times New Roman"/>
                <w:b/>
                <w:bCs/>
                <w:color w:val="FF0000"/>
                <w:sz w:val="30"/>
                <w:szCs w:val="30"/>
              </w:rPr>
              <w:t>2</w:t>
            </w:r>
            <w:r>
              <w:rPr>
                <w:rFonts w:ascii="Times New Roman" w:eastAsia="Times New Roman" w:hAnsi="Times New Roman" w:cs="Times New Roman"/>
                <w:b/>
                <w:bCs/>
                <w:color w:val="FF0000"/>
                <w:sz w:val="30"/>
                <w:szCs w:val="30"/>
                <w:rtl/>
              </w:rPr>
              <w:t xml:space="preserve">  </w:t>
            </w:r>
          </w:p>
        </w:tc>
        <w:tc>
          <w:tcPr>
            <w:tcW w:w="2097" w:type="dxa"/>
            <w:gridSpan w:val="2"/>
            <w:tcBorders>
              <w:top w:val="single" w:sz="4" w:space="0" w:color="000000"/>
              <w:left w:val="single" w:sz="4" w:space="0" w:color="000000"/>
              <w:bottom w:val="single" w:sz="4" w:space="0" w:color="000000"/>
              <w:right w:val="nil"/>
            </w:tcBorders>
            <w:shd w:val="clear" w:color="auto" w:fill="DEEBF6"/>
            <w:vAlign w:val="center"/>
          </w:tcPr>
          <w:p w14:paraId="702B2840" w14:textId="77777777" w:rsidR="00500C0A" w:rsidRDefault="00500C0A">
            <w:r>
              <w:rPr>
                <w:rFonts w:ascii="Calibri" w:eastAsia="Calibri" w:hAnsi="Calibri" w:cs="Calibri"/>
                <w:b/>
                <w:sz w:val="22"/>
              </w:rPr>
              <w:t xml:space="preserve">Module Delivery </w:t>
            </w:r>
          </w:p>
        </w:tc>
        <w:tc>
          <w:tcPr>
            <w:tcW w:w="1699" w:type="dxa"/>
            <w:tcBorders>
              <w:top w:val="single" w:sz="4" w:space="0" w:color="000000"/>
              <w:left w:val="nil"/>
              <w:bottom w:val="single" w:sz="4" w:space="0" w:color="000000"/>
              <w:right w:val="single" w:sz="4" w:space="0" w:color="000000"/>
            </w:tcBorders>
            <w:shd w:val="clear" w:color="auto" w:fill="DEEBF6"/>
          </w:tcPr>
          <w:p w14:paraId="42B4035B" w14:textId="77777777" w:rsidR="00500C0A" w:rsidRDefault="00500C0A"/>
        </w:tc>
      </w:tr>
      <w:tr w:rsidR="00500C0A" w14:paraId="42753FC2"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62E0C5F4" w14:textId="77777777" w:rsidR="00500C0A" w:rsidRDefault="00500C0A">
            <w:pPr>
              <w:ind w:left="1"/>
            </w:pPr>
            <w:r>
              <w:rPr>
                <w:rFonts w:ascii="Calibri" w:eastAsia="Calibri" w:hAnsi="Calibri" w:cs="Calibri"/>
                <w:b/>
                <w:sz w:val="22"/>
              </w:rPr>
              <w:t xml:space="preserve">Module Type </w:t>
            </w:r>
          </w:p>
        </w:tc>
        <w:tc>
          <w:tcPr>
            <w:tcW w:w="4904" w:type="dxa"/>
            <w:gridSpan w:val="4"/>
            <w:tcBorders>
              <w:top w:val="single" w:sz="4" w:space="0" w:color="000000"/>
              <w:left w:val="single" w:sz="4" w:space="0" w:color="000000"/>
              <w:bottom w:val="single" w:sz="4" w:space="0" w:color="000000"/>
              <w:right w:val="single" w:sz="4" w:space="0" w:color="000000"/>
            </w:tcBorders>
          </w:tcPr>
          <w:p w14:paraId="6416FCD4" w14:textId="77777777" w:rsidR="00500C0A" w:rsidRDefault="00500C0A">
            <w:pPr>
              <w:ind w:left="938"/>
            </w:pPr>
            <w:r>
              <w:rPr>
                <w:rFonts w:ascii="Times New Roman" w:eastAsia="Times New Roman" w:hAnsi="Times New Roman" w:cs="Times New Roman"/>
                <w:b/>
                <w:sz w:val="28"/>
              </w:rPr>
              <w:t xml:space="preserve"> </w:t>
            </w:r>
            <w:r>
              <w:rPr>
                <w:rFonts w:ascii="Times New Roman" w:eastAsia="Times New Roman" w:hAnsi="Times New Roman" w:cs="Times New Roman"/>
                <w:b/>
              </w:rPr>
              <w:t>Basic learning activities</w:t>
            </w:r>
          </w:p>
        </w:tc>
        <w:tc>
          <w:tcPr>
            <w:tcW w:w="2097" w:type="dxa"/>
            <w:gridSpan w:val="2"/>
            <w:vMerge w:val="restart"/>
            <w:tcBorders>
              <w:top w:val="single" w:sz="4" w:space="0" w:color="000000"/>
              <w:left w:val="single" w:sz="4" w:space="0" w:color="000000"/>
              <w:bottom w:val="nil"/>
              <w:right w:val="nil"/>
            </w:tcBorders>
            <w:vAlign w:val="bottom"/>
          </w:tcPr>
          <w:p w14:paraId="60EE2D07"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Theory     </w:t>
            </w:r>
          </w:p>
          <w:p w14:paraId="2C42417B" w14:textId="77777777" w:rsidR="00500C0A" w:rsidRDefault="00500C0A">
            <w:pPr>
              <w:ind w:left="58"/>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Lecture </w:t>
            </w:r>
          </w:p>
        </w:tc>
        <w:tc>
          <w:tcPr>
            <w:tcW w:w="1699" w:type="dxa"/>
            <w:vMerge w:val="restart"/>
            <w:tcBorders>
              <w:top w:val="single" w:sz="4" w:space="0" w:color="000000"/>
              <w:left w:val="nil"/>
              <w:bottom w:val="nil"/>
              <w:right w:val="single" w:sz="4" w:space="0" w:color="000000"/>
            </w:tcBorders>
          </w:tcPr>
          <w:p w14:paraId="04D6E0A8" w14:textId="77777777" w:rsidR="00500C0A" w:rsidRDefault="00500C0A"/>
        </w:tc>
      </w:tr>
      <w:tr w:rsidR="00500C0A" w14:paraId="05AB4809" w14:textId="77777777">
        <w:trPr>
          <w:trHeight w:val="164"/>
        </w:trPr>
        <w:tc>
          <w:tcPr>
            <w:tcW w:w="1754" w:type="dxa"/>
            <w:tcBorders>
              <w:top w:val="single" w:sz="4" w:space="0" w:color="000000"/>
              <w:left w:val="single" w:sz="4" w:space="0" w:color="000000"/>
              <w:bottom w:val="nil"/>
              <w:right w:val="single" w:sz="4" w:space="0" w:color="000000"/>
            </w:tcBorders>
            <w:shd w:val="clear" w:color="auto" w:fill="DAEEF3"/>
          </w:tcPr>
          <w:p w14:paraId="271BCE32" w14:textId="77777777" w:rsidR="00500C0A" w:rsidRDefault="00500C0A"/>
        </w:tc>
        <w:tc>
          <w:tcPr>
            <w:tcW w:w="4904" w:type="dxa"/>
            <w:gridSpan w:val="4"/>
            <w:tcBorders>
              <w:top w:val="single" w:sz="4" w:space="0" w:color="000000"/>
              <w:left w:val="single" w:sz="4" w:space="0" w:color="000000"/>
              <w:bottom w:val="nil"/>
              <w:right w:val="single" w:sz="4" w:space="0" w:color="000000"/>
            </w:tcBorders>
          </w:tcPr>
          <w:p w14:paraId="70C20A09" w14:textId="77777777" w:rsidR="00500C0A" w:rsidRDefault="00500C0A"/>
        </w:tc>
        <w:tc>
          <w:tcPr>
            <w:tcW w:w="0" w:type="auto"/>
            <w:gridSpan w:val="2"/>
            <w:vMerge/>
            <w:tcBorders>
              <w:top w:val="nil"/>
              <w:left w:val="single" w:sz="4" w:space="0" w:color="000000"/>
              <w:bottom w:val="nil"/>
              <w:right w:val="nil"/>
            </w:tcBorders>
          </w:tcPr>
          <w:p w14:paraId="5F07EC1C" w14:textId="77777777" w:rsidR="00500C0A" w:rsidRDefault="00500C0A"/>
        </w:tc>
        <w:tc>
          <w:tcPr>
            <w:tcW w:w="0" w:type="auto"/>
            <w:vMerge/>
            <w:tcBorders>
              <w:top w:val="nil"/>
              <w:left w:val="nil"/>
              <w:bottom w:val="nil"/>
              <w:right w:val="single" w:sz="4" w:space="0" w:color="000000"/>
            </w:tcBorders>
          </w:tcPr>
          <w:p w14:paraId="4DF9DD4A" w14:textId="77777777" w:rsidR="00500C0A" w:rsidRDefault="00500C0A"/>
        </w:tc>
      </w:tr>
      <w:tr w:rsidR="00500C0A" w14:paraId="2719B5DD" w14:textId="77777777">
        <w:trPr>
          <w:trHeight w:val="296"/>
        </w:trPr>
        <w:tc>
          <w:tcPr>
            <w:tcW w:w="1754" w:type="dxa"/>
            <w:tcBorders>
              <w:top w:val="nil"/>
              <w:left w:val="single" w:sz="4" w:space="0" w:color="000000"/>
              <w:bottom w:val="single" w:sz="4" w:space="0" w:color="000000"/>
              <w:right w:val="single" w:sz="4" w:space="0" w:color="000000"/>
            </w:tcBorders>
            <w:shd w:val="clear" w:color="auto" w:fill="DAEEF3"/>
          </w:tcPr>
          <w:p w14:paraId="16F7472E" w14:textId="77777777" w:rsidR="00500C0A" w:rsidRDefault="00500C0A">
            <w:pPr>
              <w:ind w:left="1"/>
            </w:pPr>
            <w:r>
              <w:rPr>
                <w:rFonts w:ascii="Calibri" w:eastAsia="Calibri" w:hAnsi="Calibri" w:cs="Calibri"/>
                <w:b/>
                <w:sz w:val="22"/>
              </w:rPr>
              <w:t xml:space="preserve">Module Code </w:t>
            </w:r>
          </w:p>
        </w:tc>
        <w:tc>
          <w:tcPr>
            <w:tcW w:w="4904" w:type="dxa"/>
            <w:gridSpan w:val="4"/>
            <w:tcBorders>
              <w:top w:val="nil"/>
              <w:left w:val="single" w:sz="4" w:space="0" w:color="000000"/>
              <w:bottom w:val="single" w:sz="4" w:space="0" w:color="000000"/>
              <w:right w:val="single" w:sz="4" w:space="0" w:color="000000"/>
            </w:tcBorders>
          </w:tcPr>
          <w:p w14:paraId="2772753F" w14:textId="77777777" w:rsidR="00500C0A" w:rsidRDefault="00500C0A">
            <w:pPr>
              <w:ind w:right="224"/>
              <w:jc w:val="center"/>
            </w:pPr>
            <w:r>
              <w:rPr>
                <w:rFonts w:ascii="Times New Roman" w:eastAsia="Times New Roman" w:hAnsi="Times New Roman" w:cs="Times New Roman"/>
                <w:b/>
                <w:sz w:val="28"/>
              </w:rPr>
              <w:t xml:space="preserve"> </w:t>
            </w:r>
            <w:r>
              <w:rPr>
                <w:rFonts w:ascii="Times New Roman" w:eastAsia="Times New Roman" w:hAnsi="Times New Roman" w:cs="Times New Roman"/>
                <w:b/>
              </w:rPr>
              <w:t>UD22</w:t>
            </w:r>
          </w:p>
        </w:tc>
        <w:tc>
          <w:tcPr>
            <w:tcW w:w="2097" w:type="dxa"/>
            <w:gridSpan w:val="2"/>
            <w:vMerge w:val="restart"/>
            <w:tcBorders>
              <w:top w:val="nil"/>
              <w:left w:val="single" w:sz="4" w:space="0" w:color="000000"/>
              <w:bottom w:val="single" w:sz="4" w:space="0" w:color="000000"/>
              <w:right w:val="nil"/>
            </w:tcBorders>
          </w:tcPr>
          <w:p w14:paraId="6D08BAF0"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Lab  </w:t>
            </w:r>
          </w:p>
          <w:p w14:paraId="02F88D37" w14:textId="77777777" w:rsidR="00500C0A" w:rsidRDefault="00500C0A">
            <w:pPr>
              <w:ind w:left="95"/>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Tutorial </w:t>
            </w:r>
          </w:p>
          <w:p w14:paraId="144E2C8F" w14:textId="77777777" w:rsidR="00500C0A" w:rsidRDefault="00500C0A">
            <w:pPr>
              <w:ind w:left="360"/>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Practical </w:t>
            </w:r>
          </w:p>
          <w:p w14:paraId="1610188F" w14:textId="77777777" w:rsidR="00500C0A" w:rsidRDefault="00500C0A">
            <w:pPr>
              <w:ind w:left="131"/>
              <w:jc w:val="center"/>
            </w:pPr>
            <w:r>
              <w:rPr>
                <w:rFonts w:ascii="Arial" w:eastAsia="Arial" w:hAnsi="Arial" w:cs="Arial"/>
                <w:sz w:val="22"/>
              </w:rPr>
              <w:t xml:space="preserve"> </w:t>
            </w:r>
            <w:r>
              <w:rPr>
                <w:rFonts w:ascii="Segoe UI Symbol" w:eastAsia="Segoe UI Symbol" w:hAnsi="Segoe UI Symbol" w:cs="Segoe UI Symbol"/>
                <w:sz w:val="22"/>
              </w:rPr>
              <w:t>☐</w:t>
            </w:r>
            <w:r>
              <w:rPr>
                <w:rFonts w:ascii="Calibri" w:eastAsia="Calibri" w:hAnsi="Calibri" w:cs="Calibri"/>
                <w:b/>
                <w:sz w:val="22"/>
              </w:rPr>
              <w:t xml:space="preserve"> Seminar </w:t>
            </w:r>
          </w:p>
        </w:tc>
        <w:tc>
          <w:tcPr>
            <w:tcW w:w="1699" w:type="dxa"/>
            <w:vMerge w:val="restart"/>
            <w:tcBorders>
              <w:top w:val="nil"/>
              <w:left w:val="nil"/>
              <w:bottom w:val="single" w:sz="4" w:space="0" w:color="000000"/>
              <w:right w:val="single" w:sz="4" w:space="0" w:color="000000"/>
            </w:tcBorders>
          </w:tcPr>
          <w:p w14:paraId="028AEFAF" w14:textId="77777777" w:rsidR="00500C0A" w:rsidRDefault="00500C0A"/>
        </w:tc>
      </w:tr>
      <w:tr w:rsidR="00500C0A" w14:paraId="4D42FB7A"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206295FD" w14:textId="77777777" w:rsidR="00500C0A" w:rsidRDefault="00500C0A">
            <w:pPr>
              <w:ind w:left="1"/>
            </w:pPr>
            <w:r>
              <w:rPr>
                <w:rFonts w:ascii="Calibri" w:eastAsia="Calibri" w:hAnsi="Calibri" w:cs="Calibri"/>
                <w:b/>
                <w:sz w:val="22"/>
              </w:rPr>
              <w:t xml:space="preserve">ECTS Credits  </w:t>
            </w:r>
          </w:p>
        </w:tc>
        <w:tc>
          <w:tcPr>
            <w:tcW w:w="4904" w:type="dxa"/>
            <w:gridSpan w:val="4"/>
            <w:tcBorders>
              <w:top w:val="single" w:sz="4" w:space="0" w:color="000000"/>
              <w:left w:val="single" w:sz="4" w:space="0" w:color="000000"/>
              <w:bottom w:val="single" w:sz="4" w:space="0" w:color="000000"/>
              <w:right w:val="single" w:sz="4" w:space="0" w:color="000000"/>
            </w:tcBorders>
          </w:tcPr>
          <w:p w14:paraId="0120C5F5" w14:textId="77777777" w:rsidR="00500C0A" w:rsidRDefault="00500C0A">
            <w:pPr>
              <w:ind w:right="224"/>
              <w:jc w:val="center"/>
            </w:pPr>
            <w:r>
              <w:rPr>
                <w:rFonts w:ascii="Times New Roman" w:eastAsia="Times New Roman" w:hAnsi="Times New Roman" w:cs="Times New Roman"/>
                <w:color w:val="FF0000"/>
                <w:sz w:val="28"/>
              </w:rPr>
              <w:t xml:space="preserve"> </w:t>
            </w:r>
            <w:r>
              <w:rPr>
                <w:rFonts w:ascii="Times New Roman" w:eastAsia="Times New Roman" w:hAnsi="Times New Roman" w:cs="Times New Roman"/>
                <w:b/>
                <w:shd w:val="clear" w:color="auto" w:fill="E8EAED"/>
              </w:rPr>
              <w:t>2</w:t>
            </w:r>
          </w:p>
        </w:tc>
        <w:tc>
          <w:tcPr>
            <w:tcW w:w="0" w:type="auto"/>
            <w:gridSpan w:val="2"/>
            <w:vMerge/>
            <w:tcBorders>
              <w:top w:val="nil"/>
              <w:left w:val="single" w:sz="4" w:space="0" w:color="000000"/>
              <w:bottom w:val="nil"/>
              <w:right w:val="nil"/>
            </w:tcBorders>
          </w:tcPr>
          <w:p w14:paraId="61570093" w14:textId="77777777" w:rsidR="00500C0A" w:rsidRDefault="00500C0A"/>
        </w:tc>
        <w:tc>
          <w:tcPr>
            <w:tcW w:w="0" w:type="auto"/>
            <w:vMerge/>
            <w:tcBorders>
              <w:top w:val="nil"/>
              <w:left w:val="nil"/>
              <w:bottom w:val="nil"/>
              <w:right w:val="single" w:sz="4" w:space="0" w:color="000000"/>
            </w:tcBorders>
          </w:tcPr>
          <w:p w14:paraId="61BDE690" w14:textId="77777777" w:rsidR="00500C0A" w:rsidRDefault="00500C0A"/>
        </w:tc>
      </w:tr>
      <w:tr w:rsidR="00500C0A" w14:paraId="53788ED2" w14:textId="77777777">
        <w:trPr>
          <w:trHeight w:val="446"/>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1DB65702" w14:textId="77777777" w:rsidR="00500C0A" w:rsidRDefault="00500C0A">
            <w:pPr>
              <w:ind w:left="1"/>
            </w:pPr>
            <w:r>
              <w:rPr>
                <w:rFonts w:ascii="Calibri" w:eastAsia="Calibri" w:hAnsi="Calibri" w:cs="Calibri"/>
                <w:b/>
                <w:sz w:val="22"/>
              </w:rPr>
              <w:t>SWL (</w:t>
            </w:r>
            <w:proofErr w:type="spellStart"/>
            <w:r>
              <w:rPr>
                <w:rFonts w:ascii="Calibri" w:eastAsia="Calibri" w:hAnsi="Calibri" w:cs="Calibri"/>
                <w:b/>
                <w:sz w:val="22"/>
              </w:rPr>
              <w:t>hr</w:t>
            </w:r>
            <w:proofErr w:type="spellEnd"/>
            <w:r>
              <w:rPr>
                <w:rFonts w:ascii="Calibri" w:eastAsia="Calibri" w:hAnsi="Calibri" w:cs="Calibri"/>
                <w:b/>
                <w:sz w:val="22"/>
              </w:rPr>
              <w:t>/</w:t>
            </w:r>
            <w:proofErr w:type="spellStart"/>
            <w:r>
              <w:rPr>
                <w:rFonts w:ascii="Calibri" w:eastAsia="Calibri" w:hAnsi="Calibri" w:cs="Calibri"/>
                <w:b/>
                <w:sz w:val="22"/>
              </w:rPr>
              <w:t>sem</w:t>
            </w:r>
            <w:proofErr w:type="spellEnd"/>
            <w:r>
              <w:rPr>
                <w:rFonts w:ascii="Calibri" w:eastAsia="Calibri" w:hAnsi="Calibri" w:cs="Calibri"/>
                <w:b/>
                <w:sz w:val="22"/>
              </w:rPr>
              <w:t xml:space="preserve">) </w:t>
            </w:r>
          </w:p>
        </w:tc>
        <w:tc>
          <w:tcPr>
            <w:tcW w:w="4904" w:type="dxa"/>
            <w:gridSpan w:val="4"/>
            <w:tcBorders>
              <w:top w:val="single" w:sz="4" w:space="0" w:color="000000"/>
              <w:left w:val="single" w:sz="4" w:space="0" w:color="000000"/>
              <w:bottom w:val="single" w:sz="4" w:space="0" w:color="000000"/>
              <w:right w:val="single" w:sz="4" w:space="0" w:color="000000"/>
            </w:tcBorders>
          </w:tcPr>
          <w:p w14:paraId="7734997A" w14:textId="77777777" w:rsidR="00500C0A" w:rsidRDefault="00500C0A">
            <w:pPr>
              <w:ind w:right="205"/>
              <w:jc w:val="center"/>
            </w:pPr>
            <w:r>
              <w:rPr>
                <w:rFonts w:ascii="Times New Roman" w:eastAsia="Times New Roman" w:hAnsi="Times New Roman" w:cs="Times New Roman"/>
                <w:color w:val="FF0000"/>
              </w:rPr>
              <w:t xml:space="preserve"> </w:t>
            </w:r>
            <w:r>
              <w:rPr>
                <w:rFonts w:ascii="Times New Roman" w:eastAsia="Times New Roman" w:hAnsi="Times New Roman" w:cs="Times New Roman"/>
                <w:b/>
                <w:color w:val="FF0000"/>
              </w:rPr>
              <w:t>50</w:t>
            </w:r>
          </w:p>
        </w:tc>
        <w:tc>
          <w:tcPr>
            <w:tcW w:w="0" w:type="auto"/>
            <w:gridSpan w:val="2"/>
            <w:vMerge/>
            <w:tcBorders>
              <w:top w:val="nil"/>
              <w:left w:val="single" w:sz="4" w:space="0" w:color="000000"/>
              <w:bottom w:val="single" w:sz="4" w:space="0" w:color="000000"/>
              <w:right w:val="nil"/>
            </w:tcBorders>
          </w:tcPr>
          <w:p w14:paraId="37F0CE8A" w14:textId="77777777" w:rsidR="00500C0A" w:rsidRDefault="00500C0A"/>
        </w:tc>
        <w:tc>
          <w:tcPr>
            <w:tcW w:w="0" w:type="auto"/>
            <w:vMerge/>
            <w:tcBorders>
              <w:top w:val="nil"/>
              <w:left w:val="nil"/>
              <w:bottom w:val="single" w:sz="4" w:space="0" w:color="000000"/>
              <w:right w:val="single" w:sz="4" w:space="0" w:color="000000"/>
            </w:tcBorders>
          </w:tcPr>
          <w:p w14:paraId="2C30494B" w14:textId="77777777" w:rsidR="00500C0A" w:rsidRDefault="00500C0A"/>
        </w:tc>
      </w:tr>
      <w:tr w:rsidR="00500C0A" w14:paraId="54E45AEE" w14:textId="77777777">
        <w:trPr>
          <w:trHeight w:val="439"/>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30C008E" w14:textId="77777777" w:rsidR="00500C0A" w:rsidRDefault="00500C0A">
            <w:pPr>
              <w:ind w:left="1"/>
            </w:pPr>
            <w:r>
              <w:rPr>
                <w:rFonts w:ascii="Calibri" w:eastAsia="Calibri" w:hAnsi="Calibri" w:cs="Calibri"/>
                <w:b/>
                <w:sz w:val="22"/>
              </w:rPr>
              <w:t xml:space="preserve">Module Level </w:t>
            </w:r>
          </w:p>
        </w:tc>
        <w:tc>
          <w:tcPr>
            <w:tcW w:w="2116" w:type="dxa"/>
            <w:tcBorders>
              <w:top w:val="single" w:sz="4" w:space="0" w:color="000000"/>
              <w:left w:val="single" w:sz="4" w:space="0" w:color="000000"/>
              <w:bottom w:val="single" w:sz="4" w:space="0" w:color="000000"/>
              <w:right w:val="single" w:sz="4" w:space="0" w:color="000000"/>
            </w:tcBorders>
          </w:tcPr>
          <w:p w14:paraId="0E7E2181" w14:textId="77777777" w:rsidR="00500C0A" w:rsidRDefault="00500C0A">
            <w:pPr>
              <w:ind w:left="389"/>
            </w:pPr>
            <w:r>
              <w:rPr>
                <w:rFonts w:ascii="Calibri" w:eastAsia="Calibri" w:hAnsi="Calibri" w:cs="Calibri"/>
                <w:sz w:val="22"/>
              </w:rPr>
              <w:t xml:space="preserve">UGII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tcPr>
          <w:p w14:paraId="17D80425" w14:textId="77777777" w:rsidR="00500C0A" w:rsidRDefault="00500C0A">
            <w:pPr>
              <w:ind w:left="1"/>
            </w:pPr>
            <w:r>
              <w:rPr>
                <w:rFonts w:ascii="Calibri" w:eastAsia="Calibri" w:hAnsi="Calibri" w:cs="Calibri"/>
                <w:b/>
                <w:sz w:val="22"/>
              </w:rPr>
              <w:t xml:space="preserve">Semester of Delivery </w:t>
            </w:r>
          </w:p>
        </w:tc>
        <w:tc>
          <w:tcPr>
            <w:tcW w:w="1699" w:type="dxa"/>
            <w:tcBorders>
              <w:top w:val="single" w:sz="4" w:space="0" w:color="000000"/>
              <w:left w:val="single" w:sz="4" w:space="0" w:color="000000"/>
              <w:bottom w:val="single" w:sz="4" w:space="0" w:color="000000"/>
              <w:right w:val="single" w:sz="4" w:space="0" w:color="000000"/>
            </w:tcBorders>
          </w:tcPr>
          <w:p w14:paraId="5523AE58" w14:textId="77777777" w:rsidR="00500C0A" w:rsidRDefault="00500C0A">
            <w:pPr>
              <w:ind w:left="54"/>
              <w:jc w:val="center"/>
            </w:pPr>
            <w:r>
              <w:rPr>
                <w:rFonts w:ascii="Calibri" w:eastAsia="Calibri" w:hAnsi="Calibri" w:cs="Calibri"/>
                <w:sz w:val="22"/>
              </w:rPr>
              <w:t xml:space="preserve"> </w:t>
            </w:r>
          </w:p>
        </w:tc>
      </w:tr>
      <w:tr w:rsidR="00500C0A" w14:paraId="0FD82B61" w14:textId="77777777">
        <w:trPr>
          <w:trHeight w:val="43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7814B0E" w14:textId="77777777" w:rsidR="00500C0A" w:rsidRDefault="00500C0A">
            <w:pPr>
              <w:ind w:left="1"/>
            </w:pPr>
            <w:r>
              <w:rPr>
                <w:rFonts w:ascii="Calibri" w:eastAsia="Calibri" w:hAnsi="Calibri" w:cs="Calibri"/>
                <w:b/>
                <w:sz w:val="22"/>
              </w:rPr>
              <w:t xml:space="preserve">Administering Department </w:t>
            </w:r>
          </w:p>
        </w:tc>
        <w:tc>
          <w:tcPr>
            <w:tcW w:w="2116" w:type="dxa"/>
            <w:tcBorders>
              <w:top w:val="single" w:sz="4" w:space="0" w:color="000000"/>
              <w:left w:val="single" w:sz="4" w:space="0" w:color="000000"/>
              <w:bottom w:val="single" w:sz="4" w:space="0" w:color="000000"/>
              <w:right w:val="single" w:sz="4" w:space="0" w:color="000000"/>
            </w:tcBorders>
          </w:tcPr>
          <w:p w14:paraId="162935D3" w14:textId="77777777" w:rsidR="00500C0A" w:rsidRDefault="00500C0A">
            <w:pPr>
              <w:ind w:left="6"/>
              <w:jc w:val="center"/>
            </w:pPr>
            <w:r>
              <w:rPr>
                <w:rFonts w:ascii="Calibri" w:eastAsia="Calibri" w:hAnsi="Calibri" w:cs="Calibri"/>
                <w:sz w:val="22"/>
              </w:rPr>
              <w:t xml:space="preserve">All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46029C0B" w14:textId="77777777" w:rsidR="00500C0A" w:rsidRDefault="00500C0A">
            <w:pPr>
              <w:ind w:left="1"/>
            </w:pPr>
            <w:r>
              <w:rPr>
                <w:rFonts w:ascii="Calibri" w:eastAsia="Calibri" w:hAnsi="Calibri" w:cs="Calibri"/>
                <w:b/>
                <w:sz w:val="22"/>
              </w:rPr>
              <w:t xml:space="preserve"> College </w:t>
            </w:r>
          </w:p>
        </w:tc>
        <w:tc>
          <w:tcPr>
            <w:tcW w:w="2269" w:type="dxa"/>
            <w:gridSpan w:val="3"/>
            <w:tcBorders>
              <w:top w:val="single" w:sz="4" w:space="0" w:color="000000"/>
              <w:left w:val="single" w:sz="4" w:space="0" w:color="000000"/>
              <w:bottom w:val="single" w:sz="4" w:space="0" w:color="000000"/>
              <w:right w:val="nil"/>
            </w:tcBorders>
          </w:tcPr>
          <w:p w14:paraId="6D293B45" w14:textId="77777777" w:rsidR="00500C0A" w:rsidRDefault="00500C0A">
            <w:pPr>
              <w:ind w:right="50"/>
            </w:pPr>
            <w:r>
              <w:rPr>
                <w:rFonts w:ascii="Calibri" w:eastAsia="Calibri" w:hAnsi="Calibri" w:cs="Calibri"/>
                <w:sz w:val="22"/>
              </w:rPr>
              <w:t xml:space="preserve">All </w:t>
            </w:r>
          </w:p>
        </w:tc>
        <w:tc>
          <w:tcPr>
            <w:tcW w:w="1699" w:type="dxa"/>
            <w:tcBorders>
              <w:top w:val="single" w:sz="4" w:space="0" w:color="000000"/>
              <w:left w:val="nil"/>
              <w:bottom w:val="single" w:sz="4" w:space="0" w:color="000000"/>
              <w:right w:val="single" w:sz="4" w:space="0" w:color="000000"/>
            </w:tcBorders>
          </w:tcPr>
          <w:p w14:paraId="61D3A7C5" w14:textId="77777777" w:rsidR="00500C0A" w:rsidRDefault="00500C0A"/>
        </w:tc>
      </w:tr>
      <w:tr w:rsidR="00500C0A" w14:paraId="175F2092" w14:textId="77777777">
        <w:trPr>
          <w:trHeight w:val="439"/>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304D08C" w14:textId="77777777" w:rsidR="00500C0A" w:rsidRDefault="00500C0A">
            <w:pPr>
              <w:ind w:left="1"/>
            </w:pPr>
            <w:r>
              <w:rPr>
                <w:rFonts w:ascii="Calibri" w:eastAsia="Calibri" w:hAnsi="Calibri" w:cs="Calibri"/>
                <w:b/>
                <w:sz w:val="22"/>
              </w:rPr>
              <w:t xml:space="preserve">Module Leader </w:t>
            </w:r>
          </w:p>
        </w:tc>
        <w:tc>
          <w:tcPr>
            <w:tcW w:w="3599" w:type="dxa"/>
            <w:gridSpan w:val="2"/>
            <w:tcBorders>
              <w:top w:val="single" w:sz="4" w:space="0" w:color="000000"/>
              <w:left w:val="single" w:sz="4" w:space="0" w:color="000000"/>
              <w:bottom w:val="single" w:sz="4" w:space="0" w:color="000000"/>
              <w:right w:val="single" w:sz="4" w:space="0" w:color="000000"/>
            </w:tcBorders>
          </w:tcPr>
          <w:p w14:paraId="1AC1806D" w14:textId="77777777" w:rsidR="00500C0A" w:rsidRDefault="00500C0A">
            <w:pPr>
              <w:ind w:left="91"/>
            </w:pPr>
            <w:r>
              <w:rPr>
                <w:rFonts w:ascii="Calibri" w:eastAsia="Calibri" w:hAnsi="Calibri" w:cs="Calibri"/>
                <w:sz w:val="22"/>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C6888ED"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2159AFD6" w14:textId="77777777" w:rsidR="00500C0A" w:rsidRDefault="00500C0A">
            <w:pPr>
              <w:ind w:left="4"/>
            </w:pPr>
            <w:r>
              <w:rPr>
                <w:rFonts w:ascii="Calibri" w:eastAsia="Calibri" w:hAnsi="Calibri" w:cs="Calibri"/>
                <w:sz w:val="22"/>
              </w:rPr>
              <w:t xml:space="preserve"> </w:t>
            </w:r>
          </w:p>
        </w:tc>
        <w:tc>
          <w:tcPr>
            <w:tcW w:w="1699" w:type="dxa"/>
            <w:tcBorders>
              <w:top w:val="single" w:sz="4" w:space="0" w:color="000000"/>
              <w:left w:val="nil"/>
              <w:bottom w:val="single" w:sz="4" w:space="0" w:color="000000"/>
              <w:right w:val="single" w:sz="4" w:space="0" w:color="000000"/>
            </w:tcBorders>
          </w:tcPr>
          <w:p w14:paraId="08BB6004" w14:textId="77777777" w:rsidR="00500C0A" w:rsidRDefault="00500C0A"/>
        </w:tc>
      </w:tr>
      <w:tr w:rsidR="00500C0A" w14:paraId="335235C7" w14:textId="77777777">
        <w:trPr>
          <w:trHeight w:val="440"/>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37712D79" w14:textId="77777777" w:rsidR="00500C0A" w:rsidRDefault="00500C0A">
            <w:pPr>
              <w:ind w:left="1"/>
            </w:pPr>
            <w:r>
              <w:rPr>
                <w:rFonts w:ascii="Calibri" w:eastAsia="Calibri" w:hAnsi="Calibri" w:cs="Calibri"/>
                <w:b/>
                <w:sz w:val="22"/>
              </w:rPr>
              <w:t xml:space="preserve">Module Leader’s Acad. Title </w:t>
            </w:r>
          </w:p>
        </w:tc>
        <w:tc>
          <w:tcPr>
            <w:tcW w:w="2116" w:type="dxa"/>
            <w:tcBorders>
              <w:top w:val="single" w:sz="4" w:space="0" w:color="000000"/>
              <w:left w:val="single" w:sz="4" w:space="0" w:color="000000"/>
              <w:bottom w:val="single" w:sz="4" w:space="0" w:color="000000"/>
              <w:right w:val="single" w:sz="4" w:space="0" w:color="000000"/>
            </w:tcBorders>
          </w:tcPr>
          <w:p w14:paraId="0BEA49C9" w14:textId="77777777" w:rsidR="00500C0A" w:rsidRDefault="00500C0A">
            <w:pPr>
              <w:ind w:left="2"/>
            </w:pPr>
            <w:r>
              <w:rPr>
                <w:rFonts w:ascii="Calibri" w:eastAsia="Calibri" w:hAnsi="Calibri" w:cs="Calibri"/>
                <w:sz w:val="22"/>
              </w:rPr>
              <w:t xml:space="preserve">Lecturer </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tcPr>
          <w:p w14:paraId="361D5ACB" w14:textId="77777777" w:rsidR="00500C0A" w:rsidRDefault="00500C0A">
            <w:pPr>
              <w:ind w:left="1"/>
            </w:pPr>
            <w:r>
              <w:rPr>
                <w:rFonts w:ascii="Calibri" w:eastAsia="Calibri" w:hAnsi="Calibri" w:cs="Calibri"/>
                <w:b/>
                <w:sz w:val="22"/>
              </w:rPr>
              <w:t xml:space="preserve">Module Leader’s Qualification </w:t>
            </w:r>
          </w:p>
        </w:tc>
        <w:tc>
          <w:tcPr>
            <w:tcW w:w="1699" w:type="dxa"/>
            <w:tcBorders>
              <w:top w:val="single" w:sz="4" w:space="0" w:color="000000"/>
              <w:left w:val="single" w:sz="4" w:space="0" w:color="000000"/>
              <w:bottom w:val="single" w:sz="4" w:space="0" w:color="000000"/>
              <w:right w:val="single" w:sz="4" w:space="0" w:color="000000"/>
            </w:tcBorders>
          </w:tcPr>
          <w:p w14:paraId="1F30EF1F" w14:textId="77777777" w:rsidR="00500C0A" w:rsidRDefault="00500C0A">
            <w:pPr>
              <w:ind w:left="1"/>
            </w:pPr>
            <w:r>
              <w:rPr>
                <w:rFonts w:ascii="Calibri" w:eastAsia="Calibri" w:hAnsi="Calibri" w:cs="Calibri"/>
                <w:sz w:val="22"/>
              </w:rPr>
              <w:t xml:space="preserve">Ph.D. </w:t>
            </w:r>
          </w:p>
        </w:tc>
      </w:tr>
      <w:tr w:rsidR="00500C0A" w14:paraId="37BCC29A" w14:textId="77777777">
        <w:trPr>
          <w:trHeight w:val="438"/>
        </w:trPr>
        <w:tc>
          <w:tcPr>
            <w:tcW w:w="1754" w:type="dxa"/>
            <w:tcBorders>
              <w:top w:val="single" w:sz="4" w:space="0" w:color="000000"/>
              <w:left w:val="single" w:sz="4" w:space="0" w:color="000000"/>
              <w:bottom w:val="single" w:sz="4" w:space="0" w:color="000000"/>
              <w:right w:val="single" w:sz="4" w:space="0" w:color="000000"/>
            </w:tcBorders>
            <w:shd w:val="clear" w:color="auto" w:fill="DAEEF3"/>
          </w:tcPr>
          <w:p w14:paraId="73E5F200" w14:textId="77777777" w:rsidR="00500C0A" w:rsidRDefault="00500C0A">
            <w:pPr>
              <w:ind w:left="1"/>
            </w:pPr>
            <w:r>
              <w:rPr>
                <w:rFonts w:ascii="Calibri" w:eastAsia="Calibri" w:hAnsi="Calibri" w:cs="Calibri"/>
                <w:b/>
                <w:sz w:val="22"/>
              </w:rPr>
              <w:t xml:space="preserve">Module Tutor </w:t>
            </w:r>
          </w:p>
        </w:tc>
        <w:tc>
          <w:tcPr>
            <w:tcW w:w="3599" w:type="dxa"/>
            <w:gridSpan w:val="2"/>
            <w:tcBorders>
              <w:top w:val="single" w:sz="4" w:space="0" w:color="000000"/>
              <w:left w:val="single" w:sz="4" w:space="0" w:color="000000"/>
              <w:bottom w:val="single" w:sz="4" w:space="0" w:color="000000"/>
              <w:right w:val="single" w:sz="4" w:space="0" w:color="000000"/>
            </w:tcBorders>
          </w:tcPr>
          <w:p w14:paraId="5781DA9E" w14:textId="77777777" w:rsidR="00500C0A" w:rsidRDefault="00500C0A">
            <w:pPr>
              <w:ind w:left="91"/>
            </w:pPr>
            <w:proofErr w:type="gramStart"/>
            <w:r>
              <w:rPr>
                <w:rFonts w:ascii="Calibri" w:eastAsia="Calibri" w:hAnsi="Calibri" w:cs="Calibri"/>
                <w:sz w:val="22"/>
              </w:rPr>
              <w:t>Name(</w:t>
            </w:r>
            <w:proofErr w:type="gramEnd"/>
            <w:r>
              <w:rPr>
                <w:rFonts w:ascii="Calibri" w:eastAsia="Calibri" w:hAnsi="Calibri" w:cs="Calibri"/>
                <w:sz w:val="22"/>
              </w:rPr>
              <w:t xml:space="preserve">if available)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2BACB98A"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1C56AA51" w14:textId="77777777" w:rsidR="00500C0A" w:rsidRDefault="00500C0A">
            <w:pPr>
              <w:ind w:left="4"/>
            </w:pPr>
            <w:r>
              <w:rPr>
                <w:rFonts w:ascii="Calibri" w:eastAsia="Calibri" w:hAnsi="Calibri" w:cs="Calibri"/>
                <w:sz w:val="22"/>
              </w:rPr>
              <w:t xml:space="preserve">E-mail </w:t>
            </w:r>
          </w:p>
        </w:tc>
        <w:tc>
          <w:tcPr>
            <w:tcW w:w="1699" w:type="dxa"/>
            <w:tcBorders>
              <w:top w:val="single" w:sz="4" w:space="0" w:color="000000"/>
              <w:left w:val="nil"/>
              <w:bottom w:val="single" w:sz="4" w:space="0" w:color="000000"/>
              <w:right w:val="single" w:sz="4" w:space="0" w:color="000000"/>
            </w:tcBorders>
          </w:tcPr>
          <w:p w14:paraId="43D0AE55" w14:textId="77777777" w:rsidR="00500C0A" w:rsidRDefault="00500C0A"/>
        </w:tc>
      </w:tr>
      <w:tr w:rsidR="00500C0A" w14:paraId="173F315E" w14:textId="77777777">
        <w:trPr>
          <w:trHeight w:val="438"/>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5F8271F9" w14:textId="77777777" w:rsidR="00500C0A" w:rsidRDefault="00500C0A">
            <w:pPr>
              <w:ind w:left="1"/>
            </w:pPr>
            <w:r>
              <w:rPr>
                <w:rFonts w:ascii="Calibri" w:eastAsia="Calibri" w:hAnsi="Calibri" w:cs="Calibri"/>
                <w:b/>
                <w:sz w:val="22"/>
              </w:rPr>
              <w:t xml:space="preserve">Peer Reviewer Name </w:t>
            </w:r>
          </w:p>
        </w:tc>
        <w:tc>
          <w:tcPr>
            <w:tcW w:w="2116" w:type="dxa"/>
            <w:tcBorders>
              <w:top w:val="single" w:sz="4" w:space="0" w:color="000000"/>
              <w:left w:val="single" w:sz="4" w:space="0" w:color="000000"/>
              <w:bottom w:val="single" w:sz="4" w:space="0" w:color="000000"/>
              <w:right w:val="single" w:sz="4" w:space="0" w:color="000000"/>
            </w:tcBorders>
          </w:tcPr>
          <w:p w14:paraId="2A5B4A1B" w14:textId="77777777" w:rsidR="00500C0A" w:rsidRDefault="00500C0A">
            <w:pPr>
              <w:ind w:left="2"/>
            </w:pPr>
            <w:r>
              <w:rPr>
                <w:rFonts w:ascii="Calibri" w:eastAsia="Calibri" w:hAnsi="Calibri" w:cs="Calibri"/>
                <w:sz w:val="22"/>
              </w:rPr>
              <w:t xml:space="preserve">Name </w:t>
            </w:r>
          </w:p>
        </w:tc>
        <w:tc>
          <w:tcPr>
            <w:tcW w:w="1133" w:type="dxa"/>
            <w:tcBorders>
              <w:top w:val="single" w:sz="4" w:space="0" w:color="000000"/>
              <w:left w:val="single" w:sz="4" w:space="0" w:color="000000"/>
              <w:bottom w:val="single" w:sz="4" w:space="0" w:color="000000"/>
              <w:right w:val="single" w:sz="4" w:space="0" w:color="000000"/>
            </w:tcBorders>
            <w:shd w:val="clear" w:color="auto" w:fill="DEEBF6"/>
          </w:tcPr>
          <w:p w14:paraId="0B36AFD3" w14:textId="77777777" w:rsidR="00500C0A" w:rsidRDefault="00500C0A">
            <w:pPr>
              <w:ind w:left="1"/>
            </w:pPr>
            <w:r>
              <w:rPr>
                <w:rFonts w:ascii="Calibri" w:eastAsia="Calibri" w:hAnsi="Calibri" w:cs="Calibri"/>
                <w:sz w:val="22"/>
              </w:rPr>
              <w:t xml:space="preserve"> </w:t>
            </w:r>
            <w:r>
              <w:rPr>
                <w:rFonts w:ascii="Calibri" w:eastAsia="Calibri" w:hAnsi="Calibri" w:cs="Calibri"/>
                <w:b/>
                <w:sz w:val="22"/>
              </w:rPr>
              <w:t>e-mail</w:t>
            </w:r>
            <w:r>
              <w:rPr>
                <w:rFonts w:ascii="Calibri" w:eastAsia="Calibri" w:hAnsi="Calibri" w:cs="Calibri"/>
                <w:sz w:val="22"/>
              </w:rPr>
              <w:t xml:space="preserve"> </w:t>
            </w:r>
          </w:p>
        </w:tc>
        <w:tc>
          <w:tcPr>
            <w:tcW w:w="2269" w:type="dxa"/>
            <w:gridSpan w:val="3"/>
            <w:tcBorders>
              <w:top w:val="single" w:sz="4" w:space="0" w:color="000000"/>
              <w:left w:val="single" w:sz="4" w:space="0" w:color="000000"/>
              <w:bottom w:val="single" w:sz="4" w:space="0" w:color="000000"/>
              <w:right w:val="nil"/>
            </w:tcBorders>
          </w:tcPr>
          <w:p w14:paraId="4C03E61A" w14:textId="77777777" w:rsidR="00500C0A" w:rsidRDefault="00500C0A">
            <w:pPr>
              <w:ind w:left="4"/>
            </w:pPr>
            <w:r>
              <w:rPr>
                <w:rFonts w:ascii="Calibri" w:eastAsia="Calibri" w:hAnsi="Calibri" w:cs="Calibri"/>
                <w:sz w:val="22"/>
              </w:rPr>
              <w:t xml:space="preserve">E-mail </w:t>
            </w:r>
          </w:p>
        </w:tc>
        <w:tc>
          <w:tcPr>
            <w:tcW w:w="1699" w:type="dxa"/>
            <w:tcBorders>
              <w:top w:val="single" w:sz="4" w:space="0" w:color="000000"/>
              <w:left w:val="nil"/>
              <w:bottom w:val="single" w:sz="4" w:space="0" w:color="000000"/>
              <w:right w:val="single" w:sz="4" w:space="0" w:color="000000"/>
            </w:tcBorders>
          </w:tcPr>
          <w:p w14:paraId="4C9F52FA" w14:textId="77777777" w:rsidR="00500C0A" w:rsidRDefault="00500C0A"/>
        </w:tc>
      </w:tr>
      <w:tr w:rsidR="00500C0A" w14:paraId="6A02618C" w14:textId="77777777">
        <w:trPr>
          <w:trHeight w:val="707"/>
        </w:trPr>
        <w:tc>
          <w:tcPr>
            <w:tcW w:w="3237" w:type="dxa"/>
            <w:gridSpan w:val="2"/>
            <w:tcBorders>
              <w:top w:val="single" w:sz="4" w:space="0" w:color="000000"/>
              <w:left w:val="single" w:sz="4" w:space="0" w:color="000000"/>
              <w:bottom w:val="single" w:sz="4" w:space="0" w:color="000000"/>
              <w:right w:val="single" w:sz="4" w:space="0" w:color="000000"/>
            </w:tcBorders>
            <w:shd w:val="clear" w:color="auto" w:fill="DAEEF3"/>
          </w:tcPr>
          <w:p w14:paraId="6E558FE1" w14:textId="77777777" w:rsidR="00500C0A" w:rsidRDefault="00500C0A">
            <w:pPr>
              <w:ind w:left="8" w:hanging="7"/>
            </w:pPr>
            <w:r>
              <w:rPr>
                <w:rFonts w:ascii="Calibri" w:eastAsia="Calibri" w:hAnsi="Calibri" w:cs="Calibri"/>
                <w:b/>
                <w:sz w:val="22"/>
              </w:rPr>
              <w:t xml:space="preserve">Scientific Committee Approval Date </w:t>
            </w:r>
          </w:p>
        </w:tc>
        <w:tc>
          <w:tcPr>
            <w:tcW w:w="2116" w:type="dxa"/>
            <w:tcBorders>
              <w:top w:val="single" w:sz="4" w:space="0" w:color="000000"/>
              <w:left w:val="single" w:sz="4" w:space="0" w:color="000000"/>
              <w:bottom w:val="single" w:sz="4" w:space="0" w:color="000000"/>
              <w:right w:val="single" w:sz="4" w:space="0" w:color="000000"/>
            </w:tcBorders>
            <w:vAlign w:val="center"/>
          </w:tcPr>
          <w:p w14:paraId="637D956F" w14:textId="77777777" w:rsidR="00500C0A" w:rsidRDefault="00500C0A">
            <w:pPr>
              <w:ind w:left="362"/>
            </w:pPr>
            <w:r>
              <w:rPr>
                <w:rFonts w:ascii="Calibri" w:eastAsia="Calibri" w:hAnsi="Calibri" w:cs="Calibri"/>
                <w:sz w:val="22"/>
              </w:rPr>
              <w:t xml:space="preserve">3/11/2024 </w:t>
            </w:r>
          </w:p>
        </w:tc>
        <w:tc>
          <w:tcPr>
            <w:tcW w:w="193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63DAB656" w14:textId="77777777" w:rsidR="00500C0A" w:rsidRDefault="00500C0A">
            <w:pPr>
              <w:ind w:left="1"/>
            </w:pPr>
            <w:r>
              <w:rPr>
                <w:rFonts w:ascii="Calibri" w:eastAsia="Calibri" w:hAnsi="Calibri" w:cs="Calibri"/>
                <w:b/>
                <w:sz w:val="22"/>
              </w:rPr>
              <w:t xml:space="preserve">Version Number </w:t>
            </w:r>
          </w:p>
        </w:tc>
        <w:tc>
          <w:tcPr>
            <w:tcW w:w="1469" w:type="dxa"/>
            <w:tcBorders>
              <w:top w:val="single" w:sz="4" w:space="0" w:color="000000"/>
              <w:left w:val="single" w:sz="4" w:space="0" w:color="000000"/>
              <w:bottom w:val="single" w:sz="4" w:space="0" w:color="000000"/>
              <w:right w:val="nil"/>
            </w:tcBorders>
            <w:vAlign w:val="center"/>
          </w:tcPr>
          <w:p w14:paraId="5891FA7A" w14:textId="77777777" w:rsidR="00500C0A" w:rsidRDefault="00500C0A">
            <w:pPr>
              <w:ind w:left="4"/>
            </w:pPr>
            <w:r>
              <w:rPr>
                <w:rFonts w:ascii="Calibri" w:eastAsia="Calibri" w:hAnsi="Calibri" w:cs="Calibri"/>
                <w:sz w:val="22"/>
              </w:rPr>
              <w:t xml:space="preserve">1.0 </w:t>
            </w:r>
          </w:p>
        </w:tc>
        <w:tc>
          <w:tcPr>
            <w:tcW w:w="1699" w:type="dxa"/>
            <w:tcBorders>
              <w:top w:val="single" w:sz="4" w:space="0" w:color="000000"/>
              <w:left w:val="nil"/>
              <w:bottom w:val="single" w:sz="4" w:space="0" w:color="000000"/>
              <w:right w:val="single" w:sz="4" w:space="0" w:color="000000"/>
            </w:tcBorders>
          </w:tcPr>
          <w:p w14:paraId="7342F01C" w14:textId="77777777" w:rsidR="00500C0A" w:rsidRDefault="00500C0A"/>
        </w:tc>
      </w:tr>
    </w:tbl>
    <w:p w14:paraId="78652FF7" w14:textId="77777777" w:rsidR="00500C0A" w:rsidRDefault="00500C0A">
      <w:pPr>
        <w:spacing w:after="213"/>
      </w:pPr>
      <w:r>
        <w:rPr>
          <w:b/>
          <w:sz w:val="16"/>
        </w:rPr>
        <w:t xml:space="preserve"> </w:t>
      </w:r>
    </w:p>
    <w:p w14:paraId="5CEE1D73" w14:textId="77777777" w:rsidR="00500C0A" w:rsidRDefault="00500C0A">
      <w:pPr>
        <w:spacing w:after="22"/>
      </w:pPr>
      <w:r>
        <w:rPr>
          <w:b/>
          <w:sz w:val="16"/>
        </w:rPr>
        <w:t xml:space="preserve"> </w:t>
      </w:r>
    </w:p>
    <w:tbl>
      <w:tblPr>
        <w:tblStyle w:val="TableGrid0"/>
        <w:tblW w:w="10454" w:type="dxa"/>
        <w:tblInd w:w="-654" w:type="dxa"/>
        <w:tblCellMar>
          <w:top w:w="58" w:type="dxa"/>
          <w:left w:w="114" w:type="dxa"/>
          <w:right w:w="115" w:type="dxa"/>
        </w:tblCellMar>
        <w:tblLook w:val="04A0" w:firstRow="1" w:lastRow="0" w:firstColumn="1" w:lastColumn="0" w:noHBand="0" w:noVBand="1"/>
      </w:tblPr>
      <w:tblGrid>
        <w:gridCol w:w="2563"/>
        <w:gridCol w:w="790"/>
        <w:gridCol w:w="4372"/>
        <w:gridCol w:w="1601"/>
        <w:gridCol w:w="1128"/>
      </w:tblGrid>
      <w:tr w:rsidR="00500C0A" w14:paraId="74BA48D5" w14:textId="77777777">
        <w:trPr>
          <w:trHeight w:val="1005"/>
        </w:trPr>
        <w:tc>
          <w:tcPr>
            <w:tcW w:w="2562" w:type="dxa"/>
            <w:tcBorders>
              <w:top w:val="single" w:sz="4" w:space="0" w:color="000000"/>
              <w:left w:val="single" w:sz="4" w:space="0" w:color="000000"/>
              <w:bottom w:val="single" w:sz="4" w:space="0" w:color="000000"/>
              <w:right w:val="nil"/>
            </w:tcBorders>
            <w:shd w:val="clear" w:color="auto" w:fill="FDE9D9"/>
          </w:tcPr>
          <w:p w14:paraId="35ECB565" w14:textId="77777777" w:rsidR="00500C0A" w:rsidRDefault="00500C0A"/>
        </w:tc>
        <w:tc>
          <w:tcPr>
            <w:tcW w:w="790" w:type="dxa"/>
            <w:tcBorders>
              <w:top w:val="single" w:sz="4" w:space="0" w:color="000000"/>
              <w:left w:val="nil"/>
              <w:bottom w:val="single" w:sz="4" w:space="0" w:color="000000"/>
              <w:right w:val="nil"/>
            </w:tcBorders>
            <w:shd w:val="clear" w:color="auto" w:fill="FDE9D9"/>
          </w:tcPr>
          <w:p w14:paraId="54F7BDC1" w14:textId="77777777" w:rsidR="00500C0A" w:rsidRDefault="00500C0A"/>
        </w:tc>
        <w:tc>
          <w:tcPr>
            <w:tcW w:w="4372" w:type="dxa"/>
            <w:tcBorders>
              <w:top w:val="single" w:sz="4" w:space="0" w:color="000000"/>
              <w:left w:val="nil"/>
              <w:bottom w:val="single" w:sz="4" w:space="0" w:color="000000"/>
              <w:right w:val="nil"/>
            </w:tcBorders>
            <w:shd w:val="clear" w:color="auto" w:fill="FDE9D9"/>
          </w:tcPr>
          <w:p w14:paraId="3F377BB1" w14:textId="77777777" w:rsidR="00500C0A" w:rsidRDefault="00500C0A">
            <w:pPr>
              <w:spacing w:after="145"/>
              <w:ind w:left="88"/>
            </w:pPr>
            <w:r>
              <w:rPr>
                <w:rFonts w:ascii="Calibri" w:eastAsia="Calibri" w:hAnsi="Calibri" w:cs="Calibri"/>
                <w:b/>
                <w:color w:val="17365D"/>
                <w:sz w:val="28"/>
              </w:rPr>
              <w:t xml:space="preserve">Relation with other Modules </w:t>
            </w:r>
          </w:p>
          <w:p w14:paraId="4E910254" w14:textId="77777777" w:rsidR="00500C0A" w:rsidRDefault="00500C0A">
            <w:pPr>
              <w:ind w:right="268"/>
            </w:pPr>
            <w:r>
              <w:rPr>
                <w:rFonts w:ascii="Times New Roman" w:eastAsia="Times New Roman" w:hAnsi="Times New Roman" w:cs="Times New Roman"/>
                <w:color w:val="17365D"/>
                <w:sz w:val="28"/>
                <w:szCs w:val="28"/>
                <w:rtl/>
              </w:rPr>
              <w:t>العلاقة مع المواد الدراسية الأخرى</w:t>
            </w:r>
            <w:r>
              <w:rPr>
                <w:rFonts w:ascii="Calibri" w:eastAsia="Calibri" w:hAnsi="Calibri" w:cs="Calibri"/>
                <w:b/>
                <w:bCs/>
                <w:color w:val="17365D"/>
                <w:sz w:val="28"/>
                <w:szCs w:val="28"/>
                <w:rtl/>
              </w:rPr>
              <w:t xml:space="preserve"> </w:t>
            </w:r>
          </w:p>
        </w:tc>
        <w:tc>
          <w:tcPr>
            <w:tcW w:w="2729" w:type="dxa"/>
            <w:gridSpan w:val="2"/>
            <w:tcBorders>
              <w:top w:val="single" w:sz="4" w:space="0" w:color="000000"/>
              <w:left w:val="nil"/>
              <w:bottom w:val="single" w:sz="4" w:space="0" w:color="000000"/>
              <w:right w:val="single" w:sz="4" w:space="0" w:color="000000"/>
            </w:tcBorders>
            <w:shd w:val="clear" w:color="auto" w:fill="FDE9D9"/>
          </w:tcPr>
          <w:p w14:paraId="2C131FDE" w14:textId="77777777" w:rsidR="00500C0A" w:rsidRDefault="00500C0A"/>
        </w:tc>
      </w:tr>
      <w:tr w:rsidR="00500C0A" w14:paraId="1C230228" w14:textId="77777777">
        <w:trPr>
          <w:trHeight w:val="430"/>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298914A2" w14:textId="77777777" w:rsidR="00500C0A" w:rsidRDefault="00500C0A">
            <w:r>
              <w:rPr>
                <w:rFonts w:ascii="Calibri" w:eastAsia="Calibri" w:hAnsi="Calibri" w:cs="Calibri"/>
                <w:b/>
                <w:sz w:val="22"/>
              </w:rPr>
              <w:t xml:space="preserve">Prerequisite module </w:t>
            </w:r>
          </w:p>
        </w:tc>
        <w:tc>
          <w:tcPr>
            <w:tcW w:w="790" w:type="dxa"/>
            <w:tcBorders>
              <w:top w:val="single" w:sz="4" w:space="0" w:color="000000"/>
              <w:left w:val="single" w:sz="4" w:space="0" w:color="000000"/>
              <w:bottom w:val="single" w:sz="4" w:space="0" w:color="000000"/>
              <w:right w:val="nil"/>
            </w:tcBorders>
          </w:tcPr>
          <w:p w14:paraId="0AE94B12" w14:textId="77777777" w:rsidR="00500C0A" w:rsidRDefault="00500C0A">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32F19834" w14:textId="77777777" w:rsidR="00500C0A" w:rsidRDefault="00500C0A"/>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7968D23D" w14:textId="77777777" w:rsidR="00500C0A" w:rsidRDefault="00500C0A">
            <w:r>
              <w:rPr>
                <w:rFonts w:ascii="Calibri" w:eastAsia="Calibri" w:hAnsi="Calibri" w:cs="Calibri"/>
                <w:b/>
                <w:sz w:val="22"/>
              </w:rPr>
              <w:t xml:space="preserve">Semester </w:t>
            </w:r>
          </w:p>
        </w:tc>
        <w:tc>
          <w:tcPr>
            <w:tcW w:w="1128" w:type="dxa"/>
            <w:tcBorders>
              <w:top w:val="single" w:sz="4" w:space="0" w:color="000000"/>
              <w:left w:val="single" w:sz="4" w:space="0" w:color="000000"/>
              <w:bottom w:val="single" w:sz="4" w:space="0" w:color="000000"/>
              <w:right w:val="single" w:sz="4" w:space="0" w:color="000000"/>
            </w:tcBorders>
          </w:tcPr>
          <w:p w14:paraId="455655B6" w14:textId="77777777" w:rsidR="00500C0A" w:rsidRDefault="00500C0A">
            <w:pPr>
              <w:ind w:left="2"/>
            </w:pPr>
            <w:r>
              <w:rPr>
                <w:rFonts w:ascii="Calibri" w:eastAsia="Calibri" w:hAnsi="Calibri" w:cs="Calibri"/>
                <w:sz w:val="22"/>
              </w:rPr>
              <w:t xml:space="preserve"> </w:t>
            </w:r>
          </w:p>
        </w:tc>
      </w:tr>
      <w:tr w:rsidR="00500C0A" w14:paraId="489A32A4" w14:textId="77777777">
        <w:trPr>
          <w:trHeight w:val="428"/>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0616869C" w14:textId="77777777" w:rsidR="00500C0A" w:rsidRDefault="00500C0A">
            <w:r>
              <w:rPr>
                <w:rFonts w:ascii="Calibri" w:eastAsia="Calibri" w:hAnsi="Calibri" w:cs="Calibri"/>
                <w:b/>
                <w:sz w:val="22"/>
              </w:rPr>
              <w:t xml:space="preserve">Co-requisites module </w:t>
            </w:r>
          </w:p>
        </w:tc>
        <w:tc>
          <w:tcPr>
            <w:tcW w:w="790" w:type="dxa"/>
            <w:tcBorders>
              <w:top w:val="single" w:sz="4" w:space="0" w:color="000000"/>
              <w:left w:val="single" w:sz="4" w:space="0" w:color="000000"/>
              <w:bottom w:val="single" w:sz="4" w:space="0" w:color="000000"/>
              <w:right w:val="nil"/>
            </w:tcBorders>
          </w:tcPr>
          <w:p w14:paraId="2936CC7D" w14:textId="77777777" w:rsidR="00500C0A" w:rsidRDefault="00500C0A">
            <w:pPr>
              <w:ind w:left="1"/>
            </w:pPr>
            <w:r>
              <w:rPr>
                <w:rFonts w:ascii="Calibri" w:eastAsia="Calibri" w:hAnsi="Calibri" w:cs="Calibri"/>
                <w:sz w:val="22"/>
              </w:rPr>
              <w:t xml:space="preserve">None </w:t>
            </w:r>
          </w:p>
        </w:tc>
        <w:tc>
          <w:tcPr>
            <w:tcW w:w="4372" w:type="dxa"/>
            <w:tcBorders>
              <w:top w:val="single" w:sz="4" w:space="0" w:color="000000"/>
              <w:left w:val="nil"/>
              <w:bottom w:val="single" w:sz="4" w:space="0" w:color="000000"/>
              <w:right w:val="single" w:sz="4" w:space="0" w:color="000000"/>
            </w:tcBorders>
          </w:tcPr>
          <w:p w14:paraId="364FABA1" w14:textId="77777777" w:rsidR="00500C0A" w:rsidRDefault="00500C0A"/>
        </w:tc>
        <w:tc>
          <w:tcPr>
            <w:tcW w:w="1601" w:type="dxa"/>
            <w:tcBorders>
              <w:top w:val="single" w:sz="4" w:space="0" w:color="000000"/>
              <w:left w:val="single" w:sz="4" w:space="0" w:color="000000"/>
              <w:bottom w:val="single" w:sz="4" w:space="0" w:color="000000"/>
              <w:right w:val="single" w:sz="4" w:space="0" w:color="000000"/>
            </w:tcBorders>
            <w:shd w:val="clear" w:color="auto" w:fill="DEEBF6"/>
          </w:tcPr>
          <w:p w14:paraId="29781F9F" w14:textId="77777777" w:rsidR="00500C0A" w:rsidRDefault="00500C0A">
            <w:r>
              <w:rPr>
                <w:rFonts w:ascii="Calibri" w:eastAsia="Calibri" w:hAnsi="Calibri" w:cs="Calibri"/>
                <w:b/>
                <w:sz w:val="22"/>
              </w:rPr>
              <w:t>Semester</w:t>
            </w:r>
            <w:r>
              <w:rPr>
                <w:rFonts w:ascii="Calibri" w:eastAsia="Calibri" w:hAnsi="Calibri" w:cs="Calibri"/>
                <w:sz w:val="22"/>
              </w:rPr>
              <w:t xml:space="preserve"> </w:t>
            </w:r>
          </w:p>
        </w:tc>
        <w:tc>
          <w:tcPr>
            <w:tcW w:w="1128" w:type="dxa"/>
            <w:tcBorders>
              <w:top w:val="single" w:sz="4" w:space="0" w:color="000000"/>
              <w:left w:val="single" w:sz="4" w:space="0" w:color="000000"/>
              <w:bottom w:val="single" w:sz="4" w:space="0" w:color="000000"/>
              <w:right w:val="single" w:sz="4" w:space="0" w:color="000000"/>
            </w:tcBorders>
          </w:tcPr>
          <w:p w14:paraId="0061F254" w14:textId="77777777" w:rsidR="00500C0A" w:rsidRDefault="00500C0A">
            <w:pPr>
              <w:ind w:left="2"/>
            </w:pPr>
            <w:r>
              <w:rPr>
                <w:rFonts w:ascii="Calibri" w:eastAsia="Calibri" w:hAnsi="Calibri" w:cs="Calibri"/>
                <w:sz w:val="22"/>
              </w:rPr>
              <w:t xml:space="preserve"> </w:t>
            </w:r>
          </w:p>
        </w:tc>
      </w:tr>
    </w:tbl>
    <w:p w14:paraId="5E95AB46" w14:textId="77777777" w:rsidR="00500C0A" w:rsidRDefault="00500C0A">
      <w:pPr>
        <w:spacing w:after="81"/>
      </w:pPr>
      <w:r>
        <w:rPr>
          <w:b/>
          <w:sz w:val="16"/>
        </w:rPr>
        <w:t xml:space="preserve"> </w:t>
      </w:r>
    </w:p>
    <w:p w14:paraId="2ED881A9" w14:textId="77777777" w:rsidR="00500C0A" w:rsidRDefault="00500C0A">
      <w:pPr>
        <w:spacing w:after="81"/>
      </w:pPr>
      <w:r>
        <w:rPr>
          <w:b/>
          <w:sz w:val="16"/>
        </w:rPr>
        <w:t xml:space="preserve"> </w:t>
      </w:r>
    </w:p>
    <w:p w14:paraId="42F2F315" w14:textId="77777777" w:rsidR="00500C0A" w:rsidRDefault="00500C0A">
      <w:pPr>
        <w:spacing w:after="83"/>
      </w:pPr>
      <w:r>
        <w:rPr>
          <w:b/>
          <w:sz w:val="16"/>
        </w:rPr>
        <w:t xml:space="preserve"> </w:t>
      </w:r>
    </w:p>
    <w:p w14:paraId="7D64396D" w14:textId="77777777" w:rsidR="00500C0A" w:rsidRDefault="00500C0A">
      <w:pPr>
        <w:spacing w:after="81"/>
      </w:pPr>
      <w:r>
        <w:rPr>
          <w:b/>
          <w:sz w:val="16"/>
        </w:rPr>
        <w:t xml:space="preserve"> </w:t>
      </w:r>
    </w:p>
    <w:p w14:paraId="08FC11C6" w14:textId="77777777" w:rsidR="00500C0A" w:rsidRDefault="00500C0A">
      <w:pPr>
        <w:spacing w:after="83"/>
      </w:pPr>
      <w:r>
        <w:rPr>
          <w:b/>
          <w:sz w:val="16"/>
        </w:rPr>
        <w:t xml:space="preserve"> </w:t>
      </w:r>
    </w:p>
    <w:p w14:paraId="4942801E" w14:textId="77777777" w:rsidR="00500C0A" w:rsidRDefault="00500C0A">
      <w:pPr>
        <w:spacing w:after="0"/>
      </w:pPr>
      <w:r>
        <w:rPr>
          <w:b/>
          <w:sz w:val="16"/>
        </w:rPr>
        <w:t xml:space="preserve"> </w:t>
      </w:r>
    </w:p>
    <w:p w14:paraId="1739D8AA" w14:textId="77777777" w:rsidR="00500C0A" w:rsidRDefault="00500C0A">
      <w:pPr>
        <w:spacing w:after="0"/>
        <w:ind w:left="-1440" w:right="10389"/>
      </w:pPr>
    </w:p>
    <w:tbl>
      <w:tblPr>
        <w:tblStyle w:val="TableGrid0"/>
        <w:tblW w:w="10454" w:type="dxa"/>
        <w:tblInd w:w="-654" w:type="dxa"/>
        <w:tblCellMar>
          <w:top w:w="51" w:type="dxa"/>
          <w:left w:w="17" w:type="dxa"/>
          <w:right w:w="60" w:type="dxa"/>
        </w:tblCellMar>
        <w:tblLook w:val="04A0" w:firstRow="1" w:lastRow="0" w:firstColumn="1" w:lastColumn="0" w:noHBand="0" w:noVBand="1"/>
      </w:tblPr>
      <w:tblGrid>
        <w:gridCol w:w="2562"/>
        <w:gridCol w:w="7892"/>
      </w:tblGrid>
      <w:tr w:rsidR="00500C0A" w14:paraId="781CCF16" w14:textId="77777777">
        <w:trPr>
          <w:trHeight w:val="772"/>
        </w:trPr>
        <w:tc>
          <w:tcPr>
            <w:tcW w:w="10454" w:type="dxa"/>
            <w:gridSpan w:val="2"/>
            <w:tcBorders>
              <w:top w:val="single" w:sz="4" w:space="0" w:color="000000"/>
              <w:left w:val="single" w:sz="4" w:space="0" w:color="000000"/>
              <w:bottom w:val="single" w:sz="4" w:space="0" w:color="000000"/>
              <w:right w:val="single" w:sz="4" w:space="0" w:color="000000"/>
            </w:tcBorders>
            <w:shd w:val="clear" w:color="auto" w:fill="FDE9D9"/>
          </w:tcPr>
          <w:p w14:paraId="2139BC77" w14:textId="77777777" w:rsidR="00500C0A" w:rsidRDefault="00500C0A">
            <w:pPr>
              <w:spacing w:after="25"/>
              <w:ind w:left="39"/>
              <w:jc w:val="center"/>
            </w:pPr>
            <w:r>
              <w:rPr>
                <w:rFonts w:ascii="Calibri" w:eastAsia="Calibri" w:hAnsi="Calibri" w:cs="Calibri"/>
                <w:b/>
                <w:color w:val="17365D"/>
                <w:sz w:val="28"/>
              </w:rPr>
              <w:lastRenderedPageBreak/>
              <w:t xml:space="preserve">Module Aims, Learning Outcomes and Indicative Contents </w:t>
            </w:r>
          </w:p>
          <w:p w14:paraId="3EFFD861" w14:textId="77777777" w:rsidR="00500C0A" w:rsidRDefault="00500C0A">
            <w:pPr>
              <w:ind w:right="104"/>
              <w:jc w:val="center"/>
            </w:pPr>
            <w:r>
              <w:rPr>
                <w:rFonts w:ascii="Calibri" w:eastAsia="Calibri" w:hAnsi="Calibri" w:cs="Calibri"/>
                <w:b/>
                <w:bCs/>
                <w:color w:val="17365D"/>
                <w:sz w:val="28"/>
                <w:szCs w:val="28"/>
                <w:rtl/>
              </w:rPr>
              <w:t xml:space="preserve"> </w:t>
            </w:r>
            <w:r>
              <w:rPr>
                <w:rFonts w:ascii="Times New Roman" w:eastAsia="Times New Roman" w:hAnsi="Times New Roman" w:cs="Times New Roman"/>
                <w:color w:val="17365D"/>
                <w:sz w:val="28"/>
                <w:szCs w:val="28"/>
                <w:rtl/>
              </w:rPr>
              <w:t>أهداف المادة الدراسية ونتائج التعلم والمحتويات الإرشادية</w:t>
            </w:r>
          </w:p>
        </w:tc>
      </w:tr>
      <w:tr w:rsidR="00500C0A" w14:paraId="4AD78923" w14:textId="77777777">
        <w:trPr>
          <w:trHeight w:val="3872"/>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44174A2" w14:textId="77777777" w:rsidR="00500C0A" w:rsidRDefault="00500C0A">
            <w:pPr>
              <w:spacing w:after="23"/>
              <w:ind w:left="97"/>
            </w:pPr>
            <w:r>
              <w:rPr>
                <w:rFonts w:ascii="Calibri" w:eastAsia="Calibri" w:hAnsi="Calibri" w:cs="Calibri"/>
                <w:b/>
              </w:rPr>
              <w:t xml:space="preserve"> Module Objectives </w:t>
            </w:r>
          </w:p>
          <w:p w14:paraId="5E242538" w14:textId="77777777" w:rsidR="00500C0A" w:rsidRDefault="00500C0A">
            <w:pPr>
              <w:spacing w:after="25"/>
              <w:ind w:right="97"/>
            </w:pPr>
            <w:r>
              <w:rPr>
                <w:rFonts w:ascii="Calibri" w:eastAsia="Calibri" w:hAnsi="Calibri" w:cs="Calibri"/>
                <w:b/>
                <w:bCs/>
                <w:rtl/>
              </w:rPr>
              <w:t xml:space="preserve"> </w:t>
            </w:r>
            <w:r>
              <w:rPr>
                <w:rFonts w:ascii="Times New Roman" w:eastAsia="Times New Roman" w:hAnsi="Times New Roman" w:cs="Times New Roman"/>
                <w:rtl/>
              </w:rPr>
              <w:t>أهداف المادة الدراسية</w:t>
            </w:r>
          </w:p>
          <w:p w14:paraId="2BB4C24B" w14:textId="77777777" w:rsidR="00500C0A" w:rsidRDefault="00500C0A">
            <w:pPr>
              <w:ind w:left="97"/>
            </w:pPr>
            <w:r>
              <w:rPr>
                <w:rFonts w:ascii="Calibri" w:eastAsia="Calibri" w:hAnsi="Calibri" w:cs="Calibri"/>
                <w:b/>
              </w:rPr>
              <w:t xml:space="preserve"> </w:t>
            </w:r>
          </w:p>
        </w:tc>
        <w:tc>
          <w:tcPr>
            <w:tcW w:w="7892" w:type="dxa"/>
            <w:tcBorders>
              <w:top w:val="single" w:sz="4" w:space="0" w:color="000000"/>
              <w:left w:val="single" w:sz="4" w:space="0" w:color="000000"/>
              <w:bottom w:val="single" w:sz="4" w:space="0" w:color="000000"/>
              <w:right w:val="single" w:sz="4" w:space="0" w:color="000000"/>
            </w:tcBorders>
            <w:vAlign w:val="bottom"/>
          </w:tcPr>
          <w:p w14:paraId="508E6EC4" w14:textId="77777777" w:rsidR="00500C0A" w:rsidRDefault="00500C0A">
            <w:pPr>
              <w:ind w:left="52"/>
            </w:pPr>
            <w:r>
              <w:rPr>
                <w:rFonts w:ascii="Calibri" w:eastAsia="Calibri" w:hAnsi="Calibri" w:cs="Calibri"/>
                <w:rtl/>
              </w:rPr>
              <w:t>الهد</w:t>
            </w:r>
            <w:r>
              <w:rPr>
                <w:rFonts w:ascii="Segoe UI Symbol" w:eastAsia="Segoe UI Symbol" w:hAnsi="Segoe UI Symbol" w:cs="Segoe UI Symbol"/>
                <w:rtl/>
              </w:rPr>
              <w:t xml:space="preserve"> </w:t>
            </w:r>
            <w:r>
              <w:rPr>
                <w:rFonts w:ascii="Segoe UI Symbol" w:eastAsia="Segoe UI Symbol" w:hAnsi="Segoe UI Symbol" w:cs="Segoe UI Symbol"/>
                <w:rtl/>
              </w:rPr>
              <w:t></w:t>
            </w:r>
            <w:r>
              <w:rPr>
                <w:rFonts w:ascii="Calibri" w:eastAsia="Calibri" w:hAnsi="Calibri" w:cs="Calibri"/>
                <w:rtl/>
              </w:rPr>
              <w:t>ف ا</w:t>
            </w:r>
            <w:r>
              <w:rPr>
                <w:rFonts w:ascii="Arial" w:eastAsia="Arial" w:hAnsi="Arial" w:cs="Arial"/>
                <w:rtl/>
              </w:rPr>
              <w:t xml:space="preserve"> </w:t>
            </w:r>
            <w:r>
              <w:rPr>
                <w:rFonts w:ascii="Calibri" w:eastAsia="Calibri" w:hAnsi="Calibri" w:cs="Calibri"/>
                <w:rtl/>
              </w:rPr>
              <w:t>لأسا</w:t>
            </w:r>
            <w:r>
              <w:rPr>
                <w:rFonts w:ascii="Calibri" w:eastAsia="Calibri" w:hAnsi="Calibri" w:cs="Calibri"/>
                <w:sz w:val="37"/>
                <w:szCs w:val="37"/>
                <w:vertAlign w:val="subscript"/>
                <w:rtl/>
              </w:rPr>
              <w:t>اخذ</w:t>
            </w:r>
            <w:r>
              <w:rPr>
                <w:rFonts w:ascii="Calibri" w:eastAsia="Calibri" w:hAnsi="Calibri" w:cs="Calibri"/>
                <w:rtl/>
              </w:rPr>
              <w:t xml:space="preserve"> س</w:t>
            </w:r>
            <w:r>
              <w:rPr>
                <w:rFonts w:ascii="Calibri" w:eastAsia="Calibri" w:hAnsi="Calibri" w:cs="Calibri"/>
                <w:sz w:val="37"/>
                <w:szCs w:val="37"/>
                <w:vertAlign w:val="subscript"/>
                <w:rtl/>
              </w:rPr>
              <w:t xml:space="preserve"> </w:t>
            </w:r>
            <w:r>
              <w:rPr>
                <w:rFonts w:ascii="Calibri" w:eastAsia="Calibri" w:hAnsi="Calibri" w:cs="Calibri"/>
                <w:rtl/>
              </w:rPr>
              <w:t xml:space="preserve"> </w:t>
            </w:r>
            <w:r>
              <w:rPr>
                <w:rFonts w:ascii="Calibri" w:eastAsia="Calibri" w:hAnsi="Calibri" w:cs="Calibri"/>
                <w:sz w:val="37"/>
                <w:szCs w:val="37"/>
                <w:vertAlign w:val="subscript"/>
                <w:rtl/>
              </w:rPr>
              <w:t>ي</w:t>
            </w:r>
            <w:r>
              <w:rPr>
                <w:rFonts w:ascii="Calibri" w:eastAsia="Calibri" w:hAnsi="Calibri" w:cs="Calibri"/>
                <w:rtl/>
              </w:rPr>
              <w:t>ف تدالطالبر يالىس  اللغروعةة  العربيانب ي</w:t>
            </w:r>
            <w:r>
              <w:rPr>
                <w:rFonts w:ascii="Calibri" w:eastAsia="Calibri" w:hAnsi="Calibri" w:cs="Calibri"/>
                <w:sz w:val="37"/>
                <w:szCs w:val="37"/>
                <w:vertAlign w:val="subscript"/>
                <w:rtl/>
              </w:rPr>
              <w:t>ا</w:t>
            </w:r>
            <w:r>
              <w:rPr>
                <w:rFonts w:ascii="Calibri" w:eastAsia="Calibri" w:hAnsi="Calibri" w:cs="Calibri"/>
                <w:rtl/>
              </w:rPr>
              <w:t>لة قل</w:t>
            </w:r>
            <w:r>
              <w:rPr>
                <w:rFonts w:ascii="Calibri" w:eastAsia="Calibri" w:hAnsi="Calibri" w:cs="Calibri"/>
                <w:sz w:val="37"/>
                <w:szCs w:val="37"/>
                <w:vertAlign w:val="subscript"/>
                <w:rtl/>
              </w:rPr>
              <w:t>ر</w:t>
            </w:r>
            <w:r>
              <w:rPr>
                <w:rFonts w:ascii="Calibri" w:eastAsia="Calibri" w:hAnsi="Calibri" w:cs="Calibri"/>
                <w:rtl/>
              </w:rPr>
              <w:t>الأنق</w:t>
            </w:r>
            <w:r>
              <w:rPr>
                <w:rFonts w:ascii="Calibri" w:eastAsia="Calibri" w:hAnsi="Calibri" w:cs="Calibri"/>
                <w:sz w:val="37"/>
                <w:szCs w:val="37"/>
                <w:vertAlign w:val="subscript"/>
                <w:rtl/>
              </w:rPr>
              <w:t xml:space="preserve"> </w:t>
            </w:r>
            <w:r>
              <w:rPr>
                <w:rFonts w:ascii="Calibri" w:eastAsia="Calibri" w:hAnsi="Calibri" w:cs="Calibri"/>
                <w:rtl/>
              </w:rPr>
              <w:t xml:space="preserve">الساكمر يالمعل ، موياةد ر:ا ك </w:t>
            </w:r>
            <w:r>
              <w:rPr>
                <w:rFonts w:ascii="Calibri" w:eastAsia="Calibri" w:hAnsi="Calibri" w:cs="Calibri"/>
                <w:sz w:val="37"/>
                <w:szCs w:val="37"/>
                <w:vertAlign w:val="subscript"/>
                <w:rtl/>
              </w:rPr>
              <w:t>ه</w:t>
            </w:r>
            <w:r>
              <w:rPr>
                <w:rFonts w:ascii="Calibri" w:eastAsia="Calibri" w:hAnsi="Calibri" w:cs="Calibri"/>
                <w:rtl/>
              </w:rPr>
              <w:t xml:space="preserve"> يقينا ان التعبري القر</w:t>
            </w:r>
            <w:r>
              <w:rPr>
                <w:rFonts w:ascii="Calibri" w:eastAsia="Calibri" w:hAnsi="Calibri" w:cs="Calibri"/>
                <w:sz w:val="37"/>
                <w:szCs w:val="37"/>
                <w:vertAlign w:val="subscript"/>
                <w:rtl/>
              </w:rPr>
              <w:t>ا</w:t>
            </w:r>
            <w:r>
              <w:rPr>
                <w:rFonts w:ascii="Calibri" w:eastAsia="Calibri" w:hAnsi="Calibri" w:cs="Calibri"/>
                <w:sz w:val="37"/>
                <w:szCs w:val="37"/>
                <w:vertAlign w:val="superscript"/>
                <w:rtl/>
              </w:rPr>
              <w:t xml:space="preserve"> </w:t>
            </w:r>
          </w:p>
          <w:p w14:paraId="033C45E6" w14:textId="77777777" w:rsidR="00500C0A" w:rsidRDefault="00500C0A">
            <w:pPr>
              <w:ind w:right="96"/>
            </w:pPr>
            <w:r>
              <w:rPr>
                <w:rFonts w:ascii="Calibri" w:eastAsia="Calibri" w:hAnsi="Calibri" w:cs="Calibri"/>
                <w:rtl/>
              </w:rPr>
              <w:t>ين تعبري 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مقصود </w:t>
            </w:r>
          </w:p>
          <w:p w14:paraId="3A524339" w14:textId="77777777" w:rsidR="00500C0A" w:rsidRDefault="00500C0A">
            <w:pPr>
              <w:ind w:right="3363"/>
            </w:pPr>
            <w:r>
              <w:rPr>
                <w:rFonts w:ascii="Calibri" w:eastAsia="Calibri" w:hAnsi="Calibri" w:cs="Calibri"/>
                <w:rtl/>
              </w:rPr>
              <w:t xml:space="preserve">، كل لفظة ، وكل حرف وضع وضعا ًفنياً مقصود اً </w:t>
            </w:r>
          </w:p>
          <w:p w14:paraId="00E9C42B" w14:textId="77777777" w:rsidR="00500C0A" w:rsidRDefault="00500C0A">
            <w:pPr>
              <w:ind w:left="3372"/>
            </w:pPr>
            <w:r>
              <w:rPr>
                <w:rFonts w:ascii="Calibri" w:eastAsia="Calibri" w:hAnsi="Calibri" w:cs="Calibri"/>
              </w:rPr>
              <w:t xml:space="preserve"> </w:t>
            </w:r>
          </w:p>
          <w:p w14:paraId="231763AA" w14:textId="77777777" w:rsidR="00500C0A" w:rsidRDefault="00500C0A">
            <w:pPr>
              <w:numPr>
                <w:ilvl w:val="0"/>
                <w:numId w:val="40"/>
              </w:numPr>
              <w:spacing w:line="253" w:lineRule="auto"/>
              <w:ind w:left="773" w:right="94" w:hanging="361"/>
              <w:jc w:val="both"/>
            </w:pPr>
            <w:r>
              <w:rPr>
                <w:rFonts w:ascii="Calibri" w:eastAsia="Calibri" w:hAnsi="Calibri" w:cs="Calibri"/>
                <w:rtl/>
              </w:rPr>
              <w:t xml:space="preserve">تقويم اللسان العر ين . واعتماد العربية الفصحى </w:t>
            </w:r>
            <w:r>
              <w:rPr>
                <w:rFonts w:ascii="Calibri" w:eastAsia="Calibri" w:hAnsi="Calibri" w:cs="Calibri"/>
                <w:sz w:val="37"/>
                <w:szCs w:val="37"/>
                <w:vertAlign w:val="subscript"/>
                <w:rtl/>
              </w:rPr>
              <w:t>ي</w:t>
            </w:r>
            <w:r>
              <w:rPr>
                <w:rFonts w:ascii="Calibri" w:eastAsia="Calibri" w:hAnsi="Calibri" w:cs="Calibri"/>
                <w:rtl/>
              </w:rPr>
              <w:t>ف الحديث والكتابة ، ولزيادة رصيد الطالب من ادب وتراث ، على تناول النصوص المختارة من العصور الأدبية المختلفة ، لزيادة رصيد ادب ل</w:t>
            </w:r>
            <w:r>
              <w:rPr>
                <w:rFonts w:ascii="Calibri" w:eastAsia="Calibri" w:hAnsi="Calibri" w:cs="Calibri"/>
                <w:sz w:val="37"/>
                <w:szCs w:val="37"/>
                <w:vertAlign w:val="superscript"/>
                <w:rtl/>
              </w:rPr>
              <w:t>ر</w:t>
            </w:r>
            <w:r>
              <w:rPr>
                <w:rFonts w:ascii="Calibri" w:eastAsia="Calibri" w:hAnsi="Calibri" w:cs="Calibri"/>
                <w:rtl/>
              </w:rPr>
              <w:t xml:space="preserve">ياث والادب المعاصر  . </w:t>
            </w:r>
          </w:p>
          <w:p w14:paraId="53573385" w14:textId="77777777" w:rsidR="00500C0A" w:rsidRDefault="00500C0A">
            <w:pPr>
              <w:ind w:left="2351"/>
              <w:jc w:val="center"/>
            </w:pPr>
            <w:r>
              <w:rPr>
                <w:rFonts w:ascii="Calibri" w:eastAsia="Calibri" w:hAnsi="Calibri" w:cs="Calibri"/>
              </w:rPr>
              <w:t xml:space="preserve"> </w:t>
            </w:r>
          </w:p>
          <w:p w14:paraId="53605496" w14:textId="77777777" w:rsidR="00500C0A" w:rsidRDefault="00500C0A">
            <w:pPr>
              <w:numPr>
                <w:ilvl w:val="0"/>
                <w:numId w:val="40"/>
              </w:numPr>
              <w:spacing w:after="35" w:line="322" w:lineRule="auto"/>
              <w:ind w:left="773" w:right="94" w:hanging="361"/>
              <w:jc w:val="both"/>
            </w:pPr>
            <w:r>
              <w:rPr>
                <w:rFonts w:ascii="Calibri" w:eastAsia="Calibri" w:hAnsi="Calibri" w:cs="Calibri"/>
                <w:rtl/>
              </w:rPr>
              <w:t xml:space="preserve">التأكيد على دور الطالب </w:t>
            </w:r>
            <w:r>
              <w:rPr>
                <w:rFonts w:ascii="Calibri" w:eastAsia="Calibri" w:hAnsi="Calibri" w:cs="Calibri"/>
                <w:sz w:val="37"/>
                <w:szCs w:val="37"/>
                <w:vertAlign w:val="subscript"/>
                <w:rtl/>
              </w:rPr>
              <w:t>ي</w:t>
            </w:r>
            <w:r>
              <w:rPr>
                <w:rFonts w:ascii="Calibri" w:eastAsia="Calibri" w:hAnsi="Calibri" w:cs="Calibri"/>
                <w:rtl/>
              </w:rPr>
              <w:t xml:space="preserve">ف المتابعة واثراء المعرفة باللغة العربية وفنونها بجهد خاص  ، ذا امالى  ومضصعاناد رم افلاتميعحر فالةم انلهوااجس اعلةد را. يس لتقع على الطالب بعد ذلك مهمة فتح الأبواب والنوافذ  </w:t>
            </w:r>
            <w:r>
              <w:rPr>
                <w:rFonts w:ascii="Calibri" w:eastAsia="Calibri" w:hAnsi="Calibri" w:cs="Calibri"/>
                <w:sz w:val="37"/>
                <w:szCs w:val="37"/>
                <w:vertAlign w:val="subscript"/>
                <w:rtl/>
              </w:rPr>
              <w:t>ي</w:t>
            </w:r>
            <w:r>
              <w:rPr>
                <w:rFonts w:ascii="Calibri" w:eastAsia="Calibri" w:hAnsi="Calibri" w:cs="Calibri"/>
                <w:rtl/>
              </w:rPr>
              <w:t xml:space="preserve">ف جعل العربية الفصيحة تحتل موضع الصدارة وتجاوز العامية ، خدمة الى لغتنا العربية المقدسة. وحفاظا على قوتها وجمالها  . </w:t>
            </w:r>
          </w:p>
          <w:p w14:paraId="3199E9CA" w14:textId="77777777" w:rsidR="00500C0A" w:rsidRDefault="00500C0A">
            <w:pPr>
              <w:numPr>
                <w:ilvl w:val="0"/>
                <w:numId w:val="40"/>
              </w:numPr>
              <w:spacing w:line="316" w:lineRule="auto"/>
              <w:ind w:left="773" w:right="94" w:hanging="361"/>
              <w:jc w:val="both"/>
            </w:pPr>
            <w:r>
              <w:rPr>
                <w:rFonts w:ascii="Calibri" w:eastAsia="Calibri" w:hAnsi="Calibri" w:cs="Calibri"/>
                <w:rtl/>
              </w:rPr>
              <w:t xml:space="preserve">ومن نافلة القول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اهداف تدريس اللغة العربية : </w:t>
            </w:r>
            <w:r>
              <w:rPr>
                <w:rFonts w:ascii="Calibri" w:eastAsia="Calibri" w:hAnsi="Calibri" w:cs="Calibri"/>
                <w:sz w:val="37"/>
                <w:szCs w:val="37"/>
                <w:vertAlign w:val="subscript"/>
                <w:rtl/>
              </w:rPr>
              <w:t>ي</w:t>
            </w:r>
            <w:r>
              <w:rPr>
                <w:rFonts w:ascii="Calibri" w:eastAsia="Calibri" w:hAnsi="Calibri" w:cs="Calibri"/>
                <w:rtl/>
              </w:rPr>
              <w:t xml:space="preserve">ه الجانب المحقق للوحدة وتلزمنا دوافع الوفاء بالحرص عليها والمحافظة على جوهرها .  </w:t>
            </w:r>
          </w:p>
          <w:p w14:paraId="78AAC86A" w14:textId="77777777" w:rsidR="00500C0A" w:rsidRDefault="00500C0A">
            <w:pPr>
              <w:ind w:right="120"/>
            </w:pPr>
            <w:r>
              <w:rPr>
                <w:rFonts w:ascii="Calibri" w:eastAsia="Calibri" w:hAnsi="Calibri" w:cs="Calibri"/>
              </w:rPr>
              <w:t xml:space="preserve"> </w:t>
            </w:r>
          </w:p>
        </w:tc>
      </w:tr>
      <w:tr w:rsidR="00500C0A" w14:paraId="064E6B62" w14:textId="77777777">
        <w:trPr>
          <w:trHeight w:val="8199"/>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49B4DCA8" w14:textId="77777777" w:rsidR="00500C0A" w:rsidRDefault="00500C0A">
            <w:pPr>
              <w:ind w:left="56" w:right="97" w:firstLine="592"/>
              <w:jc w:val="both"/>
            </w:pPr>
            <w:r>
              <w:rPr>
                <w:rFonts w:ascii="Calibri" w:eastAsia="Calibri" w:hAnsi="Calibri" w:cs="Calibri"/>
                <w:b/>
              </w:rPr>
              <w:lastRenderedPageBreak/>
              <w:t xml:space="preserve">Module </w:t>
            </w:r>
            <w:proofErr w:type="gramStart"/>
            <w:r>
              <w:rPr>
                <w:rFonts w:ascii="Calibri" w:eastAsia="Calibri" w:hAnsi="Calibri" w:cs="Calibri"/>
                <w:b/>
              </w:rPr>
              <w:t xml:space="preserve">Learning </w:t>
            </w:r>
            <w:r>
              <w:rPr>
                <w:rFonts w:ascii="Calibri" w:eastAsia="Calibri" w:hAnsi="Calibri" w:cs="Calibri"/>
                <w:b/>
                <w:bCs/>
                <w:rtl/>
              </w:rPr>
              <w:t xml:space="preserve"> </w:t>
            </w:r>
            <w:r>
              <w:rPr>
                <w:rFonts w:ascii="Calibri" w:eastAsia="Calibri" w:hAnsi="Calibri" w:cs="Calibri"/>
                <w:b/>
              </w:rPr>
              <w:t>Outcomes</w:t>
            </w:r>
            <w:proofErr w:type="gramEnd"/>
            <w:r>
              <w:rPr>
                <w:rFonts w:ascii="Calibri" w:eastAsia="Calibri" w:hAnsi="Calibri" w:cs="Calibri"/>
                <w:b/>
                <w:bCs/>
                <w:rtl/>
              </w:rPr>
              <w:t xml:space="preserve"> </w:t>
            </w:r>
            <w:r>
              <w:rPr>
                <w:rFonts w:ascii="Times New Roman" w:eastAsia="Times New Roman" w:hAnsi="Times New Roman" w:cs="Times New Roman"/>
                <w:rtl/>
              </w:rPr>
              <w:t>مخرجات التعلم للمادة الدراسية</w:t>
            </w:r>
          </w:p>
        </w:tc>
        <w:tc>
          <w:tcPr>
            <w:tcW w:w="7892" w:type="dxa"/>
            <w:tcBorders>
              <w:top w:val="single" w:sz="4" w:space="0" w:color="000000"/>
              <w:left w:val="single" w:sz="4" w:space="0" w:color="000000"/>
              <w:bottom w:val="single" w:sz="4" w:space="0" w:color="000000"/>
              <w:right w:val="single" w:sz="4" w:space="0" w:color="000000"/>
            </w:tcBorders>
          </w:tcPr>
          <w:p w14:paraId="3A81E3CF" w14:textId="77777777" w:rsidR="00500C0A" w:rsidRDefault="00500C0A">
            <w:pPr>
              <w:spacing w:after="39" w:line="254" w:lineRule="auto"/>
              <w:ind w:right="1270" w:firstLine="56"/>
            </w:pPr>
            <w:r>
              <w:rPr>
                <w:rFonts w:ascii="Calibri" w:eastAsia="Calibri" w:hAnsi="Calibri" w:cs="Calibri"/>
                <w:rtl/>
              </w:rPr>
              <w:t>يمكن ايجاز مخرجات العلم لمادة اللغة العربية العامة لاقسام غري الاختصاص بالنسبة  لمرحلة الدراسة الأولى   بالا</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ي</w:t>
            </w:r>
            <w:r>
              <w:rPr>
                <w:rFonts w:ascii="Calibri" w:eastAsia="Calibri" w:hAnsi="Calibri" w:cs="Calibri"/>
                <w:rtl/>
              </w:rPr>
              <w:t>ن   :-</w:t>
            </w:r>
          </w:p>
          <w:p w14:paraId="240D60AE" w14:textId="77777777" w:rsidR="00500C0A" w:rsidRDefault="00500C0A">
            <w:pPr>
              <w:numPr>
                <w:ilvl w:val="0"/>
                <w:numId w:val="41"/>
              </w:numPr>
              <w:spacing w:line="310" w:lineRule="auto"/>
              <w:ind w:right="101"/>
              <w:jc w:val="both"/>
            </w:pPr>
            <w:r>
              <w:rPr>
                <w:rFonts w:ascii="Calibri" w:eastAsia="Calibri" w:hAnsi="Calibri" w:cs="Calibri"/>
                <w:rtl/>
              </w:rPr>
              <w:t>علمه اليق ر ي بان القران الكريم قد اعطى للغة قيمة عليا ، وم</w:t>
            </w:r>
            <w:r>
              <w:rPr>
                <w:rFonts w:ascii="Calibri" w:eastAsia="Calibri" w:hAnsi="Calibri" w:cs="Calibri"/>
                <w:sz w:val="37"/>
                <w:szCs w:val="37"/>
                <w:vertAlign w:val="superscript"/>
                <w:rtl/>
              </w:rPr>
              <w:t xml:space="preserve">  </w:t>
            </w:r>
            <w:r>
              <w:rPr>
                <w:rFonts w:ascii="Calibri" w:eastAsia="Calibri" w:hAnsi="Calibri" w:cs="Calibri"/>
                <w:rtl/>
              </w:rPr>
              <w:t xml:space="preserve">يلة رفيعة . واجبه الحفاظ  عليها وصيانتها من اللحن والخطا ، ومن كل ما يشوب ها  . </w:t>
            </w:r>
          </w:p>
          <w:p w14:paraId="3042BCF1" w14:textId="77777777" w:rsidR="00500C0A" w:rsidRDefault="00500C0A">
            <w:pPr>
              <w:ind w:left="2516"/>
            </w:pPr>
            <w:r>
              <w:rPr>
                <w:rFonts w:ascii="Calibri" w:eastAsia="Calibri" w:hAnsi="Calibri" w:cs="Calibri"/>
              </w:rPr>
              <w:t xml:space="preserve"> </w:t>
            </w:r>
          </w:p>
          <w:p w14:paraId="0B573934" w14:textId="77777777" w:rsidR="00500C0A" w:rsidRDefault="00500C0A">
            <w:pPr>
              <w:numPr>
                <w:ilvl w:val="0"/>
                <w:numId w:val="41"/>
              </w:numPr>
              <w:spacing w:line="351" w:lineRule="auto"/>
              <w:ind w:right="101"/>
              <w:jc w:val="both"/>
            </w:pPr>
            <w:r>
              <w:rPr>
                <w:rFonts w:ascii="Calibri" w:eastAsia="Calibri" w:hAnsi="Calibri" w:cs="Calibri"/>
                <w:rtl/>
              </w:rPr>
              <w:t>تمك ر ي الطالب من قراءة النص القرا</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بنفسه وتمكنه من معرفة ما </w:t>
            </w:r>
            <w:r>
              <w:rPr>
                <w:rFonts w:ascii="Calibri" w:eastAsia="Calibri" w:hAnsi="Calibri" w:cs="Calibri"/>
                <w:sz w:val="37"/>
                <w:szCs w:val="37"/>
                <w:vertAlign w:val="subscript"/>
                <w:rtl/>
              </w:rPr>
              <w:t>ي</w:t>
            </w:r>
            <w:r>
              <w:rPr>
                <w:rFonts w:ascii="Calibri" w:eastAsia="Calibri" w:hAnsi="Calibri" w:cs="Calibri"/>
                <w:rtl/>
              </w:rPr>
              <w:t>ف الايات الكريمة من  امور لغوية وبلاغية ومعنوية ، وتمكنه من فحصها فحصاً دقيقاً  .</w:t>
            </w:r>
          </w:p>
          <w:p w14:paraId="2C3A3697" w14:textId="77777777" w:rsidR="00500C0A" w:rsidRDefault="00500C0A">
            <w:pPr>
              <w:ind w:left="2019"/>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504D0942" w14:textId="77777777" w:rsidR="00500C0A" w:rsidRDefault="00500C0A">
            <w:pPr>
              <w:numPr>
                <w:ilvl w:val="0"/>
                <w:numId w:val="41"/>
              </w:numPr>
              <w:spacing w:line="278" w:lineRule="auto"/>
              <w:ind w:right="101"/>
              <w:jc w:val="both"/>
            </w:pPr>
            <w:r>
              <w:rPr>
                <w:rFonts w:ascii="Calibri" w:eastAsia="Calibri" w:hAnsi="Calibri" w:cs="Calibri"/>
                <w:rtl/>
              </w:rPr>
              <w:t xml:space="preserve">سيتمكن الطالب  من معرفة ما </w:t>
            </w:r>
            <w:r>
              <w:rPr>
                <w:rFonts w:ascii="Calibri" w:eastAsia="Calibri" w:hAnsi="Calibri" w:cs="Calibri"/>
                <w:sz w:val="37"/>
                <w:szCs w:val="37"/>
                <w:vertAlign w:val="subscript"/>
                <w:rtl/>
              </w:rPr>
              <w:t>ي</w:t>
            </w:r>
            <w:r>
              <w:rPr>
                <w:rFonts w:ascii="Calibri" w:eastAsia="Calibri" w:hAnsi="Calibri" w:cs="Calibri"/>
                <w:rtl/>
              </w:rPr>
              <w:t xml:space="preserve">ف لغته العربية من دقة </w:t>
            </w:r>
            <w:r>
              <w:rPr>
                <w:rFonts w:ascii="Calibri" w:eastAsia="Calibri" w:hAnsi="Calibri" w:cs="Calibri"/>
                <w:sz w:val="37"/>
                <w:szCs w:val="37"/>
                <w:vertAlign w:val="subscript"/>
                <w:rtl/>
              </w:rPr>
              <w:t>ي</w:t>
            </w:r>
            <w:r>
              <w:rPr>
                <w:rFonts w:ascii="Calibri" w:eastAsia="Calibri" w:hAnsi="Calibri" w:cs="Calibri"/>
                <w:rtl/>
              </w:rPr>
              <w:t xml:space="preserve">ف التعبري واحكام </w:t>
            </w:r>
            <w:r>
              <w:rPr>
                <w:rFonts w:ascii="Calibri" w:eastAsia="Calibri" w:hAnsi="Calibri" w:cs="Calibri"/>
                <w:sz w:val="37"/>
                <w:szCs w:val="37"/>
                <w:vertAlign w:val="subscript"/>
                <w:rtl/>
              </w:rPr>
              <w:t>ي</w:t>
            </w:r>
            <w:r>
              <w:rPr>
                <w:rFonts w:ascii="Calibri" w:eastAsia="Calibri" w:hAnsi="Calibri" w:cs="Calibri"/>
                <w:rtl/>
              </w:rPr>
              <w:t xml:space="preserve">ف الفن والعلو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الصنعة  .</w:t>
            </w:r>
          </w:p>
          <w:p w14:paraId="366910FA" w14:textId="77777777" w:rsidR="00500C0A" w:rsidRDefault="00500C0A">
            <w:pPr>
              <w:ind w:left="2201"/>
            </w:pPr>
            <w:r>
              <w:rPr>
                <w:rFonts w:ascii="Calibri" w:eastAsia="Calibri" w:hAnsi="Calibri" w:cs="Calibri"/>
              </w:rPr>
              <w:t xml:space="preserve"> </w:t>
            </w:r>
          </w:p>
          <w:p w14:paraId="77BD2527" w14:textId="77777777" w:rsidR="00500C0A" w:rsidRDefault="00500C0A">
            <w:pPr>
              <w:numPr>
                <w:ilvl w:val="0"/>
                <w:numId w:val="41"/>
              </w:numPr>
              <w:spacing w:after="43" w:line="259" w:lineRule="auto"/>
              <w:ind w:right="101"/>
              <w:jc w:val="both"/>
            </w:pPr>
            <w:r>
              <w:rPr>
                <w:rFonts w:ascii="Calibri" w:eastAsia="Calibri" w:hAnsi="Calibri" w:cs="Calibri"/>
                <w:rtl/>
              </w:rPr>
              <w:t>إظها ر القواعد العلمية ، والأسس الفنية ،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يقوم عليها العمل الأد ين  </w:t>
            </w:r>
            <w:r>
              <w:rPr>
                <w:rFonts w:ascii="Calibri" w:eastAsia="Calibri" w:hAnsi="Calibri" w:cs="Calibri"/>
                <w:sz w:val="37"/>
                <w:szCs w:val="37"/>
                <w:vertAlign w:val="subscript"/>
                <w:rtl/>
              </w:rPr>
              <w:t>ي</w:t>
            </w:r>
            <w:r>
              <w:rPr>
                <w:rFonts w:ascii="Calibri" w:eastAsia="Calibri" w:hAnsi="Calibri" w:cs="Calibri"/>
                <w:rtl/>
              </w:rPr>
              <w:t xml:space="preserve">ف جزئياته وكلياته </w:t>
            </w:r>
          </w:p>
          <w:p w14:paraId="2E473D4F" w14:textId="77777777" w:rsidR="00500C0A" w:rsidRDefault="00500C0A">
            <w:r>
              <w:rPr>
                <w:rFonts w:ascii="Calibri" w:eastAsia="Calibri" w:hAnsi="Calibri" w:cs="Calibri"/>
                <w:rtl/>
              </w:rPr>
              <w:t xml:space="preserve"> . لبيان الروح الجمالية والإبداعية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تتجلى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النص الأد ين  .</w:t>
            </w:r>
          </w:p>
          <w:p w14:paraId="7E07C827" w14:textId="77777777" w:rsidR="00500C0A" w:rsidRDefault="00500C0A">
            <w:pPr>
              <w:numPr>
                <w:ilvl w:val="0"/>
                <w:numId w:val="41"/>
              </w:numPr>
              <w:spacing w:after="23" w:line="221" w:lineRule="auto"/>
              <w:ind w:right="101"/>
              <w:jc w:val="both"/>
            </w:pPr>
            <w:r>
              <w:rPr>
                <w:rFonts w:ascii="Calibri" w:eastAsia="Calibri" w:hAnsi="Calibri" w:cs="Calibri"/>
                <w:rtl/>
              </w:rPr>
              <w:t>فهم طبيعة اللغة من حيث اعرابها )علم النحو( ، من الفعل والفاعل الذي يقع عليه فعل  الفاعل ، والحال والتمير</w:t>
            </w:r>
            <w:r>
              <w:rPr>
                <w:rFonts w:ascii="Calibri" w:eastAsia="Calibri" w:hAnsi="Calibri" w:cs="Calibri"/>
                <w:sz w:val="37"/>
                <w:szCs w:val="37"/>
                <w:vertAlign w:val="superscript"/>
                <w:rtl/>
              </w:rPr>
              <w:t xml:space="preserve"> </w:t>
            </w:r>
            <w:r>
              <w:rPr>
                <w:rFonts w:ascii="Calibri" w:eastAsia="Calibri" w:hAnsi="Calibri" w:cs="Calibri"/>
                <w:rtl/>
              </w:rPr>
              <w:t>ي والاوجه الاعرابية لما بعد التمير</w:t>
            </w:r>
            <w:r>
              <w:rPr>
                <w:rFonts w:ascii="Calibri" w:eastAsia="Calibri" w:hAnsi="Calibri" w:cs="Calibri"/>
                <w:sz w:val="37"/>
                <w:szCs w:val="37"/>
                <w:vertAlign w:val="superscript"/>
                <w:rtl/>
              </w:rPr>
              <w:t xml:space="preserve"> </w:t>
            </w:r>
            <w:r>
              <w:rPr>
                <w:rFonts w:ascii="Calibri" w:eastAsia="Calibri" w:hAnsi="Calibri" w:cs="Calibri"/>
                <w:rtl/>
              </w:rPr>
              <w:t>ي  .</w:t>
            </w:r>
          </w:p>
          <w:p w14:paraId="0B9672D0" w14:textId="77777777" w:rsidR="00500C0A" w:rsidRDefault="00500C0A">
            <w:pPr>
              <w:numPr>
                <w:ilvl w:val="0"/>
                <w:numId w:val="41"/>
              </w:numPr>
              <w:spacing w:line="337" w:lineRule="auto"/>
              <w:ind w:right="101"/>
              <w:jc w:val="both"/>
            </w:pPr>
            <w:r>
              <w:rPr>
                <w:rFonts w:ascii="Calibri" w:eastAsia="Calibri" w:hAnsi="Calibri" w:cs="Calibri"/>
                <w:rtl/>
              </w:rPr>
              <w:t>تمك ر ي الطالب من التفريق ب ر ي الافعال الثلاثية والرباعية والخماسية ، وتمكينه من التمير</w:t>
            </w:r>
            <w:r>
              <w:rPr>
                <w:rFonts w:ascii="Calibri" w:eastAsia="Calibri" w:hAnsi="Calibri" w:cs="Calibri"/>
                <w:sz w:val="37"/>
                <w:szCs w:val="37"/>
                <w:vertAlign w:val="superscript"/>
                <w:rtl/>
              </w:rPr>
              <w:t xml:space="preserve"> </w:t>
            </w:r>
            <w:r>
              <w:rPr>
                <w:rFonts w:ascii="Calibri" w:eastAsia="Calibri" w:hAnsi="Calibri" w:cs="Calibri"/>
                <w:rtl/>
              </w:rPr>
              <w:t xml:space="preserve">ي ب ر ي الافعال ومصادر الافعال ، فالفعل : لفظ يدل على حدث  الى جانب دلالته على الزمن ، مصدره لا يدل على زمنه أي زمن فعله . </w:t>
            </w:r>
          </w:p>
          <w:p w14:paraId="25BF45BE" w14:textId="77777777" w:rsidR="00500C0A" w:rsidRDefault="00500C0A">
            <w:pPr>
              <w:ind w:right="805"/>
              <w:jc w:val="center"/>
            </w:pPr>
            <w:r>
              <w:rPr>
                <w:rFonts w:ascii="Calibri" w:eastAsia="Calibri" w:hAnsi="Calibri" w:cs="Calibri"/>
              </w:rPr>
              <w:t xml:space="preserve"> </w:t>
            </w:r>
          </w:p>
          <w:p w14:paraId="35E35BFF" w14:textId="77777777" w:rsidR="00500C0A" w:rsidRDefault="00500C0A">
            <w:pPr>
              <w:numPr>
                <w:ilvl w:val="0"/>
                <w:numId w:val="41"/>
              </w:numPr>
              <w:spacing w:after="15" w:line="387" w:lineRule="auto"/>
              <w:ind w:right="101"/>
              <w:jc w:val="both"/>
            </w:pPr>
            <w:r>
              <w:rPr>
                <w:rFonts w:ascii="Calibri" w:eastAsia="Calibri" w:hAnsi="Calibri" w:cs="Calibri"/>
                <w:rtl/>
              </w:rPr>
              <w:t>التعريف بالمفهوم الزم</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ن الف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 للحداثة والمعاصرة </w:t>
            </w:r>
            <w:r>
              <w:rPr>
                <w:rFonts w:ascii="Calibri" w:eastAsia="Calibri" w:hAnsi="Calibri" w:cs="Calibri"/>
                <w:sz w:val="37"/>
                <w:szCs w:val="37"/>
                <w:vertAlign w:val="subscript"/>
                <w:rtl/>
              </w:rPr>
              <w:t>ي</w:t>
            </w:r>
            <w:r>
              <w:rPr>
                <w:rFonts w:ascii="Calibri" w:eastAsia="Calibri" w:hAnsi="Calibri" w:cs="Calibri"/>
                <w:rtl/>
              </w:rPr>
              <w:t xml:space="preserve">ف الأدب ، وإعطاء صورة لتطور أدب  وصولا إلى أدب العصر الحديث  . </w:t>
            </w:r>
          </w:p>
          <w:p w14:paraId="6E4D1489" w14:textId="77777777" w:rsidR="00500C0A" w:rsidRDefault="00500C0A">
            <w:pPr>
              <w:numPr>
                <w:ilvl w:val="0"/>
                <w:numId w:val="41"/>
              </w:numPr>
              <w:spacing w:line="325" w:lineRule="auto"/>
              <w:ind w:right="101"/>
              <w:jc w:val="both"/>
            </w:pPr>
            <w:r>
              <w:rPr>
                <w:rFonts w:ascii="Calibri" w:eastAsia="Calibri" w:hAnsi="Calibri" w:cs="Calibri"/>
                <w:rtl/>
              </w:rPr>
              <w:t>معرفة الطالب لمفهوم الن</w:t>
            </w:r>
            <w:r>
              <w:rPr>
                <w:rFonts w:ascii="Calibri" w:eastAsia="Calibri" w:hAnsi="Calibri" w:cs="Calibri"/>
                <w:sz w:val="37"/>
                <w:szCs w:val="37"/>
                <w:vertAlign w:val="superscript"/>
                <w:rtl/>
              </w:rPr>
              <w:t>ر</w:t>
            </w:r>
            <w:r>
              <w:rPr>
                <w:rFonts w:ascii="Calibri" w:eastAsia="Calibri" w:hAnsi="Calibri" w:cs="Calibri"/>
                <w:rtl/>
              </w:rPr>
              <w:t>ي العر ين , وكيفية تطور الن</w:t>
            </w:r>
            <w:r>
              <w:rPr>
                <w:rFonts w:ascii="Calibri" w:eastAsia="Calibri" w:hAnsi="Calibri" w:cs="Calibri"/>
                <w:sz w:val="37"/>
                <w:szCs w:val="37"/>
                <w:vertAlign w:val="superscript"/>
                <w:rtl/>
              </w:rPr>
              <w:t>ر</w:t>
            </w:r>
            <w:r>
              <w:rPr>
                <w:rFonts w:ascii="Calibri" w:eastAsia="Calibri" w:hAnsi="Calibri" w:cs="Calibri"/>
                <w:rtl/>
              </w:rPr>
              <w:t>ي من القديم وكيفية تطور من القديم الى العصر الحديث من: المقالة والقصة والمسرحية ، ومعرفة اهم خصائصه الفنية ، وتطور المصطلح من الن</w:t>
            </w:r>
            <w:r>
              <w:rPr>
                <w:rFonts w:ascii="Calibri" w:eastAsia="Calibri" w:hAnsi="Calibri" w:cs="Calibri"/>
                <w:sz w:val="37"/>
                <w:szCs w:val="37"/>
                <w:vertAlign w:val="superscript"/>
                <w:rtl/>
              </w:rPr>
              <w:t>ر</w:t>
            </w:r>
            <w:r>
              <w:rPr>
                <w:rFonts w:ascii="Calibri" w:eastAsia="Calibri" w:hAnsi="Calibri" w:cs="Calibri"/>
                <w:rtl/>
              </w:rPr>
              <w:t xml:space="preserve">ي الى مفهوم السرد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العصر الحديث  . </w:t>
            </w:r>
          </w:p>
          <w:p w14:paraId="1E19AFE0" w14:textId="77777777" w:rsidR="00500C0A" w:rsidRDefault="00500C0A">
            <w:pPr>
              <w:numPr>
                <w:ilvl w:val="0"/>
                <w:numId w:val="41"/>
              </w:numPr>
              <w:spacing w:line="243" w:lineRule="auto"/>
              <w:ind w:right="101"/>
              <w:jc w:val="both"/>
            </w:pPr>
            <w:r>
              <w:rPr>
                <w:rFonts w:ascii="Calibri" w:eastAsia="Calibri" w:hAnsi="Calibri" w:cs="Calibri"/>
                <w:rtl/>
              </w:rPr>
              <w:t>تعريف الطالب بمفهوم الشعر الحر او " شعر التفعيلة " ورواد مدرسة الشعر الحر ، نازك الملائكة وبدر شاكر السياب ،  وكيف تفجرت حركة الشعر  كلون من الوان الاحتجاج على الواقع الف</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العر ين  .  </w:t>
            </w:r>
          </w:p>
          <w:p w14:paraId="5A7CF1A0" w14:textId="77777777" w:rsidR="00500C0A" w:rsidRDefault="00500C0A">
            <w:pPr>
              <w:ind w:left="98"/>
            </w:pPr>
            <w:r>
              <w:rPr>
                <w:rFonts w:ascii="Calibri" w:eastAsia="Calibri" w:hAnsi="Calibri" w:cs="Calibri"/>
              </w:rPr>
              <w:t xml:space="preserve"> </w:t>
            </w:r>
          </w:p>
        </w:tc>
      </w:tr>
      <w:tr w:rsidR="00500C0A" w14:paraId="2B09C9A4" w14:textId="77777777">
        <w:trPr>
          <w:trHeight w:val="1151"/>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97A436E" w14:textId="77777777" w:rsidR="00500C0A" w:rsidRDefault="00500C0A">
            <w:pPr>
              <w:ind w:left="376" w:hanging="77"/>
              <w:jc w:val="both"/>
            </w:pPr>
            <w:r>
              <w:rPr>
                <w:rFonts w:ascii="Calibri" w:eastAsia="Calibri" w:hAnsi="Calibri" w:cs="Calibri"/>
                <w:b/>
              </w:rPr>
              <w:t xml:space="preserve">Indicative </w:t>
            </w:r>
            <w:proofErr w:type="gramStart"/>
            <w:r>
              <w:rPr>
                <w:rFonts w:ascii="Calibri" w:eastAsia="Calibri" w:hAnsi="Calibri" w:cs="Calibri"/>
                <w:b/>
              </w:rPr>
              <w:t xml:space="preserve">Contents  </w:t>
            </w:r>
            <w:r>
              <w:rPr>
                <w:rFonts w:ascii="Times New Roman" w:eastAsia="Times New Roman" w:hAnsi="Times New Roman" w:cs="Times New Roman"/>
                <w:rtl/>
              </w:rPr>
              <w:t>المحتويات</w:t>
            </w:r>
            <w:proofErr w:type="gramEnd"/>
            <w:r>
              <w:rPr>
                <w:rFonts w:ascii="Times New Roman" w:eastAsia="Times New Roman" w:hAnsi="Times New Roman" w:cs="Times New Roman"/>
                <w:rtl/>
              </w:rPr>
              <w:t xml:space="preserve"> الإرشادية</w:t>
            </w:r>
          </w:p>
        </w:tc>
        <w:tc>
          <w:tcPr>
            <w:tcW w:w="7892" w:type="dxa"/>
            <w:tcBorders>
              <w:top w:val="single" w:sz="4" w:space="0" w:color="000000"/>
              <w:left w:val="single" w:sz="4" w:space="0" w:color="000000"/>
              <w:bottom w:val="single" w:sz="4" w:space="0" w:color="000000"/>
              <w:right w:val="single" w:sz="4" w:space="0" w:color="000000"/>
            </w:tcBorders>
          </w:tcPr>
          <w:p w14:paraId="3279889C" w14:textId="77777777" w:rsidR="00500C0A" w:rsidRDefault="00500C0A">
            <w:pPr>
              <w:numPr>
                <w:ilvl w:val="0"/>
                <w:numId w:val="42"/>
              </w:numPr>
              <w:spacing w:line="259" w:lineRule="auto"/>
              <w:ind w:right="255"/>
            </w:pPr>
            <w:r>
              <w:rPr>
                <w:rFonts w:ascii="Calibri" w:eastAsia="Calibri" w:hAnsi="Calibri" w:cs="Calibri"/>
                <w:rtl/>
              </w:rPr>
              <w:t xml:space="preserve">الاهتمام بالكلام ، ومحاولة التعمق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دراسة قواعده واصوله وتاريخه  . </w:t>
            </w:r>
          </w:p>
          <w:p w14:paraId="7B7AA49B" w14:textId="77777777" w:rsidR="00500C0A" w:rsidRDefault="00500C0A">
            <w:pPr>
              <w:numPr>
                <w:ilvl w:val="0"/>
                <w:numId w:val="42"/>
              </w:numPr>
              <w:spacing w:line="259" w:lineRule="auto"/>
              <w:ind w:right="255"/>
            </w:pPr>
            <w:r>
              <w:rPr>
                <w:rFonts w:ascii="Calibri" w:eastAsia="Calibri" w:hAnsi="Calibri" w:cs="Calibri"/>
                <w:rtl/>
              </w:rPr>
              <w:t xml:space="preserve">الاهتمام بقواعد اللغة تاصيلا وتقعيدا ، وتاري خ ادبها تسجيلا وتدوينا ، ونقد نصوصها تفسريا وتاويلا  . </w:t>
            </w:r>
          </w:p>
        </w:tc>
      </w:tr>
      <w:tr w:rsidR="00500C0A" w14:paraId="7D728ADD" w14:textId="77777777">
        <w:trPr>
          <w:trHeight w:val="3816"/>
        </w:trPr>
        <w:tc>
          <w:tcPr>
            <w:tcW w:w="2562" w:type="dxa"/>
            <w:tcBorders>
              <w:top w:val="single" w:sz="4" w:space="0" w:color="000000"/>
              <w:left w:val="single" w:sz="4" w:space="0" w:color="000000"/>
              <w:bottom w:val="single" w:sz="4" w:space="0" w:color="000000"/>
              <w:right w:val="single" w:sz="4" w:space="0" w:color="000000"/>
            </w:tcBorders>
            <w:shd w:val="clear" w:color="auto" w:fill="DAEEF3"/>
          </w:tcPr>
          <w:p w14:paraId="318971D2" w14:textId="77777777" w:rsidR="00500C0A" w:rsidRDefault="00500C0A"/>
        </w:tc>
        <w:tc>
          <w:tcPr>
            <w:tcW w:w="7892" w:type="dxa"/>
            <w:tcBorders>
              <w:top w:val="single" w:sz="4" w:space="0" w:color="000000"/>
              <w:left w:val="single" w:sz="4" w:space="0" w:color="000000"/>
              <w:bottom w:val="single" w:sz="4" w:space="0" w:color="000000"/>
              <w:right w:val="single" w:sz="4" w:space="0" w:color="000000"/>
            </w:tcBorders>
          </w:tcPr>
          <w:p w14:paraId="00E04595" w14:textId="77777777" w:rsidR="00500C0A" w:rsidRDefault="00500C0A">
            <w:pPr>
              <w:numPr>
                <w:ilvl w:val="0"/>
                <w:numId w:val="43"/>
              </w:numPr>
              <w:spacing w:after="104" w:line="328" w:lineRule="auto"/>
            </w:pPr>
            <w:r>
              <w:rPr>
                <w:rFonts w:ascii="Calibri" w:eastAsia="Calibri" w:hAnsi="Calibri" w:cs="Calibri"/>
                <w:rtl/>
              </w:rPr>
              <w:t xml:space="preserve">الفهم الدقيق لاصوات اللغة العربية ، ومعرفة مخارج الاصوات ،  ومعرفة مخرج كل صوت من اصوات العربية بطريقة مبسطة .وعلاقة الدال بالمدلول  . </w:t>
            </w:r>
          </w:p>
          <w:p w14:paraId="36DA12C3" w14:textId="77777777" w:rsidR="00500C0A" w:rsidRDefault="00500C0A">
            <w:pPr>
              <w:numPr>
                <w:ilvl w:val="0"/>
                <w:numId w:val="43"/>
              </w:numPr>
              <w:spacing w:after="87" w:line="259" w:lineRule="auto"/>
            </w:pPr>
            <w:r>
              <w:rPr>
                <w:rFonts w:ascii="Calibri" w:eastAsia="Calibri" w:hAnsi="Calibri" w:cs="Calibri"/>
                <w:rtl/>
              </w:rPr>
              <w:t xml:space="preserve">البحث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نشاة اللغة ، وعلاقتها بغريها ، وخصائص اصواتها ، وابنية مفرداتها وتراكيبها  . </w:t>
            </w:r>
          </w:p>
          <w:p w14:paraId="670E8E11" w14:textId="77777777" w:rsidR="00500C0A" w:rsidRDefault="00500C0A">
            <w:pPr>
              <w:numPr>
                <w:ilvl w:val="0"/>
                <w:numId w:val="43"/>
              </w:numPr>
              <w:spacing w:after="6" w:line="428" w:lineRule="auto"/>
            </w:pPr>
            <w:r>
              <w:rPr>
                <w:rFonts w:ascii="Calibri" w:eastAsia="Calibri" w:hAnsi="Calibri" w:cs="Calibri"/>
                <w:rtl/>
              </w:rPr>
              <w:t xml:space="preserve">البحث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عناصر  لهجاتها وتطور دلالالتها ، والعوامل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ن اثرت فيها ، والقوان ر ي ال</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 xml:space="preserve"> ي</w:t>
            </w:r>
            <w:r>
              <w:rPr>
                <w:rFonts w:ascii="Calibri" w:eastAsia="Calibri" w:hAnsi="Calibri" w:cs="Calibri"/>
                <w:rtl/>
              </w:rPr>
              <w:t xml:space="preserve">ن تحكم الصلة ب ر ي الفاظها  . </w:t>
            </w:r>
          </w:p>
          <w:p w14:paraId="346D1591" w14:textId="77777777" w:rsidR="00500C0A" w:rsidRDefault="00500C0A">
            <w:pPr>
              <w:numPr>
                <w:ilvl w:val="0"/>
                <w:numId w:val="43"/>
              </w:numPr>
              <w:spacing w:line="259" w:lineRule="auto"/>
            </w:pPr>
            <w:r>
              <w:rPr>
                <w:rFonts w:ascii="Calibri" w:eastAsia="Calibri" w:hAnsi="Calibri" w:cs="Calibri"/>
                <w:rtl/>
              </w:rPr>
              <w:t xml:space="preserve">الاهتمام بالكلام ومحاولة التعمق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ف دراسة قواعده واصوله وتاريخه  . </w:t>
            </w:r>
          </w:p>
          <w:p w14:paraId="57E12B06" w14:textId="77777777" w:rsidR="00500C0A" w:rsidRDefault="00500C0A">
            <w:pPr>
              <w:numPr>
                <w:ilvl w:val="0"/>
                <w:numId w:val="43"/>
              </w:numPr>
              <w:spacing w:after="62" w:line="332" w:lineRule="auto"/>
            </w:pPr>
            <w:r>
              <w:rPr>
                <w:rFonts w:ascii="Calibri" w:eastAsia="Calibri" w:hAnsi="Calibri" w:cs="Calibri"/>
                <w:rtl/>
              </w:rPr>
              <w:t xml:space="preserve">- توليد القدرة على تذوق النصوص ، وفتح نافذة القدرة على التحليل والتاويل ، ومعرفة ما يريد ان يقوله النص الاد ين  . </w:t>
            </w:r>
          </w:p>
          <w:p w14:paraId="743C6CBA" w14:textId="77777777" w:rsidR="00500C0A" w:rsidRDefault="00500C0A">
            <w:pPr>
              <w:numPr>
                <w:ilvl w:val="0"/>
                <w:numId w:val="43"/>
              </w:numPr>
              <w:spacing w:after="149" w:line="259" w:lineRule="auto"/>
            </w:pPr>
            <w:r>
              <w:rPr>
                <w:rFonts w:ascii="Calibri" w:eastAsia="Calibri" w:hAnsi="Calibri" w:cs="Calibri"/>
                <w:rtl/>
              </w:rPr>
              <w:t xml:space="preserve">دراسة اساسيات النحو العر ين وقواعد الجملة العربية  . </w:t>
            </w:r>
          </w:p>
          <w:p w14:paraId="4D241CD2" w14:textId="77777777" w:rsidR="00500C0A" w:rsidRDefault="00500C0A">
            <w:pPr>
              <w:numPr>
                <w:ilvl w:val="0"/>
                <w:numId w:val="43"/>
              </w:numPr>
              <w:spacing w:line="259" w:lineRule="auto"/>
            </w:pPr>
            <w:r>
              <w:rPr>
                <w:rFonts w:ascii="Calibri" w:eastAsia="Calibri" w:hAnsi="Calibri" w:cs="Calibri"/>
                <w:rtl/>
              </w:rPr>
              <w:t xml:space="preserve">التعرف على تراكيب الجملة الفعلية والاسمية والمركبة  . </w:t>
            </w:r>
          </w:p>
        </w:tc>
      </w:tr>
    </w:tbl>
    <w:p w14:paraId="2E4633AD" w14:textId="77777777" w:rsidR="00500C0A" w:rsidRDefault="00500C0A">
      <w:pPr>
        <w:spacing w:after="163"/>
        <w:jc w:val="both"/>
      </w:pPr>
      <w:r>
        <w:rPr>
          <w:b/>
          <w:sz w:val="24"/>
        </w:rPr>
        <w:t xml:space="preserve"> </w:t>
      </w:r>
    </w:p>
    <w:tbl>
      <w:tblPr>
        <w:tblStyle w:val="TableGrid0"/>
        <w:tblW w:w="10454" w:type="dxa"/>
        <w:tblInd w:w="-654" w:type="dxa"/>
        <w:tblCellMar>
          <w:top w:w="53" w:type="dxa"/>
          <w:left w:w="10" w:type="dxa"/>
          <w:right w:w="112" w:type="dxa"/>
        </w:tblCellMar>
        <w:tblLook w:val="04A0" w:firstRow="1" w:lastRow="0" w:firstColumn="1" w:lastColumn="0" w:noHBand="0" w:noVBand="1"/>
      </w:tblPr>
      <w:tblGrid>
        <w:gridCol w:w="2562"/>
        <w:gridCol w:w="7892"/>
      </w:tblGrid>
      <w:tr w:rsidR="00500C0A" w14:paraId="445163BA" w14:textId="77777777">
        <w:trPr>
          <w:trHeight w:val="724"/>
        </w:trPr>
        <w:tc>
          <w:tcPr>
            <w:tcW w:w="2562" w:type="dxa"/>
            <w:tcBorders>
              <w:top w:val="single" w:sz="4" w:space="0" w:color="000000"/>
              <w:left w:val="single" w:sz="4" w:space="0" w:color="000000"/>
              <w:bottom w:val="single" w:sz="4" w:space="0" w:color="000000"/>
              <w:right w:val="nil"/>
            </w:tcBorders>
            <w:shd w:val="clear" w:color="auto" w:fill="FDE9D9"/>
          </w:tcPr>
          <w:p w14:paraId="56394332" w14:textId="77777777" w:rsidR="00500C0A" w:rsidRDefault="00500C0A"/>
        </w:tc>
        <w:tc>
          <w:tcPr>
            <w:tcW w:w="7892" w:type="dxa"/>
            <w:tcBorders>
              <w:top w:val="single" w:sz="4" w:space="0" w:color="000000"/>
              <w:left w:val="nil"/>
              <w:bottom w:val="single" w:sz="4" w:space="0" w:color="000000"/>
              <w:right w:val="single" w:sz="4" w:space="0" w:color="000000"/>
            </w:tcBorders>
            <w:shd w:val="clear" w:color="auto" w:fill="FDE9D9"/>
          </w:tcPr>
          <w:p w14:paraId="6DD3BCB6" w14:textId="77777777" w:rsidR="00500C0A" w:rsidRDefault="00500C0A">
            <w:pPr>
              <w:spacing w:after="24"/>
              <w:ind w:left="742"/>
            </w:pPr>
            <w:r>
              <w:rPr>
                <w:rFonts w:ascii="Calibri" w:eastAsia="Calibri" w:hAnsi="Calibri" w:cs="Calibri"/>
                <w:b/>
                <w:color w:val="17365D"/>
                <w:sz w:val="28"/>
              </w:rPr>
              <w:t xml:space="preserve">Learning and Teaching Strategies </w:t>
            </w:r>
          </w:p>
          <w:p w14:paraId="6EFB935E" w14:textId="77777777" w:rsidR="00500C0A" w:rsidRDefault="00500C0A">
            <w:pPr>
              <w:ind w:right="1503"/>
            </w:pPr>
            <w:r>
              <w:rPr>
                <w:rFonts w:ascii="Times New Roman" w:eastAsia="Times New Roman" w:hAnsi="Times New Roman" w:cs="Times New Roman"/>
                <w:color w:val="17365D"/>
                <w:sz w:val="28"/>
                <w:szCs w:val="28"/>
                <w:rtl/>
              </w:rPr>
              <w:t>استراتيجيات التعلم والتعليم</w:t>
            </w:r>
            <w:r>
              <w:rPr>
                <w:rFonts w:ascii="Calibri" w:eastAsia="Calibri" w:hAnsi="Calibri" w:cs="Calibri"/>
                <w:b/>
                <w:bCs/>
                <w:color w:val="17365D"/>
                <w:sz w:val="28"/>
                <w:szCs w:val="28"/>
                <w:rtl/>
              </w:rPr>
              <w:t xml:space="preserve"> </w:t>
            </w:r>
          </w:p>
        </w:tc>
      </w:tr>
      <w:tr w:rsidR="00500C0A" w14:paraId="73DD058D" w14:textId="77777777">
        <w:trPr>
          <w:trHeight w:val="4727"/>
        </w:trPr>
        <w:tc>
          <w:tcPr>
            <w:tcW w:w="2562"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16BA3AD" w14:textId="77777777" w:rsidR="00500C0A" w:rsidRDefault="00500C0A">
            <w:pPr>
              <w:ind w:left="104"/>
            </w:pPr>
            <w:r>
              <w:rPr>
                <w:rFonts w:ascii="Calibri" w:eastAsia="Calibri" w:hAnsi="Calibri" w:cs="Calibri"/>
                <w:b/>
              </w:rPr>
              <w:t xml:space="preserve">Strategies </w:t>
            </w:r>
          </w:p>
        </w:tc>
        <w:tc>
          <w:tcPr>
            <w:tcW w:w="7892" w:type="dxa"/>
            <w:tcBorders>
              <w:top w:val="single" w:sz="4" w:space="0" w:color="000000"/>
              <w:left w:val="single" w:sz="4" w:space="0" w:color="000000"/>
              <w:bottom w:val="single" w:sz="4" w:space="0" w:color="000000"/>
              <w:right w:val="single" w:sz="4" w:space="0" w:color="000000"/>
            </w:tcBorders>
          </w:tcPr>
          <w:p w14:paraId="1972D3CE" w14:textId="77777777" w:rsidR="00500C0A" w:rsidRDefault="00500C0A">
            <w:pPr>
              <w:tabs>
                <w:tab w:val="center" w:pos="3413"/>
              </w:tabs>
              <w:spacing w:after="31"/>
            </w:pPr>
            <w:r>
              <w:rPr>
                <w:rFonts w:ascii="Calibri" w:eastAsia="Calibri" w:hAnsi="Calibri" w:cs="Calibri"/>
                <w:rtl/>
              </w:rPr>
              <w:t>ليحقق التدري</w:t>
            </w:r>
            <w:r>
              <w:rPr>
                <w:rFonts w:ascii="Calibri" w:eastAsia="Calibri" w:hAnsi="Calibri" w:cs="Calibri"/>
                <w:sz w:val="37"/>
                <w:szCs w:val="37"/>
                <w:vertAlign w:val="subscript"/>
                <w:rtl/>
              </w:rPr>
              <w:tab/>
              <w:t>ي</w:t>
            </w:r>
            <w:r>
              <w:rPr>
                <w:rFonts w:ascii="Calibri" w:eastAsia="Calibri" w:hAnsi="Calibri" w:cs="Calibri"/>
                <w:rtl/>
              </w:rPr>
              <w:t>س اهداف  ونواتج التعلم المستهدفة  لا بد  من  تحقيق الا</w:t>
            </w:r>
            <w:r>
              <w:rPr>
                <w:rFonts w:ascii="Calibri" w:eastAsia="Calibri" w:hAnsi="Calibri" w:cs="Calibri"/>
                <w:sz w:val="37"/>
                <w:szCs w:val="37"/>
                <w:vertAlign w:val="superscript"/>
                <w:rtl/>
              </w:rPr>
              <w:t xml:space="preserve"> ر</w:t>
            </w:r>
            <w:r>
              <w:rPr>
                <w:rFonts w:ascii="Calibri" w:eastAsia="Calibri" w:hAnsi="Calibri" w:cs="Calibri"/>
                <w:sz w:val="37"/>
                <w:szCs w:val="37"/>
                <w:vertAlign w:val="subscript"/>
                <w:rtl/>
              </w:rPr>
              <w:t>ي</w:t>
            </w:r>
            <w:r>
              <w:rPr>
                <w:rFonts w:ascii="Calibri" w:eastAsia="Calibri" w:hAnsi="Calibri" w:cs="Calibri"/>
                <w:rtl/>
              </w:rPr>
              <w:t xml:space="preserve">ن  : </w:t>
            </w:r>
          </w:p>
          <w:p w14:paraId="653442E7" w14:textId="77777777" w:rsidR="00500C0A" w:rsidRDefault="00500C0A">
            <w:pPr>
              <w:spacing w:line="294" w:lineRule="auto"/>
              <w:ind w:right="108" w:firstLine="1"/>
              <w:jc w:val="both"/>
            </w:pPr>
            <w:r>
              <w:rPr>
                <w:rFonts w:ascii="Calibri" w:eastAsia="Calibri" w:hAnsi="Calibri" w:cs="Calibri"/>
                <w:rtl/>
              </w:rPr>
              <w:t xml:space="preserve"> </w:t>
            </w:r>
            <w:r>
              <w:rPr>
                <w:rFonts w:ascii="Calibri" w:eastAsia="Calibri" w:hAnsi="Calibri" w:cs="Calibri"/>
              </w:rPr>
              <w:t>١</w:t>
            </w:r>
            <w:r>
              <w:rPr>
                <w:rFonts w:ascii="Calibri" w:eastAsia="Calibri" w:hAnsi="Calibri" w:cs="Calibri"/>
                <w:rtl/>
              </w:rPr>
              <w:t>_ ال</w:t>
            </w:r>
            <w:r>
              <w:rPr>
                <w:rFonts w:ascii="Calibri" w:eastAsia="Calibri" w:hAnsi="Calibri" w:cs="Calibri"/>
                <w:sz w:val="37"/>
                <w:szCs w:val="37"/>
                <w:vertAlign w:val="superscript"/>
                <w:rtl/>
              </w:rPr>
              <w:t>ر</w:t>
            </w:r>
            <w:r>
              <w:rPr>
                <w:rFonts w:ascii="Calibri" w:eastAsia="Calibri" w:hAnsi="Calibri" w:cs="Calibri"/>
                <w:rtl/>
              </w:rPr>
              <w:t>يكر</w:t>
            </w:r>
            <w:r>
              <w:rPr>
                <w:rFonts w:ascii="Calibri" w:eastAsia="Calibri" w:hAnsi="Calibri" w:cs="Calibri"/>
                <w:sz w:val="37"/>
                <w:szCs w:val="37"/>
                <w:vertAlign w:val="superscript"/>
                <w:rtl/>
              </w:rPr>
              <w:t xml:space="preserve"> </w:t>
            </w:r>
            <w:r>
              <w:rPr>
                <w:rFonts w:ascii="Calibri" w:eastAsia="Calibri" w:hAnsi="Calibri" w:cs="Calibri"/>
                <w:rtl/>
              </w:rPr>
              <w:t>ي على اس</w:t>
            </w:r>
            <w:r>
              <w:rPr>
                <w:rFonts w:ascii="Calibri" w:eastAsia="Calibri" w:hAnsi="Calibri" w:cs="Calibri"/>
                <w:sz w:val="37"/>
                <w:szCs w:val="37"/>
                <w:vertAlign w:val="superscript"/>
                <w:rtl/>
              </w:rPr>
              <w:t>ر</w:t>
            </w:r>
            <w:r>
              <w:rPr>
                <w:rFonts w:ascii="Calibri" w:eastAsia="Calibri" w:hAnsi="Calibri" w:cs="Calibri"/>
                <w:rtl/>
              </w:rPr>
              <w:t xml:space="preserve">ياتيجيات تقود الى التعلم النشط ، والتأكيد على دور </w:t>
            </w:r>
            <w:proofErr w:type="gramStart"/>
            <w:r>
              <w:rPr>
                <w:rFonts w:ascii="Calibri" w:eastAsia="Calibri" w:hAnsi="Calibri" w:cs="Calibri"/>
                <w:rtl/>
              </w:rPr>
              <w:t>المتعلم  واثارة</w:t>
            </w:r>
            <w:proofErr w:type="gramEnd"/>
            <w:r>
              <w:rPr>
                <w:rFonts w:ascii="Calibri" w:eastAsia="Calibri" w:hAnsi="Calibri" w:cs="Calibri"/>
                <w:rtl/>
              </w:rPr>
              <w:t xml:space="preserve"> اهتمامه ودفعه الى المشاركة الايجابية  </w:t>
            </w:r>
          </w:p>
          <w:p w14:paraId="20F77EAF" w14:textId="77777777" w:rsidR="00500C0A" w:rsidRDefault="00500C0A">
            <w:pPr>
              <w:spacing w:after="126"/>
              <w:ind w:left="1"/>
            </w:pPr>
            <w:r>
              <w:rPr>
                <w:rFonts w:ascii="Calibri" w:eastAsia="Calibri" w:hAnsi="Calibri" w:cs="Calibri"/>
                <w:rtl/>
              </w:rPr>
              <w:t xml:space="preserve"> </w:t>
            </w:r>
            <w:r>
              <w:rPr>
                <w:rFonts w:ascii="Calibri" w:eastAsia="Calibri" w:hAnsi="Calibri" w:cs="Calibri"/>
              </w:rPr>
              <w:t>٢</w:t>
            </w:r>
            <w:r>
              <w:rPr>
                <w:rFonts w:ascii="Calibri" w:eastAsia="Calibri" w:hAnsi="Calibri" w:cs="Calibri"/>
                <w:rtl/>
              </w:rPr>
              <w:t xml:space="preserve">_ الاكثار من النصوص العربية العالية  </w:t>
            </w:r>
          </w:p>
          <w:p w14:paraId="51C3CACD" w14:textId="77777777" w:rsidR="00500C0A" w:rsidRDefault="00500C0A">
            <w:pPr>
              <w:spacing w:line="245" w:lineRule="auto"/>
              <w:ind w:right="108"/>
              <w:jc w:val="both"/>
            </w:pPr>
            <w:r>
              <w:rPr>
                <w:rFonts w:ascii="Calibri" w:eastAsia="Calibri" w:hAnsi="Calibri" w:cs="Calibri"/>
                <w:rtl/>
              </w:rPr>
              <w:t xml:space="preserve"> </w:t>
            </w:r>
            <w:r>
              <w:rPr>
                <w:rFonts w:ascii="Calibri" w:eastAsia="Calibri" w:hAnsi="Calibri" w:cs="Calibri"/>
              </w:rPr>
              <w:t>٣</w:t>
            </w:r>
            <w:r>
              <w:rPr>
                <w:rFonts w:ascii="Calibri" w:eastAsia="Calibri" w:hAnsi="Calibri" w:cs="Calibri"/>
                <w:rtl/>
              </w:rPr>
              <w:t>_ وان نعد بعض القطع للقراءة يم</w:t>
            </w:r>
            <w:r>
              <w:rPr>
                <w:rFonts w:ascii="Calibri" w:eastAsia="Calibri" w:hAnsi="Calibri" w:cs="Calibri"/>
                <w:sz w:val="37"/>
                <w:szCs w:val="37"/>
                <w:vertAlign w:val="superscript"/>
                <w:rtl/>
              </w:rPr>
              <w:t xml:space="preserve">ر </w:t>
            </w:r>
            <w:r>
              <w:rPr>
                <w:rFonts w:ascii="Calibri" w:eastAsia="Calibri" w:hAnsi="Calibri" w:cs="Calibri"/>
                <w:rtl/>
              </w:rPr>
              <w:t xml:space="preserve">يج فيها درس القواعد بدرس الادب؛ فان ذلك ادعى لتنمية ذوق </w:t>
            </w:r>
            <w:proofErr w:type="gramStart"/>
            <w:r>
              <w:rPr>
                <w:rFonts w:ascii="Calibri" w:eastAsia="Calibri" w:hAnsi="Calibri" w:cs="Calibri"/>
                <w:rtl/>
              </w:rPr>
              <w:t xml:space="preserve">الطالب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w:t>
            </w:r>
            <w:proofErr w:type="gramEnd"/>
            <w:r>
              <w:rPr>
                <w:rFonts w:ascii="Calibri" w:eastAsia="Calibri" w:hAnsi="Calibri" w:cs="Calibri"/>
                <w:rtl/>
              </w:rPr>
              <w:t xml:space="preserve"> الفهم والحس والكلمات والاساليب </w:t>
            </w:r>
            <w:proofErr w:type="gramStart"/>
            <w:r>
              <w:rPr>
                <w:rFonts w:ascii="Calibri" w:eastAsia="Calibri" w:hAnsi="Calibri" w:cs="Calibri"/>
                <w:rtl/>
              </w:rPr>
              <w:t>واستعمالها  .</w:t>
            </w:r>
            <w:proofErr w:type="gramEnd"/>
            <w:r>
              <w:rPr>
                <w:rFonts w:ascii="Calibri" w:eastAsia="Calibri" w:hAnsi="Calibri" w:cs="Calibri"/>
                <w:rtl/>
              </w:rPr>
              <w:t xml:space="preserve">  </w:t>
            </w:r>
          </w:p>
          <w:p w14:paraId="5F480266" w14:textId="77777777" w:rsidR="00500C0A" w:rsidRDefault="00500C0A">
            <w:pPr>
              <w:tabs>
                <w:tab w:val="right" w:pos="7770"/>
              </w:tabs>
            </w:pPr>
            <w:r>
              <w:rPr>
                <w:rFonts w:ascii="Calibri" w:eastAsia="Calibri" w:hAnsi="Calibri" w:cs="Calibri"/>
              </w:rPr>
              <w:t>٤</w:t>
            </w:r>
            <w:proofErr w:type="gramStart"/>
            <w:r>
              <w:rPr>
                <w:rFonts w:ascii="Calibri" w:eastAsia="Calibri" w:hAnsi="Calibri" w:cs="Calibri"/>
                <w:rtl/>
              </w:rPr>
              <w:t>_  منح</w:t>
            </w:r>
            <w:proofErr w:type="gramEnd"/>
            <w:r>
              <w:rPr>
                <w:rFonts w:ascii="Calibri" w:eastAsia="Calibri" w:hAnsi="Calibri" w:cs="Calibri"/>
                <w:rtl/>
              </w:rPr>
              <w:t xml:space="preserve"> التدري</w:t>
            </w:r>
            <w:r>
              <w:rPr>
                <w:rFonts w:ascii="Calibri" w:eastAsia="Calibri" w:hAnsi="Calibri" w:cs="Calibri"/>
                <w:sz w:val="37"/>
                <w:szCs w:val="37"/>
                <w:vertAlign w:val="subscript"/>
                <w:rtl/>
              </w:rPr>
              <w:tab/>
              <w:t>ي</w:t>
            </w:r>
            <w:r>
              <w:rPr>
                <w:rFonts w:ascii="Calibri" w:eastAsia="Calibri" w:hAnsi="Calibri" w:cs="Calibri"/>
                <w:rtl/>
              </w:rPr>
              <w:t xml:space="preserve">س حرية </w:t>
            </w:r>
            <w:proofErr w:type="gramStart"/>
            <w:r>
              <w:rPr>
                <w:rFonts w:ascii="Calibri" w:eastAsia="Calibri" w:hAnsi="Calibri" w:cs="Calibri"/>
                <w:rtl/>
              </w:rPr>
              <w:t>اختيار  قطع</w:t>
            </w:r>
            <w:proofErr w:type="gramEnd"/>
            <w:r>
              <w:rPr>
                <w:rFonts w:ascii="Calibri" w:eastAsia="Calibri" w:hAnsi="Calibri" w:cs="Calibri"/>
                <w:rtl/>
              </w:rPr>
              <w:t xml:space="preserve"> للقراءة من كتب الادب </w:t>
            </w:r>
            <w:proofErr w:type="gramStart"/>
            <w:r>
              <w:rPr>
                <w:rFonts w:ascii="Calibri" w:eastAsia="Calibri" w:hAnsi="Calibri" w:cs="Calibri"/>
                <w:rtl/>
              </w:rPr>
              <w:t>والنصوص  ومن</w:t>
            </w:r>
            <w:proofErr w:type="gramEnd"/>
            <w:r>
              <w:rPr>
                <w:rFonts w:ascii="Calibri" w:eastAsia="Calibri" w:hAnsi="Calibri" w:cs="Calibri"/>
                <w:rtl/>
              </w:rPr>
              <w:t xml:space="preserve"> ادب المناسبات الذي </w:t>
            </w:r>
          </w:p>
          <w:p w14:paraId="6890DA6B" w14:textId="77777777" w:rsidR="00500C0A" w:rsidRDefault="00500C0A">
            <w:pPr>
              <w:ind w:right="474"/>
            </w:pPr>
            <w:r>
              <w:rPr>
                <w:rFonts w:ascii="Calibri" w:eastAsia="Calibri" w:hAnsi="Calibri" w:cs="Calibri"/>
              </w:rPr>
              <w:t xml:space="preserve"> </w:t>
            </w:r>
          </w:p>
          <w:p w14:paraId="18183322" w14:textId="77777777" w:rsidR="00500C0A" w:rsidRDefault="00500C0A">
            <w:pPr>
              <w:spacing w:after="40" w:line="348" w:lineRule="auto"/>
              <w:ind w:right="108" w:firstLine="2"/>
              <w:jc w:val="both"/>
            </w:pPr>
            <w:r>
              <w:rPr>
                <w:rFonts w:ascii="Calibri" w:eastAsia="Calibri" w:hAnsi="Calibri" w:cs="Calibri"/>
                <w:rtl/>
              </w:rPr>
              <w:t>ين</w:t>
            </w:r>
            <w:r>
              <w:rPr>
                <w:rFonts w:ascii="Calibri" w:eastAsia="Calibri" w:hAnsi="Calibri" w:cs="Calibri"/>
                <w:sz w:val="37"/>
                <w:szCs w:val="37"/>
                <w:vertAlign w:val="superscript"/>
                <w:rtl/>
              </w:rPr>
              <w:t xml:space="preserve"> ر</w:t>
            </w:r>
            <w:r>
              <w:rPr>
                <w:rFonts w:ascii="Calibri" w:eastAsia="Calibri" w:hAnsi="Calibri" w:cs="Calibri"/>
                <w:rtl/>
              </w:rPr>
              <w:t xml:space="preserve">سر </w:t>
            </w:r>
            <w:r>
              <w:rPr>
                <w:rFonts w:ascii="Calibri" w:eastAsia="Calibri" w:hAnsi="Calibri" w:cs="Calibri"/>
                <w:sz w:val="37"/>
                <w:szCs w:val="37"/>
                <w:vertAlign w:val="subscript"/>
                <w:rtl/>
              </w:rPr>
              <w:t>ي</w:t>
            </w:r>
            <w:r>
              <w:rPr>
                <w:rFonts w:ascii="Calibri" w:eastAsia="Calibri" w:hAnsi="Calibri" w:cs="Calibri"/>
                <w:rtl/>
              </w:rPr>
              <w:t xml:space="preserve">ف الصحف والمجلات ، لتصحيح النطق عند الطالب ، وتعويده على القراءة الصحيحة الخالية من اللحن .  </w:t>
            </w:r>
          </w:p>
          <w:p w14:paraId="736E6748" w14:textId="77777777" w:rsidR="00500C0A" w:rsidRDefault="00500C0A">
            <w:pPr>
              <w:spacing w:after="29" w:line="352" w:lineRule="auto"/>
              <w:ind w:right="108"/>
              <w:jc w:val="both"/>
            </w:pPr>
            <w:r>
              <w:rPr>
                <w:rFonts w:ascii="Calibri" w:eastAsia="Calibri" w:hAnsi="Calibri" w:cs="Calibri"/>
              </w:rPr>
              <w:t>٥</w:t>
            </w:r>
            <w:proofErr w:type="gramStart"/>
            <w:r>
              <w:rPr>
                <w:rFonts w:ascii="Calibri" w:eastAsia="Calibri" w:hAnsi="Calibri" w:cs="Calibri"/>
                <w:rtl/>
              </w:rPr>
              <w:t>_  تقع</w:t>
            </w:r>
            <w:proofErr w:type="gramEnd"/>
            <w:r>
              <w:rPr>
                <w:rFonts w:ascii="Calibri" w:eastAsia="Calibri" w:hAnsi="Calibri" w:cs="Calibri"/>
                <w:rtl/>
              </w:rPr>
              <w:t xml:space="preserve"> على عاتق التدري</w:t>
            </w:r>
            <w:r>
              <w:rPr>
                <w:rFonts w:ascii="Calibri" w:eastAsia="Calibri" w:hAnsi="Calibri" w:cs="Calibri"/>
                <w:sz w:val="37"/>
                <w:szCs w:val="37"/>
                <w:vertAlign w:val="subscript"/>
                <w:rtl/>
              </w:rPr>
              <w:t xml:space="preserve"> ي</w:t>
            </w:r>
            <w:r>
              <w:rPr>
                <w:rFonts w:ascii="Calibri" w:eastAsia="Calibri" w:hAnsi="Calibri" w:cs="Calibri"/>
                <w:rtl/>
              </w:rPr>
              <w:t>س مهنة اساسية و</w:t>
            </w:r>
            <w:r>
              <w:rPr>
                <w:rFonts w:ascii="Calibri" w:eastAsia="Calibri" w:hAnsi="Calibri" w:cs="Calibri"/>
                <w:sz w:val="37"/>
                <w:szCs w:val="37"/>
                <w:vertAlign w:val="subscript"/>
                <w:rtl/>
              </w:rPr>
              <w:t xml:space="preserve"> ي</w:t>
            </w:r>
            <w:r>
              <w:rPr>
                <w:rFonts w:ascii="Calibri" w:eastAsia="Calibri" w:hAnsi="Calibri" w:cs="Calibri"/>
                <w:rtl/>
              </w:rPr>
              <w:t xml:space="preserve">ه التشويق والتقويم والتصويب  </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ف تدريسه اللغة</w:t>
            </w:r>
            <w:proofErr w:type="gramStart"/>
            <w:r>
              <w:rPr>
                <w:rFonts w:ascii="Calibri" w:eastAsia="Calibri" w:hAnsi="Calibri" w:cs="Calibri"/>
                <w:rtl/>
              </w:rPr>
              <w:t>_  العربية</w:t>
            </w:r>
            <w:proofErr w:type="gramEnd"/>
            <w:r>
              <w:rPr>
                <w:rFonts w:ascii="Calibri" w:eastAsia="Calibri" w:hAnsi="Calibri" w:cs="Calibri"/>
                <w:rtl/>
              </w:rPr>
              <w:t xml:space="preserve"> العامة لأقسام غري </w:t>
            </w:r>
            <w:proofErr w:type="gramStart"/>
            <w:r>
              <w:rPr>
                <w:rFonts w:ascii="Calibri" w:eastAsia="Calibri" w:hAnsi="Calibri" w:cs="Calibri"/>
                <w:rtl/>
              </w:rPr>
              <w:t>اختصاص  .</w:t>
            </w:r>
            <w:proofErr w:type="gramEnd"/>
            <w:r>
              <w:rPr>
                <w:rFonts w:ascii="Calibri" w:eastAsia="Calibri" w:hAnsi="Calibri" w:cs="Calibri"/>
                <w:rtl/>
              </w:rPr>
              <w:t xml:space="preserve"> </w:t>
            </w:r>
          </w:p>
          <w:p w14:paraId="6D7D1D61" w14:textId="77777777" w:rsidR="00500C0A" w:rsidRDefault="00500C0A">
            <w:pPr>
              <w:ind w:left="1" w:right="403" w:hanging="1"/>
            </w:pPr>
            <w:r>
              <w:rPr>
                <w:rFonts w:ascii="Calibri" w:eastAsia="Calibri" w:hAnsi="Calibri" w:cs="Calibri"/>
              </w:rPr>
              <w:t>٦</w:t>
            </w:r>
            <w:r>
              <w:rPr>
                <w:rFonts w:ascii="Calibri" w:eastAsia="Calibri" w:hAnsi="Calibri" w:cs="Calibri"/>
                <w:rtl/>
              </w:rPr>
              <w:t>_ تنشيط عنصر الاع</w:t>
            </w:r>
            <w:r>
              <w:rPr>
                <w:rFonts w:ascii="Calibri" w:eastAsia="Calibri" w:hAnsi="Calibri" w:cs="Calibri"/>
                <w:sz w:val="37"/>
                <w:szCs w:val="37"/>
                <w:vertAlign w:val="superscript"/>
                <w:rtl/>
              </w:rPr>
              <w:t xml:space="preserve">ر </w:t>
            </w:r>
            <w:proofErr w:type="gramStart"/>
            <w:r>
              <w:rPr>
                <w:rFonts w:ascii="Calibri" w:eastAsia="Calibri" w:hAnsi="Calibri" w:cs="Calibri"/>
                <w:rtl/>
              </w:rPr>
              <w:t>ياز  باللغة</w:t>
            </w:r>
            <w:proofErr w:type="gramEnd"/>
            <w:r>
              <w:rPr>
                <w:rFonts w:ascii="Calibri" w:eastAsia="Calibri" w:hAnsi="Calibri" w:cs="Calibri"/>
                <w:rtl/>
              </w:rPr>
              <w:t xml:space="preserve"> العربية لدى طالب العلم </w:t>
            </w:r>
            <w:proofErr w:type="gramStart"/>
            <w:r>
              <w:rPr>
                <w:rFonts w:ascii="Calibri" w:eastAsia="Calibri" w:hAnsi="Calibri" w:cs="Calibri"/>
                <w:rtl/>
              </w:rPr>
              <w:t>وتأصيله  والعمل</w:t>
            </w:r>
            <w:proofErr w:type="gramEnd"/>
            <w:r>
              <w:rPr>
                <w:rFonts w:ascii="Calibri" w:eastAsia="Calibri" w:hAnsi="Calibri" w:cs="Calibri"/>
                <w:rtl/>
              </w:rPr>
              <w:t xml:space="preserve"> على زرع محبته للغة العربية بوصفها اللغة الام لغة القران الكريم لغة الاعجاز </w:t>
            </w:r>
            <w:proofErr w:type="gramStart"/>
            <w:r>
              <w:rPr>
                <w:rFonts w:ascii="Calibri" w:eastAsia="Calibri" w:hAnsi="Calibri" w:cs="Calibri"/>
                <w:rtl/>
              </w:rPr>
              <w:t>والبيان  .</w:t>
            </w:r>
            <w:proofErr w:type="gramEnd"/>
            <w:r>
              <w:rPr>
                <w:rFonts w:ascii="Calibri" w:eastAsia="Calibri" w:hAnsi="Calibri" w:cs="Calibri"/>
                <w:rtl/>
              </w:rPr>
              <w:t xml:space="preserve"> من خلال عرضه لقصص تراثية  تتعلق بحرص  العر ين على لغته والاع</w:t>
            </w:r>
            <w:r>
              <w:rPr>
                <w:rFonts w:ascii="Calibri" w:eastAsia="Calibri" w:hAnsi="Calibri" w:cs="Calibri"/>
                <w:sz w:val="37"/>
                <w:szCs w:val="37"/>
                <w:vertAlign w:val="superscript"/>
                <w:rtl/>
              </w:rPr>
              <w:t xml:space="preserve">ر </w:t>
            </w:r>
            <w:r>
              <w:rPr>
                <w:rFonts w:ascii="Calibri" w:eastAsia="Calibri" w:hAnsi="Calibri" w:cs="Calibri"/>
                <w:rtl/>
              </w:rPr>
              <w:t>ياز بها  .</w:t>
            </w:r>
            <w:r>
              <w:rPr>
                <w:rFonts w:ascii="Calibri" w:eastAsia="Calibri" w:hAnsi="Calibri" w:cs="Calibri"/>
                <w:sz w:val="22"/>
                <w:szCs w:val="22"/>
                <w:rtl/>
              </w:rPr>
              <w:t xml:space="preserve"> </w:t>
            </w:r>
          </w:p>
        </w:tc>
      </w:tr>
    </w:tbl>
    <w:p w14:paraId="012AE10C" w14:textId="77777777" w:rsidR="00500C0A" w:rsidRDefault="00500C0A">
      <w:pPr>
        <w:spacing w:after="0"/>
        <w:jc w:val="both"/>
      </w:pPr>
      <w:r>
        <w:rPr>
          <w:b/>
          <w:sz w:val="36"/>
        </w:rPr>
        <w:t xml:space="preserve"> </w:t>
      </w:r>
    </w:p>
    <w:tbl>
      <w:tblPr>
        <w:tblStyle w:val="TableGrid0"/>
        <w:tblW w:w="10454" w:type="dxa"/>
        <w:tblInd w:w="-654" w:type="dxa"/>
        <w:tblCellMar>
          <w:top w:w="53" w:type="dxa"/>
          <w:left w:w="112" w:type="dxa"/>
          <w:right w:w="115" w:type="dxa"/>
        </w:tblCellMar>
        <w:tblLook w:val="04A0" w:firstRow="1" w:lastRow="0" w:firstColumn="1" w:lastColumn="0" w:noHBand="0" w:noVBand="1"/>
      </w:tblPr>
      <w:tblGrid>
        <w:gridCol w:w="4077"/>
        <w:gridCol w:w="1278"/>
        <w:gridCol w:w="3971"/>
        <w:gridCol w:w="1128"/>
      </w:tblGrid>
      <w:tr w:rsidR="00500C0A" w14:paraId="1B4F037F" w14:textId="77777777">
        <w:trPr>
          <w:trHeight w:val="873"/>
        </w:trPr>
        <w:tc>
          <w:tcPr>
            <w:tcW w:w="9326" w:type="dxa"/>
            <w:gridSpan w:val="3"/>
            <w:tcBorders>
              <w:top w:val="single" w:sz="4" w:space="0" w:color="000000"/>
              <w:left w:val="single" w:sz="4" w:space="0" w:color="000000"/>
              <w:bottom w:val="single" w:sz="4" w:space="0" w:color="000000"/>
              <w:right w:val="nil"/>
            </w:tcBorders>
            <w:shd w:val="clear" w:color="auto" w:fill="FDE9D9"/>
          </w:tcPr>
          <w:p w14:paraId="65082F59" w14:textId="77777777" w:rsidR="00500C0A" w:rsidRDefault="00500C0A">
            <w:pPr>
              <w:spacing w:after="63"/>
              <w:ind w:left="1129"/>
              <w:jc w:val="center"/>
            </w:pPr>
            <w:r>
              <w:rPr>
                <w:rFonts w:ascii="Calibri" w:eastAsia="Calibri" w:hAnsi="Calibri" w:cs="Calibri"/>
                <w:b/>
                <w:color w:val="17365D"/>
                <w:sz w:val="28"/>
              </w:rPr>
              <w:lastRenderedPageBreak/>
              <w:t>Student Workload (SWL)</w:t>
            </w:r>
            <w:r>
              <w:rPr>
                <w:rFonts w:ascii="Calibri" w:eastAsia="Calibri" w:hAnsi="Calibri" w:cs="Calibri"/>
              </w:rPr>
              <w:t xml:space="preserve"> </w:t>
            </w:r>
          </w:p>
          <w:p w14:paraId="060D46B3" w14:textId="77777777" w:rsidR="00500C0A" w:rsidRDefault="00500C0A">
            <w:pPr>
              <w:ind w:right="1139"/>
              <w:jc w:val="center"/>
            </w:pPr>
            <w:r>
              <w:rPr>
                <w:rFonts w:ascii="Times New Roman" w:eastAsia="Times New Roman" w:hAnsi="Times New Roman" w:cs="Times New Roman"/>
                <w:color w:val="17365D"/>
                <w:sz w:val="28"/>
                <w:szCs w:val="28"/>
                <w:rtl/>
              </w:rPr>
              <w:t xml:space="preserve">الحمل الدراسي للطالب محسوب لـ </w:t>
            </w:r>
            <w:r>
              <w:rPr>
                <w:rFonts w:ascii="Times New Roman" w:eastAsia="Times New Roman" w:hAnsi="Times New Roman" w:cs="Times New Roman"/>
                <w:color w:val="17365D"/>
                <w:sz w:val="28"/>
                <w:szCs w:val="28"/>
              </w:rPr>
              <w:t>١٥</w:t>
            </w:r>
            <w:r>
              <w:rPr>
                <w:rFonts w:ascii="Times New Roman" w:eastAsia="Times New Roman" w:hAnsi="Times New Roman" w:cs="Times New Roman"/>
                <w:color w:val="17365D"/>
                <w:sz w:val="28"/>
                <w:szCs w:val="28"/>
                <w:rtl/>
              </w:rPr>
              <w:t xml:space="preserve"> اسبوعا</w:t>
            </w:r>
            <w:r>
              <w:rPr>
                <w:rFonts w:ascii="Calibri" w:eastAsia="Calibri" w:hAnsi="Calibri" w:cs="Calibri"/>
                <w:rtl/>
              </w:rPr>
              <w:t xml:space="preserve"> </w:t>
            </w:r>
          </w:p>
        </w:tc>
        <w:tc>
          <w:tcPr>
            <w:tcW w:w="1128" w:type="dxa"/>
            <w:tcBorders>
              <w:top w:val="single" w:sz="4" w:space="0" w:color="000000"/>
              <w:left w:val="nil"/>
              <w:bottom w:val="single" w:sz="4" w:space="0" w:color="000000"/>
              <w:right w:val="single" w:sz="4" w:space="0" w:color="000000"/>
            </w:tcBorders>
            <w:shd w:val="clear" w:color="auto" w:fill="FDE9D9"/>
          </w:tcPr>
          <w:p w14:paraId="465DE60B" w14:textId="77777777" w:rsidR="00500C0A" w:rsidRDefault="00500C0A"/>
        </w:tc>
      </w:tr>
      <w:tr w:rsidR="00500C0A" w14:paraId="373E2293"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4145EE43" w14:textId="77777777" w:rsidR="00500C0A" w:rsidRDefault="00500C0A">
            <w:pPr>
              <w:spacing w:after="69"/>
              <w:ind w:left="2"/>
            </w:pPr>
            <w:r>
              <w:rPr>
                <w:rFonts w:ascii="Calibri" w:eastAsia="Calibri" w:hAnsi="Calibri" w:cs="Calibri"/>
                <w:b/>
              </w:rPr>
              <w:t>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32D252FD"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49C674CC" w14:textId="77777777" w:rsidR="00500C0A" w:rsidRDefault="00500C0A">
            <w:pPr>
              <w:ind w:left="2"/>
              <w:jc w:val="center"/>
            </w:pPr>
            <w:r>
              <w:rPr>
                <w:rFonts w:ascii="Calibri" w:eastAsia="Calibri" w:hAnsi="Calibri" w:cs="Calibri"/>
              </w:rPr>
              <w:t xml:space="preserve">33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5D7B9B7C" w14:textId="77777777" w:rsidR="00500C0A" w:rsidRDefault="00500C0A">
            <w:pPr>
              <w:spacing w:after="62"/>
            </w:pPr>
            <w:r>
              <w:rPr>
                <w:rFonts w:ascii="Calibri" w:eastAsia="Calibri" w:hAnsi="Calibri" w:cs="Calibri"/>
                <w:b/>
                <w:sz w:val="22"/>
              </w:rPr>
              <w:t xml:space="preserve">Structured SWL (h/w) </w:t>
            </w:r>
          </w:p>
          <w:p w14:paraId="6A08DB08" w14:textId="77777777" w:rsidR="00500C0A" w:rsidRDefault="00500C0A">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70C7ACD4" w14:textId="77777777" w:rsidR="00500C0A" w:rsidRDefault="00500C0A">
            <w:pPr>
              <w:ind w:left="3"/>
              <w:jc w:val="center"/>
            </w:pPr>
            <w:r>
              <w:rPr>
                <w:rFonts w:ascii="Calibri" w:eastAsia="Calibri" w:hAnsi="Calibri" w:cs="Calibri"/>
              </w:rPr>
              <w:t xml:space="preserve">2.2 </w:t>
            </w:r>
          </w:p>
        </w:tc>
      </w:tr>
      <w:tr w:rsidR="00500C0A" w14:paraId="364A09C3" w14:textId="77777777">
        <w:trPr>
          <w:trHeight w:val="750"/>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65C1280F" w14:textId="77777777" w:rsidR="00500C0A" w:rsidRDefault="00500C0A">
            <w:pPr>
              <w:spacing w:after="69"/>
              <w:ind w:left="2"/>
            </w:pPr>
            <w:r>
              <w:rPr>
                <w:rFonts w:ascii="Calibri" w:eastAsia="Calibri" w:hAnsi="Calibri" w:cs="Calibri"/>
                <w:b/>
              </w:rPr>
              <w:t>Unstructured SWL (h/</w:t>
            </w:r>
            <w:proofErr w:type="spellStart"/>
            <w:r>
              <w:rPr>
                <w:rFonts w:ascii="Calibri" w:eastAsia="Calibri" w:hAnsi="Calibri" w:cs="Calibri"/>
                <w:b/>
              </w:rPr>
              <w:t>sem</w:t>
            </w:r>
            <w:proofErr w:type="spellEnd"/>
            <w:r>
              <w:rPr>
                <w:rFonts w:ascii="Calibri" w:eastAsia="Calibri" w:hAnsi="Calibri" w:cs="Calibri"/>
                <w:b/>
              </w:rPr>
              <w:t xml:space="preserve">) </w:t>
            </w:r>
          </w:p>
          <w:p w14:paraId="3E2AAC4E"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غير المنتظم للطالب خلال الفصل</w:t>
            </w:r>
          </w:p>
        </w:tc>
        <w:tc>
          <w:tcPr>
            <w:tcW w:w="1278" w:type="dxa"/>
            <w:tcBorders>
              <w:top w:val="single" w:sz="4" w:space="0" w:color="000000"/>
              <w:left w:val="single" w:sz="4" w:space="0" w:color="000000"/>
              <w:bottom w:val="single" w:sz="4" w:space="0" w:color="000000"/>
              <w:right w:val="single" w:sz="4" w:space="0" w:color="000000"/>
            </w:tcBorders>
            <w:vAlign w:val="center"/>
          </w:tcPr>
          <w:p w14:paraId="0620F28C" w14:textId="77777777" w:rsidR="00500C0A" w:rsidRDefault="00500C0A">
            <w:pPr>
              <w:ind w:left="2"/>
              <w:jc w:val="center"/>
            </w:pPr>
            <w:r>
              <w:rPr>
                <w:rFonts w:ascii="Calibri" w:eastAsia="Calibri" w:hAnsi="Calibri" w:cs="Calibri"/>
              </w:rPr>
              <w:t xml:space="preserve">17 </w:t>
            </w:r>
          </w:p>
        </w:tc>
        <w:tc>
          <w:tcPr>
            <w:tcW w:w="3971" w:type="dxa"/>
            <w:tcBorders>
              <w:top w:val="single" w:sz="4" w:space="0" w:color="000000"/>
              <w:left w:val="single" w:sz="4" w:space="0" w:color="000000"/>
              <w:bottom w:val="single" w:sz="4" w:space="0" w:color="000000"/>
              <w:right w:val="single" w:sz="4" w:space="0" w:color="000000"/>
            </w:tcBorders>
            <w:shd w:val="clear" w:color="auto" w:fill="DEEBF6"/>
          </w:tcPr>
          <w:p w14:paraId="39059FE7" w14:textId="77777777" w:rsidR="00500C0A" w:rsidRDefault="00500C0A">
            <w:pPr>
              <w:spacing w:after="62"/>
            </w:pPr>
            <w:r>
              <w:rPr>
                <w:rFonts w:ascii="Calibri" w:eastAsia="Calibri" w:hAnsi="Calibri" w:cs="Calibri"/>
                <w:b/>
                <w:sz w:val="22"/>
              </w:rPr>
              <w:t xml:space="preserve">Unstructured SWL (h/w) </w:t>
            </w:r>
          </w:p>
          <w:p w14:paraId="27D43FDB" w14:textId="77777777" w:rsidR="00500C0A" w:rsidRDefault="00500C0A">
            <w:r>
              <w:rPr>
                <w:rFonts w:ascii="Calibri" w:eastAsia="Calibri" w:hAnsi="Calibri" w:cs="Calibri"/>
                <w:b/>
                <w:bCs/>
                <w:sz w:val="22"/>
                <w:szCs w:val="22"/>
                <w:rtl/>
              </w:rPr>
              <w:t xml:space="preserve"> </w:t>
            </w:r>
            <w:r>
              <w:rPr>
                <w:rFonts w:ascii="Times New Roman" w:eastAsia="Times New Roman" w:hAnsi="Times New Roman" w:cs="Times New Roman"/>
                <w:sz w:val="22"/>
                <w:szCs w:val="22"/>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vAlign w:val="center"/>
          </w:tcPr>
          <w:p w14:paraId="14A26D5B" w14:textId="77777777" w:rsidR="00500C0A" w:rsidRDefault="00500C0A">
            <w:pPr>
              <w:ind w:left="3"/>
              <w:jc w:val="center"/>
            </w:pPr>
            <w:r>
              <w:rPr>
                <w:rFonts w:ascii="Calibri" w:eastAsia="Calibri" w:hAnsi="Calibri" w:cs="Calibri"/>
              </w:rPr>
              <w:t xml:space="preserve">1.1 </w:t>
            </w:r>
          </w:p>
        </w:tc>
      </w:tr>
      <w:tr w:rsidR="00500C0A" w14:paraId="7FA4CC16" w14:textId="77777777">
        <w:trPr>
          <w:trHeight w:val="749"/>
        </w:trPr>
        <w:tc>
          <w:tcPr>
            <w:tcW w:w="4077" w:type="dxa"/>
            <w:tcBorders>
              <w:top w:val="single" w:sz="4" w:space="0" w:color="000000"/>
              <w:left w:val="single" w:sz="4" w:space="0" w:color="000000"/>
              <w:bottom w:val="single" w:sz="4" w:space="0" w:color="000000"/>
              <w:right w:val="single" w:sz="4" w:space="0" w:color="000000"/>
            </w:tcBorders>
            <w:shd w:val="clear" w:color="auto" w:fill="DAEEF3"/>
          </w:tcPr>
          <w:p w14:paraId="51653F2D" w14:textId="77777777" w:rsidR="00500C0A" w:rsidRDefault="00500C0A">
            <w:pPr>
              <w:spacing w:after="66"/>
              <w:ind w:left="2"/>
            </w:pPr>
            <w:r>
              <w:rPr>
                <w:rFonts w:ascii="Calibri" w:eastAsia="Calibri" w:hAnsi="Calibri" w:cs="Calibri"/>
                <w:b/>
              </w:rPr>
              <w:t>Total SWL (h/</w:t>
            </w:r>
            <w:proofErr w:type="spellStart"/>
            <w:r>
              <w:rPr>
                <w:rFonts w:ascii="Calibri" w:eastAsia="Calibri" w:hAnsi="Calibri" w:cs="Calibri"/>
                <w:b/>
              </w:rPr>
              <w:t>sem</w:t>
            </w:r>
            <w:proofErr w:type="spellEnd"/>
            <w:r>
              <w:rPr>
                <w:rFonts w:ascii="Calibri" w:eastAsia="Calibri" w:hAnsi="Calibri" w:cs="Calibri"/>
                <w:b/>
              </w:rPr>
              <w:t xml:space="preserve">) </w:t>
            </w:r>
          </w:p>
          <w:p w14:paraId="34358A2C" w14:textId="77777777" w:rsidR="00500C0A" w:rsidRDefault="00500C0A">
            <w:pPr>
              <w:ind w:right="2"/>
            </w:pPr>
            <w:r>
              <w:rPr>
                <w:rFonts w:ascii="Calibri" w:eastAsia="Calibri" w:hAnsi="Calibri" w:cs="Calibri"/>
                <w:b/>
                <w:bCs/>
                <w:rtl/>
              </w:rPr>
              <w:t xml:space="preserve"> </w:t>
            </w:r>
            <w:r>
              <w:rPr>
                <w:rFonts w:ascii="Times New Roman" w:eastAsia="Times New Roman" w:hAnsi="Times New Roman" w:cs="Times New Roman"/>
                <w:rtl/>
              </w:rPr>
              <w:t>الحمل الدراسي الكلي للطالب خلال الفصل</w:t>
            </w:r>
          </w:p>
        </w:tc>
        <w:tc>
          <w:tcPr>
            <w:tcW w:w="5249" w:type="dxa"/>
            <w:gridSpan w:val="2"/>
            <w:tcBorders>
              <w:top w:val="single" w:sz="4" w:space="0" w:color="000000"/>
              <w:left w:val="single" w:sz="4" w:space="0" w:color="000000"/>
              <w:bottom w:val="single" w:sz="4" w:space="0" w:color="000000"/>
              <w:right w:val="nil"/>
            </w:tcBorders>
            <w:vAlign w:val="center"/>
          </w:tcPr>
          <w:p w14:paraId="05029840" w14:textId="77777777" w:rsidR="00500C0A" w:rsidRDefault="00500C0A">
            <w:pPr>
              <w:ind w:left="1134"/>
              <w:jc w:val="center"/>
            </w:pPr>
            <w:r>
              <w:rPr>
                <w:rFonts w:ascii="Calibri" w:eastAsia="Calibri" w:hAnsi="Calibri" w:cs="Calibri"/>
                <w:b/>
              </w:rPr>
              <w:t xml:space="preserve">50 </w:t>
            </w:r>
          </w:p>
        </w:tc>
        <w:tc>
          <w:tcPr>
            <w:tcW w:w="1128" w:type="dxa"/>
            <w:tcBorders>
              <w:top w:val="single" w:sz="4" w:space="0" w:color="000000"/>
              <w:left w:val="nil"/>
              <w:bottom w:val="single" w:sz="4" w:space="0" w:color="000000"/>
              <w:right w:val="single" w:sz="4" w:space="0" w:color="000000"/>
            </w:tcBorders>
          </w:tcPr>
          <w:p w14:paraId="4F976FB1" w14:textId="77777777" w:rsidR="00500C0A" w:rsidRDefault="00500C0A"/>
        </w:tc>
      </w:tr>
    </w:tbl>
    <w:p w14:paraId="703672AF" w14:textId="77777777" w:rsidR="00500C0A" w:rsidRDefault="00500C0A">
      <w:pPr>
        <w:spacing w:after="0"/>
        <w:jc w:val="both"/>
      </w:pPr>
      <w:r>
        <w:rPr>
          <w:b/>
        </w:rPr>
        <w:t xml:space="preserve"> </w:t>
      </w:r>
    </w:p>
    <w:tbl>
      <w:tblPr>
        <w:tblStyle w:val="TableGrid0"/>
        <w:tblW w:w="10500" w:type="dxa"/>
        <w:tblInd w:w="-654" w:type="dxa"/>
        <w:tblCellMar>
          <w:top w:w="46" w:type="dxa"/>
          <w:left w:w="114" w:type="dxa"/>
          <w:right w:w="95" w:type="dxa"/>
        </w:tblCellMar>
        <w:tblLook w:val="04A0" w:firstRow="1" w:lastRow="0" w:firstColumn="1" w:lastColumn="0" w:noHBand="0" w:noVBand="1"/>
      </w:tblPr>
      <w:tblGrid>
        <w:gridCol w:w="1486"/>
        <w:gridCol w:w="1786"/>
        <w:gridCol w:w="1620"/>
        <w:gridCol w:w="1904"/>
        <w:gridCol w:w="1321"/>
        <w:gridCol w:w="2383"/>
      </w:tblGrid>
      <w:tr w:rsidR="00500C0A" w14:paraId="485B4BCF" w14:textId="77777777">
        <w:trPr>
          <w:trHeight w:val="873"/>
        </w:trPr>
        <w:tc>
          <w:tcPr>
            <w:tcW w:w="3272" w:type="dxa"/>
            <w:gridSpan w:val="2"/>
            <w:tcBorders>
              <w:top w:val="single" w:sz="4" w:space="0" w:color="000000"/>
              <w:left w:val="single" w:sz="4" w:space="0" w:color="000000"/>
              <w:bottom w:val="single" w:sz="4" w:space="0" w:color="000000"/>
              <w:right w:val="nil"/>
            </w:tcBorders>
            <w:shd w:val="clear" w:color="auto" w:fill="FDE9D9"/>
          </w:tcPr>
          <w:p w14:paraId="73DA85CD" w14:textId="77777777" w:rsidR="00500C0A" w:rsidRDefault="00500C0A"/>
        </w:tc>
        <w:tc>
          <w:tcPr>
            <w:tcW w:w="3524" w:type="dxa"/>
            <w:gridSpan w:val="2"/>
            <w:tcBorders>
              <w:top w:val="single" w:sz="4" w:space="0" w:color="000000"/>
              <w:left w:val="nil"/>
              <w:bottom w:val="single" w:sz="4" w:space="0" w:color="000000"/>
              <w:right w:val="nil"/>
            </w:tcBorders>
            <w:shd w:val="clear" w:color="auto" w:fill="FDE9D9"/>
          </w:tcPr>
          <w:p w14:paraId="214C0EC6" w14:textId="77777777" w:rsidR="00500C0A" w:rsidRDefault="00500C0A">
            <w:pPr>
              <w:ind w:left="311" w:right="763" w:hanging="311"/>
              <w:jc w:val="both"/>
            </w:pPr>
            <w:r>
              <w:rPr>
                <w:rFonts w:ascii="Calibri" w:eastAsia="Calibri" w:hAnsi="Calibri" w:cs="Calibri"/>
                <w:b/>
                <w:bCs/>
                <w:color w:val="17365D"/>
                <w:sz w:val="28"/>
                <w:szCs w:val="28"/>
                <w:rtl/>
              </w:rPr>
              <w:t xml:space="preserve"> </w:t>
            </w:r>
            <w:r>
              <w:rPr>
                <w:rFonts w:ascii="Calibri" w:eastAsia="Calibri" w:hAnsi="Calibri" w:cs="Calibri"/>
                <w:b/>
                <w:color w:val="17365D"/>
                <w:sz w:val="28"/>
              </w:rPr>
              <w:t>Module Evaluation</w:t>
            </w:r>
            <w:r>
              <w:rPr>
                <w:rFonts w:ascii="Times New Roman" w:eastAsia="Times New Roman" w:hAnsi="Times New Roman" w:cs="Times New Roman"/>
                <w:color w:val="17365D"/>
                <w:sz w:val="28"/>
                <w:szCs w:val="28"/>
                <w:rtl/>
              </w:rPr>
              <w:t>تقييم المادة الدراسية</w:t>
            </w:r>
            <w:r>
              <w:rPr>
                <w:rFonts w:ascii="Calibri" w:eastAsia="Calibri" w:hAnsi="Calibri" w:cs="Calibri"/>
                <w:b/>
                <w:bCs/>
                <w:color w:val="17365D"/>
                <w:sz w:val="32"/>
                <w:szCs w:val="32"/>
                <w:rtl/>
              </w:rPr>
              <w:t xml:space="preserve"> </w:t>
            </w:r>
          </w:p>
        </w:tc>
        <w:tc>
          <w:tcPr>
            <w:tcW w:w="1321" w:type="dxa"/>
            <w:tcBorders>
              <w:top w:val="single" w:sz="4" w:space="0" w:color="000000"/>
              <w:left w:val="nil"/>
              <w:bottom w:val="single" w:sz="4" w:space="0" w:color="000000"/>
              <w:right w:val="nil"/>
            </w:tcBorders>
            <w:shd w:val="clear" w:color="auto" w:fill="FDE9D9"/>
          </w:tcPr>
          <w:p w14:paraId="7DDF7ACC" w14:textId="77777777" w:rsidR="00500C0A" w:rsidRDefault="00500C0A"/>
        </w:tc>
        <w:tc>
          <w:tcPr>
            <w:tcW w:w="2383" w:type="dxa"/>
            <w:tcBorders>
              <w:top w:val="single" w:sz="4" w:space="0" w:color="000000"/>
              <w:left w:val="nil"/>
              <w:bottom w:val="single" w:sz="4" w:space="0" w:color="000000"/>
              <w:right w:val="single" w:sz="4" w:space="0" w:color="000000"/>
            </w:tcBorders>
            <w:shd w:val="clear" w:color="auto" w:fill="FDE9D9"/>
          </w:tcPr>
          <w:p w14:paraId="0176DF25" w14:textId="77777777" w:rsidR="00500C0A" w:rsidRDefault="00500C0A"/>
        </w:tc>
      </w:tr>
      <w:tr w:rsidR="00500C0A" w14:paraId="11BBCFD5" w14:textId="77777777">
        <w:trPr>
          <w:trHeight w:val="708"/>
        </w:trPr>
        <w:tc>
          <w:tcPr>
            <w:tcW w:w="3272" w:type="dxa"/>
            <w:gridSpan w:val="2"/>
            <w:tcBorders>
              <w:top w:val="single" w:sz="4" w:space="0" w:color="000000"/>
              <w:left w:val="single" w:sz="4" w:space="0" w:color="000000"/>
              <w:bottom w:val="single" w:sz="4" w:space="0" w:color="000000"/>
              <w:right w:val="single" w:sz="4" w:space="0" w:color="000000"/>
            </w:tcBorders>
          </w:tcPr>
          <w:p w14:paraId="717814F8" w14:textId="77777777" w:rsidR="00500C0A" w:rsidRDefault="00500C0A"/>
        </w:tc>
        <w:tc>
          <w:tcPr>
            <w:tcW w:w="162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6C9726B" w14:textId="77777777" w:rsidR="00500C0A" w:rsidRDefault="00500C0A">
            <w:pPr>
              <w:ind w:left="46"/>
            </w:pPr>
            <w:r>
              <w:rPr>
                <w:rFonts w:ascii="Calibri" w:eastAsia="Calibri" w:hAnsi="Calibri" w:cs="Calibri"/>
                <w:b/>
                <w:sz w:val="22"/>
              </w:rPr>
              <w:t xml:space="preserve">Time/Number </w:t>
            </w:r>
          </w:p>
        </w:tc>
        <w:tc>
          <w:tcPr>
            <w:tcW w:w="1904"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9374452" w14:textId="77777777" w:rsidR="00500C0A" w:rsidRDefault="00500C0A">
            <w:pPr>
              <w:ind w:right="21"/>
              <w:jc w:val="center"/>
            </w:pPr>
            <w:r>
              <w:rPr>
                <w:rFonts w:ascii="Calibri" w:eastAsia="Calibri" w:hAnsi="Calibri" w:cs="Calibri"/>
                <w:b/>
                <w:sz w:val="22"/>
              </w:rPr>
              <w:t xml:space="preserve">Weight (Marks) </w:t>
            </w:r>
          </w:p>
        </w:tc>
        <w:tc>
          <w:tcPr>
            <w:tcW w:w="1321"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7844C245" w14:textId="77777777" w:rsidR="00500C0A" w:rsidRDefault="00500C0A">
            <w:pPr>
              <w:ind w:left="72"/>
            </w:pPr>
            <w:r>
              <w:rPr>
                <w:rFonts w:ascii="Calibri" w:eastAsia="Calibri" w:hAnsi="Calibri" w:cs="Calibri"/>
                <w:b/>
                <w:sz w:val="22"/>
              </w:rPr>
              <w:t xml:space="preserve">Week Due </w:t>
            </w:r>
          </w:p>
        </w:tc>
        <w:tc>
          <w:tcPr>
            <w:tcW w:w="2383" w:type="dxa"/>
            <w:tcBorders>
              <w:top w:val="single" w:sz="4" w:space="0" w:color="000000"/>
              <w:left w:val="single" w:sz="4" w:space="0" w:color="000000"/>
              <w:bottom w:val="single" w:sz="4" w:space="0" w:color="000000"/>
              <w:right w:val="single" w:sz="4" w:space="0" w:color="000000"/>
            </w:tcBorders>
            <w:shd w:val="clear" w:color="auto" w:fill="DAEEF3"/>
          </w:tcPr>
          <w:p w14:paraId="00DDD206" w14:textId="77777777" w:rsidR="00500C0A" w:rsidRDefault="00500C0A">
            <w:pPr>
              <w:spacing w:after="57"/>
            </w:pPr>
            <w:r>
              <w:rPr>
                <w:rFonts w:ascii="Calibri" w:eastAsia="Calibri" w:hAnsi="Calibri" w:cs="Calibri"/>
                <w:b/>
                <w:sz w:val="22"/>
              </w:rPr>
              <w:t xml:space="preserve">Relevant Learning </w:t>
            </w:r>
          </w:p>
          <w:p w14:paraId="58CED485" w14:textId="77777777" w:rsidR="00500C0A" w:rsidRDefault="00500C0A">
            <w:r>
              <w:rPr>
                <w:rFonts w:ascii="Calibri" w:eastAsia="Calibri" w:hAnsi="Calibri" w:cs="Calibri"/>
                <w:b/>
                <w:sz w:val="22"/>
              </w:rPr>
              <w:t xml:space="preserve">Outcome </w:t>
            </w:r>
          </w:p>
        </w:tc>
      </w:tr>
      <w:tr w:rsidR="00500C0A" w14:paraId="29DC81D1" w14:textId="77777777">
        <w:trPr>
          <w:trHeight w:val="708"/>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vAlign w:val="center"/>
          </w:tcPr>
          <w:p w14:paraId="6D20D154" w14:textId="77777777" w:rsidR="00500C0A" w:rsidRDefault="00500C0A">
            <w:r>
              <w:rPr>
                <w:rFonts w:ascii="Calibri" w:eastAsia="Calibri" w:hAnsi="Calibri" w:cs="Calibri"/>
                <w:b/>
                <w:sz w:val="22"/>
              </w:rPr>
              <w:t xml:space="preserve">Formative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1F0B7123" w14:textId="77777777" w:rsidR="00500C0A" w:rsidRDefault="00500C0A">
            <w:r>
              <w:rPr>
                <w:rFonts w:ascii="Calibri" w:eastAsia="Calibri" w:hAnsi="Calibri" w:cs="Calibri"/>
                <w:b/>
                <w:sz w:val="22"/>
              </w:rPr>
              <w:t xml:space="preserve">Quizzes </w:t>
            </w:r>
          </w:p>
        </w:tc>
        <w:tc>
          <w:tcPr>
            <w:tcW w:w="1620" w:type="dxa"/>
            <w:tcBorders>
              <w:top w:val="single" w:sz="4" w:space="0" w:color="000000"/>
              <w:left w:val="single" w:sz="4" w:space="0" w:color="000000"/>
              <w:bottom w:val="single" w:sz="4" w:space="0" w:color="000000"/>
              <w:right w:val="single" w:sz="4" w:space="0" w:color="000000"/>
            </w:tcBorders>
            <w:vAlign w:val="center"/>
          </w:tcPr>
          <w:p w14:paraId="15001BAB" w14:textId="77777777" w:rsidR="00500C0A" w:rsidRDefault="00500C0A">
            <w:pPr>
              <w:ind w:right="22"/>
              <w:jc w:val="center"/>
            </w:pPr>
            <w:r>
              <w:rPr>
                <w:rFonts w:ascii="Calibri" w:eastAsia="Calibri" w:hAnsi="Calibri" w:cs="Calibri"/>
                <w:sz w:val="22"/>
              </w:rPr>
              <w:t xml:space="preserve">4 </w:t>
            </w:r>
          </w:p>
        </w:tc>
        <w:tc>
          <w:tcPr>
            <w:tcW w:w="1904" w:type="dxa"/>
            <w:tcBorders>
              <w:top w:val="single" w:sz="4" w:space="0" w:color="000000"/>
              <w:left w:val="single" w:sz="4" w:space="0" w:color="000000"/>
              <w:bottom w:val="single" w:sz="4" w:space="0" w:color="000000"/>
              <w:right w:val="single" w:sz="4" w:space="0" w:color="000000"/>
            </w:tcBorders>
            <w:vAlign w:val="center"/>
          </w:tcPr>
          <w:p w14:paraId="40321B54" w14:textId="77777777" w:rsidR="00500C0A" w:rsidRDefault="00500C0A">
            <w:pPr>
              <w:ind w:right="19"/>
              <w:jc w:val="center"/>
            </w:pPr>
            <w:r>
              <w:rPr>
                <w:rFonts w:ascii="Calibri" w:eastAsia="Calibri" w:hAnsi="Calibri" w:cs="Calibri"/>
                <w:sz w:val="22"/>
              </w:rPr>
              <w:t xml:space="preserve">20% (5) </w:t>
            </w:r>
          </w:p>
        </w:tc>
        <w:tc>
          <w:tcPr>
            <w:tcW w:w="1321" w:type="dxa"/>
            <w:tcBorders>
              <w:top w:val="single" w:sz="4" w:space="0" w:color="000000"/>
              <w:left w:val="single" w:sz="4" w:space="0" w:color="000000"/>
              <w:bottom w:val="single" w:sz="4" w:space="0" w:color="000000"/>
              <w:right w:val="single" w:sz="4" w:space="0" w:color="000000"/>
            </w:tcBorders>
            <w:vAlign w:val="center"/>
          </w:tcPr>
          <w:p w14:paraId="5D4F45CC" w14:textId="77777777" w:rsidR="00500C0A" w:rsidRDefault="00500C0A">
            <w:pPr>
              <w:ind w:right="20"/>
              <w:jc w:val="center"/>
            </w:pPr>
            <w:proofErr w:type="gramStart"/>
            <w:r>
              <w:rPr>
                <w:rFonts w:ascii="Calibri" w:eastAsia="Calibri" w:hAnsi="Calibri" w:cs="Calibri"/>
                <w:sz w:val="22"/>
              </w:rPr>
              <w:t>3 ,</w:t>
            </w:r>
            <w:proofErr w:type="gramEnd"/>
            <w:r>
              <w:rPr>
                <w:rFonts w:ascii="Calibri" w:eastAsia="Calibri" w:hAnsi="Calibri" w:cs="Calibri"/>
                <w:sz w:val="22"/>
              </w:rPr>
              <w:t xml:space="preserve"> 5,8,11 </w:t>
            </w:r>
          </w:p>
        </w:tc>
        <w:tc>
          <w:tcPr>
            <w:tcW w:w="2383" w:type="dxa"/>
            <w:tcBorders>
              <w:top w:val="single" w:sz="4" w:space="0" w:color="000000"/>
              <w:left w:val="single" w:sz="4" w:space="0" w:color="000000"/>
              <w:bottom w:val="single" w:sz="4" w:space="0" w:color="000000"/>
              <w:right w:val="single" w:sz="4" w:space="0" w:color="000000"/>
            </w:tcBorders>
          </w:tcPr>
          <w:p w14:paraId="45358C9C" w14:textId="77777777" w:rsidR="00500C0A" w:rsidRDefault="00500C0A">
            <w:pPr>
              <w:spacing w:after="57"/>
            </w:pPr>
            <w:r>
              <w:rPr>
                <w:rFonts w:ascii="Calibri" w:eastAsia="Calibri" w:hAnsi="Calibri" w:cs="Calibri"/>
                <w:sz w:val="22"/>
              </w:rPr>
              <w:t xml:space="preserve">LO #1...#3, #4…#5, </w:t>
            </w:r>
          </w:p>
          <w:p w14:paraId="32600CEC" w14:textId="77777777" w:rsidR="00500C0A" w:rsidRDefault="00500C0A">
            <w:r>
              <w:rPr>
                <w:rFonts w:ascii="Calibri" w:eastAsia="Calibri" w:hAnsi="Calibri" w:cs="Calibri"/>
                <w:sz w:val="22"/>
              </w:rPr>
              <w:t xml:space="preserve">#7&amp;#8, #9... #11 </w:t>
            </w:r>
          </w:p>
        </w:tc>
      </w:tr>
      <w:tr w:rsidR="00500C0A" w14:paraId="232528A8" w14:textId="77777777">
        <w:trPr>
          <w:trHeight w:val="360"/>
        </w:trPr>
        <w:tc>
          <w:tcPr>
            <w:tcW w:w="0" w:type="auto"/>
            <w:vMerge/>
            <w:tcBorders>
              <w:top w:val="nil"/>
              <w:left w:val="single" w:sz="4" w:space="0" w:color="000000"/>
              <w:bottom w:val="nil"/>
              <w:right w:val="single" w:sz="4" w:space="0" w:color="000000"/>
            </w:tcBorders>
          </w:tcPr>
          <w:p w14:paraId="0B6CFEBA"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6F74EA34" w14:textId="77777777" w:rsidR="00500C0A" w:rsidRDefault="00500C0A">
            <w:r>
              <w:rPr>
                <w:rFonts w:ascii="Calibri" w:eastAsia="Calibri" w:hAnsi="Calibri" w:cs="Calibri"/>
                <w:b/>
                <w:sz w:val="22"/>
              </w:rPr>
              <w:t xml:space="preserve">Assignments </w:t>
            </w:r>
          </w:p>
        </w:tc>
        <w:tc>
          <w:tcPr>
            <w:tcW w:w="1620" w:type="dxa"/>
            <w:tcBorders>
              <w:top w:val="single" w:sz="4" w:space="0" w:color="000000"/>
              <w:left w:val="single" w:sz="4" w:space="0" w:color="000000"/>
              <w:bottom w:val="single" w:sz="4" w:space="0" w:color="000000"/>
              <w:right w:val="single" w:sz="4" w:space="0" w:color="000000"/>
            </w:tcBorders>
          </w:tcPr>
          <w:p w14:paraId="7349B56A" w14:textId="77777777" w:rsidR="00500C0A" w:rsidRDefault="00500C0A">
            <w:pPr>
              <w:ind w:right="22"/>
              <w:jc w:val="center"/>
            </w:pPr>
            <w:r>
              <w:rPr>
                <w:rFonts w:ascii="Calibri" w:eastAsia="Calibri" w:hAnsi="Calibri" w:cs="Calibri"/>
                <w:sz w:val="22"/>
              </w:rPr>
              <w:t xml:space="preserve">2 </w:t>
            </w:r>
          </w:p>
        </w:tc>
        <w:tc>
          <w:tcPr>
            <w:tcW w:w="1904" w:type="dxa"/>
            <w:tcBorders>
              <w:top w:val="single" w:sz="4" w:space="0" w:color="000000"/>
              <w:left w:val="single" w:sz="4" w:space="0" w:color="000000"/>
              <w:bottom w:val="single" w:sz="4" w:space="0" w:color="000000"/>
              <w:right w:val="single" w:sz="4" w:space="0" w:color="000000"/>
            </w:tcBorders>
          </w:tcPr>
          <w:p w14:paraId="6DC18C54" w14:textId="77777777" w:rsidR="00500C0A" w:rsidRDefault="00500C0A">
            <w:pPr>
              <w:ind w:right="19"/>
              <w:jc w:val="center"/>
            </w:pPr>
            <w:r>
              <w:rPr>
                <w:rFonts w:ascii="Calibri" w:eastAsia="Calibri" w:hAnsi="Calibri" w:cs="Calibri"/>
                <w:sz w:val="22"/>
              </w:rPr>
              <w:t xml:space="preserve">10% (5) </w:t>
            </w:r>
          </w:p>
        </w:tc>
        <w:tc>
          <w:tcPr>
            <w:tcW w:w="1321" w:type="dxa"/>
            <w:tcBorders>
              <w:top w:val="single" w:sz="4" w:space="0" w:color="000000"/>
              <w:left w:val="single" w:sz="4" w:space="0" w:color="000000"/>
              <w:bottom w:val="single" w:sz="4" w:space="0" w:color="000000"/>
              <w:right w:val="single" w:sz="4" w:space="0" w:color="000000"/>
            </w:tcBorders>
          </w:tcPr>
          <w:p w14:paraId="35317737" w14:textId="77777777" w:rsidR="00500C0A" w:rsidRDefault="00500C0A">
            <w:pPr>
              <w:ind w:right="23"/>
              <w:jc w:val="center"/>
            </w:pPr>
            <w:r>
              <w:rPr>
                <w:rFonts w:ascii="Calibri" w:eastAsia="Calibri" w:hAnsi="Calibri" w:cs="Calibri"/>
                <w:sz w:val="22"/>
              </w:rPr>
              <w:t xml:space="preserve">2 and 12 </w:t>
            </w:r>
          </w:p>
        </w:tc>
        <w:tc>
          <w:tcPr>
            <w:tcW w:w="2383" w:type="dxa"/>
            <w:tcBorders>
              <w:top w:val="single" w:sz="4" w:space="0" w:color="000000"/>
              <w:left w:val="single" w:sz="4" w:space="0" w:color="000000"/>
              <w:bottom w:val="single" w:sz="4" w:space="0" w:color="000000"/>
              <w:right w:val="single" w:sz="4" w:space="0" w:color="000000"/>
            </w:tcBorders>
          </w:tcPr>
          <w:p w14:paraId="45B746D5" w14:textId="77777777" w:rsidR="00500C0A" w:rsidRDefault="00500C0A">
            <w:r>
              <w:rPr>
                <w:rFonts w:ascii="Calibri" w:eastAsia="Calibri" w:hAnsi="Calibri" w:cs="Calibri"/>
                <w:sz w:val="22"/>
              </w:rPr>
              <w:t xml:space="preserve">LO #3, #4 and #6, #7 </w:t>
            </w:r>
          </w:p>
        </w:tc>
      </w:tr>
      <w:tr w:rsidR="00500C0A" w14:paraId="7675BB0B" w14:textId="77777777">
        <w:trPr>
          <w:trHeight w:val="358"/>
        </w:trPr>
        <w:tc>
          <w:tcPr>
            <w:tcW w:w="0" w:type="auto"/>
            <w:vMerge/>
            <w:tcBorders>
              <w:top w:val="nil"/>
              <w:left w:val="single" w:sz="4" w:space="0" w:color="000000"/>
              <w:bottom w:val="nil"/>
              <w:right w:val="single" w:sz="4" w:space="0" w:color="000000"/>
            </w:tcBorders>
          </w:tcPr>
          <w:p w14:paraId="63956F40"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6D9C942" w14:textId="77777777" w:rsidR="00500C0A" w:rsidRDefault="00500C0A">
            <w:r>
              <w:rPr>
                <w:rFonts w:ascii="Calibri" w:eastAsia="Calibri" w:hAnsi="Calibri" w:cs="Calibri"/>
                <w:b/>
                <w:sz w:val="22"/>
              </w:rPr>
              <w:t xml:space="preserve">Projects / </w:t>
            </w:r>
            <w:r>
              <w:rPr>
                <w:rFonts w:ascii="Calibri" w:eastAsia="Calibri" w:hAnsi="Calibri" w:cs="Calibri"/>
                <w:b/>
                <w:color w:val="FF0000"/>
                <w:sz w:val="22"/>
              </w:rPr>
              <w:t>Lab.</w:t>
            </w:r>
            <w:r>
              <w:rPr>
                <w:rFonts w:ascii="Calibri" w:eastAsia="Calibri" w:hAnsi="Calibri" w:cs="Calibri"/>
                <w:b/>
                <w:sz w:val="22"/>
              </w:rPr>
              <w:t xml:space="preserve"> </w:t>
            </w:r>
          </w:p>
        </w:tc>
        <w:tc>
          <w:tcPr>
            <w:tcW w:w="1620" w:type="dxa"/>
            <w:tcBorders>
              <w:top w:val="single" w:sz="4" w:space="0" w:color="000000"/>
              <w:left w:val="single" w:sz="4" w:space="0" w:color="000000"/>
              <w:bottom w:val="single" w:sz="4" w:space="0" w:color="000000"/>
              <w:right w:val="single" w:sz="4" w:space="0" w:color="000000"/>
            </w:tcBorders>
          </w:tcPr>
          <w:p w14:paraId="1C0ACF1B" w14:textId="77777777" w:rsidR="00500C0A" w:rsidRDefault="00500C0A">
            <w:pPr>
              <w:ind w:left="26"/>
              <w:jc w:val="center"/>
            </w:pPr>
            <w:r>
              <w:rPr>
                <w:rFonts w:ascii="Calibri" w:eastAsia="Calibri" w:hAnsi="Calibri" w:cs="Calibri"/>
                <w:sz w:val="22"/>
              </w:rPr>
              <w:t xml:space="preserve"> </w:t>
            </w:r>
          </w:p>
        </w:tc>
        <w:tc>
          <w:tcPr>
            <w:tcW w:w="1904" w:type="dxa"/>
            <w:tcBorders>
              <w:top w:val="single" w:sz="4" w:space="0" w:color="000000"/>
              <w:left w:val="single" w:sz="4" w:space="0" w:color="000000"/>
              <w:bottom w:val="single" w:sz="4" w:space="0" w:color="000000"/>
              <w:right w:val="single" w:sz="4" w:space="0" w:color="000000"/>
            </w:tcBorders>
          </w:tcPr>
          <w:p w14:paraId="65B80876" w14:textId="77777777" w:rsidR="00500C0A" w:rsidRDefault="00500C0A">
            <w:pPr>
              <w:ind w:left="32"/>
              <w:jc w:val="center"/>
            </w:pPr>
            <w:r>
              <w:rPr>
                <w:rFonts w:ascii="Calibri" w:eastAsia="Calibri" w:hAnsi="Calibri" w:cs="Calibri"/>
                <w:sz w:val="22"/>
              </w:rPr>
              <w:t xml:space="preserve"> </w:t>
            </w:r>
          </w:p>
        </w:tc>
        <w:tc>
          <w:tcPr>
            <w:tcW w:w="1321" w:type="dxa"/>
            <w:tcBorders>
              <w:top w:val="single" w:sz="4" w:space="0" w:color="000000"/>
              <w:left w:val="single" w:sz="4" w:space="0" w:color="000000"/>
              <w:bottom w:val="single" w:sz="4" w:space="0" w:color="000000"/>
              <w:right w:val="single" w:sz="4" w:space="0" w:color="000000"/>
            </w:tcBorders>
          </w:tcPr>
          <w:p w14:paraId="602985E9" w14:textId="77777777" w:rsidR="00500C0A" w:rsidRDefault="00500C0A">
            <w:pPr>
              <w:ind w:left="28"/>
              <w:jc w:val="center"/>
            </w:pPr>
            <w:r>
              <w:rPr>
                <w:rFonts w:ascii="Calibri" w:eastAsia="Calibri" w:hAnsi="Calibri" w:cs="Calibri"/>
                <w:sz w:val="22"/>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34031CD4" w14:textId="77777777" w:rsidR="00500C0A" w:rsidRDefault="00500C0A">
            <w:r>
              <w:rPr>
                <w:rFonts w:ascii="Calibri" w:eastAsia="Calibri" w:hAnsi="Calibri" w:cs="Calibri"/>
                <w:sz w:val="22"/>
              </w:rPr>
              <w:t xml:space="preserve"> </w:t>
            </w:r>
          </w:p>
        </w:tc>
      </w:tr>
      <w:tr w:rsidR="00500C0A" w14:paraId="44748C65" w14:textId="77777777">
        <w:trPr>
          <w:trHeight w:val="360"/>
        </w:trPr>
        <w:tc>
          <w:tcPr>
            <w:tcW w:w="0" w:type="auto"/>
            <w:vMerge/>
            <w:tcBorders>
              <w:top w:val="nil"/>
              <w:left w:val="single" w:sz="4" w:space="0" w:color="000000"/>
              <w:bottom w:val="single" w:sz="4" w:space="0" w:color="000000"/>
              <w:right w:val="single" w:sz="4" w:space="0" w:color="000000"/>
            </w:tcBorders>
          </w:tcPr>
          <w:p w14:paraId="1D958085"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0B703AF9" w14:textId="77777777" w:rsidR="00500C0A" w:rsidRDefault="00500C0A">
            <w:r>
              <w:rPr>
                <w:rFonts w:ascii="Calibri" w:eastAsia="Calibri" w:hAnsi="Calibri" w:cs="Calibri"/>
                <w:b/>
                <w:sz w:val="22"/>
              </w:rPr>
              <w:t xml:space="preserve">Report </w:t>
            </w:r>
          </w:p>
        </w:tc>
        <w:tc>
          <w:tcPr>
            <w:tcW w:w="1620" w:type="dxa"/>
            <w:tcBorders>
              <w:top w:val="single" w:sz="4" w:space="0" w:color="000000"/>
              <w:left w:val="single" w:sz="4" w:space="0" w:color="000000"/>
              <w:bottom w:val="single" w:sz="4" w:space="0" w:color="000000"/>
              <w:right w:val="single" w:sz="4" w:space="0" w:color="000000"/>
            </w:tcBorders>
          </w:tcPr>
          <w:p w14:paraId="6B930EF6" w14:textId="77777777" w:rsidR="00500C0A" w:rsidRDefault="00500C0A">
            <w:pPr>
              <w:ind w:right="22"/>
              <w:jc w:val="center"/>
            </w:pPr>
            <w:r>
              <w:rPr>
                <w:rFonts w:ascii="Calibri" w:eastAsia="Calibri" w:hAnsi="Calibri" w:cs="Calibri"/>
                <w:sz w:val="22"/>
              </w:rPr>
              <w:t xml:space="preserve">1 </w:t>
            </w:r>
          </w:p>
        </w:tc>
        <w:tc>
          <w:tcPr>
            <w:tcW w:w="1904" w:type="dxa"/>
            <w:tcBorders>
              <w:top w:val="single" w:sz="4" w:space="0" w:color="000000"/>
              <w:left w:val="single" w:sz="4" w:space="0" w:color="000000"/>
              <w:bottom w:val="single" w:sz="4" w:space="0" w:color="000000"/>
              <w:right w:val="single" w:sz="4" w:space="0" w:color="000000"/>
            </w:tcBorders>
          </w:tcPr>
          <w:p w14:paraId="03B1EF87" w14:textId="77777777" w:rsidR="00500C0A" w:rsidRDefault="00500C0A">
            <w:pPr>
              <w:ind w:right="18"/>
              <w:jc w:val="center"/>
            </w:pPr>
            <w:r>
              <w:rPr>
                <w:rFonts w:ascii="Calibri" w:eastAsia="Calibri" w:hAnsi="Calibri" w:cs="Calibri"/>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5C3EC0C5" w14:textId="77777777" w:rsidR="00500C0A" w:rsidRDefault="00500C0A">
            <w:pPr>
              <w:ind w:right="23"/>
              <w:jc w:val="center"/>
            </w:pPr>
            <w:r>
              <w:rPr>
                <w:rFonts w:ascii="Calibri" w:eastAsia="Calibri" w:hAnsi="Calibri" w:cs="Calibri"/>
                <w:sz w:val="22"/>
              </w:rPr>
              <w:t xml:space="preserve">13 </w:t>
            </w:r>
          </w:p>
        </w:tc>
        <w:tc>
          <w:tcPr>
            <w:tcW w:w="2383" w:type="dxa"/>
            <w:tcBorders>
              <w:top w:val="single" w:sz="4" w:space="0" w:color="000000"/>
              <w:left w:val="single" w:sz="4" w:space="0" w:color="000000"/>
              <w:bottom w:val="single" w:sz="4" w:space="0" w:color="000000"/>
              <w:right w:val="single" w:sz="4" w:space="0" w:color="000000"/>
            </w:tcBorders>
          </w:tcPr>
          <w:p w14:paraId="6E761E47" w14:textId="77777777" w:rsidR="00500C0A" w:rsidRDefault="00500C0A">
            <w:r>
              <w:rPr>
                <w:rFonts w:ascii="Calibri" w:eastAsia="Calibri" w:hAnsi="Calibri" w:cs="Calibri"/>
                <w:sz w:val="22"/>
              </w:rPr>
              <w:t xml:space="preserve">LO #5, #8 and #10 </w:t>
            </w:r>
          </w:p>
        </w:tc>
      </w:tr>
      <w:tr w:rsidR="00500C0A" w14:paraId="219F8E2B" w14:textId="77777777">
        <w:trPr>
          <w:trHeight w:val="359"/>
        </w:trPr>
        <w:tc>
          <w:tcPr>
            <w:tcW w:w="1486" w:type="dxa"/>
            <w:vMerge w:val="restart"/>
            <w:tcBorders>
              <w:top w:val="single" w:sz="4" w:space="0" w:color="000000"/>
              <w:left w:val="single" w:sz="4" w:space="0" w:color="000000"/>
              <w:bottom w:val="single" w:sz="4" w:space="0" w:color="000000"/>
              <w:right w:val="single" w:sz="4" w:space="0" w:color="000000"/>
            </w:tcBorders>
            <w:shd w:val="clear" w:color="auto" w:fill="DAEEF3"/>
          </w:tcPr>
          <w:p w14:paraId="463AC93F" w14:textId="77777777" w:rsidR="00500C0A" w:rsidRDefault="00500C0A">
            <w:r>
              <w:rPr>
                <w:rFonts w:ascii="Calibri" w:eastAsia="Calibri" w:hAnsi="Calibri" w:cs="Calibri"/>
                <w:b/>
                <w:sz w:val="22"/>
              </w:rPr>
              <w:t xml:space="preserve">Summative assessment </w:t>
            </w:r>
          </w:p>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58474576" w14:textId="77777777" w:rsidR="00500C0A" w:rsidRDefault="00500C0A">
            <w:r>
              <w:rPr>
                <w:rFonts w:ascii="Calibri" w:eastAsia="Calibri" w:hAnsi="Calibri" w:cs="Calibri"/>
                <w:b/>
                <w:sz w:val="22"/>
              </w:rPr>
              <w:t xml:space="preserve">Midterm Exam </w:t>
            </w:r>
          </w:p>
        </w:tc>
        <w:tc>
          <w:tcPr>
            <w:tcW w:w="1620" w:type="dxa"/>
            <w:tcBorders>
              <w:top w:val="single" w:sz="4" w:space="0" w:color="000000"/>
              <w:left w:val="single" w:sz="4" w:space="0" w:color="000000"/>
              <w:bottom w:val="single" w:sz="4" w:space="0" w:color="000000"/>
              <w:right w:val="single" w:sz="4" w:space="0" w:color="000000"/>
            </w:tcBorders>
          </w:tcPr>
          <w:p w14:paraId="414095F6" w14:textId="77777777" w:rsidR="00500C0A" w:rsidRDefault="00500C0A">
            <w:pPr>
              <w:ind w:right="21"/>
              <w:jc w:val="center"/>
            </w:pPr>
            <w:r>
              <w:rPr>
                <w:rFonts w:ascii="Calibri" w:eastAsia="Calibri" w:hAnsi="Calibri" w:cs="Calibri"/>
                <w:sz w:val="22"/>
              </w:rPr>
              <w:t xml:space="preserve">1hr </w:t>
            </w:r>
          </w:p>
        </w:tc>
        <w:tc>
          <w:tcPr>
            <w:tcW w:w="1904" w:type="dxa"/>
            <w:tcBorders>
              <w:top w:val="single" w:sz="4" w:space="0" w:color="000000"/>
              <w:left w:val="single" w:sz="4" w:space="0" w:color="000000"/>
              <w:bottom w:val="single" w:sz="4" w:space="0" w:color="000000"/>
              <w:right w:val="single" w:sz="4" w:space="0" w:color="000000"/>
            </w:tcBorders>
          </w:tcPr>
          <w:p w14:paraId="65C5CCE4" w14:textId="77777777" w:rsidR="00500C0A" w:rsidRDefault="00500C0A">
            <w:pPr>
              <w:ind w:right="18"/>
              <w:jc w:val="center"/>
            </w:pPr>
            <w:r>
              <w:rPr>
                <w:rFonts w:ascii="Calibri" w:eastAsia="Calibri" w:hAnsi="Calibri" w:cs="Calibri"/>
                <w:sz w:val="22"/>
              </w:rPr>
              <w:t xml:space="preserve">10% (10) </w:t>
            </w:r>
          </w:p>
        </w:tc>
        <w:tc>
          <w:tcPr>
            <w:tcW w:w="1321" w:type="dxa"/>
            <w:tcBorders>
              <w:top w:val="single" w:sz="4" w:space="0" w:color="000000"/>
              <w:left w:val="single" w:sz="4" w:space="0" w:color="000000"/>
              <w:bottom w:val="single" w:sz="4" w:space="0" w:color="000000"/>
              <w:right w:val="single" w:sz="4" w:space="0" w:color="000000"/>
            </w:tcBorders>
          </w:tcPr>
          <w:p w14:paraId="70522E74" w14:textId="77777777" w:rsidR="00500C0A" w:rsidRDefault="00500C0A">
            <w:pPr>
              <w:ind w:right="20"/>
              <w:jc w:val="center"/>
            </w:pPr>
            <w:r>
              <w:rPr>
                <w:rFonts w:ascii="Calibri" w:eastAsia="Calibri" w:hAnsi="Calibri" w:cs="Calibri"/>
                <w:sz w:val="22"/>
              </w:rPr>
              <w:t xml:space="preserve">7 </w:t>
            </w:r>
          </w:p>
        </w:tc>
        <w:tc>
          <w:tcPr>
            <w:tcW w:w="2383" w:type="dxa"/>
            <w:tcBorders>
              <w:top w:val="single" w:sz="4" w:space="0" w:color="000000"/>
              <w:left w:val="single" w:sz="4" w:space="0" w:color="000000"/>
              <w:bottom w:val="single" w:sz="4" w:space="0" w:color="000000"/>
              <w:right w:val="single" w:sz="4" w:space="0" w:color="000000"/>
            </w:tcBorders>
          </w:tcPr>
          <w:p w14:paraId="1BCCFA00" w14:textId="77777777" w:rsidR="00500C0A" w:rsidRDefault="00500C0A">
            <w:r>
              <w:rPr>
                <w:rFonts w:ascii="Calibri" w:eastAsia="Calibri" w:hAnsi="Calibri" w:cs="Calibri"/>
                <w:sz w:val="22"/>
              </w:rPr>
              <w:t xml:space="preserve">LO #1 - #7 </w:t>
            </w:r>
          </w:p>
        </w:tc>
      </w:tr>
      <w:tr w:rsidR="00500C0A" w14:paraId="1C3960B9" w14:textId="77777777">
        <w:trPr>
          <w:trHeight w:val="359"/>
        </w:trPr>
        <w:tc>
          <w:tcPr>
            <w:tcW w:w="0" w:type="auto"/>
            <w:vMerge/>
            <w:tcBorders>
              <w:top w:val="nil"/>
              <w:left w:val="single" w:sz="4" w:space="0" w:color="000000"/>
              <w:bottom w:val="single" w:sz="4" w:space="0" w:color="000000"/>
              <w:right w:val="single" w:sz="4" w:space="0" w:color="000000"/>
            </w:tcBorders>
          </w:tcPr>
          <w:p w14:paraId="011DDBFF" w14:textId="77777777" w:rsidR="00500C0A" w:rsidRDefault="00500C0A"/>
        </w:tc>
        <w:tc>
          <w:tcPr>
            <w:tcW w:w="1786" w:type="dxa"/>
            <w:tcBorders>
              <w:top w:val="single" w:sz="4" w:space="0" w:color="000000"/>
              <w:left w:val="single" w:sz="4" w:space="0" w:color="000000"/>
              <w:bottom w:val="single" w:sz="4" w:space="0" w:color="000000"/>
              <w:right w:val="single" w:sz="4" w:space="0" w:color="000000"/>
            </w:tcBorders>
            <w:shd w:val="clear" w:color="auto" w:fill="DAEEF3"/>
          </w:tcPr>
          <w:p w14:paraId="718D66FA" w14:textId="77777777" w:rsidR="00500C0A" w:rsidRDefault="00500C0A">
            <w:r>
              <w:rPr>
                <w:rFonts w:ascii="Calibri" w:eastAsia="Calibri" w:hAnsi="Calibri" w:cs="Calibri"/>
                <w:b/>
                <w:sz w:val="22"/>
              </w:rPr>
              <w:t xml:space="preserve">Final Exam </w:t>
            </w:r>
          </w:p>
        </w:tc>
        <w:tc>
          <w:tcPr>
            <w:tcW w:w="1620" w:type="dxa"/>
            <w:tcBorders>
              <w:top w:val="single" w:sz="4" w:space="0" w:color="000000"/>
              <w:left w:val="single" w:sz="4" w:space="0" w:color="000000"/>
              <w:bottom w:val="single" w:sz="4" w:space="0" w:color="000000"/>
              <w:right w:val="single" w:sz="4" w:space="0" w:color="000000"/>
            </w:tcBorders>
          </w:tcPr>
          <w:p w14:paraId="58B47E81" w14:textId="77777777" w:rsidR="00500C0A" w:rsidRDefault="00500C0A">
            <w:pPr>
              <w:ind w:right="21"/>
              <w:jc w:val="center"/>
            </w:pPr>
            <w:r>
              <w:rPr>
                <w:rFonts w:ascii="Calibri" w:eastAsia="Calibri" w:hAnsi="Calibri" w:cs="Calibri"/>
                <w:sz w:val="22"/>
              </w:rPr>
              <w:t xml:space="preserve">2hr </w:t>
            </w:r>
          </w:p>
        </w:tc>
        <w:tc>
          <w:tcPr>
            <w:tcW w:w="1904" w:type="dxa"/>
            <w:tcBorders>
              <w:top w:val="single" w:sz="4" w:space="0" w:color="000000"/>
              <w:left w:val="single" w:sz="4" w:space="0" w:color="000000"/>
              <w:bottom w:val="single" w:sz="4" w:space="0" w:color="000000"/>
              <w:right w:val="single" w:sz="4" w:space="0" w:color="000000"/>
            </w:tcBorders>
          </w:tcPr>
          <w:p w14:paraId="1F65FFA5" w14:textId="77777777" w:rsidR="00500C0A" w:rsidRDefault="00500C0A">
            <w:pPr>
              <w:ind w:right="18"/>
              <w:jc w:val="center"/>
            </w:pPr>
            <w:r>
              <w:rPr>
                <w:rFonts w:ascii="Calibri" w:eastAsia="Calibri" w:hAnsi="Calibri" w:cs="Calibri"/>
                <w:sz w:val="22"/>
              </w:rPr>
              <w:t xml:space="preserve">50% (50) </w:t>
            </w:r>
          </w:p>
        </w:tc>
        <w:tc>
          <w:tcPr>
            <w:tcW w:w="1321" w:type="dxa"/>
            <w:tcBorders>
              <w:top w:val="single" w:sz="4" w:space="0" w:color="000000"/>
              <w:left w:val="single" w:sz="4" w:space="0" w:color="000000"/>
              <w:bottom w:val="single" w:sz="4" w:space="0" w:color="000000"/>
              <w:right w:val="single" w:sz="4" w:space="0" w:color="000000"/>
            </w:tcBorders>
          </w:tcPr>
          <w:p w14:paraId="270D1C2F" w14:textId="77777777" w:rsidR="00500C0A" w:rsidRDefault="00500C0A">
            <w:pPr>
              <w:ind w:right="23"/>
              <w:jc w:val="center"/>
            </w:pPr>
            <w:r>
              <w:rPr>
                <w:rFonts w:ascii="Calibri" w:eastAsia="Calibri" w:hAnsi="Calibri" w:cs="Calibri"/>
                <w:sz w:val="22"/>
              </w:rPr>
              <w:t xml:space="preserve">15 </w:t>
            </w:r>
          </w:p>
        </w:tc>
        <w:tc>
          <w:tcPr>
            <w:tcW w:w="2383" w:type="dxa"/>
            <w:tcBorders>
              <w:top w:val="single" w:sz="4" w:space="0" w:color="000000"/>
              <w:left w:val="single" w:sz="4" w:space="0" w:color="000000"/>
              <w:bottom w:val="single" w:sz="4" w:space="0" w:color="000000"/>
              <w:right w:val="single" w:sz="4" w:space="0" w:color="000000"/>
            </w:tcBorders>
          </w:tcPr>
          <w:p w14:paraId="3CFEF63D" w14:textId="77777777" w:rsidR="00500C0A" w:rsidRDefault="00500C0A">
            <w:r>
              <w:rPr>
                <w:rFonts w:ascii="Calibri" w:eastAsia="Calibri" w:hAnsi="Calibri" w:cs="Calibri"/>
                <w:sz w:val="22"/>
              </w:rPr>
              <w:t xml:space="preserve">All </w:t>
            </w:r>
          </w:p>
        </w:tc>
      </w:tr>
      <w:tr w:rsidR="00500C0A" w14:paraId="1E484DFB" w14:textId="77777777">
        <w:trPr>
          <w:trHeight w:val="359"/>
        </w:trPr>
        <w:tc>
          <w:tcPr>
            <w:tcW w:w="3272" w:type="dxa"/>
            <w:gridSpan w:val="2"/>
            <w:tcBorders>
              <w:top w:val="single" w:sz="4" w:space="0" w:color="000000"/>
              <w:left w:val="single" w:sz="4" w:space="0" w:color="000000"/>
              <w:bottom w:val="single" w:sz="4" w:space="0" w:color="000000"/>
              <w:right w:val="nil"/>
            </w:tcBorders>
            <w:shd w:val="clear" w:color="auto" w:fill="DAEEF3"/>
          </w:tcPr>
          <w:p w14:paraId="60405586" w14:textId="77777777" w:rsidR="00500C0A" w:rsidRDefault="00500C0A">
            <w:r>
              <w:rPr>
                <w:rFonts w:ascii="Calibri" w:eastAsia="Calibri" w:hAnsi="Calibri" w:cs="Calibri"/>
                <w:b/>
                <w:sz w:val="22"/>
              </w:rPr>
              <w:t xml:space="preserve">Total assessment </w:t>
            </w:r>
          </w:p>
        </w:tc>
        <w:tc>
          <w:tcPr>
            <w:tcW w:w="1620" w:type="dxa"/>
            <w:tcBorders>
              <w:top w:val="single" w:sz="4" w:space="0" w:color="000000"/>
              <w:left w:val="nil"/>
              <w:bottom w:val="single" w:sz="4" w:space="0" w:color="000000"/>
              <w:right w:val="single" w:sz="4" w:space="0" w:color="000000"/>
            </w:tcBorders>
            <w:shd w:val="clear" w:color="auto" w:fill="DAEEF3"/>
          </w:tcPr>
          <w:p w14:paraId="1F1DD7FD" w14:textId="77777777" w:rsidR="00500C0A" w:rsidRDefault="00500C0A"/>
        </w:tc>
        <w:tc>
          <w:tcPr>
            <w:tcW w:w="1904" w:type="dxa"/>
            <w:tcBorders>
              <w:top w:val="single" w:sz="4" w:space="0" w:color="000000"/>
              <w:left w:val="single" w:sz="4" w:space="0" w:color="000000"/>
              <w:bottom w:val="single" w:sz="4" w:space="0" w:color="000000"/>
              <w:right w:val="single" w:sz="4" w:space="0" w:color="000000"/>
            </w:tcBorders>
          </w:tcPr>
          <w:p w14:paraId="56F3C460" w14:textId="77777777" w:rsidR="00500C0A" w:rsidRDefault="00500C0A">
            <w:pPr>
              <w:ind w:left="29"/>
            </w:pPr>
            <w:r>
              <w:rPr>
                <w:rFonts w:ascii="Calibri" w:eastAsia="Calibri" w:hAnsi="Calibri" w:cs="Calibri"/>
                <w:sz w:val="22"/>
              </w:rPr>
              <w:t xml:space="preserve">100% (100 Marks) </w:t>
            </w:r>
          </w:p>
        </w:tc>
        <w:tc>
          <w:tcPr>
            <w:tcW w:w="1321" w:type="dxa"/>
            <w:tcBorders>
              <w:top w:val="single" w:sz="4" w:space="0" w:color="000000"/>
              <w:left w:val="single" w:sz="4" w:space="0" w:color="000000"/>
              <w:bottom w:val="single" w:sz="4" w:space="0" w:color="000000"/>
              <w:right w:val="single" w:sz="4" w:space="0" w:color="000000"/>
            </w:tcBorders>
          </w:tcPr>
          <w:p w14:paraId="60C16AF1" w14:textId="77777777" w:rsidR="00500C0A" w:rsidRDefault="00500C0A">
            <w:pPr>
              <w:ind w:left="28"/>
              <w:jc w:val="center"/>
            </w:pPr>
            <w:r>
              <w:rPr>
                <w:rFonts w:ascii="Calibri" w:eastAsia="Calibri" w:hAnsi="Calibri" w:cs="Calibri"/>
                <w:sz w:val="22"/>
              </w:rPr>
              <w:t xml:space="preserve"> </w:t>
            </w:r>
          </w:p>
        </w:tc>
        <w:tc>
          <w:tcPr>
            <w:tcW w:w="2383" w:type="dxa"/>
            <w:tcBorders>
              <w:top w:val="single" w:sz="4" w:space="0" w:color="000000"/>
              <w:left w:val="single" w:sz="4" w:space="0" w:color="000000"/>
              <w:bottom w:val="single" w:sz="4" w:space="0" w:color="000000"/>
              <w:right w:val="single" w:sz="4" w:space="0" w:color="000000"/>
            </w:tcBorders>
          </w:tcPr>
          <w:p w14:paraId="7730981B" w14:textId="77777777" w:rsidR="00500C0A" w:rsidRDefault="00500C0A">
            <w:r>
              <w:rPr>
                <w:rFonts w:ascii="Calibri" w:eastAsia="Calibri" w:hAnsi="Calibri" w:cs="Calibri"/>
                <w:sz w:val="22"/>
              </w:rPr>
              <w:t xml:space="preserve"> </w:t>
            </w:r>
          </w:p>
        </w:tc>
      </w:tr>
    </w:tbl>
    <w:p w14:paraId="56E4478F" w14:textId="77777777" w:rsidR="00500C0A" w:rsidRDefault="00500C0A">
      <w:pPr>
        <w:spacing w:after="42"/>
        <w:jc w:val="both"/>
      </w:pPr>
      <w:r>
        <w:rPr>
          <w:b/>
          <w:sz w:val="16"/>
        </w:rPr>
        <w:t xml:space="preserve"> </w:t>
      </w:r>
    </w:p>
    <w:p w14:paraId="0E9A2DB1" w14:textId="77777777" w:rsidR="00500C0A" w:rsidRDefault="00500C0A">
      <w:pPr>
        <w:spacing w:after="38"/>
        <w:jc w:val="both"/>
      </w:pPr>
      <w:r>
        <w:rPr>
          <w:b/>
          <w:sz w:val="16"/>
        </w:rPr>
        <w:t xml:space="preserve"> </w:t>
      </w:r>
    </w:p>
    <w:p w14:paraId="4BD792A0" w14:textId="77777777" w:rsidR="00500C0A" w:rsidRDefault="00500C0A">
      <w:pPr>
        <w:spacing w:after="0"/>
        <w:jc w:val="both"/>
      </w:pPr>
      <w:r>
        <w:rPr>
          <w:b/>
          <w:sz w:val="16"/>
        </w:rPr>
        <w:t xml:space="preserve"> </w:t>
      </w:r>
    </w:p>
    <w:tbl>
      <w:tblPr>
        <w:tblStyle w:val="TableGrid0"/>
        <w:tblW w:w="10500" w:type="dxa"/>
        <w:tblInd w:w="-662" w:type="dxa"/>
        <w:tblCellMar>
          <w:top w:w="46" w:type="dxa"/>
          <w:left w:w="4" w:type="dxa"/>
        </w:tblCellMar>
        <w:tblLook w:val="04A0" w:firstRow="1" w:lastRow="0" w:firstColumn="1" w:lastColumn="0" w:noHBand="0" w:noVBand="1"/>
      </w:tblPr>
      <w:tblGrid>
        <w:gridCol w:w="1259"/>
        <w:gridCol w:w="8567"/>
        <w:gridCol w:w="674"/>
      </w:tblGrid>
      <w:tr w:rsidR="00500C0A" w14:paraId="1E7F856D" w14:textId="77777777">
        <w:trPr>
          <w:trHeight w:val="1004"/>
        </w:trPr>
        <w:tc>
          <w:tcPr>
            <w:tcW w:w="1259" w:type="dxa"/>
            <w:tcBorders>
              <w:top w:val="single" w:sz="4" w:space="0" w:color="000000"/>
              <w:left w:val="single" w:sz="4" w:space="0" w:color="000000"/>
              <w:bottom w:val="single" w:sz="4" w:space="0" w:color="000000"/>
              <w:right w:val="nil"/>
            </w:tcBorders>
            <w:shd w:val="clear" w:color="auto" w:fill="FDE9D9"/>
          </w:tcPr>
          <w:p w14:paraId="2820EE3A" w14:textId="77777777" w:rsidR="00500C0A" w:rsidRDefault="00500C0A"/>
        </w:tc>
        <w:tc>
          <w:tcPr>
            <w:tcW w:w="9240" w:type="dxa"/>
            <w:gridSpan w:val="2"/>
            <w:tcBorders>
              <w:top w:val="single" w:sz="4" w:space="0" w:color="000000"/>
              <w:left w:val="nil"/>
              <w:bottom w:val="single" w:sz="4" w:space="0" w:color="000000"/>
              <w:right w:val="single" w:sz="4" w:space="0" w:color="000000"/>
            </w:tcBorders>
            <w:shd w:val="clear" w:color="auto" w:fill="FDE9D9"/>
          </w:tcPr>
          <w:p w14:paraId="125FE257" w14:textId="77777777" w:rsidR="00500C0A" w:rsidRDefault="00500C0A">
            <w:pPr>
              <w:spacing w:after="144"/>
              <w:ind w:left="2159"/>
            </w:pPr>
            <w:r>
              <w:rPr>
                <w:rFonts w:ascii="Calibri" w:eastAsia="Calibri" w:hAnsi="Calibri" w:cs="Calibri"/>
                <w:b/>
                <w:color w:val="17365D"/>
                <w:sz w:val="28"/>
              </w:rPr>
              <w:t xml:space="preserve">Delivery Plan (Weekly Syllabus) </w:t>
            </w:r>
          </w:p>
          <w:p w14:paraId="037AF116" w14:textId="77777777" w:rsidR="00500C0A" w:rsidRDefault="00500C0A">
            <w:pPr>
              <w:ind w:right="2846"/>
            </w:pPr>
            <w:r>
              <w:rPr>
                <w:rFonts w:ascii="Times New Roman" w:eastAsia="Times New Roman" w:hAnsi="Times New Roman" w:cs="Times New Roman"/>
                <w:color w:val="17365D"/>
                <w:sz w:val="28"/>
                <w:szCs w:val="28"/>
                <w:rtl/>
              </w:rPr>
              <w:t>المنهاج الاسبوعي النظري</w:t>
            </w:r>
            <w:r>
              <w:rPr>
                <w:rFonts w:ascii="Calibri" w:eastAsia="Calibri" w:hAnsi="Calibri" w:cs="Calibri"/>
                <w:b/>
                <w:bCs/>
                <w:color w:val="17365D"/>
                <w:sz w:val="28"/>
                <w:szCs w:val="28"/>
                <w:rtl/>
              </w:rPr>
              <w:t xml:space="preserve"> </w:t>
            </w:r>
          </w:p>
        </w:tc>
      </w:tr>
      <w:tr w:rsidR="00500C0A" w14:paraId="454B46E2"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D2E756D" w14:textId="77777777" w:rsidR="00500C0A" w:rsidRDefault="00500C0A">
            <w:r>
              <w:rPr>
                <w:rFonts w:ascii="Calibri" w:eastAsia="Calibri" w:hAnsi="Calibri" w:cs="Calibri"/>
                <w:b/>
                <w:sz w:val="22"/>
              </w:rPr>
              <w:t xml:space="preserve"> </w:t>
            </w:r>
          </w:p>
        </w:tc>
        <w:tc>
          <w:tcPr>
            <w:tcW w:w="9240" w:type="dxa"/>
            <w:gridSpan w:val="2"/>
            <w:tcBorders>
              <w:top w:val="single" w:sz="4" w:space="0" w:color="000000"/>
              <w:left w:val="single" w:sz="4" w:space="0" w:color="000000"/>
              <w:bottom w:val="single" w:sz="4" w:space="0" w:color="000000"/>
              <w:right w:val="single" w:sz="4" w:space="0" w:color="000000"/>
            </w:tcBorders>
            <w:shd w:val="clear" w:color="auto" w:fill="DEEBF6"/>
          </w:tcPr>
          <w:p w14:paraId="1A5B8D5F" w14:textId="77777777" w:rsidR="00500C0A" w:rsidRDefault="00500C0A">
            <w:pPr>
              <w:ind w:left="112"/>
            </w:pPr>
            <w:r>
              <w:rPr>
                <w:rFonts w:ascii="Calibri" w:eastAsia="Calibri" w:hAnsi="Calibri" w:cs="Calibri"/>
                <w:b/>
                <w:sz w:val="22"/>
              </w:rPr>
              <w:t>Material Covered</w:t>
            </w:r>
            <w:r>
              <w:rPr>
                <w:rFonts w:ascii="Calibri" w:eastAsia="Calibri" w:hAnsi="Calibri" w:cs="Calibri"/>
                <w:b/>
              </w:rPr>
              <w:t xml:space="preserve"> </w:t>
            </w:r>
          </w:p>
        </w:tc>
      </w:tr>
      <w:tr w:rsidR="00500C0A" w14:paraId="3122B172"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3EB2FFA" w14:textId="77777777" w:rsidR="00500C0A" w:rsidRDefault="00500C0A">
            <w:pPr>
              <w:ind w:right="6"/>
              <w:jc w:val="center"/>
            </w:pPr>
            <w:r>
              <w:rPr>
                <w:rFonts w:ascii="Calibri" w:eastAsia="Calibri" w:hAnsi="Calibri" w:cs="Calibri"/>
                <w:b/>
                <w:sz w:val="22"/>
              </w:rPr>
              <w:t xml:space="preserve">Week 1 </w:t>
            </w:r>
          </w:p>
        </w:tc>
        <w:tc>
          <w:tcPr>
            <w:tcW w:w="9240" w:type="dxa"/>
            <w:gridSpan w:val="2"/>
            <w:tcBorders>
              <w:top w:val="single" w:sz="4" w:space="0" w:color="000000"/>
              <w:left w:val="single" w:sz="4" w:space="0" w:color="000000"/>
              <w:bottom w:val="single" w:sz="4" w:space="0" w:color="000000"/>
              <w:right w:val="single" w:sz="4" w:space="0" w:color="000000"/>
            </w:tcBorders>
          </w:tcPr>
          <w:p w14:paraId="209C8EE5" w14:textId="77777777" w:rsidR="00500C0A" w:rsidRDefault="00500C0A">
            <w:pPr>
              <w:ind w:left="111"/>
            </w:pPr>
            <w:r>
              <w:rPr>
                <w:rFonts w:ascii="Times New Roman" w:eastAsia="Times New Roman" w:hAnsi="Times New Roman" w:cs="Times New Roman"/>
                <w:b/>
                <w:bCs/>
                <w:sz w:val="28"/>
                <w:szCs w:val="28"/>
                <w:shd w:val="clear" w:color="auto" w:fill="00FF00"/>
                <w:rtl/>
              </w:rPr>
              <w:t>) الفصل الأول ( مهارات التعبير و فن الإنشاء  و مهارات التعبير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كتابة الإنشاء.  </w:t>
            </w:r>
          </w:p>
        </w:tc>
      </w:tr>
      <w:tr w:rsidR="00500C0A" w14:paraId="3E401695"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AFE3C7B" w14:textId="77777777" w:rsidR="00500C0A" w:rsidRDefault="00500C0A">
            <w:pPr>
              <w:ind w:right="6"/>
              <w:jc w:val="center"/>
            </w:pPr>
            <w:r>
              <w:rPr>
                <w:rFonts w:ascii="Calibri" w:eastAsia="Calibri" w:hAnsi="Calibri" w:cs="Calibri"/>
                <w:b/>
                <w:sz w:val="22"/>
              </w:rPr>
              <w:t xml:space="preserve">Week 2 </w:t>
            </w:r>
          </w:p>
        </w:tc>
        <w:tc>
          <w:tcPr>
            <w:tcW w:w="9240" w:type="dxa"/>
            <w:gridSpan w:val="2"/>
            <w:tcBorders>
              <w:top w:val="single" w:sz="4" w:space="0" w:color="000000"/>
              <w:left w:val="single" w:sz="4" w:space="0" w:color="000000"/>
              <w:bottom w:val="single" w:sz="4" w:space="0" w:color="000000"/>
              <w:right w:val="single" w:sz="4" w:space="0" w:color="000000"/>
            </w:tcBorders>
          </w:tcPr>
          <w:p w14:paraId="2662FAE6"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2</w:t>
            </w:r>
            <w:r>
              <w:rPr>
                <w:rFonts w:ascii="Times New Roman" w:eastAsia="Times New Roman" w:hAnsi="Times New Roman" w:cs="Times New Roman"/>
                <w:b/>
                <w:bCs/>
                <w:sz w:val="28"/>
                <w:szCs w:val="28"/>
                <w:rtl/>
              </w:rPr>
              <w:t xml:space="preserve"> ( كتابة الخاطرة و المقالة.  </w:t>
            </w:r>
          </w:p>
        </w:tc>
      </w:tr>
      <w:tr w:rsidR="00500C0A" w14:paraId="5D5A41E6"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BAF217B" w14:textId="77777777" w:rsidR="00500C0A" w:rsidRDefault="00500C0A">
            <w:pPr>
              <w:ind w:right="6"/>
              <w:jc w:val="center"/>
            </w:pPr>
            <w:r>
              <w:rPr>
                <w:rFonts w:ascii="Calibri" w:eastAsia="Calibri" w:hAnsi="Calibri" w:cs="Calibri"/>
                <w:b/>
                <w:sz w:val="22"/>
              </w:rPr>
              <w:t xml:space="preserve">Week 3 </w:t>
            </w:r>
          </w:p>
        </w:tc>
        <w:tc>
          <w:tcPr>
            <w:tcW w:w="9240" w:type="dxa"/>
            <w:gridSpan w:val="2"/>
            <w:tcBorders>
              <w:top w:val="single" w:sz="4" w:space="0" w:color="000000"/>
              <w:left w:val="single" w:sz="4" w:space="0" w:color="000000"/>
              <w:bottom w:val="single" w:sz="4" w:space="0" w:color="000000"/>
              <w:right w:val="single" w:sz="4" w:space="0" w:color="000000"/>
            </w:tcBorders>
          </w:tcPr>
          <w:p w14:paraId="48A42CDF" w14:textId="77777777" w:rsidR="00500C0A" w:rsidRDefault="00500C0A">
            <w:pPr>
              <w:ind w:right="452"/>
            </w:pPr>
            <w:r>
              <w:rPr>
                <w:rFonts w:ascii="Times New Roman" w:eastAsia="Times New Roman" w:hAnsi="Times New Roman" w:cs="Times New Roman"/>
                <w:b/>
                <w:bCs/>
                <w:sz w:val="28"/>
                <w:szCs w:val="28"/>
                <w:shd w:val="clear" w:color="auto" w:fill="00FF00"/>
                <w:rtl/>
              </w:rPr>
              <w:t>) الفصل الثاني ( من القواعد الصرفية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3</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الأفعال الثلاثية و الرباعية و الخماسية و السداسية.  </w:t>
            </w:r>
          </w:p>
        </w:tc>
      </w:tr>
      <w:tr w:rsidR="00500C0A" w14:paraId="057532B3"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A9EFB0E" w14:textId="77777777" w:rsidR="00500C0A" w:rsidRDefault="00500C0A">
            <w:pPr>
              <w:ind w:right="6"/>
              <w:jc w:val="center"/>
            </w:pPr>
            <w:r>
              <w:rPr>
                <w:rFonts w:ascii="Calibri" w:eastAsia="Calibri" w:hAnsi="Calibri" w:cs="Calibri"/>
                <w:b/>
                <w:sz w:val="22"/>
              </w:rPr>
              <w:t xml:space="preserve">Week 4 </w:t>
            </w:r>
          </w:p>
        </w:tc>
        <w:tc>
          <w:tcPr>
            <w:tcW w:w="9240" w:type="dxa"/>
            <w:gridSpan w:val="2"/>
            <w:tcBorders>
              <w:top w:val="single" w:sz="4" w:space="0" w:color="000000"/>
              <w:left w:val="single" w:sz="4" w:space="0" w:color="000000"/>
              <w:bottom w:val="single" w:sz="4" w:space="0" w:color="000000"/>
              <w:right w:val="single" w:sz="4" w:space="0" w:color="000000"/>
            </w:tcBorders>
          </w:tcPr>
          <w:p w14:paraId="70123481"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4</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مصادر الأفعال.  </w:t>
            </w:r>
          </w:p>
        </w:tc>
      </w:tr>
      <w:tr w:rsidR="00500C0A" w14:paraId="1F45D3A1"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C26BDFD" w14:textId="77777777" w:rsidR="00500C0A" w:rsidRDefault="00500C0A">
            <w:pPr>
              <w:ind w:right="6"/>
              <w:jc w:val="center"/>
            </w:pPr>
            <w:r>
              <w:rPr>
                <w:rFonts w:ascii="Calibri" w:eastAsia="Calibri" w:hAnsi="Calibri" w:cs="Calibri"/>
                <w:b/>
                <w:sz w:val="22"/>
              </w:rPr>
              <w:t xml:space="preserve">Week 5 </w:t>
            </w:r>
          </w:p>
        </w:tc>
        <w:tc>
          <w:tcPr>
            <w:tcW w:w="9240" w:type="dxa"/>
            <w:gridSpan w:val="2"/>
            <w:tcBorders>
              <w:top w:val="single" w:sz="4" w:space="0" w:color="000000"/>
              <w:left w:val="single" w:sz="4" w:space="0" w:color="000000"/>
              <w:bottom w:val="single" w:sz="4" w:space="0" w:color="000000"/>
              <w:right w:val="single" w:sz="4" w:space="0" w:color="000000"/>
            </w:tcBorders>
          </w:tcPr>
          <w:p w14:paraId="75537F41" w14:textId="77777777" w:rsidR="00500C0A" w:rsidRDefault="00500C0A">
            <w:pPr>
              <w:ind w:left="112"/>
            </w:pPr>
            <w:r>
              <w:rPr>
                <w:rFonts w:ascii="Times New Roman" w:eastAsia="Times New Roman" w:hAnsi="Times New Roman" w:cs="Times New Roman"/>
                <w:b/>
                <w:bCs/>
                <w:sz w:val="28"/>
                <w:szCs w:val="28"/>
                <w:shd w:val="clear" w:color="auto" w:fill="00FF00"/>
                <w:rtl/>
              </w:rPr>
              <w:t>) الفصل الثالث ( القواعد النحوية :</w:t>
            </w:r>
            <w:r>
              <w:rPr>
                <w:rFonts w:ascii="Times New Roman" w:eastAsia="Times New Roman" w:hAnsi="Times New Roman" w:cs="Times New Roman"/>
                <w:b/>
                <w:bCs/>
                <w:sz w:val="28"/>
                <w:szCs w:val="28"/>
                <w:rtl/>
              </w:rPr>
              <w:t xml:space="preserve"> </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5</w:t>
            </w:r>
            <w:r>
              <w:rPr>
                <w:rFonts w:ascii="Times New Roman" w:eastAsia="Times New Roman" w:hAnsi="Times New Roman" w:cs="Times New Roman"/>
                <w:b/>
                <w:bCs/>
                <w:sz w:val="28"/>
                <w:szCs w:val="28"/>
                <w:shd w:val="clear" w:color="auto" w:fill="FFFF00"/>
                <w:rtl/>
              </w:rPr>
              <w:t>(</w:t>
            </w:r>
            <w:r>
              <w:rPr>
                <w:rFonts w:ascii="Times New Roman" w:eastAsia="Times New Roman" w:hAnsi="Times New Roman" w:cs="Times New Roman"/>
                <w:b/>
                <w:bCs/>
                <w:sz w:val="28"/>
                <w:szCs w:val="28"/>
                <w:rtl/>
              </w:rPr>
              <w:t xml:space="preserve"> الفاعل ، و نائب الفاعل.  </w:t>
            </w:r>
          </w:p>
        </w:tc>
      </w:tr>
      <w:tr w:rsidR="00500C0A" w14:paraId="4C402DE3"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4D49A6F" w14:textId="77777777" w:rsidR="00500C0A" w:rsidRDefault="00500C0A">
            <w:pPr>
              <w:ind w:right="6"/>
              <w:jc w:val="center"/>
            </w:pPr>
            <w:r>
              <w:rPr>
                <w:rFonts w:ascii="Calibri" w:eastAsia="Calibri" w:hAnsi="Calibri" w:cs="Calibri"/>
                <w:b/>
                <w:sz w:val="22"/>
              </w:rPr>
              <w:t xml:space="preserve">Week 6 </w:t>
            </w:r>
          </w:p>
        </w:tc>
        <w:tc>
          <w:tcPr>
            <w:tcW w:w="9240" w:type="dxa"/>
            <w:gridSpan w:val="2"/>
            <w:tcBorders>
              <w:top w:val="single" w:sz="4" w:space="0" w:color="000000"/>
              <w:left w:val="single" w:sz="4" w:space="0" w:color="000000"/>
              <w:bottom w:val="single" w:sz="4" w:space="0" w:color="000000"/>
              <w:right w:val="single" w:sz="4" w:space="0" w:color="000000"/>
            </w:tcBorders>
          </w:tcPr>
          <w:p w14:paraId="7B357115"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6</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الأفعال الناقصة ) كان و أخواتها. (  </w:t>
            </w:r>
          </w:p>
        </w:tc>
      </w:tr>
      <w:tr w:rsidR="00500C0A" w14:paraId="714D5E44"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552D2FA9" w14:textId="77777777" w:rsidR="00500C0A" w:rsidRDefault="00500C0A">
            <w:pPr>
              <w:ind w:right="6"/>
              <w:jc w:val="center"/>
            </w:pPr>
            <w:r>
              <w:rPr>
                <w:rFonts w:ascii="Calibri" w:eastAsia="Calibri" w:hAnsi="Calibri" w:cs="Calibri"/>
                <w:b/>
                <w:sz w:val="22"/>
              </w:rPr>
              <w:lastRenderedPageBreak/>
              <w:t xml:space="preserve">Week 7 </w:t>
            </w:r>
          </w:p>
        </w:tc>
        <w:tc>
          <w:tcPr>
            <w:tcW w:w="9240" w:type="dxa"/>
            <w:gridSpan w:val="2"/>
            <w:tcBorders>
              <w:top w:val="single" w:sz="4" w:space="0" w:color="000000"/>
              <w:left w:val="single" w:sz="4" w:space="0" w:color="000000"/>
              <w:bottom w:val="single" w:sz="4" w:space="0" w:color="000000"/>
              <w:right w:val="single" w:sz="4" w:space="0" w:color="000000"/>
            </w:tcBorders>
          </w:tcPr>
          <w:p w14:paraId="418A4A33"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7</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الأحرف المشبهة بالفعل ) إنَّ و أخواتها ( . </w:t>
            </w:r>
          </w:p>
        </w:tc>
      </w:tr>
      <w:tr w:rsidR="00500C0A" w14:paraId="7920877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40264B71" w14:textId="77777777" w:rsidR="00500C0A" w:rsidRDefault="00500C0A">
            <w:pPr>
              <w:ind w:right="6"/>
              <w:jc w:val="center"/>
            </w:pPr>
            <w:r>
              <w:rPr>
                <w:rFonts w:ascii="Calibri" w:eastAsia="Calibri" w:hAnsi="Calibri" w:cs="Calibri"/>
                <w:b/>
                <w:sz w:val="22"/>
              </w:rPr>
              <w:t xml:space="preserve">Week 8 </w:t>
            </w:r>
          </w:p>
        </w:tc>
        <w:tc>
          <w:tcPr>
            <w:tcW w:w="9240" w:type="dxa"/>
            <w:gridSpan w:val="2"/>
            <w:tcBorders>
              <w:top w:val="single" w:sz="4" w:space="0" w:color="000000"/>
              <w:left w:val="single" w:sz="4" w:space="0" w:color="000000"/>
              <w:bottom w:val="single" w:sz="4" w:space="0" w:color="000000"/>
              <w:right w:val="single" w:sz="4" w:space="0" w:color="000000"/>
            </w:tcBorders>
          </w:tcPr>
          <w:p w14:paraId="182907E4"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8</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أنواع المفاعيل ) المفعول به + المفعول المطلق + ظرفا الزمان و المكان ( . </w:t>
            </w:r>
          </w:p>
        </w:tc>
      </w:tr>
      <w:tr w:rsidR="00500C0A" w14:paraId="2A835BC9"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FFB12E3" w14:textId="77777777" w:rsidR="00500C0A" w:rsidRDefault="00500C0A">
            <w:pPr>
              <w:ind w:right="6"/>
              <w:jc w:val="center"/>
            </w:pPr>
            <w:r>
              <w:rPr>
                <w:rFonts w:ascii="Calibri" w:eastAsia="Calibri" w:hAnsi="Calibri" w:cs="Calibri"/>
                <w:b/>
                <w:sz w:val="22"/>
              </w:rPr>
              <w:t xml:space="preserve">Week 9 </w:t>
            </w:r>
          </w:p>
        </w:tc>
        <w:tc>
          <w:tcPr>
            <w:tcW w:w="9240" w:type="dxa"/>
            <w:gridSpan w:val="2"/>
            <w:tcBorders>
              <w:top w:val="single" w:sz="4" w:space="0" w:color="000000"/>
              <w:left w:val="single" w:sz="4" w:space="0" w:color="000000"/>
              <w:bottom w:val="single" w:sz="4" w:space="0" w:color="000000"/>
              <w:right w:val="single" w:sz="4" w:space="0" w:color="000000"/>
            </w:tcBorders>
          </w:tcPr>
          <w:p w14:paraId="0E108322"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9</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الحال ، و التمييز ، و الاستثناء.  </w:t>
            </w:r>
          </w:p>
        </w:tc>
      </w:tr>
      <w:tr w:rsidR="00500C0A" w14:paraId="7EAA56AD"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C64FCD9" w14:textId="77777777" w:rsidR="00500C0A" w:rsidRDefault="00500C0A">
            <w:pPr>
              <w:ind w:right="4"/>
              <w:jc w:val="center"/>
            </w:pPr>
            <w:r>
              <w:rPr>
                <w:rFonts w:ascii="Calibri" w:eastAsia="Calibri" w:hAnsi="Calibri" w:cs="Calibri"/>
                <w:b/>
                <w:sz w:val="22"/>
              </w:rPr>
              <w:t xml:space="preserve">Week 10 </w:t>
            </w:r>
          </w:p>
        </w:tc>
        <w:tc>
          <w:tcPr>
            <w:tcW w:w="9240" w:type="dxa"/>
            <w:gridSpan w:val="2"/>
            <w:tcBorders>
              <w:top w:val="single" w:sz="4" w:space="0" w:color="000000"/>
              <w:left w:val="single" w:sz="4" w:space="0" w:color="000000"/>
              <w:bottom w:val="single" w:sz="4" w:space="0" w:color="000000"/>
              <w:right w:val="single" w:sz="4" w:space="0" w:color="000000"/>
            </w:tcBorders>
          </w:tcPr>
          <w:p w14:paraId="1944C79B"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10</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من أنواع التوابع : ) النعت و التوكيد. (  </w:t>
            </w:r>
          </w:p>
        </w:tc>
      </w:tr>
      <w:tr w:rsidR="00500C0A" w14:paraId="297C404D"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7CC3517" w14:textId="77777777" w:rsidR="00500C0A" w:rsidRDefault="00500C0A">
            <w:pPr>
              <w:ind w:right="4"/>
              <w:jc w:val="center"/>
            </w:pPr>
            <w:r>
              <w:rPr>
                <w:rFonts w:ascii="Calibri" w:eastAsia="Calibri" w:hAnsi="Calibri" w:cs="Calibri"/>
                <w:b/>
                <w:sz w:val="22"/>
              </w:rPr>
              <w:t xml:space="preserve">Week 11 </w:t>
            </w:r>
          </w:p>
        </w:tc>
        <w:tc>
          <w:tcPr>
            <w:tcW w:w="9240" w:type="dxa"/>
            <w:gridSpan w:val="2"/>
            <w:tcBorders>
              <w:top w:val="single" w:sz="4" w:space="0" w:color="000000"/>
              <w:left w:val="single" w:sz="4" w:space="0" w:color="000000"/>
              <w:bottom w:val="single" w:sz="4" w:space="0" w:color="000000"/>
              <w:right w:val="single" w:sz="4" w:space="0" w:color="000000"/>
            </w:tcBorders>
          </w:tcPr>
          <w:p w14:paraId="201D9224" w14:textId="77777777" w:rsidR="00500C0A" w:rsidRDefault="00500C0A">
            <w:pPr>
              <w:ind w:left="111"/>
            </w:pPr>
            <w:r>
              <w:rPr>
                <w:rFonts w:ascii="Times New Roman" w:eastAsia="Times New Roman" w:hAnsi="Times New Roman" w:cs="Times New Roman"/>
                <w:b/>
                <w:bCs/>
                <w:sz w:val="28"/>
                <w:szCs w:val="28"/>
                <w:shd w:val="clear" w:color="auto" w:fill="FFFF00"/>
                <w:rtl/>
              </w:rPr>
              <w:t xml:space="preserve"> ) </w:t>
            </w:r>
            <w:r>
              <w:rPr>
                <w:rFonts w:ascii="Times New Roman" w:eastAsia="Times New Roman" w:hAnsi="Times New Roman" w:cs="Times New Roman"/>
                <w:b/>
                <w:bCs/>
                <w:sz w:val="28"/>
                <w:szCs w:val="28"/>
                <w:shd w:val="clear" w:color="auto" w:fill="FFFF00"/>
              </w:rPr>
              <w:t>11</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قواعد كتابة العدد.  </w:t>
            </w:r>
          </w:p>
        </w:tc>
      </w:tr>
      <w:tr w:rsidR="00500C0A" w14:paraId="60FB38D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1EBB9FEB" w14:textId="77777777" w:rsidR="00500C0A" w:rsidRDefault="00500C0A">
            <w:pPr>
              <w:ind w:right="4"/>
              <w:jc w:val="center"/>
            </w:pPr>
            <w:r>
              <w:rPr>
                <w:rFonts w:ascii="Calibri" w:eastAsia="Calibri" w:hAnsi="Calibri" w:cs="Calibri"/>
                <w:b/>
                <w:sz w:val="22"/>
              </w:rPr>
              <w:t xml:space="preserve">Week 12 </w:t>
            </w:r>
          </w:p>
        </w:tc>
        <w:tc>
          <w:tcPr>
            <w:tcW w:w="9240" w:type="dxa"/>
            <w:gridSpan w:val="2"/>
            <w:tcBorders>
              <w:top w:val="single" w:sz="4" w:space="0" w:color="000000"/>
              <w:left w:val="single" w:sz="4" w:space="0" w:color="000000"/>
              <w:bottom w:val="single" w:sz="4" w:space="0" w:color="000000"/>
              <w:right w:val="single" w:sz="4" w:space="0" w:color="000000"/>
            </w:tcBorders>
          </w:tcPr>
          <w:p w14:paraId="1EF2BAF6" w14:textId="77777777" w:rsidR="00500C0A" w:rsidRDefault="00500C0A">
            <w:pPr>
              <w:ind w:right="568"/>
            </w:pPr>
            <w:r>
              <w:rPr>
                <w:noProof/>
              </w:rPr>
              <mc:AlternateContent>
                <mc:Choice Requires="wpg">
                  <w:drawing>
                    <wp:anchor distT="0" distB="0" distL="114300" distR="114300" simplePos="0" relativeHeight="251662336" behindDoc="1" locked="0" layoutInCell="1" allowOverlap="1" wp14:anchorId="73C3F12A" wp14:editId="3F07CA00">
                      <wp:simplePos x="0" y="0"/>
                      <wp:positionH relativeFrom="column">
                        <wp:posOffset>3565246</wp:posOffset>
                      </wp:positionH>
                      <wp:positionV relativeFrom="paragraph">
                        <wp:posOffset>-43523</wp:posOffset>
                      </wp:positionV>
                      <wp:extent cx="59436" cy="204216"/>
                      <wp:effectExtent l="0" t="0" r="0" b="0"/>
                      <wp:wrapNone/>
                      <wp:docPr id="54050" name="Group 54050"/>
                      <wp:cNvGraphicFramePr/>
                      <a:graphic xmlns:a="http://schemas.openxmlformats.org/drawingml/2006/main">
                        <a:graphicData uri="http://schemas.microsoft.com/office/word/2010/wordprocessingGroup">
                          <wpg:wgp>
                            <wpg:cNvGrpSpPr/>
                            <wpg:grpSpPr>
                              <a:xfrm>
                                <a:off x="0" y="0"/>
                                <a:ext cx="59436" cy="204216"/>
                                <a:chOff x="0" y="0"/>
                                <a:chExt cx="59436" cy="204216"/>
                              </a:xfrm>
                            </wpg:grpSpPr>
                            <wps:wsp>
                              <wps:cNvPr id="97140" name="Shape 97140"/>
                              <wps:cNvSpPr/>
                              <wps:spPr>
                                <a:xfrm>
                                  <a:off x="0" y="0"/>
                                  <a:ext cx="59436" cy="204216"/>
                                </a:xfrm>
                                <a:custGeom>
                                  <a:avLst/>
                                  <a:gdLst/>
                                  <a:ahLst/>
                                  <a:cxnLst/>
                                  <a:rect l="0" t="0" r="0" b="0"/>
                                  <a:pathLst>
                                    <a:path w="59436" h="204216">
                                      <a:moveTo>
                                        <a:pt x="0" y="0"/>
                                      </a:moveTo>
                                      <a:lnTo>
                                        <a:pt x="59436" y="0"/>
                                      </a:lnTo>
                                      <a:lnTo>
                                        <a:pt x="59436" y="204216"/>
                                      </a:lnTo>
                                      <a:lnTo>
                                        <a:pt x="0" y="204216"/>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w:pict>
                    <v:group w14:anchorId="2C263D5D" id="Group 54050" o:spid="_x0000_s1026" style="position:absolute;margin-left:280.75pt;margin-top:-3.45pt;width:4.7pt;height:16.1pt;z-index:-251654144" coordsize="59436,204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">
                      <v:shape id="Shape 97140" o:spid="_x0000_s1027" style="position:absolute;width:59436;height:204216;visibility:visible;mso-wrap-style:square;v-text-anchor:top" coordsize="59436,204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" path="m,l59436,r,204216l,204216,,e" fillcolor="yellow" stroked="f" strokeweight="0">
                        <v:stroke miterlimit="83231f" joinstyle="miter"/>
                        <v:path arrowok="t" textboxrect="0,0,59436,204216"/>
                      </v:shape>
                    </v:group>
                  </w:pict>
                </mc:Fallback>
              </mc:AlternateContent>
            </w:r>
            <w:r>
              <w:rPr>
                <w:rFonts w:ascii="Times New Roman" w:eastAsia="Times New Roman" w:hAnsi="Times New Roman" w:cs="Times New Roman"/>
                <w:b/>
                <w:bCs/>
                <w:sz w:val="28"/>
                <w:szCs w:val="28"/>
                <w:shd w:val="clear" w:color="auto" w:fill="FFFF00"/>
                <w:rtl/>
              </w:rPr>
              <w:t xml:space="preserve">) الفصل الرابع ( الأدب العربي : ) </w:t>
            </w:r>
            <w:r>
              <w:rPr>
                <w:rFonts w:ascii="Times New Roman" w:eastAsia="Times New Roman" w:hAnsi="Times New Roman" w:cs="Times New Roman"/>
                <w:b/>
                <w:bCs/>
                <w:sz w:val="28"/>
                <w:szCs w:val="28"/>
              </w:rPr>
              <w:t>12</w:t>
            </w:r>
            <w:r>
              <w:rPr>
                <w:rFonts w:ascii="Times New Roman" w:eastAsia="Times New Roman" w:hAnsi="Times New Roman" w:cs="Times New Roman"/>
                <w:b/>
                <w:bCs/>
                <w:sz w:val="28"/>
                <w:szCs w:val="28"/>
                <w:rtl/>
              </w:rPr>
              <w:t xml:space="preserve"> (  نصوص من الشعر الحديث ) محمد مهدي الجواهري ( . </w:t>
            </w:r>
          </w:p>
        </w:tc>
      </w:tr>
      <w:tr w:rsidR="00500C0A" w14:paraId="0FF9C56F"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20C1A41F" w14:textId="77777777" w:rsidR="00500C0A" w:rsidRDefault="00500C0A">
            <w:pPr>
              <w:ind w:right="4"/>
              <w:jc w:val="center"/>
            </w:pPr>
            <w:r>
              <w:rPr>
                <w:rFonts w:ascii="Calibri" w:eastAsia="Calibri" w:hAnsi="Calibri" w:cs="Calibri"/>
                <w:b/>
                <w:sz w:val="22"/>
              </w:rPr>
              <w:t xml:space="preserve">Week 13 </w:t>
            </w:r>
          </w:p>
        </w:tc>
        <w:tc>
          <w:tcPr>
            <w:tcW w:w="9240" w:type="dxa"/>
            <w:gridSpan w:val="2"/>
            <w:tcBorders>
              <w:top w:val="single" w:sz="4" w:space="0" w:color="000000"/>
              <w:left w:val="single" w:sz="4" w:space="0" w:color="000000"/>
              <w:bottom w:val="single" w:sz="4" w:space="0" w:color="000000"/>
              <w:right w:val="single" w:sz="4" w:space="0" w:color="000000"/>
            </w:tcBorders>
          </w:tcPr>
          <w:p w14:paraId="3FC1FC53"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13</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نصوص من الشعر الحر ) أ (  بدر شاكر السياب ( . </w:t>
            </w:r>
          </w:p>
        </w:tc>
      </w:tr>
      <w:tr w:rsidR="00500C0A" w14:paraId="44B59CC0"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C17FF86" w14:textId="77777777" w:rsidR="00500C0A" w:rsidRDefault="00500C0A">
            <w:pPr>
              <w:ind w:right="4"/>
              <w:jc w:val="center"/>
            </w:pPr>
            <w:r>
              <w:rPr>
                <w:rFonts w:ascii="Calibri" w:eastAsia="Calibri" w:hAnsi="Calibri" w:cs="Calibri"/>
                <w:b/>
                <w:sz w:val="22"/>
              </w:rPr>
              <w:t xml:space="preserve">Week 14 </w:t>
            </w:r>
          </w:p>
        </w:tc>
        <w:tc>
          <w:tcPr>
            <w:tcW w:w="9240" w:type="dxa"/>
            <w:gridSpan w:val="2"/>
            <w:tcBorders>
              <w:top w:val="single" w:sz="4" w:space="0" w:color="000000"/>
              <w:left w:val="single" w:sz="4" w:space="0" w:color="000000"/>
              <w:bottom w:val="single" w:sz="4" w:space="0" w:color="000000"/>
              <w:right w:val="single" w:sz="4" w:space="0" w:color="000000"/>
            </w:tcBorders>
          </w:tcPr>
          <w:p w14:paraId="3FB2AD78" w14:textId="77777777" w:rsidR="00500C0A" w:rsidRDefault="00500C0A">
            <w:pPr>
              <w:ind w:left="112"/>
            </w:pP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shd w:val="clear" w:color="auto" w:fill="FFFF00"/>
              </w:rPr>
              <w:t>14</w:t>
            </w:r>
            <w:r>
              <w:rPr>
                <w:rFonts w:ascii="Times New Roman" w:eastAsia="Times New Roman" w:hAnsi="Times New Roman" w:cs="Times New Roman"/>
                <w:b/>
                <w:bCs/>
                <w:sz w:val="28"/>
                <w:szCs w:val="28"/>
                <w:shd w:val="clear" w:color="auto" w:fill="FFFF00"/>
                <w:rtl/>
              </w:rPr>
              <w:t xml:space="preserve"> (</w:t>
            </w:r>
            <w:r>
              <w:rPr>
                <w:rFonts w:ascii="Times New Roman" w:eastAsia="Times New Roman" w:hAnsi="Times New Roman" w:cs="Times New Roman"/>
                <w:b/>
                <w:bCs/>
                <w:sz w:val="28"/>
                <w:szCs w:val="28"/>
                <w:rtl/>
              </w:rPr>
              <w:t xml:space="preserve"> ) ب ( ) نازك الملائكة. (  </w:t>
            </w:r>
          </w:p>
        </w:tc>
      </w:tr>
      <w:tr w:rsidR="00500C0A" w14:paraId="22EFD53D" w14:textId="77777777">
        <w:trPr>
          <w:trHeight w:val="412"/>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64B4885" w14:textId="77777777" w:rsidR="00500C0A" w:rsidRDefault="00500C0A">
            <w:pPr>
              <w:ind w:right="4"/>
              <w:jc w:val="center"/>
            </w:pPr>
            <w:r>
              <w:rPr>
                <w:rFonts w:ascii="Calibri" w:eastAsia="Calibri" w:hAnsi="Calibri" w:cs="Calibri"/>
                <w:b/>
                <w:sz w:val="22"/>
              </w:rPr>
              <w:t xml:space="preserve">Week 15 </w:t>
            </w:r>
          </w:p>
        </w:tc>
        <w:tc>
          <w:tcPr>
            <w:tcW w:w="8566" w:type="dxa"/>
            <w:tcBorders>
              <w:top w:val="single" w:sz="4" w:space="0" w:color="000000"/>
              <w:left w:val="single" w:sz="4" w:space="0" w:color="000000"/>
              <w:bottom w:val="single" w:sz="4" w:space="0" w:color="000000"/>
              <w:right w:val="nil"/>
            </w:tcBorders>
          </w:tcPr>
          <w:p w14:paraId="1129D6D5" w14:textId="77777777" w:rsidR="00500C0A" w:rsidRDefault="00500C0A">
            <w:pPr>
              <w:ind w:left="-47"/>
            </w:pPr>
            <w:r>
              <w:rPr>
                <w:rFonts w:ascii="Times New Roman" w:eastAsia="Times New Roman" w:hAnsi="Times New Roman" w:cs="Times New Roman"/>
                <w:b/>
                <w:bCs/>
                <w:sz w:val="28"/>
                <w:szCs w:val="28"/>
                <w:rtl/>
              </w:rPr>
              <w:t xml:space="preserve">( من فنون النثر الحديث ) الرواية و المسرحية ( . </w:t>
            </w:r>
          </w:p>
        </w:tc>
        <w:tc>
          <w:tcPr>
            <w:tcW w:w="674" w:type="dxa"/>
            <w:tcBorders>
              <w:top w:val="single" w:sz="4" w:space="0" w:color="000000"/>
              <w:left w:val="nil"/>
              <w:bottom w:val="single" w:sz="4" w:space="0" w:color="000000"/>
              <w:right w:val="single" w:sz="4" w:space="0" w:color="000000"/>
            </w:tcBorders>
          </w:tcPr>
          <w:p w14:paraId="0D236BEB" w14:textId="77777777" w:rsidR="00500C0A" w:rsidRDefault="00500C0A">
            <w:pPr>
              <w:ind w:left="43"/>
            </w:pPr>
            <w:r>
              <w:rPr>
                <w:rFonts w:ascii="Times New Roman" w:eastAsia="Times New Roman" w:hAnsi="Times New Roman" w:cs="Times New Roman"/>
                <w:b/>
                <w:sz w:val="28"/>
              </w:rPr>
              <w:t xml:space="preserve"> </w:t>
            </w:r>
            <w:r>
              <w:rPr>
                <w:rFonts w:ascii="Times New Roman" w:eastAsia="Times New Roman" w:hAnsi="Times New Roman" w:cs="Times New Roman"/>
                <w:b/>
                <w:sz w:val="28"/>
                <w:shd w:val="clear" w:color="auto" w:fill="FFFF00"/>
              </w:rPr>
              <w:t>15 (</w:t>
            </w:r>
          </w:p>
        </w:tc>
      </w:tr>
    </w:tbl>
    <w:p w14:paraId="65D447D8" w14:textId="77777777" w:rsidR="00500C0A" w:rsidRDefault="00500C0A">
      <w:pPr>
        <w:jc w:val="both"/>
      </w:pPr>
      <w:r>
        <w:t xml:space="preserve"> </w:t>
      </w:r>
    </w:p>
    <w:p w14:paraId="1BD51CA3" w14:textId="77777777" w:rsidR="00500C0A" w:rsidRDefault="00500C0A">
      <w:pPr>
        <w:spacing w:after="0"/>
        <w:jc w:val="both"/>
      </w:pPr>
      <w:r>
        <w:t xml:space="preserve"> </w:t>
      </w:r>
    </w:p>
    <w:tbl>
      <w:tblPr>
        <w:tblStyle w:val="TableGrid0"/>
        <w:tblW w:w="10500" w:type="dxa"/>
        <w:tblInd w:w="-662" w:type="dxa"/>
        <w:tblCellMar>
          <w:top w:w="48" w:type="dxa"/>
          <w:left w:w="4" w:type="dxa"/>
          <w:right w:w="115" w:type="dxa"/>
        </w:tblCellMar>
        <w:tblLook w:val="04A0" w:firstRow="1" w:lastRow="0" w:firstColumn="1" w:lastColumn="0" w:noHBand="0" w:noVBand="1"/>
      </w:tblPr>
      <w:tblGrid>
        <w:gridCol w:w="1259"/>
        <w:gridCol w:w="9241"/>
      </w:tblGrid>
      <w:tr w:rsidR="00500C0A" w14:paraId="474D25EA" w14:textId="77777777">
        <w:trPr>
          <w:trHeight w:val="772"/>
        </w:trPr>
        <w:tc>
          <w:tcPr>
            <w:tcW w:w="1259" w:type="dxa"/>
            <w:tcBorders>
              <w:top w:val="single" w:sz="4" w:space="0" w:color="000000"/>
              <w:left w:val="single" w:sz="4" w:space="0" w:color="000000"/>
              <w:bottom w:val="single" w:sz="4" w:space="0" w:color="000000"/>
              <w:right w:val="nil"/>
            </w:tcBorders>
            <w:shd w:val="clear" w:color="auto" w:fill="FDE9D9"/>
          </w:tcPr>
          <w:p w14:paraId="59B853A8" w14:textId="77777777" w:rsidR="00500C0A" w:rsidRDefault="00500C0A"/>
        </w:tc>
        <w:tc>
          <w:tcPr>
            <w:tcW w:w="9240" w:type="dxa"/>
            <w:tcBorders>
              <w:top w:val="single" w:sz="4" w:space="0" w:color="000000"/>
              <w:left w:val="nil"/>
              <w:bottom w:val="single" w:sz="4" w:space="0" w:color="000000"/>
              <w:right w:val="single" w:sz="4" w:space="0" w:color="000000"/>
            </w:tcBorders>
            <w:shd w:val="clear" w:color="auto" w:fill="FDE9D9"/>
          </w:tcPr>
          <w:p w14:paraId="0F6E47F3" w14:textId="77777777" w:rsidR="00500C0A" w:rsidRDefault="00500C0A">
            <w:pPr>
              <w:spacing w:after="25"/>
              <w:ind w:left="1886"/>
            </w:pPr>
            <w:r>
              <w:rPr>
                <w:rFonts w:ascii="Calibri" w:eastAsia="Calibri" w:hAnsi="Calibri" w:cs="Calibri"/>
                <w:b/>
                <w:color w:val="17365D"/>
                <w:sz w:val="28"/>
              </w:rPr>
              <w:t xml:space="preserve">Delivery Plan (Weekly Lab. Syllabus) </w:t>
            </w:r>
          </w:p>
          <w:p w14:paraId="14CAE8AE" w14:textId="77777777" w:rsidR="00500C0A" w:rsidRDefault="00500C0A">
            <w:pPr>
              <w:ind w:right="2853"/>
            </w:pPr>
            <w:r>
              <w:rPr>
                <w:rFonts w:ascii="Times New Roman" w:eastAsia="Times New Roman" w:hAnsi="Times New Roman" w:cs="Times New Roman"/>
                <w:color w:val="17365D"/>
                <w:sz w:val="28"/>
                <w:szCs w:val="28"/>
                <w:rtl/>
              </w:rPr>
              <w:t>المنهاج الاسبوعي للمختبر</w:t>
            </w:r>
            <w:r>
              <w:rPr>
                <w:rFonts w:ascii="Calibri" w:eastAsia="Calibri" w:hAnsi="Calibri" w:cs="Calibri"/>
                <w:b/>
                <w:bCs/>
                <w:color w:val="17365D"/>
                <w:sz w:val="28"/>
                <w:szCs w:val="28"/>
                <w:rtl/>
              </w:rPr>
              <w:t xml:space="preserve"> </w:t>
            </w:r>
          </w:p>
        </w:tc>
      </w:tr>
      <w:tr w:rsidR="00500C0A" w14:paraId="47A123F8" w14:textId="77777777">
        <w:trPr>
          <w:trHeight w:val="413"/>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75B45F84" w14:textId="77777777" w:rsidR="00500C0A" w:rsidRDefault="00500C0A">
            <w:r>
              <w:rPr>
                <w:rFonts w:ascii="Calibri" w:eastAsia="Calibri" w:hAnsi="Calibri" w:cs="Calibri"/>
                <w:b/>
                <w:sz w:val="22"/>
              </w:rPr>
              <w:t xml:space="preserve">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tcPr>
          <w:p w14:paraId="23C13F2B" w14:textId="77777777" w:rsidR="00500C0A" w:rsidRDefault="00500C0A">
            <w:pPr>
              <w:ind w:left="112"/>
            </w:pPr>
            <w:r>
              <w:rPr>
                <w:rFonts w:ascii="Calibri" w:eastAsia="Calibri" w:hAnsi="Calibri" w:cs="Calibri"/>
                <w:b/>
                <w:sz w:val="22"/>
              </w:rPr>
              <w:t>Material Covered</w:t>
            </w:r>
            <w:r>
              <w:rPr>
                <w:rFonts w:ascii="Calibri" w:eastAsia="Calibri" w:hAnsi="Calibri" w:cs="Calibri"/>
                <w:b/>
              </w:rPr>
              <w:t xml:space="preserve"> </w:t>
            </w:r>
          </w:p>
        </w:tc>
      </w:tr>
      <w:tr w:rsidR="00500C0A" w14:paraId="2E257785" w14:textId="77777777">
        <w:trPr>
          <w:trHeight w:val="451"/>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EDC8A6" w14:textId="77777777" w:rsidR="00500C0A" w:rsidRDefault="00500C0A">
            <w:pPr>
              <w:ind w:left="90"/>
              <w:jc w:val="center"/>
            </w:pPr>
            <w:r>
              <w:rPr>
                <w:rFonts w:ascii="Calibri" w:eastAsia="Calibri" w:hAnsi="Calibri" w:cs="Calibri"/>
                <w:b/>
                <w:sz w:val="22"/>
              </w:rPr>
              <w:t xml:space="preserve">Week 1 </w:t>
            </w:r>
          </w:p>
        </w:tc>
        <w:tc>
          <w:tcPr>
            <w:tcW w:w="9240" w:type="dxa"/>
            <w:tcBorders>
              <w:top w:val="single" w:sz="4" w:space="0" w:color="000000"/>
              <w:left w:val="single" w:sz="4" w:space="0" w:color="000000"/>
              <w:bottom w:val="single" w:sz="4" w:space="0" w:color="000000"/>
              <w:right w:val="single" w:sz="4" w:space="0" w:color="000000"/>
            </w:tcBorders>
          </w:tcPr>
          <w:p w14:paraId="3C373CD4" w14:textId="77777777" w:rsidR="00500C0A" w:rsidRDefault="00500C0A">
            <w:pPr>
              <w:ind w:left="112"/>
            </w:pPr>
            <w:r>
              <w:rPr>
                <w:rFonts w:ascii="Calibri" w:eastAsia="Calibri" w:hAnsi="Calibri" w:cs="Calibri"/>
              </w:rPr>
              <w:t xml:space="preserve"> </w:t>
            </w:r>
          </w:p>
        </w:tc>
      </w:tr>
      <w:tr w:rsidR="00500C0A" w14:paraId="7C455C4B"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6E66EF5F" w14:textId="77777777" w:rsidR="00500C0A" w:rsidRDefault="00500C0A">
            <w:pPr>
              <w:ind w:left="90"/>
              <w:jc w:val="center"/>
            </w:pPr>
            <w:r>
              <w:rPr>
                <w:rFonts w:ascii="Calibri" w:eastAsia="Calibri" w:hAnsi="Calibri" w:cs="Calibri"/>
                <w:b/>
                <w:sz w:val="22"/>
              </w:rPr>
              <w:t xml:space="preserve">Week 2 </w:t>
            </w:r>
          </w:p>
        </w:tc>
        <w:tc>
          <w:tcPr>
            <w:tcW w:w="9240" w:type="dxa"/>
            <w:tcBorders>
              <w:top w:val="single" w:sz="4" w:space="0" w:color="000000"/>
              <w:left w:val="single" w:sz="4" w:space="0" w:color="000000"/>
              <w:bottom w:val="single" w:sz="4" w:space="0" w:color="000000"/>
              <w:right w:val="single" w:sz="4" w:space="0" w:color="000000"/>
            </w:tcBorders>
          </w:tcPr>
          <w:p w14:paraId="7DFA0957" w14:textId="77777777" w:rsidR="00500C0A" w:rsidRDefault="00500C0A">
            <w:pPr>
              <w:ind w:left="112"/>
            </w:pPr>
            <w:r>
              <w:rPr>
                <w:rFonts w:ascii="Calibri" w:eastAsia="Calibri" w:hAnsi="Calibri" w:cs="Calibri"/>
              </w:rPr>
              <w:t xml:space="preserve"> </w:t>
            </w:r>
          </w:p>
        </w:tc>
      </w:tr>
      <w:tr w:rsidR="00500C0A" w14:paraId="51A82BE7" w14:textId="77777777">
        <w:trPr>
          <w:trHeight w:val="449"/>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0BF295AC" w14:textId="77777777" w:rsidR="00500C0A" w:rsidRDefault="00500C0A">
            <w:pPr>
              <w:ind w:left="90"/>
              <w:jc w:val="center"/>
            </w:pPr>
            <w:r>
              <w:rPr>
                <w:rFonts w:ascii="Calibri" w:eastAsia="Calibri" w:hAnsi="Calibri" w:cs="Calibri"/>
                <w:b/>
                <w:sz w:val="22"/>
              </w:rPr>
              <w:t xml:space="preserve">Week 3 </w:t>
            </w:r>
          </w:p>
        </w:tc>
        <w:tc>
          <w:tcPr>
            <w:tcW w:w="9240" w:type="dxa"/>
            <w:tcBorders>
              <w:top w:val="single" w:sz="4" w:space="0" w:color="000000"/>
              <w:left w:val="single" w:sz="4" w:space="0" w:color="000000"/>
              <w:bottom w:val="single" w:sz="4" w:space="0" w:color="000000"/>
              <w:right w:val="single" w:sz="4" w:space="0" w:color="000000"/>
            </w:tcBorders>
          </w:tcPr>
          <w:p w14:paraId="746494AA" w14:textId="77777777" w:rsidR="00500C0A" w:rsidRDefault="00500C0A">
            <w:pPr>
              <w:ind w:left="112"/>
            </w:pPr>
            <w:r>
              <w:rPr>
                <w:rFonts w:ascii="Calibri" w:eastAsia="Calibri" w:hAnsi="Calibri" w:cs="Calibri"/>
              </w:rPr>
              <w:t xml:space="preserve"> </w:t>
            </w:r>
          </w:p>
        </w:tc>
      </w:tr>
      <w:tr w:rsidR="00500C0A" w14:paraId="3A55F452" w14:textId="77777777">
        <w:trPr>
          <w:trHeight w:val="448"/>
        </w:trPr>
        <w:tc>
          <w:tcPr>
            <w:tcW w:w="1259" w:type="dxa"/>
            <w:tcBorders>
              <w:top w:val="single" w:sz="4" w:space="0" w:color="000000"/>
              <w:left w:val="single" w:sz="4" w:space="0" w:color="000000"/>
              <w:bottom w:val="single" w:sz="4" w:space="0" w:color="000000"/>
              <w:right w:val="single" w:sz="4" w:space="0" w:color="000000"/>
            </w:tcBorders>
            <w:shd w:val="clear" w:color="auto" w:fill="DAEEF3"/>
          </w:tcPr>
          <w:p w14:paraId="3BA9175B" w14:textId="77777777" w:rsidR="00500C0A" w:rsidRDefault="00500C0A">
            <w:pPr>
              <w:ind w:left="90"/>
              <w:jc w:val="center"/>
            </w:pPr>
            <w:r>
              <w:rPr>
                <w:rFonts w:ascii="Calibri" w:eastAsia="Calibri" w:hAnsi="Calibri" w:cs="Calibri"/>
                <w:b/>
                <w:sz w:val="22"/>
              </w:rPr>
              <w:t xml:space="preserve">Week 4 </w:t>
            </w:r>
          </w:p>
        </w:tc>
        <w:tc>
          <w:tcPr>
            <w:tcW w:w="9240" w:type="dxa"/>
            <w:tcBorders>
              <w:top w:val="single" w:sz="4" w:space="0" w:color="000000"/>
              <w:left w:val="single" w:sz="4" w:space="0" w:color="000000"/>
              <w:bottom w:val="single" w:sz="4" w:space="0" w:color="000000"/>
              <w:right w:val="single" w:sz="4" w:space="0" w:color="000000"/>
            </w:tcBorders>
          </w:tcPr>
          <w:p w14:paraId="60F1E11D" w14:textId="77777777" w:rsidR="00500C0A" w:rsidRDefault="00500C0A">
            <w:pPr>
              <w:ind w:left="112"/>
            </w:pPr>
            <w:r>
              <w:rPr>
                <w:rFonts w:ascii="Calibri" w:eastAsia="Calibri" w:hAnsi="Calibri" w:cs="Calibri"/>
              </w:rPr>
              <w:t xml:space="preserve"> </w:t>
            </w:r>
          </w:p>
        </w:tc>
      </w:tr>
    </w:tbl>
    <w:p w14:paraId="0E8ABF04" w14:textId="77777777" w:rsidR="00500C0A" w:rsidRDefault="00500C0A">
      <w:pPr>
        <w:spacing w:after="0"/>
        <w:ind w:left="1985"/>
      </w:pPr>
      <w:r>
        <w:rPr>
          <w:b/>
          <w:sz w:val="32"/>
        </w:rPr>
        <w:t xml:space="preserve"> </w:t>
      </w:r>
    </w:p>
    <w:tbl>
      <w:tblPr>
        <w:tblStyle w:val="TableGrid0"/>
        <w:tblW w:w="10514" w:type="dxa"/>
        <w:tblInd w:w="-654" w:type="dxa"/>
        <w:tblCellMar>
          <w:top w:w="47" w:type="dxa"/>
          <w:left w:w="205" w:type="dxa"/>
          <w:right w:w="203" w:type="dxa"/>
        </w:tblCellMar>
        <w:tblLook w:val="04A0" w:firstRow="1" w:lastRow="0" w:firstColumn="1" w:lastColumn="0" w:noHBand="0" w:noVBand="1"/>
      </w:tblPr>
      <w:tblGrid>
        <w:gridCol w:w="1935"/>
        <w:gridCol w:w="5866"/>
        <w:gridCol w:w="2713"/>
      </w:tblGrid>
      <w:tr w:rsidR="00500C0A" w14:paraId="257BC699" w14:textId="77777777">
        <w:trPr>
          <w:trHeight w:val="772"/>
        </w:trPr>
        <w:tc>
          <w:tcPr>
            <w:tcW w:w="1935" w:type="dxa"/>
            <w:tcBorders>
              <w:top w:val="single" w:sz="4" w:space="0" w:color="000000"/>
              <w:left w:val="single" w:sz="4" w:space="0" w:color="000000"/>
              <w:bottom w:val="single" w:sz="4" w:space="0" w:color="000000"/>
              <w:right w:val="nil"/>
            </w:tcBorders>
            <w:shd w:val="clear" w:color="auto" w:fill="FDE9D9"/>
          </w:tcPr>
          <w:p w14:paraId="7BCEAC07" w14:textId="77777777" w:rsidR="00500C0A" w:rsidRDefault="00500C0A"/>
        </w:tc>
        <w:tc>
          <w:tcPr>
            <w:tcW w:w="5867" w:type="dxa"/>
            <w:tcBorders>
              <w:top w:val="single" w:sz="4" w:space="0" w:color="000000"/>
              <w:left w:val="nil"/>
              <w:bottom w:val="single" w:sz="4" w:space="0" w:color="000000"/>
              <w:right w:val="nil"/>
            </w:tcBorders>
            <w:shd w:val="clear" w:color="auto" w:fill="FDE9D9"/>
          </w:tcPr>
          <w:p w14:paraId="42AA95DC" w14:textId="77777777" w:rsidR="00500C0A" w:rsidRDefault="00500C0A">
            <w:pPr>
              <w:spacing w:after="25"/>
              <w:ind w:left="1193"/>
            </w:pPr>
            <w:r>
              <w:rPr>
                <w:rFonts w:ascii="Calibri" w:eastAsia="Calibri" w:hAnsi="Calibri" w:cs="Calibri"/>
                <w:b/>
                <w:color w:val="17365D"/>
                <w:sz w:val="28"/>
              </w:rPr>
              <w:t xml:space="preserve">Learning and Teaching Resources </w:t>
            </w:r>
          </w:p>
          <w:p w14:paraId="2543E294" w14:textId="77777777" w:rsidR="00500C0A" w:rsidRDefault="00500C0A">
            <w:pPr>
              <w:ind w:right="782"/>
              <w:jc w:val="center"/>
            </w:pPr>
            <w:r>
              <w:rPr>
                <w:rFonts w:ascii="Times New Roman" w:eastAsia="Times New Roman" w:hAnsi="Times New Roman" w:cs="Times New Roman"/>
                <w:color w:val="17365D"/>
                <w:sz w:val="28"/>
                <w:szCs w:val="28"/>
                <w:rtl/>
              </w:rPr>
              <w:t>مصادر التعلم والتدريس</w:t>
            </w:r>
            <w:r>
              <w:rPr>
                <w:rFonts w:ascii="Calibri" w:eastAsia="Calibri" w:hAnsi="Calibri" w:cs="Calibri"/>
                <w:b/>
                <w:bCs/>
                <w:color w:val="17365D"/>
                <w:sz w:val="28"/>
                <w:szCs w:val="28"/>
                <w:rtl/>
              </w:rPr>
              <w:t xml:space="preserve"> </w:t>
            </w:r>
          </w:p>
        </w:tc>
        <w:tc>
          <w:tcPr>
            <w:tcW w:w="2713" w:type="dxa"/>
            <w:tcBorders>
              <w:top w:val="single" w:sz="4" w:space="0" w:color="000000"/>
              <w:left w:val="nil"/>
              <w:bottom w:val="single" w:sz="4" w:space="0" w:color="000000"/>
              <w:right w:val="single" w:sz="4" w:space="0" w:color="000000"/>
            </w:tcBorders>
            <w:shd w:val="clear" w:color="auto" w:fill="FDE9D9"/>
          </w:tcPr>
          <w:p w14:paraId="38581072" w14:textId="77777777" w:rsidR="00500C0A" w:rsidRDefault="00500C0A"/>
        </w:tc>
      </w:tr>
      <w:tr w:rsidR="00500C0A" w14:paraId="2E810BED" w14:textId="77777777">
        <w:trPr>
          <w:trHeight w:val="391"/>
        </w:trPr>
        <w:tc>
          <w:tcPr>
            <w:tcW w:w="1935" w:type="dxa"/>
            <w:tcBorders>
              <w:top w:val="single" w:sz="4" w:space="0" w:color="000000"/>
              <w:left w:val="single" w:sz="4" w:space="0" w:color="000000"/>
              <w:bottom w:val="single" w:sz="4" w:space="0" w:color="000000"/>
              <w:right w:val="single" w:sz="4" w:space="0" w:color="000000"/>
            </w:tcBorders>
          </w:tcPr>
          <w:p w14:paraId="187EA59D" w14:textId="77777777" w:rsidR="00500C0A" w:rsidRDefault="00500C0A"/>
        </w:tc>
        <w:tc>
          <w:tcPr>
            <w:tcW w:w="5867" w:type="dxa"/>
            <w:tcBorders>
              <w:top w:val="single" w:sz="4" w:space="0" w:color="000000"/>
              <w:left w:val="single" w:sz="4" w:space="0" w:color="000000"/>
              <w:bottom w:val="single" w:sz="4" w:space="0" w:color="000000"/>
              <w:right w:val="single" w:sz="4" w:space="0" w:color="000000"/>
            </w:tcBorders>
            <w:shd w:val="clear" w:color="auto" w:fill="DAEEF3"/>
          </w:tcPr>
          <w:p w14:paraId="4DA43D32" w14:textId="77777777" w:rsidR="00500C0A" w:rsidRDefault="00500C0A">
            <w:pPr>
              <w:ind w:right="3"/>
              <w:jc w:val="center"/>
            </w:pPr>
            <w:r>
              <w:rPr>
                <w:rFonts w:ascii="Calibri" w:eastAsia="Calibri" w:hAnsi="Calibri" w:cs="Calibri"/>
                <w:b/>
              </w:rPr>
              <w:t xml:space="preserve">Text </w:t>
            </w:r>
          </w:p>
        </w:tc>
        <w:tc>
          <w:tcPr>
            <w:tcW w:w="2713" w:type="dxa"/>
            <w:tcBorders>
              <w:top w:val="single" w:sz="4" w:space="0" w:color="000000"/>
              <w:left w:val="single" w:sz="4" w:space="0" w:color="000000"/>
              <w:bottom w:val="single" w:sz="4" w:space="0" w:color="000000"/>
              <w:right w:val="single" w:sz="4" w:space="0" w:color="000000"/>
            </w:tcBorders>
            <w:shd w:val="clear" w:color="auto" w:fill="DAEEF3"/>
          </w:tcPr>
          <w:p w14:paraId="30CC73BE" w14:textId="77777777" w:rsidR="00500C0A" w:rsidRDefault="00500C0A">
            <w:pPr>
              <w:ind w:right="4"/>
              <w:jc w:val="center"/>
            </w:pPr>
            <w:r>
              <w:rPr>
                <w:rFonts w:ascii="Calibri" w:eastAsia="Calibri" w:hAnsi="Calibri" w:cs="Calibri"/>
                <w:b/>
                <w:sz w:val="22"/>
              </w:rPr>
              <w:t xml:space="preserve">Available in the Library? </w:t>
            </w:r>
          </w:p>
        </w:tc>
      </w:tr>
      <w:tr w:rsidR="00500C0A" w14:paraId="4B9EDBD6" w14:textId="77777777">
        <w:trPr>
          <w:trHeight w:val="1914"/>
        </w:trPr>
        <w:tc>
          <w:tcPr>
            <w:tcW w:w="193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27B35D03" w14:textId="77777777" w:rsidR="00500C0A" w:rsidRDefault="00500C0A">
            <w:r>
              <w:rPr>
                <w:rFonts w:ascii="Calibri" w:eastAsia="Calibri" w:hAnsi="Calibri" w:cs="Calibri"/>
                <w:b/>
                <w:sz w:val="22"/>
              </w:rPr>
              <w:t xml:space="preserve">Required Texts </w:t>
            </w:r>
          </w:p>
        </w:tc>
        <w:tc>
          <w:tcPr>
            <w:tcW w:w="5867" w:type="dxa"/>
            <w:tcBorders>
              <w:top w:val="single" w:sz="4" w:space="0" w:color="000000"/>
              <w:left w:val="single" w:sz="4" w:space="0" w:color="000000"/>
              <w:bottom w:val="single" w:sz="4" w:space="0" w:color="000000"/>
              <w:right w:val="single" w:sz="4" w:space="0" w:color="000000"/>
            </w:tcBorders>
          </w:tcPr>
          <w:p w14:paraId="270414BB" w14:textId="77777777" w:rsidR="00500C0A" w:rsidRDefault="00500C0A">
            <w:pPr>
              <w:numPr>
                <w:ilvl w:val="0"/>
                <w:numId w:val="44"/>
              </w:numPr>
              <w:spacing w:after="44" w:line="259" w:lineRule="auto"/>
              <w:ind w:right="169"/>
            </w:pPr>
            <w:r>
              <w:rPr>
                <w:rFonts w:ascii="Calibri" w:eastAsia="Calibri" w:hAnsi="Calibri" w:cs="Calibri"/>
                <w:rtl/>
              </w:rPr>
              <w:t>التعبري ألقرا</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ن – الدكتور : فاضل السامر</w:t>
            </w:r>
            <w:r>
              <w:rPr>
                <w:rFonts w:ascii="Calibri" w:eastAsia="Calibri" w:hAnsi="Calibri" w:cs="Calibri"/>
                <w:sz w:val="37"/>
                <w:szCs w:val="37"/>
                <w:vertAlign w:val="superscript"/>
                <w:rtl/>
              </w:rPr>
              <w:t xml:space="preserve"> </w:t>
            </w:r>
            <w:r>
              <w:rPr>
                <w:rFonts w:ascii="Calibri" w:eastAsia="Calibri" w:hAnsi="Calibri" w:cs="Calibri"/>
                <w:sz w:val="37"/>
                <w:szCs w:val="37"/>
                <w:vertAlign w:val="subscript"/>
                <w:rtl/>
              </w:rPr>
              <w:t>ي</w:t>
            </w:r>
            <w:r>
              <w:rPr>
                <w:rFonts w:ascii="Calibri" w:eastAsia="Calibri" w:hAnsi="Calibri" w:cs="Calibri"/>
                <w:rtl/>
              </w:rPr>
              <w:t xml:space="preserve">ن  </w:t>
            </w:r>
          </w:p>
          <w:p w14:paraId="629C1F33" w14:textId="77777777" w:rsidR="00500C0A" w:rsidRDefault="00500C0A">
            <w:pPr>
              <w:numPr>
                <w:ilvl w:val="0"/>
                <w:numId w:val="44"/>
              </w:numPr>
              <w:spacing w:line="259" w:lineRule="auto"/>
              <w:ind w:right="169"/>
            </w:pPr>
            <w:r>
              <w:rPr>
                <w:rFonts w:ascii="Calibri" w:eastAsia="Calibri" w:hAnsi="Calibri" w:cs="Calibri"/>
                <w:sz w:val="37"/>
                <w:szCs w:val="37"/>
                <w:vertAlign w:val="superscript"/>
                <w:rtl/>
              </w:rPr>
              <w:t>ر</w:t>
            </w:r>
            <w:r>
              <w:rPr>
                <w:rFonts w:ascii="Calibri" w:eastAsia="Calibri" w:hAnsi="Calibri" w:cs="Calibri"/>
                <w:rtl/>
              </w:rPr>
              <w:t xml:space="preserve">شح ابن عقيل على الفية ابن مالك – لابن عقيل  </w:t>
            </w:r>
          </w:p>
          <w:p w14:paraId="1A65DC7E" w14:textId="77777777" w:rsidR="00500C0A" w:rsidRDefault="00500C0A">
            <w:pPr>
              <w:numPr>
                <w:ilvl w:val="0"/>
                <w:numId w:val="44"/>
              </w:numPr>
              <w:spacing w:after="67" w:line="259" w:lineRule="auto"/>
              <w:ind w:right="169"/>
            </w:pPr>
            <w:r>
              <w:rPr>
                <w:rFonts w:ascii="Calibri" w:eastAsia="Calibri" w:hAnsi="Calibri" w:cs="Calibri"/>
                <w:rtl/>
              </w:rPr>
              <w:t xml:space="preserve">علم اساليب البيان – غازي يموت . </w:t>
            </w:r>
          </w:p>
          <w:p w14:paraId="50C89601" w14:textId="77777777" w:rsidR="00500C0A" w:rsidRDefault="00500C0A">
            <w:pPr>
              <w:numPr>
                <w:ilvl w:val="0"/>
                <w:numId w:val="44"/>
              </w:numPr>
              <w:spacing w:line="259" w:lineRule="auto"/>
              <w:ind w:right="169"/>
            </w:pPr>
            <w:r>
              <w:rPr>
                <w:rFonts w:ascii="Calibri" w:eastAsia="Calibri" w:hAnsi="Calibri" w:cs="Calibri"/>
                <w:rtl/>
              </w:rPr>
              <w:t>اللغة العربية لاقسام غري الاختصاص مجموعة من اساتذة اللغة العربية  .</w:t>
            </w:r>
            <w:r>
              <w:rPr>
                <w:rFonts w:ascii="Calibri" w:eastAsia="Calibri" w:hAnsi="Calibri" w:cs="Calibri"/>
                <w:b/>
                <w:bCs/>
                <w:rtl/>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3A2F8219" w14:textId="77777777" w:rsidR="00500C0A" w:rsidRDefault="00500C0A">
            <w:pPr>
              <w:ind w:left="46"/>
              <w:jc w:val="center"/>
            </w:pPr>
            <w:r>
              <w:rPr>
                <w:rFonts w:ascii="Calibri" w:eastAsia="Calibri" w:hAnsi="Calibri" w:cs="Calibri"/>
                <w:color w:val="FF0000"/>
                <w:sz w:val="22"/>
              </w:rPr>
              <w:t xml:space="preserve"> </w:t>
            </w:r>
          </w:p>
        </w:tc>
      </w:tr>
      <w:tr w:rsidR="00500C0A" w14:paraId="723BA35A" w14:textId="77777777">
        <w:trPr>
          <w:trHeight w:val="70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28648A05" w14:textId="77777777" w:rsidR="00500C0A" w:rsidRDefault="00500C0A">
            <w:pPr>
              <w:spacing w:after="57"/>
            </w:pPr>
            <w:r>
              <w:rPr>
                <w:rFonts w:ascii="Calibri" w:eastAsia="Calibri" w:hAnsi="Calibri" w:cs="Calibri"/>
                <w:b/>
                <w:sz w:val="22"/>
              </w:rPr>
              <w:t xml:space="preserve">Recommended </w:t>
            </w:r>
          </w:p>
          <w:p w14:paraId="340F9D29" w14:textId="77777777" w:rsidR="00500C0A" w:rsidRDefault="00500C0A">
            <w:r>
              <w:rPr>
                <w:rFonts w:ascii="Calibri" w:eastAsia="Calibri" w:hAnsi="Calibri" w:cs="Calibri"/>
                <w:b/>
                <w:sz w:val="22"/>
              </w:rPr>
              <w:t xml:space="preserve">Texts </w:t>
            </w:r>
          </w:p>
        </w:tc>
        <w:tc>
          <w:tcPr>
            <w:tcW w:w="5867" w:type="dxa"/>
            <w:tcBorders>
              <w:top w:val="single" w:sz="4" w:space="0" w:color="000000"/>
              <w:left w:val="single" w:sz="4" w:space="0" w:color="000000"/>
              <w:bottom w:val="single" w:sz="4" w:space="0" w:color="000000"/>
              <w:right w:val="single" w:sz="4" w:space="0" w:color="000000"/>
            </w:tcBorders>
            <w:vAlign w:val="center"/>
          </w:tcPr>
          <w:p w14:paraId="560D0256" w14:textId="77777777" w:rsidR="00500C0A" w:rsidRDefault="00500C0A">
            <w:pPr>
              <w:ind w:right="158"/>
            </w:pPr>
            <w:r>
              <w:rPr>
                <w:rFonts w:ascii="Calibri" w:eastAsia="Calibri" w:hAnsi="Calibri" w:cs="Calibri"/>
                <w:sz w:val="22"/>
              </w:rPr>
              <w:t xml:space="preserve"> </w:t>
            </w:r>
          </w:p>
        </w:tc>
        <w:tc>
          <w:tcPr>
            <w:tcW w:w="2713" w:type="dxa"/>
            <w:tcBorders>
              <w:top w:val="single" w:sz="4" w:space="0" w:color="000000"/>
              <w:left w:val="single" w:sz="4" w:space="0" w:color="000000"/>
              <w:bottom w:val="single" w:sz="4" w:space="0" w:color="000000"/>
              <w:right w:val="single" w:sz="4" w:space="0" w:color="000000"/>
            </w:tcBorders>
            <w:vAlign w:val="center"/>
          </w:tcPr>
          <w:p w14:paraId="4C1F9248" w14:textId="77777777" w:rsidR="00500C0A" w:rsidRDefault="00500C0A">
            <w:pPr>
              <w:ind w:left="46"/>
              <w:jc w:val="center"/>
            </w:pPr>
            <w:r>
              <w:rPr>
                <w:rFonts w:ascii="Calibri" w:eastAsia="Calibri" w:hAnsi="Calibri" w:cs="Calibri"/>
                <w:sz w:val="22"/>
              </w:rPr>
              <w:t xml:space="preserve"> </w:t>
            </w:r>
          </w:p>
        </w:tc>
      </w:tr>
      <w:tr w:rsidR="00500C0A" w14:paraId="603A5E5A" w14:textId="77777777">
        <w:trPr>
          <w:trHeight w:val="358"/>
        </w:trPr>
        <w:tc>
          <w:tcPr>
            <w:tcW w:w="1935" w:type="dxa"/>
            <w:tcBorders>
              <w:top w:val="single" w:sz="4" w:space="0" w:color="000000"/>
              <w:left w:val="single" w:sz="4" w:space="0" w:color="000000"/>
              <w:bottom w:val="single" w:sz="4" w:space="0" w:color="000000"/>
              <w:right w:val="single" w:sz="4" w:space="0" w:color="000000"/>
            </w:tcBorders>
            <w:shd w:val="clear" w:color="auto" w:fill="DAEEF3"/>
          </w:tcPr>
          <w:p w14:paraId="74F6B3AC" w14:textId="77777777" w:rsidR="00500C0A" w:rsidRDefault="00500C0A">
            <w:r>
              <w:rPr>
                <w:rFonts w:ascii="Calibri" w:eastAsia="Calibri" w:hAnsi="Calibri" w:cs="Calibri"/>
                <w:b/>
                <w:sz w:val="22"/>
              </w:rPr>
              <w:t xml:space="preserve">Websites </w:t>
            </w:r>
          </w:p>
        </w:tc>
        <w:tc>
          <w:tcPr>
            <w:tcW w:w="5867" w:type="dxa"/>
            <w:tcBorders>
              <w:top w:val="single" w:sz="4" w:space="0" w:color="000000"/>
              <w:left w:val="single" w:sz="4" w:space="0" w:color="000000"/>
              <w:bottom w:val="single" w:sz="4" w:space="0" w:color="000000"/>
              <w:right w:val="nil"/>
            </w:tcBorders>
          </w:tcPr>
          <w:p w14:paraId="3757B09E" w14:textId="77777777" w:rsidR="00500C0A" w:rsidRDefault="00500C0A">
            <w:pPr>
              <w:ind w:left="89"/>
            </w:pPr>
            <w:r>
              <w:rPr>
                <w:rFonts w:ascii="Calibri" w:eastAsia="Calibri" w:hAnsi="Calibri" w:cs="Calibri"/>
                <w:sz w:val="22"/>
              </w:rPr>
              <w:t xml:space="preserve"> </w:t>
            </w:r>
          </w:p>
        </w:tc>
        <w:tc>
          <w:tcPr>
            <w:tcW w:w="2713" w:type="dxa"/>
            <w:tcBorders>
              <w:top w:val="single" w:sz="4" w:space="0" w:color="000000"/>
              <w:left w:val="nil"/>
              <w:bottom w:val="single" w:sz="4" w:space="0" w:color="000000"/>
              <w:right w:val="single" w:sz="4" w:space="0" w:color="000000"/>
            </w:tcBorders>
          </w:tcPr>
          <w:p w14:paraId="3A1F5CDD" w14:textId="77777777" w:rsidR="00500C0A" w:rsidRDefault="00500C0A"/>
        </w:tc>
      </w:tr>
    </w:tbl>
    <w:p w14:paraId="3A429B41" w14:textId="77777777" w:rsidR="00500C0A" w:rsidRDefault="00500C0A">
      <w:pPr>
        <w:spacing w:after="0"/>
      </w:pPr>
      <w:r>
        <w:rPr>
          <w:b/>
          <w:sz w:val="32"/>
        </w:rPr>
        <w:t xml:space="preserve"> </w:t>
      </w:r>
      <w:r>
        <w:rPr>
          <w:b/>
          <w:sz w:val="32"/>
        </w:rPr>
        <w:tab/>
        <w:t xml:space="preserve"> </w:t>
      </w:r>
    </w:p>
    <w:tbl>
      <w:tblPr>
        <w:tblStyle w:val="TableGrid0"/>
        <w:tblW w:w="10498" w:type="dxa"/>
        <w:tblInd w:w="-661" w:type="dxa"/>
        <w:tblCellMar>
          <w:top w:w="40" w:type="dxa"/>
          <w:left w:w="113" w:type="dxa"/>
          <w:right w:w="68" w:type="dxa"/>
        </w:tblCellMar>
        <w:tblLook w:val="04A0" w:firstRow="1" w:lastRow="0" w:firstColumn="1" w:lastColumn="0" w:noHBand="0" w:noVBand="1"/>
      </w:tblPr>
      <w:tblGrid>
        <w:gridCol w:w="1619"/>
        <w:gridCol w:w="1712"/>
        <w:gridCol w:w="2084"/>
        <w:gridCol w:w="1156"/>
        <w:gridCol w:w="3927"/>
      </w:tblGrid>
      <w:tr w:rsidR="00500C0A" w14:paraId="43E82569" w14:textId="77777777">
        <w:trPr>
          <w:trHeight w:val="676"/>
        </w:trPr>
        <w:tc>
          <w:tcPr>
            <w:tcW w:w="10498" w:type="dxa"/>
            <w:gridSpan w:val="5"/>
            <w:tcBorders>
              <w:top w:val="single" w:sz="6" w:space="0" w:color="000000"/>
              <w:left w:val="single" w:sz="6" w:space="0" w:color="000000"/>
              <w:bottom w:val="single" w:sz="6" w:space="0" w:color="000000"/>
              <w:right w:val="single" w:sz="6" w:space="0" w:color="000000"/>
            </w:tcBorders>
            <w:shd w:val="clear" w:color="auto" w:fill="FFE599"/>
          </w:tcPr>
          <w:p w14:paraId="284AF06B" w14:textId="77777777" w:rsidR="00500C0A" w:rsidRDefault="00500C0A">
            <w:pPr>
              <w:tabs>
                <w:tab w:val="center" w:pos="1892"/>
                <w:tab w:val="center" w:pos="4546"/>
              </w:tabs>
            </w:pPr>
            <w:r>
              <w:rPr>
                <w:rFonts w:ascii="Calibri" w:eastAsia="Calibri" w:hAnsi="Calibri" w:cs="Calibri"/>
                <w:b/>
                <w:sz w:val="28"/>
              </w:rPr>
              <w:t xml:space="preserve"> </w:t>
            </w:r>
            <w:r>
              <w:rPr>
                <w:rFonts w:ascii="Calibri" w:eastAsia="Calibri" w:hAnsi="Calibri" w:cs="Calibri"/>
                <w:b/>
                <w:sz w:val="28"/>
              </w:rPr>
              <w:tab/>
              <w:t xml:space="preserve"> </w:t>
            </w:r>
            <w:r>
              <w:rPr>
                <w:rFonts w:ascii="Calibri" w:eastAsia="Calibri" w:hAnsi="Calibri" w:cs="Calibri"/>
                <w:b/>
                <w:sz w:val="28"/>
              </w:rPr>
              <w:tab/>
              <w:t xml:space="preserve">                   Grading Scheme </w:t>
            </w:r>
          </w:p>
          <w:p w14:paraId="5DF6109C" w14:textId="77777777" w:rsidR="00500C0A" w:rsidRDefault="00500C0A">
            <w:pPr>
              <w:ind w:left="40"/>
              <w:jc w:val="center"/>
            </w:pPr>
            <w:r>
              <w:rPr>
                <w:rFonts w:ascii="Times New Roman" w:eastAsia="Times New Roman" w:hAnsi="Times New Roman" w:cs="Times New Roman"/>
                <w:color w:val="17365D"/>
                <w:sz w:val="28"/>
                <w:szCs w:val="28"/>
                <w:rtl/>
              </w:rPr>
              <w:t>مخطط الدرجات</w:t>
            </w:r>
            <w:r>
              <w:rPr>
                <w:rFonts w:ascii="Calibri" w:eastAsia="Calibri" w:hAnsi="Calibri" w:cs="Calibri"/>
                <w:b/>
                <w:bCs/>
                <w:sz w:val="28"/>
                <w:szCs w:val="28"/>
                <w:rtl/>
              </w:rPr>
              <w:t xml:space="preserve"> </w:t>
            </w:r>
          </w:p>
        </w:tc>
      </w:tr>
      <w:tr w:rsidR="00500C0A" w14:paraId="4DA16EC9" w14:textId="77777777">
        <w:trPr>
          <w:trHeight w:val="314"/>
        </w:trPr>
        <w:tc>
          <w:tcPr>
            <w:tcW w:w="1619" w:type="dxa"/>
            <w:tcBorders>
              <w:top w:val="single" w:sz="6" w:space="0" w:color="000000"/>
              <w:left w:val="single" w:sz="6" w:space="0" w:color="000000"/>
              <w:bottom w:val="single" w:sz="6" w:space="0" w:color="000000"/>
              <w:right w:val="single" w:sz="6" w:space="0" w:color="000000"/>
            </w:tcBorders>
            <w:shd w:val="clear" w:color="auto" w:fill="EDEDED"/>
          </w:tcPr>
          <w:p w14:paraId="3BF006D6" w14:textId="77777777" w:rsidR="00500C0A" w:rsidRDefault="00500C0A">
            <w:r>
              <w:rPr>
                <w:rFonts w:ascii="Calibri" w:eastAsia="Calibri" w:hAnsi="Calibri" w:cs="Calibri"/>
                <w:b/>
                <w:sz w:val="22"/>
              </w:rPr>
              <w:lastRenderedPageBreak/>
              <w:t>Group</w:t>
            </w:r>
            <w:r>
              <w:rPr>
                <w:rFonts w:ascii="Calibri" w:eastAsia="Calibri" w:hAnsi="Calibri" w:cs="Calibri"/>
                <w:b/>
              </w:rPr>
              <w:t xml:space="preserve"> </w:t>
            </w:r>
          </w:p>
        </w:tc>
        <w:tc>
          <w:tcPr>
            <w:tcW w:w="1712" w:type="dxa"/>
            <w:tcBorders>
              <w:top w:val="single" w:sz="6" w:space="0" w:color="000000"/>
              <w:left w:val="single" w:sz="6" w:space="0" w:color="000000"/>
              <w:bottom w:val="single" w:sz="6" w:space="0" w:color="000000"/>
              <w:right w:val="single" w:sz="6" w:space="0" w:color="000000"/>
            </w:tcBorders>
            <w:shd w:val="clear" w:color="auto" w:fill="EDEDED"/>
          </w:tcPr>
          <w:p w14:paraId="0243037B" w14:textId="77777777" w:rsidR="00500C0A" w:rsidRDefault="00500C0A">
            <w:pPr>
              <w:ind w:left="2"/>
            </w:pPr>
            <w:r>
              <w:rPr>
                <w:rFonts w:ascii="Calibri" w:eastAsia="Calibri" w:hAnsi="Calibri" w:cs="Calibri"/>
                <w:b/>
                <w:sz w:val="22"/>
              </w:rPr>
              <w:t xml:space="preserve">Grade </w:t>
            </w:r>
          </w:p>
        </w:tc>
        <w:tc>
          <w:tcPr>
            <w:tcW w:w="2084" w:type="dxa"/>
            <w:tcBorders>
              <w:top w:val="single" w:sz="6" w:space="0" w:color="000000"/>
              <w:left w:val="single" w:sz="6" w:space="0" w:color="000000"/>
              <w:bottom w:val="single" w:sz="6" w:space="0" w:color="000000"/>
              <w:right w:val="single" w:sz="6" w:space="0" w:color="000000"/>
            </w:tcBorders>
            <w:shd w:val="clear" w:color="auto" w:fill="EDEDED"/>
          </w:tcPr>
          <w:p w14:paraId="5FE940F3" w14:textId="77777777" w:rsidR="00500C0A" w:rsidRDefault="00500C0A">
            <w:pPr>
              <w:ind w:left="44"/>
              <w:jc w:val="center"/>
            </w:pPr>
            <w:r>
              <w:rPr>
                <w:rFonts w:ascii="Times New Roman" w:eastAsia="Times New Roman" w:hAnsi="Times New Roman" w:cs="Times New Roman"/>
                <w:sz w:val="22"/>
                <w:szCs w:val="22"/>
                <w:rtl/>
              </w:rPr>
              <w:t>التقدير</w:t>
            </w:r>
            <w:r>
              <w:rPr>
                <w:rFonts w:ascii="Calibri" w:eastAsia="Calibri" w:hAnsi="Calibri" w:cs="Calibri"/>
                <w:b/>
                <w:bCs/>
                <w:sz w:val="22"/>
                <w:szCs w:val="22"/>
                <w:rtl/>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EDEDED"/>
          </w:tcPr>
          <w:p w14:paraId="126D9E1F" w14:textId="77777777" w:rsidR="00500C0A" w:rsidRDefault="00500C0A">
            <w:pPr>
              <w:ind w:left="1"/>
            </w:pPr>
            <w:r>
              <w:rPr>
                <w:rFonts w:ascii="Calibri" w:eastAsia="Calibri" w:hAnsi="Calibri" w:cs="Calibri"/>
                <w:b/>
                <w:sz w:val="22"/>
              </w:rPr>
              <w:t xml:space="preserve">Marks % </w:t>
            </w:r>
          </w:p>
        </w:tc>
        <w:tc>
          <w:tcPr>
            <w:tcW w:w="3927" w:type="dxa"/>
            <w:tcBorders>
              <w:top w:val="single" w:sz="6" w:space="0" w:color="000000"/>
              <w:left w:val="single" w:sz="4" w:space="0" w:color="000000"/>
              <w:bottom w:val="single" w:sz="6" w:space="0" w:color="000000"/>
              <w:right w:val="single" w:sz="6" w:space="0" w:color="000000"/>
            </w:tcBorders>
            <w:shd w:val="clear" w:color="auto" w:fill="EDEDED"/>
          </w:tcPr>
          <w:p w14:paraId="1257CEB3" w14:textId="77777777" w:rsidR="00500C0A" w:rsidRDefault="00500C0A">
            <w:pPr>
              <w:ind w:left="2"/>
            </w:pPr>
            <w:r>
              <w:rPr>
                <w:rFonts w:ascii="Calibri" w:eastAsia="Calibri" w:hAnsi="Calibri" w:cs="Calibri"/>
                <w:b/>
                <w:sz w:val="22"/>
              </w:rPr>
              <w:t xml:space="preserve">Definition </w:t>
            </w:r>
          </w:p>
        </w:tc>
      </w:tr>
      <w:tr w:rsidR="00500C0A" w14:paraId="068A0689" w14:textId="77777777">
        <w:trPr>
          <w:trHeight w:val="316"/>
        </w:trPr>
        <w:tc>
          <w:tcPr>
            <w:tcW w:w="1619" w:type="dxa"/>
            <w:vMerge w:val="restart"/>
            <w:tcBorders>
              <w:top w:val="single" w:sz="6" w:space="0" w:color="000000"/>
              <w:left w:val="single" w:sz="6" w:space="0" w:color="000000"/>
              <w:bottom w:val="single" w:sz="6" w:space="0" w:color="000000"/>
              <w:right w:val="single" w:sz="6" w:space="0" w:color="000000"/>
            </w:tcBorders>
            <w:vAlign w:val="center"/>
          </w:tcPr>
          <w:p w14:paraId="4523F2FB" w14:textId="77777777" w:rsidR="00500C0A" w:rsidRDefault="00500C0A">
            <w:pPr>
              <w:jc w:val="both"/>
            </w:pPr>
            <w:r>
              <w:rPr>
                <w:rFonts w:ascii="Calibri" w:eastAsia="Calibri" w:hAnsi="Calibri" w:cs="Calibri"/>
                <w:b/>
                <w:sz w:val="22"/>
              </w:rPr>
              <w:t xml:space="preserve">Success Group (50 - 100) </w:t>
            </w:r>
          </w:p>
        </w:tc>
        <w:tc>
          <w:tcPr>
            <w:tcW w:w="1712" w:type="dxa"/>
            <w:tcBorders>
              <w:top w:val="single" w:sz="6" w:space="0" w:color="000000"/>
              <w:left w:val="single" w:sz="6" w:space="0" w:color="000000"/>
              <w:bottom w:val="single" w:sz="6" w:space="0" w:color="000000"/>
              <w:right w:val="single" w:sz="6" w:space="0" w:color="000000"/>
            </w:tcBorders>
          </w:tcPr>
          <w:p w14:paraId="0F2D587C" w14:textId="77777777" w:rsidR="00500C0A" w:rsidRDefault="00500C0A">
            <w:pPr>
              <w:ind w:left="74"/>
            </w:pPr>
            <w:r>
              <w:rPr>
                <w:rFonts w:ascii="Calibri" w:eastAsia="Calibri" w:hAnsi="Calibri" w:cs="Calibri"/>
                <w:b/>
                <w:sz w:val="22"/>
              </w:rPr>
              <w:t xml:space="preserve">A - </w:t>
            </w:r>
            <w:r>
              <w:rPr>
                <w:rFonts w:ascii="Calibri" w:eastAsia="Calibri" w:hAnsi="Calibri" w:cs="Calibri"/>
                <w:sz w:val="22"/>
              </w:rPr>
              <w:t>Excellent</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59A84398" w14:textId="77777777" w:rsidR="00500C0A" w:rsidRDefault="00500C0A">
            <w:pPr>
              <w:ind w:left="41"/>
              <w:jc w:val="center"/>
            </w:pPr>
            <w:r>
              <w:rPr>
                <w:rFonts w:ascii="Times New Roman" w:eastAsia="Times New Roman" w:hAnsi="Times New Roman" w:cs="Times New Roman"/>
                <w:sz w:val="22"/>
                <w:szCs w:val="22"/>
                <w:rtl/>
              </w:rPr>
              <w:t>امتياز</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2736010D" w14:textId="77777777" w:rsidR="00500C0A" w:rsidRDefault="00500C0A">
            <w:pPr>
              <w:ind w:left="1"/>
            </w:pPr>
            <w:r>
              <w:rPr>
                <w:rFonts w:ascii="Calibri" w:eastAsia="Calibri" w:hAnsi="Calibri" w:cs="Calibri"/>
                <w:sz w:val="22"/>
              </w:rPr>
              <w:t xml:space="preserve">90 - 100 </w:t>
            </w:r>
          </w:p>
        </w:tc>
        <w:tc>
          <w:tcPr>
            <w:tcW w:w="3927" w:type="dxa"/>
            <w:tcBorders>
              <w:top w:val="single" w:sz="6" w:space="0" w:color="000000"/>
              <w:left w:val="single" w:sz="4" w:space="0" w:color="000000"/>
              <w:bottom w:val="single" w:sz="6" w:space="0" w:color="000000"/>
              <w:right w:val="single" w:sz="6" w:space="0" w:color="000000"/>
            </w:tcBorders>
          </w:tcPr>
          <w:p w14:paraId="5DD3199A" w14:textId="77777777" w:rsidR="00500C0A" w:rsidRDefault="00500C0A">
            <w:pPr>
              <w:ind w:left="2"/>
            </w:pPr>
            <w:r>
              <w:rPr>
                <w:rFonts w:ascii="Calibri" w:eastAsia="Calibri" w:hAnsi="Calibri" w:cs="Calibri"/>
                <w:sz w:val="22"/>
              </w:rPr>
              <w:t xml:space="preserve">Outstanding Performance </w:t>
            </w:r>
          </w:p>
        </w:tc>
      </w:tr>
      <w:tr w:rsidR="00500C0A" w14:paraId="1D5775CD" w14:textId="77777777">
        <w:trPr>
          <w:trHeight w:val="314"/>
        </w:trPr>
        <w:tc>
          <w:tcPr>
            <w:tcW w:w="0" w:type="auto"/>
            <w:vMerge/>
            <w:tcBorders>
              <w:top w:val="nil"/>
              <w:left w:val="single" w:sz="6" w:space="0" w:color="000000"/>
              <w:bottom w:val="nil"/>
              <w:right w:val="single" w:sz="6" w:space="0" w:color="000000"/>
            </w:tcBorders>
          </w:tcPr>
          <w:p w14:paraId="78296439"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66F6D039" w14:textId="77777777" w:rsidR="00500C0A" w:rsidRDefault="00500C0A">
            <w:pPr>
              <w:ind w:right="143"/>
              <w:jc w:val="center"/>
            </w:pPr>
            <w:r>
              <w:rPr>
                <w:rFonts w:ascii="Calibri" w:eastAsia="Calibri" w:hAnsi="Calibri" w:cs="Calibri"/>
                <w:b/>
                <w:sz w:val="22"/>
              </w:rPr>
              <w:t xml:space="preserve">B - </w:t>
            </w:r>
            <w:r>
              <w:rPr>
                <w:rFonts w:ascii="Calibri" w:eastAsia="Calibri" w:hAnsi="Calibri" w:cs="Calibri"/>
                <w:sz w:val="22"/>
              </w:rPr>
              <w:t>Very Good</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259EFBBE" w14:textId="77777777" w:rsidR="00500C0A" w:rsidRDefault="00500C0A">
            <w:pPr>
              <w:ind w:left="41"/>
              <w:jc w:val="center"/>
            </w:pPr>
            <w:r>
              <w:rPr>
                <w:rFonts w:ascii="Times New Roman" w:eastAsia="Times New Roman" w:hAnsi="Times New Roman" w:cs="Times New Roman"/>
                <w:sz w:val="22"/>
                <w:szCs w:val="22"/>
                <w:rtl/>
              </w:rPr>
              <w:t xml:space="preserve">جيد جدا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F2C641D" w14:textId="77777777" w:rsidR="00500C0A" w:rsidRDefault="00500C0A">
            <w:pPr>
              <w:ind w:left="1"/>
            </w:pPr>
            <w:r>
              <w:rPr>
                <w:rFonts w:ascii="Calibri" w:eastAsia="Calibri" w:hAnsi="Calibri" w:cs="Calibri"/>
                <w:sz w:val="22"/>
              </w:rPr>
              <w:t xml:space="preserve">80 - 89 </w:t>
            </w:r>
          </w:p>
        </w:tc>
        <w:tc>
          <w:tcPr>
            <w:tcW w:w="3927" w:type="dxa"/>
            <w:tcBorders>
              <w:top w:val="single" w:sz="6" w:space="0" w:color="000000"/>
              <w:left w:val="single" w:sz="4" w:space="0" w:color="000000"/>
              <w:bottom w:val="single" w:sz="6" w:space="0" w:color="000000"/>
              <w:right w:val="single" w:sz="6" w:space="0" w:color="000000"/>
            </w:tcBorders>
          </w:tcPr>
          <w:p w14:paraId="4509A04D" w14:textId="77777777" w:rsidR="00500C0A" w:rsidRDefault="00500C0A">
            <w:pPr>
              <w:ind w:left="2"/>
            </w:pPr>
            <w:r>
              <w:rPr>
                <w:rFonts w:ascii="Calibri" w:eastAsia="Calibri" w:hAnsi="Calibri" w:cs="Calibri"/>
                <w:sz w:val="22"/>
              </w:rPr>
              <w:t xml:space="preserve">Above average with some errors </w:t>
            </w:r>
          </w:p>
        </w:tc>
      </w:tr>
      <w:tr w:rsidR="00500C0A" w14:paraId="775F8AAC" w14:textId="77777777">
        <w:trPr>
          <w:trHeight w:val="314"/>
        </w:trPr>
        <w:tc>
          <w:tcPr>
            <w:tcW w:w="0" w:type="auto"/>
            <w:vMerge/>
            <w:tcBorders>
              <w:top w:val="nil"/>
              <w:left w:val="single" w:sz="6" w:space="0" w:color="000000"/>
              <w:bottom w:val="nil"/>
              <w:right w:val="single" w:sz="6" w:space="0" w:color="000000"/>
            </w:tcBorders>
          </w:tcPr>
          <w:p w14:paraId="3F4F0C6B"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569C41A2" w14:textId="77777777" w:rsidR="00500C0A" w:rsidRDefault="00500C0A">
            <w:pPr>
              <w:ind w:left="74"/>
            </w:pPr>
            <w:r>
              <w:rPr>
                <w:rFonts w:ascii="Calibri" w:eastAsia="Calibri" w:hAnsi="Calibri" w:cs="Calibri"/>
                <w:b/>
                <w:sz w:val="22"/>
              </w:rPr>
              <w:t xml:space="preserve">C - </w:t>
            </w:r>
            <w:r>
              <w:rPr>
                <w:rFonts w:ascii="Calibri" w:eastAsia="Calibri" w:hAnsi="Calibri" w:cs="Calibri"/>
                <w:sz w:val="22"/>
              </w:rPr>
              <w:t>Good</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438EB8BF" w14:textId="77777777" w:rsidR="00500C0A" w:rsidRDefault="00500C0A">
            <w:pPr>
              <w:ind w:left="42"/>
              <w:jc w:val="center"/>
            </w:pPr>
            <w:r>
              <w:rPr>
                <w:rFonts w:ascii="Times New Roman" w:eastAsia="Times New Roman" w:hAnsi="Times New Roman" w:cs="Times New Roman"/>
                <w:sz w:val="22"/>
                <w:szCs w:val="22"/>
                <w:rtl/>
              </w:rPr>
              <w:t>جيد</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5524982" w14:textId="77777777" w:rsidR="00500C0A" w:rsidRDefault="00500C0A">
            <w:pPr>
              <w:ind w:left="1"/>
            </w:pPr>
            <w:r>
              <w:rPr>
                <w:rFonts w:ascii="Calibri" w:eastAsia="Calibri" w:hAnsi="Calibri" w:cs="Calibri"/>
                <w:sz w:val="22"/>
              </w:rPr>
              <w:t xml:space="preserve">70 - 79 </w:t>
            </w:r>
          </w:p>
        </w:tc>
        <w:tc>
          <w:tcPr>
            <w:tcW w:w="3927" w:type="dxa"/>
            <w:tcBorders>
              <w:top w:val="single" w:sz="6" w:space="0" w:color="000000"/>
              <w:left w:val="single" w:sz="4" w:space="0" w:color="000000"/>
              <w:bottom w:val="single" w:sz="6" w:space="0" w:color="000000"/>
              <w:right w:val="single" w:sz="6" w:space="0" w:color="000000"/>
            </w:tcBorders>
          </w:tcPr>
          <w:p w14:paraId="50DADD10" w14:textId="77777777" w:rsidR="00500C0A" w:rsidRDefault="00500C0A">
            <w:pPr>
              <w:ind w:left="2"/>
            </w:pPr>
            <w:r>
              <w:rPr>
                <w:rFonts w:ascii="Calibri" w:eastAsia="Calibri" w:hAnsi="Calibri" w:cs="Calibri"/>
                <w:sz w:val="22"/>
              </w:rPr>
              <w:t xml:space="preserve">Sound work with notable errors </w:t>
            </w:r>
          </w:p>
        </w:tc>
      </w:tr>
      <w:tr w:rsidR="00500C0A" w14:paraId="07C32C19" w14:textId="77777777">
        <w:trPr>
          <w:trHeight w:val="317"/>
        </w:trPr>
        <w:tc>
          <w:tcPr>
            <w:tcW w:w="0" w:type="auto"/>
            <w:vMerge/>
            <w:tcBorders>
              <w:top w:val="nil"/>
              <w:left w:val="single" w:sz="6" w:space="0" w:color="000000"/>
              <w:bottom w:val="nil"/>
              <w:right w:val="single" w:sz="6" w:space="0" w:color="000000"/>
            </w:tcBorders>
          </w:tcPr>
          <w:p w14:paraId="2757DCDA"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70C04E1D" w14:textId="77777777" w:rsidR="00500C0A" w:rsidRDefault="00500C0A">
            <w:pPr>
              <w:ind w:right="27"/>
              <w:jc w:val="center"/>
            </w:pPr>
            <w:r>
              <w:rPr>
                <w:rFonts w:ascii="Calibri" w:eastAsia="Calibri" w:hAnsi="Calibri" w:cs="Calibri"/>
                <w:b/>
                <w:sz w:val="22"/>
              </w:rPr>
              <w:t xml:space="preserve">D - </w:t>
            </w:r>
            <w:r>
              <w:rPr>
                <w:rFonts w:ascii="Calibri" w:eastAsia="Calibri" w:hAnsi="Calibri" w:cs="Calibri"/>
                <w:sz w:val="22"/>
              </w:rPr>
              <w:t>Satisfactory</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1C81B436" w14:textId="77777777" w:rsidR="00500C0A" w:rsidRDefault="00500C0A">
            <w:pPr>
              <w:ind w:left="44"/>
              <w:jc w:val="center"/>
            </w:pPr>
            <w:r>
              <w:rPr>
                <w:rFonts w:ascii="Times New Roman" w:eastAsia="Times New Roman" w:hAnsi="Times New Roman" w:cs="Times New Roman"/>
                <w:sz w:val="22"/>
                <w:szCs w:val="22"/>
                <w:rtl/>
              </w:rPr>
              <w:t xml:space="preserve">متوسط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36EB30E4" w14:textId="77777777" w:rsidR="00500C0A" w:rsidRDefault="00500C0A">
            <w:pPr>
              <w:ind w:left="1"/>
            </w:pPr>
            <w:r>
              <w:rPr>
                <w:rFonts w:ascii="Calibri" w:eastAsia="Calibri" w:hAnsi="Calibri" w:cs="Calibri"/>
                <w:sz w:val="22"/>
              </w:rPr>
              <w:t xml:space="preserve">60 - 69 </w:t>
            </w:r>
          </w:p>
        </w:tc>
        <w:tc>
          <w:tcPr>
            <w:tcW w:w="3927" w:type="dxa"/>
            <w:tcBorders>
              <w:top w:val="single" w:sz="6" w:space="0" w:color="000000"/>
              <w:left w:val="single" w:sz="4" w:space="0" w:color="000000"/>
              <w:bottom w:val="single" w:sz="6" w:space="0" w:color="000000"/>
              <w:right w:val="single" w:sz="6" w:space="0" w:color="000000"/>
            </w:tcBorders>
          </w:tcPr>
          <w:p w14:paraId="77BF7A49" w14:textId="77777777" w:rsidR="00500C0A" w:rsidRDefault="00500C0A">
            <w:pPr>
              <w:ind w:left="2"/>
            </w:pPr>
            <w:r>
              <w:rPr>
                <w:rFonts w:ascii="Calibri" w:eastAsia="Calibri" w:hAnsi="Calibri" w:cs="Calibri"/>
                <w:sz w:val="22"/>
              </w:rPr>
              <w:t xml:space="preserve">Fair but with major shortcomings </w:t>
            </w:r>
          </w:p>
        </w:tc>
      </w:tr>
      <w:tr w:rsidR="00500C0A" w14:paraId="40237093" w14:textId="77777777">
        <w:trPr>
          <w:trHeight w:val="314"/>
        </w:trPr>
        <w:tc>
          <w:tcPr>
            <w:tcW w:w="0" w:type="auto"/>
            <w:vMerge/>
            <w:tcBorders>
              <w:top w:val="nil"/>
              <w:left w:val="single" w:sz="6" w:space="0" w:color="000000"/>
              <w:bottom w:val="single" w:sz="6" w:space="0" w:color="000000"/>
              <w:right w:val="single" w:sz="6" w:space="0" w:color="000000"/>
            </w:tcBorders>
          </w:tcPr>
          <w:p w14:paraId="657F6C02"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645F7A04" w14:textId="77777777" w:rsidR="00500C0A" w:rsidRDefault="00500C0A">
            <w:pPr>
              <w:ind w:left="74"/>
            </w:pPr>
            <w:r>
              <w:rPr>
                <w:rFonts w:ascii="Calibri" w:eastAsia="Calibri" w:hAnsi="Calibri" w:cs="Calibri"/>
                <w:b/>
                <w:sz w:val="22"/>
              </w:rPr>
              <w:t xml:space="preserve">E - </w:t>
            </w:r>
            <w:r>
              <w:rPr>
                <w:rFonts w:ascii="Calibri" w:eastAsia="Calibri" w:hAnsi="Calibri" w:cs="Calibri"/>
                <w:sz w:val="22"/>
              </w:rPr>
              <w:t>Sufficient</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3DD8DDDE" w14:textId="77777777" w:rsidR="00500C0A" w:rsidRDefault="00500C0A">
            <w:pPr>
              <w:ind w:left="43"/>
              <w:jc w:val="center"/>
            </w:pPr>
            <w:r>
              <w:rPr>
                <w:rFonts w:ascii="Times New Roman" w:eastAsia="Times New Roman" w:hAnsi="Times New Roman" w:cs="Times New Roman"/>
                <w:sz w:val="22"/>
                <w:szCs w:val="22"/>
                <w:rtl/>
              </w:rPr>
              <w:t xml:space="preserve">مقبول </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43C47580" w14:textId="77777777" w:rsidR="00500C0A" w:rsidRDefault="00500C0A">
            <w:pPr>
              <w:ind w:left="1"/>
            </w:pPr>
            <w:r>
              <w:rPr>
                <w:rFonts w:ascii="Calibri" w:eastAsia="Calibri" w:hAnsi="Calibri" w:cs="Calibri"/>
                <w:sz w:val="22"/>
              </w:rPr>
              <w:t xml:space="preserve">50 - 59 </w:t>
            </w:r>
          </w:p>
        </w:tc>
        <w:tc>
          <w:tcPr>
            <w:tcW w:w="3927" w:type="dxa"/>
            <w:tcBorders>
              <w:top w:val="single" w:sz="6" w:space="0" w:color="000000"/>
              <w:left w:val="single" w:sz="4" w:space="0" w:color="000000"/>
              <w:bottom w:val="single" w:sz="6" w:space="0" w:color="000000"/>
              <w:right w:val="single" w:sz="6" w:space="0" w:color="000000"/>
            </w:tcBorders>
          </w:tcPr>
          <w:p w14:paraId="62DC7FE5" w14:textId="77777777" w:rsidR="00500C0A" w:rsidRDefault="00500C0A">
            <w:pPr>
              <w:ind w:left="2"/>
            </w:pPr>
            <w:r>
              <w:rPr>
                <w:rFonts w:ascii="Calibri" w:eastAsia="Calibri" w:hAnsi="Calibri" w:cs="Calibri"/>
                <w:sz w:val="22"/>
              </w:rPr>
              <w:t xml:space="preserve">Work meets minimum criteria </w:t>
            </w:r>
          </w:p>
        </w:tc>
      </w:tr>
      <w:tr w:rsidR="00500C0A" w14:paraId="2D322E3C" w14:textId="77777777">
        <w:trPr>
          <w:trHeight w:val="315"/>
        </w:trPr>
        <w:tc>
          <w:tcPr>
            <w:tcW w:w="1619" w:type="dxa"/>
            <w:vMerge w:val="restart"/>
            <w:tcBorders>
              <w:top w:val="single" w:sz="6" w:space="0" w:color="000000"/>
              <w:left w:val="single" w:sz="6" w:space="0" w:color="000000"/>
              <w:bottom w:val="single" w:sz="6" w:space="0" w:color="000000"/>
              <w:right w:val="single" w:sz="6" w:space="0" w:color="000000"/>
            </w:tcBorders>
          </w:tcPr>
          <w:p w14:paraId="2AA27EF6" w14:textId="77777777" w:rsidR="00500C0A" w:rsidRDefault="00500C0A">
            <w:pPr>
              <w:ind w:right="264"/>
            </w:pPr>
            <w:r>
              <w:rPr>
                <w:rFonts w:ascii="Calibri" w:eastAsia="Calibri" w:hAnsi="Calibri" w:cs="Calibri"/>
                <w:b/>
                <w:sz w:val="22"/>
              </w:rPr>
              <w:t xml:space="preserve">Fail Group (0 – 49) </w:t>
            </w:r>
          </w:p>
        </w:tc>
        <w:tc>
          <w:tcPr>
            <w:tcW w:w="1712" w:type="dxa"/>
            <w:tcBorders>
              <w:top w:val="single" w:sz="6" w:space="0" w:color="000000"/>
              <w:left w:val="single" w:sz="6" w:space="0" w:color="000000"/>
              <w:bottom w:val="single" w:sz="6" w:space="0" w:color="000000"/>
              <w:right w:val="single" w:sz="6" w:space="0" w:color="000000"/>
            </w:tcBorders>
          </w:tcPr>
          <w:p w14:paraId="36ED68C0" w14:textId="77777777" w:rsidR="00500C0A" w:rsidRDefault="00500C0A">
            <w:pPr>
              <w:ind w:left="74"/>
            </w:pPr>
            <w:r>
              <w:rPr>
                <w:rFonts w:ascii="Calibri" w:eastAsia="Calibri" w:hAnsi="Calibri" w:cs="Calibri"/>
                <w:b/>
                <w:sz w:val="22"/>
              </w:rPr>
              <w:t xml:space="preserve">FX – </w:t>
            </w:r>
            <w:r>
              <w:rPr>
                <w:rFonts w:ascii="Calibri" w:eastAsia="Calibri" w:hAnsi="Calibri" w:cs="Calibri"/>
                <w:sz w:val="22"/>
              </w:rPr>
              <w:t>Fail</w:t>
            </w: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4CD86F3B" w14:textId="77777777" w:rsidR="00500C0A" w:rsidRDefault="00500C0A">
            <w:pPr>
              <w:ind w:right="158"/>
            </w:pPr>
            <w:r>
              <w:rPr>
                <w:rFonts w:ascii="Times New Roman" w:eastAsia="Times New Roman" w:hAnsi="Times New Roman" w:cs="Times New Roman"/>
                <w:rtl/>
              </w:rPr>
              <w:t xml:space="preserve">راسب </w:t>
            </w:r>
            <w:r>
              <w:rPr>
                <w:rFonts w:ascii="Calibri" w:eastAsia="Calibri" w:hAnsi="Calibri" w:cs="Calibri"/>
                <w:rtl/>
              </w:rPr>
              <w:t>)</w:t>
            </w:r>
            <w:r>
              <w:rPr>
                <w:rFonts w:ascii="Times New Roman" w:eastAsia="Times New Roman" w:hAnsi="Times New Roman" w:cs="Times New Roman"/>
                <w:rtl/>
              </w:rPr>
              <w:t>قيد المعالجة</w:t>
            </w:r>
            <w:r>
              <w:rPr>
                <w:rFonts w:ascii="Calibri" w:eastAsia="Calibri" w:hAnsi="Calibri" w:cs="Calibri"/>
                <w:rtl/>
              </w:rPr>
              <w:t>(</w:t>
            </w:r>
            <w:r>
              <w:rPr>
                <w:rFonts w:ascii="Calibri" w:eastAsia="Calibri" w:hAnsi="Calibri" w:cs="Calibri"/>
                <w:b/>
                <w:bCs/>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26301057" w14:textId="77777777" w:rsidR="00500C0A" w:rsidRDefault="00500C0A">
            <w:pPr>
              <w:ind w:left="1"/>
            </w:pPr>
            <w:r>
              <w:rPr>
                <w:rFonts w:ascii="Calibri" w:eastAsia="Calibri" w:hAnsi="Calibri" w:cs="Calibri"/>
                <w:sz w:val="22"/>
              </w:rPr>
              <w:t xml:space="preserve">(45-)94 </w:t>
            </w:r>
          </w:p>
        </w:tc>
        <w:tc>
          <w:tcPr>
            <w:tcW w:w="3927" w:type="dxa"/>
            <w:tcBorders>
              <w:top w:val="single" w:sz="6" w:space="0" w:color="000000"/>
              <w:left w:val="single" w:sz="4" w:space="0" w:color="000000"/>
              <w:bottom w:val="single" w:sz="6" w:space="0" w:color="000000"/>
              <w:right w:val="single" w:sz="6" w:space="0" w:color="000000"/>
            </w:tcBorders>
          </w:tcPr>
          <w:p w14:paraId="1CEF8E48" w14:textId="77777777" w:rsidR="00500C0A" w:rsidRDefault="00500C0A">
            <w:pPr>
              <w:ind w:left="2"/>
            </w:pPr>
            <w:r>
              <w:rPr>
                <w:rFonts w:ascii="Calibri" w:eastAsia="Calibri" w:hAnsi="Calibri" w:cs="Calibri"/>
                <w:sz w:val="22"/>
              </w:rPr>
              <w:t xml:space="preserve">More work required but credit awarded </w:t>
            </w:r>
          </w:p>
        </w:tc>
      </w:tr>
      <w:tr w:rsidR="00500C0A" w14:paraId="3E9B09E6" w14:textId="77777777">
        <w:trPr>
          <w:trHeight w:val="317"/>
        </w:trPr>
        <w:tc>
          <w:tcPr>
            <w:tcW w:w="0" w:type="auto"/>
            <w:vMerge/>
            <w:tcBorders>
              <w:top w:val="nil"/>
              <w:left w:val="single" w:sz="6" w:space="0" w:color="000000"/>
              <w:bottom w:val="single" w:sz="6" w:space="0" w:color="000000"/>
              <w:right w:val="single" w:sz="6" w:space="0" w:color="000000"/>
            </w:tcBorders>
          </w:tcPr>
          <w:p w14:paraId="7924719C" w14:textId="77777777" w:rsidR="00500C0A" w:rsidRDefault="00500C0A"/>
        </w:tc>
        <w:tc>
          <w:tcPr>
            <w:tcW w:w="1712" w:type="dxa"/>
            <w:tcBorders>
              <w:top w:val="single" w:sz="6" w:space="0" w:color="000000"/>
              <w:left w:val="single" w:sz="6" w:space="0" w:color="000000"/>
              <w:bottom w:val="single" w:sz="6" w:space="0" w:color="000000"/>
              <w:right w:val="single" w:sz="6" w:space="0" w:color="000000"/>
            </w:tcBorders>
          </w:tcPr>
          <w:p w14:paraId="06276842" w14:textId="77777777" w:rsidR="00500C0A" w:rsidRDefault="00500C0A">
            <w:pPr>
              <w:ind w:left="74"/>
            </w:pPr>
            <w:r>
              <w:rPr>
                <w:rFonts w:ascii="Calibri" w:eastAsia="Calibri" w:hAnsi="Calibri" w:cs="Calibri"/>
                <w:b/>
                <w:sz w:val="22"/>
              </w:rPr>
              <w:t xml:space="preserve">F – </w:t>
            </w:r>
            <w:r>
              <w:rPr>
                <w:rFonts w:ascii="Calibri" w:eastAsia="Calibri" w:hAnsi="Calibri" w:cs="Calibri"/>
                <w:sz w:val="22"/>
              </w:rPr>
              <w:t>Fail</w:t>
            </w:r>
            <w:r>
              <w:rPr>
                <w:rFonts w:ascii="Calibri" w:eastAsia="Calibri" w:hAnsi="Calibri" w:cs="Calibri"/>
                <w:b/>
                <w:sz w:val="22"/>
              </w:rPr>
              <w:t xml:space="preserve"> </w:t>
            </w:r>
            <w:r>
              <w:rPr>
                <w:rFonts w:ascii="Calibri" w:eastAsia="Calibri" w:hAnsi="Calibri" w:cs="Calibri"/>
                <w:b/>
              </w:rPr>
              <w:t xml:space="preserve"> </w:t>
            </w:r>
          </w:p>
        </w:tc>
        <w:tc>
          <w:tcPr>
            <w:tcW w:w="2084" w:type="dxa"/>
            <w:tcBorders>
              <w:top w:val="single" w:sz="6" w:space="0" w:color="000000"/>
              <w:left w:val="single" w:sz="6" w:space="0" w:color="000000"/>
              <w:bottom w:val="single" w:sz="6" w:space="0" w:color="000000"/>
              <w:right w:val="single" w:sz="6" w:space="0" w:color="000000"/>
            </w:tcBorders>
          </w:tcPr>
          <w:p w14:paraId="30D765BF" w14:textId="77777777" w:rsidR="00500C0A" w:rsidRDefault="00500C0A">
            <w:pPr>
              <w:ind w:left="42"/>
              <w:jc w:val="center"/>
            </w:pPr>
            <w:r>
              <w:rPr>
                <w:rFonts w:ascii="Times New Roman" w:eastAsia="Times New Roman" w:hAnsi="Times New Roman" w:cs="Times New Roman"/>
                <w:sz w:val="22"/>
                <w:szCs w:val="22"/>
                <w:rtl/>
              </w:rPr>
              <w:t>راسب</w:t>
            </w:r>
            <w:r>
              <w:rPr>
                <w:rFonts w:ascii="Calibri" w:eastAsia="Calibri" w:hAnsi="Calibri" w:cs="Calibri"/>
                <w:b/>
                <w:bCs/>
                <w:sz w:val="22"/>
                <w:szCs w:val="22"/>
                <w:rtl/>
              </w:rPr>
              <w:t xml:space="preserve"> </w:t>
            </w:r>
          </w:p>
        </w:tc>
        <w:tc>
          <w:tcPr>
            <w:tcW w:w="1156" w:type="dxa"/>
            <w:tcBorders>
              <w:top w:val="single" w:sz="6" w:space="0" w:color="000000"/>
              <w:left w:val="single" w:sz="6" w:space="0" w:color="000000"/>
              <w:bottom w:val="single" w:sz="6" w:space="0" w:color="000000"/>
              <w:right w:val="single" w:sz="4" w:space="0" w:color="000000"/>
            </w:tcBorders>
          </w:tcPr>
          <w:p w14:paraId="52672BF3" w14:textId="77777777" w:rsidR="00500C0A" w:rsidRDefault="00500C0A">
            <w:pPr>
              <w:ind w:left="1"/>
            </w:pPr>
            <w:r>
              <w:rPr>
                <w:rFonts w:ascii="Calibri" w:eastAsia="Calibri" w:hAnsi="Calibri" w:cs="Calibri"/>
                <w:sz w:val="22"/>
              </w:rPr>
              <w:t xml:space="preserve">(0-)44 </w:t>
            </w:r>
          </w:p>
        </w:tc>
        <w:tc>
          <w:tcPr>
            <w:tcW w:w="3927" w:type="dxa"/>
            <w:tcBorders>
              <w:top w:val="single" w:sz="6" w:space="0" w:color="000000"/>
              <w:left w:val="single" w:sz="4" w:space="0" w:color="000000"/>
              <w:bottom w:val="single" w:sz="6" w:space="0" w:color="000000"/>
              <w:right w:val="single" w:sz="6" w:space="0" w:color="000000"/>
            </w:tcBorders>
          </w:tcPr>
          <w:p w14:paraId="5B0DE1C4" w14:textId="77777777" w:rsidR="00500C0A" w:rsidRDefault="00500C0A">
            <w:pPr>
              <w:ind w:left="2"/>
            </w:pPr>
            <w:r>
              <w:rPr>
                <w:rFonts w:ascii="Calibri" w:eastAsia="Calibri" w:hAnsi="Calibri" w:cs="Calibri"/>
                <w:sz w:val="22"/>
              </w:rPr>
              <w:t xml:space="preserve">Considerable amount of work required </w:t>
            </w:r>
          </w:p>
        </w:tc>
      </w:tr>
      <w:tr w:rsidR="00500C0A" w14:paraId="310FE841" w14:textId="77777777">
        <w:trPr>
          <w:trHeight w:val="312"/>
        </w:trPr>
        <w:tc>
          <w:tcPr>
            <w:tcW w:w="1619" w:type="dxa"/>
            <w:tcBorders>
              <w:top w:val="single" w:sz="6" w:space="0" w:color="000000"/>
              <w:left w:val="single" w:sz="6" w:space="0" w:color="000000"/>
              <w:bottom w:val="single" w:sz="6" w:space="0" w:color="000000"/>
              <w:right w:val="single" w:sz="6" w:space="0" w:color="000000"/>
            </w:tcBorders>
            <w:shd w:val="clear" w:color="auto" w:fill="FF8080"/>
          </w:tcPr>
          <w:p w14:paraId="5CD79365" w14:textId="77777777" w:rsidR="00500C0A" w:rsidRDefault="00500C0A">
            <w:r>
              <w:rPr>
                <w:rFonts w:ascii="Calibri" w:eastAsia="Calibri" w:hAnsi="Calibri" w:cs="Calibri"/>
                <w:b/>
                <w:sz w:val="22"/>
              </w:rPr>
              <w:t xml:space="preserve"> </w:t>
            </w:r>
          </w:p>
        </w:tc>
        <w:tc>
          <w:tcPr>
            <w:tcW w:w="1712" w:type="dxa"/>
            <w:tcBorders>
              <w:top w:val="single" w:sz="6" w:space="0" w:color="000000"/>
              <w:left w:val="single" w:sz="6" w:space="0" w:color="000000"/>
              <w:bottom w:val="single" w:sz="6" w:space="0" w:color="000000"/>
              <w:right w:val="single" w:sz="6" w:space="0" w:color="000000"/>
            </w:tcBorders>
            <w:shd w:val="clear" w:color="auto" w:fill="FF8080"/>
          </w:tcPr>
          <w:p w14:paraId="553E7789" w14:textId="77777777" w:rsidR="00500C0A" w:rsidRDefault="00500C0A">
            <w:pPr>
              <w:ind w:left="2"/>
            </w:pPr>
            <w:r>
              <w:rPr>
                <w:rFonts w:ascii="Calibri" w:eastAsia="Calibri" w:hAnsi="Calibri" w:cs="Calibri"/>
                <w:b/>
                <w:sz w:val="22"/>
              </w:rPr>
              <w:t xml:space="preserve"> </w:t>
            </w:r>
          </w:p>
        </w:tc>
        <w:tc>
          <w:tcPr>
            <w:tcW w:w="2084" w:type="dxa"/>
            <w:tcBorders>
              <w:top w:val="single" w:sz="6" w:space="0" w:color="000000"/>
              <w:left w:val="single" w:sz="6" w:space="0" w:color="000000"/>
              <w:bottom w:val="single" w:sz="6" w:space="0" w:color="000000"/>
              <w:right w:val="single" w:sz="6" w:space="0" w:color="000000"/>
            </w:tcBorders>
            <w:shd w:val="clear" w:color="auto" w:fill="FF8080"/>
          </w:tcPr>
          <w:p w14:paraId="587CA78C" w14:textId="77777777" w:rsidR="00500C0A" w:rsidRDefault="00500C0A">
            <w:pPr>
              <w:ind w:left="2"/>
            </w:pPr>
            <w:r>
              <w:rPr>
                <w:rFonts w:ascii="Calibri" w:eastAsia="Calibri" w:hAnsi="Calibri" w:cs="Calibri"/>
                <w:b/>
                <w:sz w:val="22"/>
              </w:rPr>
              <w:t xml:space="preserve"> </w:t>
            </w:r>
          </w:p>
        </w:tc>
        <w:tc>
          <w:tcPr>
            <w:tcW w:w="1156" w:type="dxa"/>
            <w:tcBorders>
              <w:top w:val="single" w:sz="6" w:space="0" w:color="000000"/>
              <w:left w:val="single" w:sz="6" w:space="0" w:color="000000"/>
              <w:bottom w:val="single" w:sz="6" w:space="0" w:color="000000"/>
              <w:right w:val="single" w:sz="4" w:space="0" w:color="000000"/>
            </w:tcBorders>
            <w:shd w:val="clear" w:color="auto" w:fill="FF8080"/>
          </w:tcPr>
          <w:p w14:paraId="41348B76" w14:textId="77777777" w:rsidR="00500C0A" w:rsidRDefault="00500C0A">
            <w:pPr>
              <w:ind w:left="1"/>
            </w:pPr>
            <w:r>
              <w:rPr>
                <w:rFonts w:ascii="Calibri" w:eastAsia="Calibri" w:hAnsi="Calibri" w:cs="Calibri"/>
                <w:b/>
                <w:sz w:val="22"/>
              </w:rPr>
              <w:t xml:space="preserve"> </w:t>
            </w:r>
          </w:p>
        </w:tc>
        <w:tc>
          <w:tcPr>
            <w:tcW w:w="3927" w:type="dxa"/>
            <w:tcBorders>
              <w:top w:val="single" w:sz="6" w:space="0" w:color="000000"/>
              <w:left w:val="single" w:sz="4" w:space="0" w:color="000000"/>
              <w:bottom w:val="single" w:sz="6" w:space="0" w:color="000000"/>
              <w:right w:val="single" w:sz="6" w:space="0" w:color="000000"/>
            </w:tcBorders>
            <w:shd w:val="clear" w:color="auto" w:fill="FF8080"/>
          </w:tcPr>
          <w:p w14:paraId="17D71366" w14:textId="77777777" w:rsidR="00500C0A" w:rsidRDefault="00500C0A">
            <w:pPr>
              <w:ind w:left="2"/>
            </w:pPr>
            <w:r>
              <w:rPr>
                <w:rFonts w:ascii="Calibri" w:eastAsia="Calibri" w:hAnsi="Calibri" w:cs="Calibri"/>
                <w:b/>
                <w:sz w:val="22"/>
              </w:rPr>
              <w:t xml:space="preserve"> </w:t>
            </w:r>
          </w:p>
        </w:tc>
      </w:tr>
      <w:tr w:rsidR="00500C0A" w14:paraId="6E1EAA07" w14:textId="77777777">
        <w:trPr>
          <w:trHeight w:val="1355"/>
        </w:trPr>
        <w:tc>
          <w:tcPr>
            <w:tcW w:w="10498" w:type="dxa"/>
            <w:gridSpan w:val="5"/>
            <w:tcBorders>
              <w:top w:val="single" w:sz="6" w:space="0" w:color="000000"/>
              <w:left w:val="single" w:sz="6" w:space="0" w:color="000000"/>
              <w:bottom w:val="single" w:sz="6" w:space="0" w:color="000000"/>
              <w:right w:val="single" w:sz="6" w:space="0" w:color="000000"/>
            </w:tcBorders>
          </w:tcPr>
          <w:p w14:paraId="4A4DC1EE" w14:textId="77777777" w:rsidR="00500C0A" w:rsidRDefault="00500C0A">
            <w:pPr>
              <w:spacing w:after="40"/>
            </w:pPr>
            <w:r>
              <w:rPr>
                <w:rFonts w:ascii="Calibri" w:eastAsia="Calibri" w:hAnsi="Calibri" w:cs="Calibri"/>
                <w:sz w:val="16"/>
              </w:rPr>
              <w:t xml:space="preserve"> </w:t>
            </w:r>
          </w:p>
          <w:p w14:paraId="2415A9C5" w14:textId="77777777" w:rsidR="00500C0A" w:rsidRDefault="00500C0A">
            <w:pPr>
              <w:ind w:right="48"/>
              <w:jc w:val="both"/>
            </w:pPr>
            <w:r>
              <w:rPr>
                <w:rFonts w:ascii="Calibri" w:eastAsia="Calibri" w:hAnsi="Calibri" w:cs="Calibri"/>
                <w:b/>
                <w:sz w:val="22"/>
              </w:rPr>
              <w:t>Note:</w:t>
            </w:r>
            <w:r>
              <w:rPr>
                <w:rFonts w:ascii="Calibri" w:eastAsia="Calibri" w:hAnsi="Calibri" w:cs="Calibri"/>
                <w:sz w:val="22"/>
              </w:rP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r>
              <w:rPr>
                <w:rFonts w:ascii="Calibri" w:eastAsia="Calibri" w:hAnsi="Calibri" w:cs="Calibri"/>
                <w:sz w:val="16"/>
              </w:rPr>
              <w:t xml:space="preserve"> </w:t>
            </w:r>
          </w:p>
        </w:tc>
      </w:tr>
    </w:tbl>
    <w:p w14:paraId="296DC8FA" w14:textId="77777777" w:rsidR="00500C0A" w:rsidRDefault="00500C0A">
      <w:pPr>
        <w:spacing w:after="0"/>
      </w:pPr>
      <w:r>
        <w:t xml:space="preserve"> </w:t>
      </w:r>
    </w:p>
    <w:p w14:paraId="53D9623F" w14:textId="77777777" w:rsidR="00500C0A" w:rsidRDefault="00500C0A" w:rsidP="0044065E">
      <w:pPr>
        <w:spacing w:before="240"/>
        <w:jc w:val="center"/>
        <w:rPr>
          <w:b/>
          <w:bCs/>
          <w:color w:val="000000"/>
          <w:sz w:val="40"/>
          <w:szCs w:val="40"/>
          <w:rtl/>
        </w:rPr>
      </w:pPr>
    </w:p>
    <w:p w14:paraId="328A8224" w14:textId="77777777" w:rsidR="00500C0A" w:rsidRDefault="00500C0A" w:rsidP="0044065E">
      <w:pPr>
        <w:spacing w:before="240"/>
        <w:jc w:val="center"/>
        <w:rPr>
          <w:b/>
          <w:bCs/>
          <w:color w:val="000000"/>
          <w:sz w:val="40"/>
          <w:szCs w:val="40"/>
          <w:rtl/>
        </w:rPr>
      </w:pPr>
    </w:p>
    <w:p w14:paraId="115A881A" w14:textId="77777777" w:rsidR="00500C0A" w:rsidRDefault="00500C0A" w:rsidP="0044065E">
      <w:pPr>
        <w:spacing w:before="240"/>
        <w:jc w:val="center"/>
        <w:rPr>
          <w:b/>
          <w:bCs/>
          <w:color w:val="000000"/>
          <w:sz w:val="40"/>
          <w:szCs w:val="40"/>
          <w:rtl/>
        </w:rPr>
      </w:pPr>
    </w:p>
    <w:p w14:paraId="57BC92F4" w14:textId="77777777" w:rsidR="00500C0A" w:rsidRDefault="00500C0A" w:rsidP="0044065E">
      <w:pPr>
        <w:spacing w:before="240"/>
        <w:jc w:val="center"/>
        <w:rPr>
          <w:b/>
          <w:bCs/>
          <w:color w:val="000000"/>
          <w:sz w:val="40"/>
          <w:szCs w:val="40"/>
          <w:rtl/>
        </w:rPr>
      </w:pPr>
    </w:p>
    <w:p w14:paraId="5CB28CD1" w14:textId="77777777" w:rsidR="00500C0A" w:rsidRDefault="00500C0A" w:rsidP="0044065E">
      <w:pPr>
        <w:spacing w:before="240"/>
        <w:jc w:val="center"/>
        <w:rPr>
          <w:b/>
          <w:bCs/>
          <w:color w:val="000000"/>
          <w:sz w:val="40"/>
          <w:szCs w:val="40"/>
          <w:rtl/>
        </w:rPr>
      </w:pPr>
    </w:p>
    <w:p w14:paraId="18A79EE9" w14:textId="77777777" w:rsidR="00500C0A" w:rsidRDefault="00500C0A" w:rsidP="0044065E">
      <w:pPr>
        <w:spacing w:before="240"/>
        <w:jc w:val="center"/>
        <w:rPr>
          <w:b/>
          <w:bCs/>
          <w:color w:val="000000"/>
          <w:sz w:val="40"/>
          <w:szCs w:val="40"/>
          <w:rtl/>
        </w:rPr>
      </w:pPr>
    </w:p>
    <w:p w14:paraId="09A5AFDA" w14:textId="77777777" w:rsidR="00500C0A" w:rsidRDefault="00500C0A" w:rsidP="0044065E">
      <w:pPr>
        <w:spacing w:before="240"/>
        <w:jc w:val="center"/>
        <w:rPr>
          <w:b/>
          <w:bCs/>
          <w:color w:val="000000"/>
          <w:sz w:val="40"/>
          <w:szCs w:val="40"/>
          <w:rtl/>
        </w:rPr>
      </w:pPr>
    </w:p>
    <w:p w14:paraId="2D46A080" w14:textId="77777777" w:rsidR="00500C0A" w:rsidRDefault="00500C0A" w:rsidP="0044065E">
      <w:pPr>
        <w:spacing w:before="240"/>
        <w:jc w:val="center"/>
        <w:rPr>
          <w:b/>
          <w:bCs/>
          <w:color w:val="000000"/>
          <w:sz w:val="40"/>
          <w:szCs w:val="40"/>
          <w:rtl/>
        </w:rPr>
      </w:pPr>
    </w:p>
    <w:p w14:paraId="48329B42" w14:textId="77777777" w:rsidR="00500C0A" w:rsidRDefault="00500C0A" w:rsidP="0044065E">
      <w:pPr>
        <w:spacing w:before="240"/>
        <w:jc w:val="center"/>
        <w:rPr>
          <w:b/>
          <w:bCs/>
          <w:color w:val="000000"/>
          <w:sz w:val="40"/>
          <w:szCs w:val="40"/>
          <w:rtl/>
        </w:rPr>
      </w:pPr>
    </w:p>
    <w:p w14:paraId="058A69E0" w14:textId="77777777" w:rsidR="00500C0A" w:rsidRDefault="00500C0A" w:rsidP="0044065E">
      <w:pPr>
        <w:spacing w:before="240"/>
        <w:jc w:val="center"/>
        <w:rPr>
          <w:b/>
          <w:bCs/>
          <w:color w:val="000000"/>
          <w:sz w:val="40"/>
          <w:szCs w:val="40"/>
          <w:rtl/>
        </w:rPr>
      </w:pPr>
    </w:p>
    <w:p w14:paraId="38EF65BF" w14:textId="77777777" w:rsidR="00500C0A" w:rsidRDefault="00500C0A" w:rsidP="0044065E">
      <w:pPr>
        <w:spacing w:before="240"/>
        <w:jc w:val="center"/>
        <w:rPr>
          <w:b/>
          <w:bCs/>
          <w:color w:val="000000"/>
          <w:sz w:val="40"/>
          <w:szCs w:val="40"/>
          <w:rtl/>
        </w:rPr>
      </w:pPr>
    </w:p>
    <w:p w14:paraId="6EDA36C6" w14:textId="77777777" w:rsidR="00500C0A" w:rsidRDefault="00500C0A" w:rsidP="0044065E">
      <w:pPr>
        <w:spacing w:before="240"/>
        <w:jc w:val="center"/>
        <w:rPr>
          <w:b/>
          <w:bCs/>
          <w:color w:val="000000"/>
          <w:sz w:val="40"/>
          <w:szCs w:val="40"/>
          <w:rtl/>
        </w:rPr>
      </w:pPr>
    </w:p>
    <w:p w14:paraId="67C260A7" w14:textId="531F3251" w:rsidR="00500C0A" w:rsidRPr="00DE3471" w:rsidRDefault="00500C0A" w:rsidP="00500C0A">
      <w:pPr>
        <w:spacing w:after="0"/>
        <w:jc w:val="center"/>
        <w:rPr>
          <w:b/>
          <w:bCs/>
          <w:color w:val="000000"/>
          <w:sz w:val="40"/>
          <w:szCs w:val="40"/>
          <w:rtl/>
        </w:rPr>
      </w:pPr>
      <w:r w:rsidRPr="00DE3471">
        <w:rPr>
          <w:rFonts w:hint="cs"/>
          <w:b/>
          <w:bCs/>
          <w:color w:val="000000"/>
          <w:sz w:val="40"/>
          <w:szCs w:val="40"/>
          <w:rtl/>
        </w:rPr>
        <w:lastRenderedPageBreak/>
        <w:t>الملحق 4: وصف المادة الدراسية</w:t>
      </w:r>
    </w:p>
    <w:p w14:paraId="2702DD5B" w14:textId="77777777" w:rsidR="00500C0A" w:rsidRDefault="00500C0A" w:rsidP="00500C0A">
      <w:pPr>
        <w:spacing w:after="0"/>
        <w:jc w:val="center"/>
        <w:rPr>
          <w:color w:val="000000"/>
          <w:sz w:val="48"/>
          <w:szCs w:val="48"/>
        </w:rPr>
      </w:pPr>
      <w:r>
        <w:rPr>
          <w:color w:val="000000"/>
          <w:sz w:val="48"/>
          <w:szCs w:val="48"/>
        </w:rPr>
        <w:t>MODULE DESCRIPTION FORM</w:t>
      </w:r>
    </w:p>
    <w:p w14:paraId="33F2BB1C" w14:textId="77777777" w:rsidR="00500C0A" w:rsidRDefault="00500C0A" w:rsidP="00500C0A">
      <w:pPr>
        <w:bidi/>
        <w:spacing w:after="0"/>
        <w:jc w:val="center"/>
        <w:rPr>
          <w:sz w:val="48"/>
          <w:szCs w:val="48"/>
        </w:rPr>
      </w:pPr>
      <w:r>
        <w:rPr>
          <w:sz w:val="48"/>
          <w:szCs w:val="48"/>
          <w:rtl/>
        </w:rPr>
        <w:t>نموذج وصف المادة الدراسية</w:t>
      </w:r>
    </w:p>
    <w:tbl>
      <w:tblPr>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3"/>
        <w:gridCol w:w="1485"/>
        <w:gridCol w:w="2114"/>
        <w:gridCol w:w="1134"/>
        <w:gridCol w:w="170"/>
        <w:gridCol w:w="631"/>
        <w:gridCol w:w="1467"/>
        <w:gridCol w:w="1701"/>
      </w:tblGrid>
      <w:tr w:rsidR="00500C0A" w14:paraId="0E2BABE6" w14:textId="77777777" w:rsidTr="00500C0A">
        <w:trPr>
          <w:trHeight w:val="280"/>
          <w:jc w:val="center"/>
        </w:trPr>
        <w:tc>
          <w:tcPr>
            <w:tcW w:w="10455" w:type="dxa"/>
            <w:gridSpan w:val="8"/>
            <w:tcBorders>
              <w:top w:val="single" w:sz="4" w:space="0" w:color="000000"/>
              <w:left w:val="single" w:sz="4" w:space="0" w:color="000000"/>
              <w:bottom w:val="single" w:sz="4" w:space="0" w:color="000000"/>
              <w:right w:val="single" w:sz="4" w:space="0" w:color="000000"/>
            </w:tcBorders>
            <w:shd w:val="clear" w:color="auto" w:fill="FDE9D9"/>
            <w:vAlign w:val="center"/>
          </w:tcPr>
          <w:p w14:paraId="0200ECDB" w14:textId="77777777" w:rsidR="00500C0A" w:rsidRDefault="00500C0A" w:rsidP="00C61B9D">
            <w:pPr>
              <w:spacing w:before="80" w:after="0"/>
              <w:jc w:val="center"/>
              <w:rPr>
                <w:b/>
                <w:color w:val="17365D"/>
                <w:sz w:val="28"/>
                <w:szCs w:val="28"/>
              </w:rPr>
            </w:pPr>
            <w:r>
              <w:rPr>
                <w:b/>
                <w:color w:val="17365D"/>
                <w:sz w:val="28"/>
                <w:szCs w:val="28"/>
              </w:rPr>
              <w:t>Module Information</w:t>
            </w:r>
          </w:p>
          <w:p w14:paraId="788B2C33" w14:textId="77777777" w:rsidR="00500C0A" w:rsidRDefault="00500C0A" w:rsidP="00C61B9D">
            <w:pPr>
              <w:pBdr>
                <w:top w:val="nil"/>
                <w:left w:val="nil"/>
                <w:bottom w:val="nil"/>
                <w:right w:val="nil"/>
                <w:between w:val="nil"/>
              </w:pBdr>
              <w:bidi/>
              <w:spacing w:after="0"/>
              <w:jc w:val="center"/>
              <w:rPr>
                <w:b/>
                <w:color w:val="17365D"/>
                <w:sz w:val="28"/>
                <w:szCs w:val="28"/>
              </w:rPr>
            </w:pPr>
            <w:r>
              <w:rPr>
                <w:b/>
                <w:color w:val="17365D"/>
                <w:sz w:val="28"/>
                <w:szCs w:val="28"/>
                <w:rtl/>
              </w:rPr>
              <w:t>معلومات المادة الدراسية</w:t>
            </w:r>
          </w:p>
        </w:tc>
      </w:tr>
      <w:tr w:rsidR="00500C0A" w14:paraId="0FEB9CE0" w14:textId="77777777" w:rsidTr="00500C0A">
        <w:trPr>
          <w:trHeight w:val="495"/>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C6E5B6A" w14:textId="77777777" w:rsidR="00500C0A" w:rsidRDefault="00500C0A" w:rsidP="00C61B9D">
            <w:pPr>
              <w:spacing w:before="80" w:after="0"/>
              <w:ind w:left="90" w:hanging="90"/>
              <w:rPr>
                <w:b/>
              </w:rPr>
            </w:pPr>
            <w:r>
              <w:rPr>
                <w:b/>
              </w:rPr>
              <w:t>Module Title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70B5C892" w14:textId="77777777" w:rsidR="00500C0A" w:rsidRPr="0023595B" w:rsidRDefault="00500C0A" w:rsidP="009A4974">
            <w:pPr>
              <w:pStyle w:val="Heading1"/>
              <w:spacing w:before="80" w:after="0" w:line="240" w:lineRule="auto"/>
              <w:ind w:left="90"/>
              <w:rPr>
                <w:color w:val="FF0000"/>
                <w:sz w:val="30"/>
                <w:szCs w:val="30"/>
                <w:rtl/>
                <w:lang w:bidi="ar-IQ"/>
              </w:rPr>
            </w:pPr>
            <w:r w:rsidRPr="0023595B">
              <w:rPr>
                <w:color w:val="FF0000"/>
                <w:spacing w:val="-2"/>
                <w:w w:val="75"/>
                <w:rtl/>
              </w:rPr>
              <w:t>جرائم</w:t>
            </w:r>
            <w:r w:rsidRPr="0023595B">
              <w:rPr>
                <w:color w:val="FF0000"/>
                <w:rtl/>
              </w:rPr>
              <w:t xml:space="preserve"> </w:t>
            </w:r>
            <w:r>
              <w:rPr>
                <w:rFonts w:hint="cs"/>
                <w:color w:val="FF0000"/>
                <w:w w:val="75"/>
                <w:rtl/>
              </w:rPr>
              <w:t>نظام</w:t>
            </w:r>
            <w:r w:rsidRPr="0023595B">
              <w:rPr>
                <w:color w:val="FF0000"/>
                <w:spacing w:val="-3"/>
                <w:rtl/>
              </w:rPr>
              <w:t xml:space="preserve"> </w:t>
            </w:r>
            <w:r w:rsidRPr="0023595B">
              <w:rPr>
                <w:color w:val="FF0000"/>
                <w:w w:val="75"/>
                <w:rtl/>
              </w:rPr>
              <w:t>البعث</w:t>
            </w:r>
            <w:r w:rsidRPr="0023595B">
              <w:rPr>
                <w:color w:val="FF0000"/>
                <w:rtl/>
              </w:rPr>
              <w:t xml:space="preserve"> </w:t>
            </w:r>
            <w:r w:rsidRPr="0023595B">
              <w:rPr>
                <w:color w:val="FF0000"/>
                <w:w w:val="75"/>
                <w:rtl/>
              </w:rPr>
              <w:t>في</w:t>
            </w:r>
            <w:r w:rsidRPr="0023595B">
              <w:rPr>
                <w:color w:val="FF0000"/>
                <w:spacing w:val="-1"/>
                <w:rtl/>
              </w:rPr>
              <w:t xml:space="preserve"> </w:t>
            </w:r>
            <w:r w:rsidRPr="0023595B">
              <w:rPr>
                <w:color w:val="FF0000"/>
                <w:w w:val="75"/>
                <w:rtl/>
              </w:rPr>
              <w:t>العراق</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8DC8BCB" w14:textId="77777777" w:rsidR="00500C0A" w:rsidRDefault="00500C0A" w:rsidP="00C61B9D">
            <w:pPr>
              <w:spacing w:before="80" w:after="0"/>
              <w:rPr>
                <w:b/>
              </w:rPr>
            </w:pPr>
            <w:r>
              <w:rPr>
                <w:b/>
              </w:rPr>
              <w:t>Module Delivery</w:t>
            </w:r>
          </w:p>
        </w:tc>
      </w:tr>
      <w:tr w:rsidR="00500C0A" w14:paraId="7CDB0DF2" w14:textId="77777777" w:rsidTr="00500C0A">
        <w:trPr>
          <w:trHeight w:val="405"/>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5CEE04B5" w14:textId="77777777" w:rsidR="00500C0A" w:rsidRDefault="00500C0A" w:rsidP="00C61B9D">
            <w:pPr>
              <w:spacing w:before="80" w:after="0"/>
              <w:ind w:left="90" w:hanging="90"/>
              <w:rPr>
                <w:b/>
              </w:rPr>
            </w:pPr>
            <w:r>
              <w:rPr>
                <w:b/>
              </w:rPr>
              <w:t>Module Type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32376A99" w14:textId="77777777" w:rsidR="00500C0A" w:rsidRPr="00693B79" w:rsidRDefault="00500C0A" w:rsidP="00C61B9D">
            <w:pPr>
              <w:pStyle w:val="Heading1"/>
              <w:spacing w:before="80" w:after="0" w:line="240" w:lineRule="auto"/>
              <w:ind w:left="90"/>
              <w:rPr>
                <w:color w:val="000000"/>
                <w:sz w:val="24"/>
                <w:szCs w:val="24"/>
              </w:rPr>
            </w:pPr>
            <w:r w:rsidRPr="00693B79">
              <w:rPr>
                <w:color w:val="000000"/>
                <w:sz w:val="24"/>
                <w:szCs w:val="24"/>
              </w:rPr>
              <w:t>Basic learning activities</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3013711" w14:textId="77777777" w:rsidR="00500C0A" w:rsidRDefault="00500C0A">
            <w:pPr>
              <w:numPr>
                <w:ilvl w:val="0"/>
                <w:numId w:val="29"/>
              </w:numPr>
              <w:spacing w:before="80" w:after="0" w:line="240" w:lineRule="auto"/>
              <w:rPr>
                <w:b/>
              </w:rPr>
            </w:pPr>
            <w:r>
              <w:rPr>
                <w:rFonts w:ascii="Segoe UI Symbol" w:hAnsi="Segoe UI Symbol" w:cs="Segoe UI Symbol"/>
                <w:b/>
              </w:rPr>
              <w:t>☒</w:t>
            </w:r>
            <w:r>
              <w:rPr>
                <w:b/>
              </w:rPr>
              <w:t xml:space="preserve"> Theory    </w:t>
            </w:r>
          </w:p>
          <w:p w14:paraId="30AA4598" w14:textId="77777777" w:rsidR="00500C0A" w:rsidRDefault="00500C0A">
            <w:pPr>
              <w:numPr>
                <w:ilvl w:val="0"/>
                <w:numId w:val="28"/>
              </w:numPr>
              <w:spacing w:after="0" w:line="240" w:lineRule="auto"/>
              <w:rPr>
                <w:b/>
              </w:rPr>
            </w:pPr>
            <w:r>
              <w:rPr>
                <w:rFonts w:ascii="Segoe UI Symbol" w:hAnsi="Segoe UI Symbol" w:cs="Segoe UI Symbol"/>
                <w:b/>
              </w:rPr>
              <w:t>☒</w:t>
            </w:r>
            <w:r>
              <w:rPr>
                <w:b/>
              </w:rPr>
              <w:t xml:space="preserve"> Lecture</w:t>
            </w:r>
          </w:p>
          <w:p w14:paraId="0F3C9776" w14:textId="77777777" w:rsidR="00500C0A" w:rsidRDefault="00500C0A">
            <w:pPr>
              <w:numPr>
                <w:ilvl w:val="0"/>
                <w:numId w:val="28"/>
              </w:numPr>
              <w:spacing w:after="0" w:line="240" w:lineRule="auto"/>
              <w:rPr>
                <w:b/>
              </w:rPr>
            </w:pPr>
            <w:r>
              <w:rPr>
                <w:rFonts w:ascii="Segoe UI Symbol" w:hAnsi="Segoe UI Symbol" w:cs="Segoe UI Symbol"/>
                <w:b/>
              </w:rPr>
              <w:t>☐</w:t>
            </w:r>
            <w:r>
              <w:rPr>
                <w:b/>
              </w:rPr>
              <w:t xml:space="preserve"> Lab </w:t>
            </w:r>
          </w:p>
          <w:p w14:paraId="228B4909" w14:textId="77777777" w:rsidR="00500C0A" w:rsidRDefault="00500C0A">
            <w:pPr>
              <w:numPr>
                <w:ilvl w:val="0"/>
                <w:numId w:val="28"/>
              </w:numPr>
              <w:spacing w:after="0" w:line="240" w:lineRule="auto"/>
              <w:rPr>
                <w:b/>
              </w:rPr>
            </w:pPr>
            <w:r>
              <w:rPr>
                <w:rFonts w:ascii="Segoe UI Symbol" w:hAnsi="Segoe UI Symbol" w:cs="Segoe UI Symbol"/>
                <w:b/>
              </w:rPr>
              <w:t>☐</w:t>
            </w:r>
            <w:r>
              <w:rPr>
                <w:b/>
              </w:rPr>
              <w:t xml:space="preserve"> L Tutorial</w:t>
            </w:r>
          </w:p>
          <w:p w14:paraId="547D9677" w14:textId="77777777" w:rsidR="00500C0A" w:rsidRDefault="00500C0A">
            <w:pPr>
              <w:numPr>
                <w:ilvl w:val="0"/>
                <w:numId w:val="28"/>
              </w:numPr>
              <w:spacing w:after="0" w:line="240" w:lineRule="auto"/>
              <w:rPr>
                <w:b/>
              </w:rPr>
            </w:pPr>
            <w:r>
              <w:rPr>
                <w:rFonts w:ascii="Segoe UI Symbol" w:hAnsi="Segoe UI Symbol" w:cs="Segoe UI Symbol"/>
                <w:b/>
              </w:rPr>
              <w:t>☐</w:t>
            </w:r>
            <w:r>
              <w:rPr>
                <w:b/>
              </w:rPr>
              <w:t xml:space="preserve"> Practical</w:t>
            </w:r>
          </w:p>
          <w:p w14:paraId="710235E9" w14:textId="77777777" w:rsidR="00500C0A" w:rsidRDefault="00500C0A">
            <w:pPr>
              <w:numPr>
                <w:ilvl w:val="0"/>
                <w:numId w:val="28"/>
              </w:numPr>
              <w:spacing w:after="0" w:line="240" w:lineRule="auto"/>
              <w:rPr>
                <w:b/>
              </w:rPr>
            </w:pPr>
            <w:r>
              <w:rPr>
                <w:rFonts w:ascii="Segoe UI Symbol" w:hAnsi="Segoe UI Symbol" w:cs="Segoe UI Symbol"/>
                <w:b/>
              </w:rPr>
              <w:t>☒</w:t>
            </w:r>
            <w:r>
              <w:rPr>
                <w:b/>
              </w:rPr>
              <w:t xml:space="preserve"> Seminar</w:t>
            </w:r>
          </w:p>
        </w:tc>
      </w:tr>
      <w:tr w:rsidR="00500C0A" w14:paraId="17210765" w14:textId="77777777" w:rsidTr="00500C0A">
        <w:trPr>
          <w:trHeight w:val="450"/>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7AB3091A" w14:textId="77777777" w:rsidR="00500C0A" w:rsidRDefault="00500C0A" w:rsidP="00C61B9D">
            <w:pPr>
              <w:spacing w:before="80" w:after="0"/>
              <w:ind w:left="90" w:hanging="90"/>
              <w:rPr>
                <w:b/>
              </w:rPr>
            </w:pPr>
            <w:r>
              <w:rPr>
                <w:b/>
              </w:rPr>
              <w:t>Module Code</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417124F4" w14:textId="77777777" w:rsidR="00500C0A" w:rsidRPr="00E12F6E" w:rsidRDefault="00500C0A" w:rsidP="00C61B9D">
            <w:pPr>
              <w:pStyle w:val="Heading1"/>
              <w:spacing w:before="80" w:after="0" w:line="240" w:lineRule="auto"/>
              <w:ind w:left="90"/>
              <w:rPr>
                <w:b w:val="0"/>
                <w:color w:val="FF0000"/>
                <w:sz w:val="28"/>
                <w:szCs w:val="28"/>
                <w:lang w:val="en-GB"/>
              </w:rPr>
            </w:pPr>
            <w:r w:rsidRPr="00693B79">
              <w:rPr>
                <w:color w:val="FF0000"/>
                <w:sz w:val="30"/>
                <w:szCs w:val="30"/>
              </w:rPr>
              <w:t>U</w:t>
            </w:r>
            <w:r>
              <w:rPr>
                <w:color w:val="FF0000"/>
                <w:sz w:val="30"/>
                <w:szCs w:val="30"/>
              </w:rPr>
              <w:t>D05</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A37DE2" w14:textId="77777777" w:rsidR="00500C0A" w:rsidRDefault="00500C0A" w:rsidP="00C61B9D">
            <w:pPr>
              <w:widowControl w:val="0"/>
              <w:pBdr>
                <w:top w:val="nil"/>
                <w:left w:val="nil"/>
                <w:bottom w:val="nil"/>
                <w:right w:val="nil"/>
                <w:between w:val="nil"/>
              </w:pBdr>
              <w:spacing w:after="0" w:line="276" w:lineRule="auto"/>
              <w:rPr>
                <w:color w:val="FF0000"/>
                <w:sz w:val="28"/>
                <w:szCs w:val="28"/>
              </w:rPr>
            </w:pPr>
          </w:p>
        </w:tc>
      </w:tr>
      <w:tr w:rsidR="00500C0A" w14:paraId="310249A0" w14:textId="77777777" w:rsidTr="00500C0A">
        <w:trPr>
          <w:trHeight w:val="405"/>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69255B52" w14:textId="77777777" w:rsidR="00500C0A" w:rsidRDefault="00500C0A" w:rsidP="00C61B9D">
            <w:pPr>
              <w:spacing w:before="80" w:after="0"/>
              <w:ind w:left="90" w:hanging="90"/>
              <w:rPr>
                <w:b/>
              </w:rPr>
            </w:pPr>
            <w:r>
              <w:rPr>
                <w:b/>
              </w:rPr>
              <w:t xml:space="preserve">ECTS Credits </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592D4A61" w14:textId="77777777" w:rsidR="00500C0A" w:rsidRDefault="00500C0A" w:rsidP="00C61B9D">
            <w:pPr>
              <w:pStyle w:val="Heading1"/>
              <w:spacing w:before="80" w:after="0" w:line="240" w:lineRule="auto"/>
              <w:ind w:left="90"/>
              <w:rPr>
                <w:b w:val="0"/>
                <w:color w:val="FF0000"/>
                <w:sz w:val="28"/>
                <w:szCs w:val="28"/>
              </w:rPr>
            </w:pPr>
            <w:r>
              <w:rPr>
                <w:color w:val="000000"/>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8B532A" w14:textId="77777777" w:rsidR="00500C0A" w:rsidRDefault="00500C0A" w:rsidP="00C61B9D">
            <w:pPr>
              <w:widowControl w:val="0"/>
              <w:pBdr>
                <w:top w:val="nil"/>
                <w:left w:val="nil"/>
                <w:bottom w:val="nil"/>
                <w:right w:val="nil"/>
                <w:between w:val="nil"/>
              </w:pBdr>
              <w:spacing w:after="0" w:line="276" w:lineRule="auto"/>
              <w:rPr>
                <w:color w:val="FF0000"/>
                <w:sz w:val="28"/>
                <w:szCs w:val="28"/>
              </w:rPr>
            </w:pPr>
          </w:p>
        </w:tc>
      </w:tr>
      <w:tr w:rsidR="00500C0A" w14:paraId="1CB6BAEF" w14:textId="77777777" w:rsidTr="00500C0A">
        <w:trPr>
          <w:trHeight w:val="405"/>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FCF5106" w14:textId="77777777" w:rsidR="00500C0A" w:rsidRDefault="00500C0A" w:rsidP="00C61B9D">
            <w:pPr>
              <w:spacing w:before="80" w:after="0"/>
              <w:ind w:left="90" w:hanging="90"/>
              <w:rPr>
                <w:b/>
              </w:rPr>
            </w:pPr>
            <w:r>
              <w:rPr>
                <w:b/>
              </w:rPr>
              <w:t>SWL (</w:t>
            </w:r>
            <w:proofErr w:type="spellStart"/>
            <w:r>
              <w:rPr>
                <w:b/>
              </w:rPr>
              <w:t>hr</w:t>
            </w:r>
            <w:proofErr w:type="spellEnd"/>
            <w:r>
              <w:rPr>
                <w:b/>
              </w:rPr>
              <w:t>/</w:t>
            </w:r>
            <w:proofErr w:type="spellStart"/>
            <w:r>
              <w:rPr>
                <w:b/>
              </w:rPr>
              <w:t>sem</w:t>
            </w:r>
            <w:proofErr w:type="spellEnd"/>
            <w:r>
              <w:rPr>
                <w:b/>
              </w:rPr>
              <w:t>)</w:t>
            </w:r>
          </w:p>
        </w:tc>
        <w:tc>
          <w:tcPr>
            <w:tcW w:w="4903" w:type="dxa"/>
            <w:gridSpan w:val="4"/>
            <w:tcBorders>
              <w:top w:val="single" w:sz="4" w:space="0" w:color="000000"/>
              <w:left w:val="single" w:sz="4" w:space="0" w:color="000000"/>
              <w:bottom w:val="single" w:sz="4" w:space="0" w:color="000000"/>
              <w:right w:val="single" w:sz="4" w:space="0" w:color="000000"/>
            </w:tcBorders>
            <w:vAlign w:val="center"/>
          </w:tcPr>
          <w:p w14:paraId="0F641B1D" w14:textId="77777777" w:rsidR="00500C0A" w:rsidRDefault="00500C0A" w:rsidP="00C61B9D">
            <w:pPr>
              <w:pStyle w:val="Heading1"/>
              <w:spacing w:before="80" w:after="0" w:line="240" w:lineRule="auto"/>
              <w:ind w:left="90"/>
              <w:rPr>
                <w:b w:val="0"/>
                <w:color w:val="FF0000"/>
                <w:sz w:val="24"/>
                <w:szCs w:val="24"/>
              </w:rPr>
            </w:pPr>
            <w:r>
              <w:rPr>
                <w:color w:val="FF0000"/>
                <w:sz w:val="24"/>
                <w:szCs w:val="24"/>
              </w:rPr>
              <w:t>50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70E967" w14:textId="77777777" w:rsidR="00500C0A" w:rsidRDefault="00500C0A" w:rsidP="00C61B9D">
            <w:pPr>
              <w:widowControl w:val="0"/>
              <w:pBdr>
                <w:top w:val="nil"/>
                <w:left w:val="nil"/>
                <w:bottom w:val="nil"/>
                <w:right w:val="nil"/>
                <w:between w:val="nil"/>
              </w:pBdr>
              <w:spacing w:after="0" w:line="276" w:lineRule="auto"/>
              <w:rPr>
                <w:color w:val="FF0000"/>
                <w:sz w:val="24"/>
                <w:szCs w:val="24"/>
              </w:rPr>
            </w:pPr>
          </w:p>
        </w:tc>
      </w:tr>
      <w:tr w:rsidR="00500C0A" w14:paraId="42E9F958" w14:textId="77777777" w:rsidTr="00500C0A">
        <w:trPr>
          <w:trHeight w:val="220"/>
          <w:jc w:val="center"/>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92E243D" w14:textId="77777777" w:rsidR="00500C0A" w:rsidRDefault="00500C0A" w:rsidP="00C61B9D">
            <w:pPr>
              <w:spacing w:before="80" w:after="0"/>
              <w:ind w:left="90" w:hanging="90"/>
              <w:rPr>
                <w:b/>
              </w:rPr>
            </w:pPr>
            <w:r>
              <w:rPr>
                <w:b/>
              </w:rPr>
              <w:t>Module Level</w:t>
            </w:r>
          </w:p>
        </w:tc>
        <w:tc>
          <w:tcPr>
            <w:tcW w:w="2114" w:type="dxa"/>
            <w:tcBorders>
              <w:top w:val="single" w:sz="4" w:space="0" w:color="000000"/>
              <w:left w:val="single" w:sz="4" w:space="0" w:color="000000"/>
              <w:bottom w:val="single" w:sz="4" w:space="0" w:color="000000"/>
              <w:right w:val="nil"/>
            </w:tcBorders>
            <w:vAlign w:val="center"/>
          </w:tcPr>
          <w:p w14:paraId="6A310196" w14:textId="77777777" w:rsidR="00500C0A" w:rsidRDefault="00500C0A" w:rsidP="0042248C">
            <w:pPr>
              <w:spacing w:before="80" w:after="0"/>
              <w:ind w:hanging="720"/>
              <w:jc w:val="center"/>
            </w:pPr>
            <w:r>
              <w:t xml:space="preserve">          2</w:t>
            </w: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7516D7FE" w14:textId="77777777" w:rsidR="00500C0A" w:rsidRDefault="00500C0A" w:rsidP="00C61B9D">
            <w:pPr>
              <w:spacing w:before="80" w:after="0"/>
              <w:rPr>
                <w:b/>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86918D3" w14:textId="77777777" w:rsidR="00500C0A" w:rsidRDefault="00500C0A" w:rsidP="00C61B9D">
            <w:pPr>
              <w:spacing w:before="80" w:after="0"/>
            </w:pPr>
          </w:p>
        </w:tc>
      </w:tr>
      <w:tr w:rsidR="00500C0A" w14:paraId="196B0697" w14:textId="77777777" w:rsidTr="00500C0A">
        <w:trPr>
          <w:trHeight w:val="220"/>
          <w:jc w:val="center"/>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50F82A2" w14:textId="77777777" w:rsidR="00500C0A" w:rsidRDefault="00500C0A" w:rsidP="00C61B9D">
            <w:pPr>
              <w:spacing w:before="80" w:after="0"/>
              <w:ind w:left="90" w:hanging="90"/>
              <w:rPr>
                <w:b/>
              </w:rPr>
            </w:pPr>
            <w:r>
              <w:rPr>
                <w:b/>
              </w:rPr>
              <w:t>Administering Department</w:t>
            </w:r>
          </w:p>
        </w:tc>
        <w:tc>
          <w:tcPr>
            <w:tcW w:w="2114" w:type="dxa"/>
            <w:tcBorders>
              <w:top w:val="single" w:sz="4" w:space="0" w:color="000000"/>
              <w:left w:val="single" w:sz="4" w:space="0" w:color="000000"/>
              <w:bottom w:val="single" w:sz="4" w:space="0" w:color="000000"/>
              <w:right w:val="single" w:sz="4" w:space="0" w:color="000000"/>
            </w:tcBorders>
            <w:vAlign w:val="center"/>
          </w:tcPr>
          <w:p w14:paraId="5F133646" w14:textId="77777777" w:rsidR="00500C0A" w:rsidRPr="00F82A6A" w:rsidRDefault="00500C0A" w:rsidP="00D1144A">
            <w:pPr>
              <w:spacing w:before="80" w:after="0"/>
              <w:jc w:val="right"/>
              <w:rPr>
                <w:rFonts w:cs="Arial"/>
                <w:rtl/>
              </w:rPr>
            </w:pPr>
            <w:r>
              <w:rPr>
                <w:rFonts w:cs="Arial" w:hint="cs"/>
                <w:rtl/>
              </w:rPr>
              <w:t>جميع اقسام الكلية</w:t>
            </w: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7F1608D2" w14:textId="77777777" w:rsidR="00500C0A" w:rsidRDefault="00500C0A" w:rsidP="00C61B9D">
            <w:pPr>
              <w:spacing w:before="80" w:after="0"/>
              <w:rPr>
                <w:b/>
              </w:rPr>
            </w:pPr>
            <w:r>
              <w:rPr>
                <w:b/>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B5D67FD" w14:textId="77777777" w:rsidR="00500C0A" w:rsidRDefault="00500C0A" w:rsidP="0023595B">
            <w:pPr>
              <w:spacing w:before="80" w:after="0"/>
            </w:pPr>
            <w:r>
              <w:t xml:space="preserve"> College of </w:t>
            </w:r>
          </w:p>
        </w:tc>
      </w:tr>
      <w:tr w:rsidR="00500C0A" w14:paraId="53944635" w14:textId="77777777" w:rsidTr="00500C0A">
        <w:trPr>
          <w:trHeight w:val="220"/>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39E892BE" w14:textId="77777777" w:rsidR="00500C0A" w:rsidRDefault="00500C0A" w:rsidP="00C61B9D">
            <w:pPr>
              <w:spacing w:before="80" w:after="0"/>
              <w:ind w:left="90" w:hanging="90"/>
              <w:rPr>
                <w:b/>
              </w:rPr>
            </w:pPr>
            <w:r>
              <w:rPr>
                <w:b/>
              </w:rPr>
              <w:t>Module Leader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2A524C3B" w14:textId="77777777" w:rsidR="00500C0A" w:rsidRDefault="00500C0A" w:rsidP="00C61B9D">
            <w:pPr>
              <w:spacing w:before="80" w:after="0"/>
              <w:rPr>
                <w:rFonts w:cs="Times New Roman"/>
              </w:rPr>
            </w:pPr>
          </w:p>
          <w:p w14:paraId="324338AB" w14:textId="77777777" w:rsidR="00500C0A" w:rsidRDefault="00500C0A" w:rsidP="00C61B9D">
            <w:pPr>
              <w:spacing w:before="80" w:after="0"/>
              <w:ind w:left="90"/>
              <w:rPr>
                <w:rFonts w:cs="Times New Roman"/>
                <w:rtl/>
              </w:rPr>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E1CBAA" w14:textId="77777777" w:rsidR="00500C0A" w:rsidRDefault="00500C0A" w:rsidP="00C61B9D">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C4F26E8" w14:textId="77777777" w:rsidR="00500C0A" w:rsidRDefault="00500C0A" w:rsidP="00C61B9D">
            <w:pPr>
              <w:spacing w:before="80" w:after="0"/>
            </w:pPr>
          </w:p>
        </w:tc>
      </w:tr>
      <w:tr w:rsidR="00500C0A" w14:paraId="6D62FD15" w14:textId="77777777" w:rsidTr="00500C0A">
        <w:trPr>
          <w:trHeight w:val="220"/>
          <w:jc w:val="center"/>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7A56345F" w14:textId="77777777" w:rsidR="00500C0A" w:rsidRDefault="00500C0A" w:rsidP="00C61B9D">
            <w:pPr>
              <w:spacing w:before="80" w:after="0"/>
              <w:ind w:left="90" w:hanging="90"/>
              <w:rPr>
                <w:b/>
              </w:rPr>
            </w:pPr>
            <w:r>
              <w:rPr>
                <w:b/>
              </w:rPr>
              <w:t>Module Leader’s Acad. Title</w:t>
            </w:r>
          </w:p>
        </w:tc>
        <w:tc>
          <w:tcPr>
            <w:tcW w:w="2114" w:type="dxa"/>
            <w:tcBorders>
              <w:top w:val="single" w:sz="4" w:space="0" w:color="000000"/>
              <w:left w:val="single" w:sz="4" w:space="0" w:color="000000"/>
              <w:bottom w:val="single" w:sz="4" w:space="0" w:color="000000"/>
              <w:right w:val="single" w:sz="4" w:space="0" w:color="000000"/>
            </w:tcBorders>
            <w:vAlign w:val="center"/>
          </w:tcPr>
          <w:p w14:paraId="58240789" w14:textId="77777777" w:rsidR="00500C0A" w:rsidRDefault="00500C0A" w:rsidP="000605D9">
            <w:pPr>
              <w:spacing w:before="80" w:after="0"/>
              <w:jc w:val="right"/>
            </w:pPr>
          </w:p>
        </w:tc>
        <w:tc>
          <w:tcPr>
            <w:tcW w:w="3402"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794209AD" w14:textId="77777777" w:rsidR="00500C0A" w:rsidRDefault="00500C0A" w:rsidP="00C61B9D">
            <w:pPr>
              <w:spacing w:before="80" w:after="0"/>
              <w:rPr>
                <w:b/>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757A3C2A" w14:textId="77777777" w:rsidR="00500C0A" w:rsidRDefault="00500C0A" w:rsidP="00C61B9D">
            <w:pPr>
              <w:spacing w:before="80" w:after="0"/>
            </w:pPr>
            <w:r>
              <w:t>MSc.</w:t>
            </w:r>
          </w:p>
        </w:tc>
      </w:tr>
      <w:tr w:rsidR="00500C0A" w14:paraId="4CD87DC0" w14:textId="77777777" w:rsidTr="00500C0A">
        <w:trPr>
          <w:trHeight w:val="220"/>
          <w:jc w:val="center"/>
        </w:trPr>
        <w:tc>
          <w:tcPr>
            <w:tcW w:w="1753" w:type="dxa"/>
            <w:tcBorders>
              <w:top w:val="single" w:sz="4" w:space="0" w:color="000000"/>
              <w:left w:val="single" w:sz="4" w:space="0" w:color="000000"/>
              <w:bottom w:val="single" w:sz="4" w:space="0" w:color="000000"/>
              <w:right w:val="nil"/>
            </w:tcBorders>
            <w:shd w:val="clear" w:color="auto" w:fill="DAEEF3"/>
            <w:vAlign w:val="center"/>
          </w:tcPr>
          <w:p w14:paraId="09940924" w14:textId="77777777" w:rsidR="00500C0A" w:rsidRDefault="00500C0A" w:rsidP="00C61B9D">
            <w:pPr>
              <w:spacing w:before="80" w:after="0"/>
              <w:ind w:left="90" w:hanging="90"/>
              <w:rPr>
                <w:b/>
              </w:rPr>
            </w:pPr>
            <w:r>
              <w:rPr>
                <w:b/>
              </w:rPr>
              <w:t>Module Tutor</w:t>
            </w:r>
          </w:p>
        </w:tc>
        <w:tc>
          <w:tcPr>
            <w:tcW w:w="3599" w:type="dxa"/>
            <w:gridSpan w:val="2"/>
            <w:tcBorders>
              <w:top w:val="single" w:sz="4" w:space="0" w:color="000000"/>
              <w:left w:val="single" w:sz="4" w:space="0" w:color="000000"/>
              <w:bottom w:val="single" w:sz="4" w:space="0" w:color="000000"/>
              <w:right w:val="single" w:sz="4" w:space="0" w:color="000000"/>
            </w:tcBorders>
            <w:vAlign w:val="center"/>
          </w:tcPr>
          <w:p w14:paraId="0F2F5CF5" w14:textId="77777777" w:rsidR="00500C0A" w:rsidRDefault="00500C0A" w:rsidP="00C61B9D">
            <w:pPr>
              <w:spacing w:before="80" w:after="0"/>
              <w:ind w:left="9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270DE34B" w14:textId="77777777" w:rsidR="00500C0A" w:rsidRDefault="00500C0A" w:rsidP="00C61B9D">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5AD5883D" w14:textId="77777777" w:rsidR="00500C0A" w:rsidRDefault="00500C0A" w:rsidP="00C61B9D">
            <w:pPr>
              <w:spacing w:before="80" w:after="0"/>
            </w:pPr>
          </w:p>
        </w:tc>
      </w:tr>
      <w:tr w:rsidR="00500C0A" w14:paraId="673B3C58" w14:textId="77777777" w:rsidTr="00500C0A">
        <w:trPr>
          <w:trHeight w:val="220"/>
          <w:jc w:val="center"/>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285D16AD" w14:textId="77777777" w:rsidR="00500C0A" w:rsidRDefault="00500C0A" w:rsidP="00C61B9D">
            <w:pPr>
              <w:spacing w:before="80" w:after="0"/>
              <w:ind w:left="90" w:hanging="90"/>
              <w:rPr>
                <w:b/>
              </w:rPr>
            </w:pPr>
            <w:r>
              <w:rPr>
                <w:b/>
              </w:rPr>
              <w:t>Peer Reviewer Name</w:t>
            </w:r>
          </w:p>
        </w:tc>
        <w:tc>
          <w:tcPr>
            <w:tcW w:w="2114" w:type="dxa"/>
            <w:tcBorders>
              <w:top w:val="single" w:sz="4" w:space="0" w:color="000000"/>
              <w:left w:val="single" w:sz="4" w:space="0" w:color="000000"/>
              <w:bottom w:val="single" w:sz="4" w:space="0" w:color="000000"/>
              <w:right w:val="nil"/>
            </w:tcBorders>
            <w:vAlign w:val="center"/>
          </w:tcPr>
          <w:p w14:paraId="163BC238" w14:textId="77777777" w:rsidR="00500C0A" w:rsidRDefault="00500C0A" w:rsidP="00C61B9D">
            <w:pPr>
              <w:spacing w:before="80" w:after="0"/>
              <w:ind w:left="360" w:hanging="360"/>
            </w:pPr>
          </w:p>
        </w:tc>
        <w:tc>
          <w:tcPr>
            <w:tcW w:w="113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D9689E1" w14:textId="77777777" w:rsidR="00500C0A" w:rsidRDefault="00500C0A" w:rsidP="00C61B9D">
            <w:pPr>
              <w:spacing w:before="80" w:after="0"/>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33444AB" w14:textId="77777777" w:rsidR="00500C0A" w:rsidRDefault="00500C0A" w:rsidP="00C61B9D">
            <w:pPr>
              <w:spacing w:before="80" w:after="0"/>
            </w:pPr>
          </w:p>
        </w:tc>
      </w:tr>
      <w:tr w:rsidR="00500C0A" w14:paraId="64CC57DB" w14:textId="77777777" w:rsidTr="00500C0A">
        <w:trPr>
          <w:trHeight w:val="220"/>
          <w:jc w:val="center"/>
        </w:trPr>
        <w:tc>
          <w:tcPr>
            <w:tcW w:w="3238" w:type="dxa"/>
            <w:gridSpan w:val="2"/>
            <w:tcBorders>
              <w:top w:val="single" w:sz="4" w:space="0" w:color="000000"/>
              <w:left w:val="single" w:sz="4" w:space="0" w:color="000000"/>
              <w:bottom w:val="single" w:sz="4" w:space="0" w:color="000000"/>
              <w:right w:val="nil"/>
            </w:tcBorders>
            <w:shd w:val="clear" w:color="auto" w:fill="DAEEF3"/>
            <w:vAlign w:val="center"/>
          </w:tcPr>
          <w:p w14:paraId="6686EF35" w14:textId="77777777" w:rsidR="00500C0A" w:rsidRDefault="00500C0A" w:rsidP="00C61B9D">
            <w:pPr>
              <w:spacing w:before="80" w:after="0"/>
              <w:ind w:left="6" w:right="-99" w:hanging="6"/>
              <w:rPr>
                <w:b/>
              </w:rPr>
            </w:pPr>
            <w:r>
              <w:rPr>
                <w:b/>
              </w:rPr>
              <w:t>Scientific Committee Approval Date</w:t>
            </w:r>
          </w:p>
        </w:tc>
        <w:tc>
          <w:tcPr>
            <w:tcW w:w="2114" w:type="dxa"/>
            <w:tcBorders>
              <w:top w:val="single" w:sz="4" w:space="0" w:color="000000"/>
              <w:left w:val="single" w:sz="4" w:space="0" w:color="000000"/>
              <w:bottom w:val="single" w:sz="4" w:space="0" w:color="000000"/>
              <w:right w:val="nil"/>
            </w:tcBorders>
            <w:vAlign w:val="center"/>
          </w:tcPr>
          <w:p w14:paraId="6193AC07" w14:textId="77777777" w:rsidR="00500C0A" w:rsidRDefault="00500C0A" w:rsidP="0023595B">
            <w:pPr>
              <w:spacing w:before="80" w:after="0"/>
            </w:pPr>
            <w:r>
              <w:t>9/09/2024</w:t>
            </w:r>
          </w:p>
        </w:tc>
        <w:tc>
          <w:tcPr>
            <w:tcW w:w="1935"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793B7855" w14:textId="77777777" w:rsidR="00500C0A" w:rsidRDefault="00500C0A" w:rsidP="00C61B9D">
            <w:pPr>
              <w:spacing w:before="80" w:after="0"/>
              <w:rPr>
                <w:b/>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79845561" w14:textId="77777777" w:rsidR="00500C0A" w:rsidRDefault="00500C0A" w:rsidP="00C61B9D">
            <w:pPr>
              <w:spacing w:before="80" w:after="0"/>
            </w:pPr>
            <w:r>
              <w:t>1.0</w:t>
            </w:r>
          </w:p>
        </w:tc>
      </w:tr>
    </w:tbl>
    <w:p w14:paraId="0E5362E0" w14:textId="77777777" w:rsidR="00500C0A" w:rsidRDefault="00500C0A" w:rsidP="0044065E">
      <w:pPr>
        <w:tabs>
          <w:tab w:val="left" w:pos="5220"/>
        </w:tabs>
        <w:spacing w:after="200" w:line="276" w:lineRule="auto"/>
        <w:rPr>
          <w:b/>
          <w:sz w:val="16"/>
          <w:szCs w:val="16"/>
        </w:rPr>
      </w:pPr>
    </w:p>
    <w:tbl>
      <w:tblPr>
        <w:tblW w:w="104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500C0A" w14:paraId="602658A4" w14:textId="77777777" w:rsidTr="00500C0A">
        <w:trPr>
          <w:trHeight w:val="620"/>
          <w:jc w:val="center"/>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3004D796" w14:textId="77777777" w:rsidR="00500C0A" w:rsidRDefault="00500C0A" w:rsidP="00C61B9D">
            <w:pPr>
              <w:spacing w:line="360" w:lineRule="auto"/>
              <w:jc w:val="center"/>
              <w:rPr>
                <w:b/>
                <w:color w:val="17365D"/>
                <w:sz w:val="28"/>
                <w:szCs w:val="28"/>
              </w:rPr>
            </w:pPr>
            <w:r>
              <w:rPr>
                <w:b/>
                <w:color w:val="17365D"/>
                <w:sz w:val="28"/>
                <w:szCs w:val="28"/>
              </w:rPr>
              <w:t>Relation with other Modules</w:t>
            </w:r>
          </w:p>
          <w:p w14:paraId="44CF4F69" w14:textId="77777777" w:rsidR="00500C0A" w:rsidRDefault="00500C0A" w:rsidP="00C61B9D">
            <w:pPr>
              <w:pBdr>
                <w:top w:val="nil"/>
                <w:left w:val="nil"/>
                <w:bottom w:val="nil"/>
                <w:right w:val="nil"/>
                <w:between w:val="nil"/>
              </w:pBdr>
              <w:bidi/>
              <w:spacing w:line="360" w:lineRule="auto"/>
              <w:jc w:val="center"/>
              <w:rPr>
                <w:b/>
                <w:color w:val="17365D"/>
                <w:sz w:val="28"/>
                <w:szCs w:val="28"/>
              </w:rPr>
            </w:pPr>
            <w:r>
              <w:rPr>
                <w:b/>
                <w:color w:val="17365D"/>
                <w:sz w:val="28"/>
                <w:szCs w:val="28"/>
                <w:rtl/>
              </w:rPr>
              <w:t>العلاقة مع المواد الدراسية الأخرى</w:t>
            </w:r>
          </w:p>
        </w:tc>
      </w:tr>
      <w:tr w:rsidR="00500C0A" w14:paraId="312E159F" w14:textId="77777777" w:rsidTr="00500C0A">
        <w:trPr>
          <w:trHeight w:val="42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3A238231" w14:textId="77777777" w:rsidR="00500C0A" w:rsidRDefault="00500C0A" w:rsidP="00C61B9D">
            <w:pPr>
              <w:spacing w:line="360" w:lineRule="auto"/>
              <w:rPr>
                <w:b/>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4659E1" w14:textId="77777777" w:rsidR="00500C0A" w:rsidRDefault="00500C0A" w:rsidP="00C61B9D">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8F302E6" w14:textId="77777777" w:rsidR="00500C0A" w:rsidRDefault="00500C0A" w:rsidP="00C61B9D">
            <w:pPr>
              <w:spacing w:line="360" w:lineRule="auto"/>
              <w:rPr>
                <w:b/>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C31CA1" w14:textId="77777777" w:rsidR="00500C0A" w:rsidRDefault="00500C0A" w:rsidP="00C61B9D">
            <w:pPr>
              <w:spacing w:line="360" w:lineRule="auto"/>
            </w:pPr>
          </w:p>
        </w:tc>
      </w:tr>
      <w:tr w:rsidR="00500C0A" w14:paraId="193ED8A4" w14:textId="77777777" w:rsidTr="00500C0A">
        <w:trPr>
          <w:trHeight w:val="420"/>
          <w:jc w:val="center"/>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50003307" w14:textId="77777777" w:rsidR="00500C0A" w:rsidRDefault="00500C0A" w:rsidP="00C61B9D">
            <w:pPr>
              <w:spacing w:line="360" w:lineRule="auto"/>
              <w:rPr>
                <w:b/>
              </w:rPr>
            </w:pPr>
            <w:r>
              <w:rPr>
                <w:b/>
              </w:rPr>
              <w:t>Co-requisites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B26B36" w14:textId="77777777" w:rsidR="00500C0A" w:rsidRDefault="00500C0A" w:rsidP="00C61B9D">
            <w:pPr>
              <w:spacing w:line="360" w:lineRule="auto"/>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1C7BE07" w14:textId="77777777" w:rsidR="00500C0A" w:rsidRDefault="00500C0A" w:rsidP="00C61B9D">
            <w:pPr>
              <w:spacing w:line="360" w:lineRule="auto"/>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1C9FD" w14:textId="77777777" w:rsidR="00500C0A" w:rsidRDefault="00500C0A" w:rsidP="00C61B9D">
            <w:pPr>
              <w:spacing w:line="360" w:lineRule="auto"/>
            </w:pPr>
          </w:p>
        </w:tc>
      </w:tr>
    </w:tbl>
    <w:p w14:paraId="1B09BB03" w14:textId="77777777" w:rsidR="00500C0A" w:rsidRDefault="00500C0A" w:rsidP="0044065E">
      <w:pPr>
        <w:tabs>
          <w:tab w:val="left" w:pos="5220"/>
        </w:tabs>
        <w:spacing w:after="0" w:line="360" w:lineRule="auto"/>
        <w:rPr>
          <w:b/>
          <w:sz w:val="16"/>
          <w:szCs w:val="16"/>
        </w:rPr>
      </w:pPr>
    </w:p>
    <w:tbl>
      <w:tblPr>
        <w:tblpPr w:leftFromText="180" w:rightFromText="180" w:vertAnchor="text" w:tblpXSpec="center" w:tblpY="1"/>
        <w:tblOverlap w:val="never"/>
        <w:tblW w:w="10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2"/>
        <w:gridCol w:w="2345"/>
        <w:gridCol w:w="1246"/>
        <w:gridCol w:w="3881"/>
        <w:gridCol w:w="1350"/>
      </w:tblGrid>
      <w:tr w:rsidR="00500C0A" w14:paraId="6911FBEC" w14:textId="77777777" w:rsidTr="00500C0A">
        <w:trPr>
          <w:trHeight w:val="571"/>
          <w:jc w:val="center"/>
        </w:trPr>
        <w:tc>
          <w:tcPr>
            <w:tcW w:w="9760"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5F5814BD" w14:textId="77777777" w:rsidR="00500C0A" w:rsidRDefault="00500C0A" w:rsidP="00500C0A">
            <w:pPr>
              <w:spacing w:after="0" w:line="276" w:lineRule="auto"/>
              <w:jc w:val="center"/>
              <w:rPr>
                <w:b/>
                <w:color w:val="17365D"/>
                <w:sz w:val="28"/>
                <w:szCs w:val="28"/>
              </w:rPr>
            </w:pPr>
            <w:r>
              <w:rPr>
                <w:b/>
                <w:color w:val="17365D"/>
                <w:sz w:val="28"/>
                <w:szCs w:val="28"/>
              </w:rPr>
              <w:t>Module Aims, Learning Outcomes and Indicative Contents</w:t>
            </w:r>
          </w:p>
          <w:p w14:paraId="51208EC5" w14:textId="77777777" w:rsidR="00500C0A" w:rsidRDefault="00500C0A" w:rsidP="00500C0A">
            <w:pPr>
              <w:spacing w:line="276" w:lineRule="auto"/>
              <w:jc w:val="center"/>
              <w:rPr>
                <w:b/>
                <w:color w:val="17365D"/>
                <w:sz w:val="28"/>
                <w:szCs w:val="28"/>
              </w:rPr>
            </w:pPr>
            <w:r>
              <w:rPr>
                <w:b/>
                <w:color w:val="17365D"/>
                <w:sz w:val="28"/>
                <w:szCs w:val="28"/>
                <w:rtl/>
              </w:rPr>
              <w:t>أهداف المادة الدراسية ونتائج التعلم والمحتويات الإرشادية</w:t>
            </w:r>
          </w:p>
        </w:tc>
      </w:tr>
      <w:tr w:rsidR="00500C0A" w:rsidRPr="002B18A1" w14:paraId="6125EA07" w14:textId="77777777" w:rsidTr="00500C0A">
        <w:trPr>
          <w:trHeight w:val="236"/>
          <w:jc w:val="center"/>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71FA7D33" w14:textId="77777777" w:rsidR="00500C0A" w:rsidRPr="00DF291B" w:rsidRDefault="00500C0A" w:rsidP="00500C0A">
            <w:pPr>
              <w:spacing w:after="0" w:line="276" w:lineRule="auto"/>
              <w:jc w:val="both"/>
              <w:rPr>
                <w:b/>
                <w:sz w:val="24"/>
                <w:szCs w:val="24"/>
              </w:rPr>
            </w:pPr>
            <w:r w:rsidRPr="002B18A1">
              <w:rPr>
                <w:b/>
                <w:sz w:val="28"/>
                <w:szCs w:val="28"/>
              </w:rPr>
              <w:t xml:space="preserve"> </w:t>
            </w:r>
            <w:r w:rsidRPr="00DF291B">
              <w:rPr>
                <w:b/>
                <w:sz w:val="24"/>
                <w:szCs w:val="24"/>
              </w:rPr>
              <w:t>Module Objectives</w:t>
            </w:r>
          </w:p>
          <w:p w14:paraId="31A20005" w14:textId="77777777" w:rsidR="00500C0A" w:rsidRPr="00DF291B" w:rsidRDefault="00500C0A" w:rsidP="00500C0A">
            <w:pPr>
              <w:spacing w:after="0" w:line="276" w:lineRule="auto"/>
              <w:jc w:val="both"/>
              <w:rPr>
                <w:b/>
                <w:sz w:val="24"/>
                <w:szCs w:val="24"/>
              </w:rPr>
            </w:pPr>
            <w:r w:rsidRPr="00DF291B">
              <w:rPr>
                <w:b/>
                <w:sz w:val="24"/>
                <w:szCs w:val="24"/>
                <w:rtl/>
              </w:rPr>
              <w:t>أهداف المادة الدراسية</w:t>
            </w:r>
          </w:p>
          <w:p w14:paraId="2EE78846" w14:textId="77777777" w:rsidR="00500C0A" w:rsidRPr="002B18A1" w:rsidRDefault="00500C0A" w:rsidP="00500C0A">
            <w:pPr>
              <w:spacing w:line="276" w:lineRule="auto"/>
              <w:jc w:val="both"/>
              <w:rPr>
                <w:b/>
                <w:sz w:val="28"/>
                <w:szCs w:val="28"/>
              </w:rPr>
            </w:pP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0363B1B6"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lastRenderedPageBreak/>
              <w:t>التعرف على ماهية الجريمة لغة واصطلاحاً وماهية أقسام الجرائم.</w:t>
            </w:r>
          </w:p>
          <w:p w14:paraId="22A54326"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التعرف على جرائم نظام البعث وفق قانون المحكمة الجنائية العراقية العليا عام 2005م.</w:t>
            </w:r>
          </w:p>
          <w:p w14:paraId="390DCCD7"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تنمية وعي الطلب بجرائم نظام البعث وفق توثيق قانون المحكمة الجنائية العراقية العليا لسنة 2005م.</w:t>
            </w:r>
          </w:p>
          <w:p w14:paraId="61782B3F"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دراسة الجرائم التي ارتكبها نظام البعث على مدى سنوات طويلة واثارها النفسية والاجتماعية .</w:t>
            </w:r>
          </w:p>
          <w:p w14:paraId="5A1FF33E"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التعرف على صور انتهاكات حقوق الانسان وجرائم السلطة والتعرف على الجرائم البيئية لنظام البعث في العراق.</w:t>
            </w:r>
          </w:p>
          <w:p w14:paraId="16C365D2" w14:textId="77777777" w:rsidR="00500C0A" w:rsidRPr="0011039E" w:rsidRDefault="00500C0A">
            <w:pPr>
              <w:pStyle w:val="ListParagraph"/>
              <w:numPr>
                <w:ilvl w:val="0"/>
                <w:numId w:val="45"/>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lastRenderedPageBreak/>
              <w:t>تعزيز الوعي بحقيقة ما جرى من مآسي المقابر الجماعية المرتكبة من النظام البعثي في العراق.</w:t>
            </w:r>
          </w:p>
        </w:tc>
      </w:tr>
      <w:tr w:rsidR="00500C0A" w:rsidRPr="002B18A1" w14:paraId="6FD474AC" w14:textId="77777777" w:rsidTr="00500C0A">
        <w:trPr>
          <w:trHeight w:val="236"/>
          <w:jc w:val="center"/>
        </w:trPr>
        <w:tc>
          <w:tcPr>
            <w:tcW w:w="1525" w:type="dxa"/>
            <w:tcBorders>
              <w:top w:val="single" w:sz="4" w:space="0" w:color="000000"/>
              <w:left w:val="single" w:sz="4" w:space="0" w:color="000000"/>
              <w:bottom w:val="single" w:sz="4" w:space="0" w:color="000000"/>
              <w:right w:val="nil"/>
            </w:tcBorders>
            <w:shd w:val="clear" w:color="auto" w:fill="DAEEF3"/>
            <w:vAlign w:val="center"/>
          </w:tcPr>
          <w:p w14:paraId="068FE5FD" w14:textId="77777777" w:rsidR="00500C0A" w:rsidRPr="00DF291B" w:rsidRDefault="00500C0A" w:rsidP="00500C0A">
            <w:pPr>
              <w:spacing w:after="0" w:line="276" w:lineRule="auto"/>
              <w:jc w:val="both"/>
              <w:rPr>
                <w:b/>
                <w:sz w:val="24"/>
                <w:szCs w:val="24"/>
              </w:rPr>
            </w:pPr>
            <w:r w:rsidRPr="00DF291B">
              <w:rPr>
                <w:b/>
                <w:sz w:val="24"/>
                <w:szCs w:val="24"/>
              </w:rPr>
              <w:lastRenderedPageBreak/>
              <w:t>Module Learning Outcomes</w:t>
            </w:r>
          </w:p>
          <w:p w14:paraId="5976CD69" w14:textId="77777777" w:rsidR="00500C0A" w:rsidRPr="00DF291B" w:rsidRDefault="00500C0A" w:rsidP="00500C0A">
            <w:pPr>
              <w:spacing w:after="0" w:line="276" w:lineRule="auto"/>
              <w:jc w:val="both"/>
              <w:rPr>
                <w:b/>
                <w:sz w:val="24"/>
                <w:szCs w:val="24"/>
              </w:rPr>
            </w:pPr>
            <w:r w:rsidRPr="00DF291B">
              <w:rPr>
                <w:b/>
                <w:sz w:val="24"/>
                <w:szCs w:val="24"/>
                <w:rtl/>
              </w:rPr>
              <w:t>مخرجات التعلم للمادة الدراسية</w:t>
            </w:r>
          </w:p>
        </w:tc>
        <w:tc>
          <w:tcPr>
            <w:tcW w:w="8235" w:type="dxa"/>
            <w:gridSpan w:val="4"/>
            <w:tcBorders>
              <w:top w:val="single" w:sz="4" w:space="0" w:color="000000"/>
              <w:left w:val="single" w:sz="4" w:space="0" w:color="000000"/>
              <w:bottom w:val="single" w:sz="4" w:space="0" w:color="000000"/>
              <w:right w:val="single" w:sz="4" w:space="0" w:color="000000"/>
            </w:tcBorders>
            <w:vAlign w:val="center"/>
          </w:tcPr>
          <w:p w14:paraId="3DB31F52"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المفاهيم النظرية للجرائم وأركان الجرئم .</w:t>
            </w:r>
          </w:p>
          <w:p w14:paraId="1BC54F07"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أقسام الجرائم .</w:t>
            </w:r>
          </w:p>
          <w:p w14:paraId="7B7588E5"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معرفة قانون المحكمة الجنائية العراقية العليا لسنة 2005.</w:t>
            </w:r>
          </w:p>
          <w:p w14:paraId="6711B2B9"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فهم تشكيل المحكمة الجنائية العراقية العليا لسنة 2005 والتعرف على تشكيل المحكمة أجراءات التقاضي امام المحكمة.</w:t>
            </w:r>
          </w:p>
          <w:p w14:paraId="2D025506"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يتعلم الطالب أنواع الجرائم الدولية على وفق النظام الاساسي للمحكمة الجنائية الدولية.</w:t>
            </w:r>
          </w:p>
          <w:p w14:paraId="4D849DA5"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معرفة الطالب بألاثارالنفسية والاجتماعية لجرائم نظام البعث.</w:t>
            </w:r>
          </w:p>
          <w:p w14:paraId="73A0B44E"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يتمكن الطالب من فهم موقف النظام البعثي من الدين من خلال فهم عقيدة النظام السياسي سبيلاً لفهم موقف النظام من الدين.</w:t>
            </w:r>
          </w:p>
          <w:p w14:paraId="77320DB7"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يتمكن الطالب من التعرف على صور أنتهاكات القوانين العراقية وأنتهاكات حقوق الانسان وجرائم السلطة.</w:t>
            </w:r>
          </w:p>
          <w:p w14:paraId="56452F93" w14:textId="77777777" w:rsidR="00500C0A" w:rsidRPr="0011039E" w:rsidRDefault="00500C0A">
            <w:pPr>
              <w:pStyle w:val="ListParagraph"/>
              <w:numPr>
                <w:ilvl w:val="0"/>
                <w:numId w:val="46"/>
              </w:num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تمكين الطالب من التعرف على بعض قرارات الانتهاكات السياسية والعسكرية لنظام البعث.</w:t>
            </w:r>
          </w:p>
          <w:p w14:paraId="373EEB40" w14:textId="77777777" w:rsidR="00500C0A" w:rsidRPr="0011039E" w:rsidRDefault="00500C0A" w:rsidP="00500C0A">
            <w:pPr>
              <w:bidi/>
              <w:spacing w:line="240" w:lineRule="auto"/>
              <w:ind w:left="360"/>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10- يتعرف الطالب على أماكن السجون والاحتجاز لنظام البعث.</w:t>
            </w:r>
          </w:p>
          <w:p w14:paraId="03D3CFB8" w14:textId="77777777" w:rsidR="00500C0A" w:rsidRPr="0011039E" w:rsidRDefault="00500C0A" w:rsidP="00500C0A">
            <w:pPr>
              <w:bidi/>
              <w:spacing w:line="240" w:lineRule="auto"/>
              <w:ind w:left="360"/>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11- معرفة الطالب بالجرائم البيئية وبأثار الجرائم البيئية لنظام البعث، ويتعرف جرائم المقابر الجماعية.</w:t>
            </w:r>
          </w:p>
        </w:tc>
      </w:tr>
      <w:tr w:rsidR="00500C0A" w:rsidRPr="002B18A1" w14:paraId="35028DE7" w14:textId="77777777" w:rsidTr="00500C0A">
        <w:trPr>
          <w:trHeight w:val="236"/>
          <w:jc w:val="center"/>
        </w:trPr>
        <w:tc>
          <w:tcPr>
            <w:tcW w:w="1525" w:type="dxa"/>
            <w:tcBorders>
              <w:top w:val="single" w:sz="4" w:space="0" w:color="000000"/>
              <w:left w:val="single" w:sz="4" w:space="0" w:color="000000"/>
              <w:bottom w:val="single" w:sz="4" w:space="0" w:color="auto"/>
              <w:right w:val="nil"/>
            </w:tcBorders>
            <w:shd w:val="clear" w:color="auto" w:fill="DAEEF3"/>
            <w:vAlign w:val="center"/>
          </w:tcPr>
          <w:p w14:paraId="448CD87B" w14:textId="77777777" w:rsidR="00500C0A" w:rsidRPr="00DF291B" w:rsidRDefault="00500C0A" w:rsidP="00500C0A">
            <w:pPr>
              <w:spacing w:after="0" w:line="276" w:lineRule="auto"/>
              <w:jc w:val="both"/>
              <w:rPr>
                <w:b/>
                <w:sz w:val="24"/>
                <w:szCs w:val="24"/>
              </w:rPr>
            </w:pPr>
            <w:r w:rsidRPr="00DF291B">
              <w:rPr>
                <w:b/>
                <w:sz w:val="24"/>
                <w:szCs w:val="24"/>
              </w:rPr>
              <w:t>Indicative Contents</w:t>
            </w:r>
          </w:p>
          <w:p w14:paraId="6A59B309" w14:textId="77777777" w:rsidR="00500C0A" w:rsidRPr="002B18A1" w:rsidRDefault="00500C0A" w:rsidP="00500C0A">
            <w:pPr>
              <w:spacing w:after="0" w:line="276" w:lineRule="auto"/>
              <w:jc w:val="both"/>
              <w:rPr>
                <w:b/>
                <w:sz w:val="28"/>
                <w:szCs w:val="28"/>
              </w:rPr>
            </w:pPr>
            <w:r w:rsidRPr="00DF291B">
              <w:rPr>
                <w:b/>
                <w:sz w:val="24"/>
                <w:szCs w:val="24"/>
                <w:rtl/>
              </w:rPr>
              <w:t>المحتويات الإرشادية</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0E363DA2" w14:textId="77777777" w:rsidR="00500C0A" w:rsidRPr="0011039E" w:rsidRDefault="00500C0A" w:rsidP="00500C0A">
            <w:pPr>
              <w:bidi/>
              <w:spacing w:line="240" w:lineRule="auto"/>
              <w:jc w:val="both"/>
              <w:rPr>
                <w:rFonts w:asciiTheme="majorBidi" w:hAnsiTheme="majorBidi" w:cstheme="majorBidi"/>
                <w:b/>
                <w:bCs/>
                <w:color w:val="1C1D1F"/>
                <w:sz w:val="24"/>
                <w:szCs w:val="24"/>
                <w:rtl/>
              </w:rPr>
            </w:pPr>
            <w:r w:rsidRPr="0011039E">
              <w:rPr>
                <w:rFonts w:asciiTheme="majorBidi" w:hAnsiTheme="majorBidi" w:cstheme="majorBidi"/>
                <w:b/>
                <w:bCs/>
                <w:color w:val="1C1D1F"/>
                <w:sz w:val="24"/>
                <w:szCs w:val="24"/>
                <w:u w:val="single"/>
                <w:rtl/>
              </w:rPr>
              <w:t>الجزء الاول</w:t>
            </w:r>
            <w:r w:rsidRPr="0011039E">
              <w:rPr>
                <w:rFonts w:asciiTheme="majorBidi" w:hAnsiTheme="majorBidi" w:cstheme="majorBidi"/>
                <w:b/>
                <w:bCs/>
                <w:color w:val="1C1D1F"/>
                <w:sz w:val="24"/>
                <w:szCs w:val="24"/>
                <w:rtl/>
              </w:rPr>
              <w:t xml:space="preserve"> : جرائم نظام البعث وفق قانون المحكمة الجنائية العراقية العليا لعام 2005م، والجرائم النفسية والاجتماعية وآثارها وابرز انتهاكات النظام البعثي في العراق:</w:t>
            </w:r>
          </w:p>
          <w:p w14:paraId="51E72FC4" w14:textId="77777777" w:rsidR="00500C0A" w:rsidRPr="0011039E" w:rsidRDefault="00500C0A" w:rsidP="00500C0A">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color w:val="1C1D1F"/>
                <w:sz w:val="24"/>
                <w:szCs w:val="24"/>
                <w:rtl/>
              </w:rPr>
              <w:t xml:space="preserve">التعريف بالجريمة لغة وأصطلاحاً، اركان واقسام الجريمة ( 2 ساعة ). جرائم نظام البعث وفق قانون المحكمة الجنائية العراقية العليا عام 2005م : أنواع الجرائم الدولية، القرارات الصادرة من المحكمة الجنائية العليا ( 2 ساعة ). وابرز القضايا التي نظرت فيها المحكمة ( 2 ساعة ).الجرائم النفسية والاجتماعية وآثارها وابرز انتهاكات النظام البعثي في العراق: الجرائم النفسية، اليات الجرائم النفسية ( 2 ساعة ). اثار الجرائم النفسية ، الجرائم الاجتماعية ( 2 ساعة ) . عسكرة المجتمع، موقف النظام البعثي من الدين ( 2 ساعة ) . أنتهاكات القوانين العراقية، صور أنتهاكات حقوق الانسان ( 2 ساعة ) . جرائم السلطة، بعض قرارات الانتهاكات السياسية والعسكرية لنظام البعث،  أماكن السجون والاحتجاز لنظام البعث ( 2 ساعة ). </w:t>
            </w:r>
          </w:p>
          <w:p w14:paraId="2D2049B9" w14:textId="77777777" w:rsidR="00500C0A" w:rsidRPr="0011039E" w:rsidRDefault="00500C0A" w:rsidP="00500C0A">
            <w:pPr>
              <w:bidi/>
              <w:spacing w:line="240" w:lineRule="auto"/>
              <w:jc w:val="both"/>
              <w:rPr>
                <w:rFonts w:asciiTheme="majorBidi" w:hAnsiTheme="majorBidi" w:cstheme="majorBidi"/>
                <w:b/>
                <w:bCs/>
                <w:color w:val="1C1D1F"/>
                <w:sz w:val="24"/>
                <w:szCs w:val="24"/>
                <w:u w:val="single"/>
                <w:rtl/>
              </w:rPr>
            </w:pPr>
            <w:r w:rsidRPr="0011039E">
              <w:rPr>
                <w:rFonts w:asciiTheme="majorBidi" w:hAnsiTheme="majorBidi" w:cstheme="majorBidi"/>
                <w:b/>
                <w:bCs/>
                <w:color w:val="1C1D1F"/>
                <w:sz w:val="24"/>
                <w:szCs w:val="24"/>
                <w:u w:val="single"/>
                <w:rtl/>
              </w:rPr>
              <w:t>الجزء الثاني : الجرائم البيئية لنظام البعث في العراق، جرائم المقابر الجماعية :</w:t>
            </w:r>
          </w:p>
          <w:p w14:paraId="4AB8F7AD" w14:textId="77777777" w:rsidR="00500C0A" w:rsidRPr="0011039E" w:rsidRDefault="00500C0A" w:rsidP="00500C0A">
            <w:pPr>
              <w:bidi/>
              <w:spacing w:line="240" w:lineRule="auto"/>
              <w:jc w:val="both"/>
              <w:rPr>
                <w:rFonts w:asciiTheme="majorBidi" w:hAnsiTheme="majorBidi" w:cstheme="majorBidi"/>
                <w:color w:val="1C1D1F"/>
                <w:sz w:val="24"/>
                <w:szCs w:val="24"/>
              </w:rPr>
            </w:pPr>
            <w:r w:rsidRPr="0011039E">
              <w:rPr>
                <w:rFonts w:asciiTheme="majorBidi" w:hAnsiTheme="majorBidi" w:cstheme="majorBidi"/>
                <w:color w:val="1C1D1F"/>
                <w:sz w:val="24"/>
                <w:szCs w:val="24"/>
                <w:rtl/>
              </w:rPr>
              <w:t>الجرائم البيئية لنظام البعث في العراق: التلوث الحربي والاشعاعي – أستعمال الاسلحة المحرمة دولياً ومخاطر الالغام. ( 2 ساعة ). التلوث بالمواد المشعة، أثار اُستخدام الاسلحة المحرمة دولياً ( 2 ساعة ).  تدمير المدن والقرى ( سياسة الارض المحروقة ): قصف المدن، قصف العتبات المقدسة والمساجد والحسينيات، معركة نهر جاسم ، حرق آبار النفط ( 2 ساعة ).  تجفيف الاهوارو أثارها البيئية والاجتماعية والاقتصادية ( 2 ساعة ). ، تجريف بساتين النخيل والاشجار والمزروعات ( 2 ساعة ). جرائم المقابر الجماعية وموقف الامم المتحدة منها ( 2 ساعة ).  احداث المقابر الجماعية المرتكبة من النظام البعثي في العراق، التصنيف الزمني لمقابر ابادة الجماعية في العراق للمدة 1963- 2003 ( 2 ساعة ).</w:t>
            </w:r>
          </w:p>
        </w:tc>
      </w:tr>
      <w:tr w:rsidR="00500C0A" w:rsidRPr="002B18A1" w14:paraId="12325517" w14:textId="77777777" w:rsidTr="00500C0A">
        <w:trPr>
          <w:trHeight w:val="453"/>
          <w:jc w:val="center"/>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3E0A9988" w14:textId="77777777" w:rsidR="00500C0A" w:rsidRPr="002B18A1" w:rsidRDefault="00500C0A" w:rsidP="00500C0A">
            <w:pPr>
              <w:pBdr>
                <w:top w:val="single" w:sz="4" w:space="1" w:color="auto"/>
              </w:pBdr>
              <w:spacing w:after="0" w:line="276" w:lineRule="auto"/>
              <w:jc w:val="center"/>
              <w:rPr>
                <w:b/>
                <w:color w:val="17365D"/>
                <w:sz w:val="28"/>
                <w:szCs w:val="28"/>
              </w:rPr>
            </w:pPr>
            <w:r w:rsidRPr="002B18A1">
              <w:rPr>
                <w:b/>
                <w:color w:val="17365D"/>
                <w:sz w:val="28"/>
                <w:szCs w:val="28"/>
              </w:rPr>
              <w:t>Learning and Teaching Strategies</w:t>
            </w:r>
          </w:p>
          <w:p w14:paraId="37B0BC3E" w14:textId="77777777" w:rsidR="00500C0A" w:rsidRPr="002B18A1" w:rsidRDefault="00500C0A" w:rsidP="00500C0A">
            <w:pPr>
              <w:pBdr>
                <w:top w:val="nil"/>
                <w:left w:val="nil"/>
                <w:bottom w:val="nil"/>
                <w:right w:val="nil"/>
                <w:between w:val="nil"/>
              </w:pBdr>
              <w:bidi/>
              <w:spacing w:after="0"/>
              <w:jc w:val="center"/>
              <w:rPr>
                <w:b/>
                <w:color w:val="17365D"/>
                <w:sz w:val="28"/>
                <w:szCs w:val="28"/>
              </w:rPr>
            </w:pPr>
            <w:r w:rsidRPr="002B18A1">
              <w:rPr>
                <w:b/>
                <w:color w:val="17365D"/>
                <w:sz w:val="28"/>
                <w:szCs w:val="28"/>
                <w:rtl/>
              </w:rPr>
              <w:t>استراتيجيات التعلم والتعليم</w:t>
            </w:r>
          </w:p>
        </w:tc>
      </w:tr>
      <w:tr w:rsidR="00500C0A" w:rsidRPr="002B18A1" w14:paraId="4B612528" w14:textId="77777777" w:rsidTr="00500C0A">
        <w:trPr>
          <w:trHeight w:val="216"/>
          <w:jc w:val="center"/>
        </w:trPr>
        <w:tc>
          <w:tcPr>
            <w:tcW w:w="1525" w:type="dxa"/>
            <w:tcBorders>
              <w:top w:val="single" w:sz="4" w:space="0" w:color="000000"/>
              <w:left w:val="single" w:sz="4" w:space="0" w:color="000000"/>
              <w:bottom w:val="single" w:sz="4" w:space="0" w:color="auto"/>
              <w:right w:val="nil"/>
            </w:tcBorders>
            <w:shd w:val="clear" w:color="auto" w:fill="DAEEF3"/>
            <w:vAlign w:val="center"/>
          </w:tcPr>
          <w:p w14:paraId="2FF72088" w14:textId="77777777" w:rsidR="00500C0A" w:rsidRPr="00DF291B" w:rsidRDefault="00500C0A" w:rsidP="00500C0A">
            <w:pPr>
              <w:spacing w:after="0" w:line="276" w:lineRule="auto"/>
              <w:jc w:val="both"/>
              <w:rPr>
                <w:b/>
                <w:sz w:val="24"/>
                <w:szCs w:val="24"/>
              </w:rPr>
            </w:pPr>
            <w:r w:rsidRPr="00DF291B">
              <w:rPr>
                <w:b/>
                <w:sz w:val="24"/>
                <w:szCs w:val="24"/>
              </w:rPr>
              <w:t>Strategies</w:t>
            </w:r>
          </w:p>
        </w:tc>
        <w:tc>
          <w:tcPr>
            <w:tcW w:w="8235" w:type="dxa"/>
            <w:gridSpan w:val="4"/>
            <w:tcBorders>
              <w:top w:val="single" w:sz="4" w:space="0" w:color="000000"/>
              <w:left w:val="single" w:sz="4" w:space="0" w:color="000000"/>
              <w:bottom w:val="single" w:sz="4" w:space="0" w:color="auto"/>
              <w:right w:val="single" w:sz="4" w:space="0" w:color="000000"/>
            </w:tcBorders>
            <w:vAlign w:val="center"/>
          </w:tcPr>
          <w:p w14:paraId="36A7DEB1" w14:textId="77777777" w:rsidR="00500C0A" w:rsidRPr="0011039E" w:rsidRDefault="00500C0A" w:rsidP="00500C0A">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hint="cs"/>
                <w:color w:val="1C1D1F"/>
                <w:sz w:val="24"/>
                <w:szCs w:val="24"/>
                <w:rtl/>
              </w:rPr>
              <w:t>1- زيادة وعي الطالب بالجرائم التي ارتكبها نظام البعث في العراق وحقيقة ما جرى من مآسي وويلات بحق الشعب العراقي.</w:t>
            </w:r>
          </w:p>
          <w:p w14:paraId="61170B9C" w14:textId="77777777" w:rsidR="00500C0A" w:rsidRPr="0011039E" w:rsidRDefault="00500C0A" w:rsidP="00500C0A">
            <w:pPr>
              <w:bidi/>
              <w:spacing w:line="240" w:lineRule="auto"/>
              <w:jc w:val="both"/>
              <w:rPr>
                <w:rFonts w:asciiTheme="majorBidi" w:hAnsiTheme="majorBidi" w:cstheme="majorBidi"/>
                <w:color w:val="1C1D1F"/>
                <w:sz w:val="24"/>
                <w:szCs w:val="24"/>
                <w:rtl/>
              </w:rPr>
            </w:pPr>
            <w:r w:rsidRPr="0011039E">
              <w:rPr>
                <w:rFonts w:asciiTheme="majorBidi" w:hAnsiTheme="majorBidi" w:cstheme="majorBidi" w:hint="cs"/>
                <w:color w:val="1C1D1F"/>
                <w:sz w:val="24"/>
                <w:szCs w:val="24"/>
                <w:rtl/>
              </w:rPr>
              <w:t>2- اكتساب الطالب ثقافة عامة بماهية الجرائم واركانها واقسامها وموقف المشرع العراقي منها.</w:t>
            </w:r>
          </w:p>
          <w:p w14:paraId="4C253B4F" w14:textId="77777777" w:rsidR="00500C0A" w:rsidRPr="00D27AEB" w:rsidRDefault="00500C0A" w:rsidP="00500C0A">
            <w:pPr>
              <w:bidi/>
              <w:spacing w:line="240" w:lineRule="auto"/>
              <w:jc w:val="both"/>
              <w:rPr>
                <w:rFonts w:asciiTheme="majorBidi" w:hAnsiTheme="majorBidi" w:cstheme="majorBidi"/>
                <w:color w:val="1C1D1F"/>
                <w:sz w:val="28"/>
                <w:szCs w:val="28"/>
              </w:rPr>
            </w:pPr>
            <w:r w:rsidRPr="0011039E">
              <w:rPr>
                <w:rFonts w:asciiTheme="majorBidi" w:hAnsiTheme="majorBidi" w:cstheme="majorBidi" w:hint="cs"/>
                <w:color w:val="1C1D1F"/>
                <w:sz w:val="24"/>
                <w:szCs w:val="24"/>
                <w:rtl/>
              </w:rPr>
              <w:t>3- زبادة وعي الطالب بموقف القانون الدولي والمحاكم الجنائية الدولية من الجرائم والانتهاكات التي ترتكبها الانظمة السلطوية.</w:t>
            </w:r>
          </w:p>
        </w:tc>
      </w:tr>
      <w:tr w:rsidR="00500C0A" w:rsidRPr="002B18A1" w14:paraId="1DD02881" w14:textId="77777777" w:rsidTr="00500C0A">
        <w:trPr>
          <w:trHeight w:val="216"/>
          <w:jc w:val="center"/>
        </w:trPr>
        <w:tc>
          <w:tcPr>
            <w:tcW w:w="1525" w:type="dxa"/>
            <w:tcBorders>
              <w:top w:val="single" w:sz="4" w:space="0" w:color="auto"/>
              <w:left w:val="nil"/>
              <w:bottom w:val="nil"/>
              <w:right w:val="nil"/>
            </w:tcBorders>
            <w:vAlign w:val="center"/>
          </w:tcPr>
          <w:p w14:paraId="68DB591A" w14:textId="77777777" w:rsidR="00500C0A" w:rsidRPr="00DF291B" w:rsidRDefault="00500C0A" w:rsidP="00500C0A">
            <w:pPr>
              <w:spacing w:after="0" w:line="276" w:lineRule="auto"/>
              <w:jc w:val="both"/>
              <w:rPr>
                <w:b/>
                <w:sz w:val="24"/>
                <w:szCs w:val="24"/>
              </w:rPr>
            </w:pPr>
          </w:p>
        </w:tc>
        <w:tc>
          <w:tcPr>
            <w:tcW w:w="8235" w:type="dxa"/>
            <w:gridSpan w:val="4"/>
            <w:tcBorders>
              <w:top w:val="nil"/>
              <w:left w:val="nil"/>
              <w:bottom w:val="nil"/>
              <w:right w:val="nil"/>
            </w:tcBorders>
            <w:vAlign w:val="center"/>
          </w:tcPr>
          <w:p w14:paraId="41F63806" w14:textId="77777777" w:rsidR="00500C0A" w:rsidRPr="00DF291B" w:rsidRDefault="00500C0A" w:rsidP="00500C0A">
            <w:pPr>
              <w:pStyle w:val="ListParagraph"/>
              <w:bidi/>
              <w:spacing w:line="276" w:lineRule="auto"/>
              <w:jc w:val="both"/>
              <w:rPr>
                <w:rFonts w:asciiTheme="minorHAnsi" w:hAnsiTheme="minorHAnsi" w:cstheme="majorBidi"/>
                <w:color w:val="1C1D1F"/>
                <w:rtl/>
              </w:rPr>
            </w:pPr>
          </w:p>
        </w:tc>
      </w:tr>
      <w:tr w:rsidR="00500C0A" w14:paraId="5BB5884E" w14:textId="77777777" w:rsidTr="00500C0A">
        <w:trPr>
          <w:trHeight w:val="611"/>
          <w:jc w:val="center"/>
        </w:trPr>
        <w:tc>
          <w:tcPr>
            <w:tcW w:w="9760" w:type="dxa"/>
            <w:gridSpan w:val="5"/>
            <w:tcBorders>
              <w:top w:val="nil"/>
              <w:left w:val="single" w:sz="4" w:space="0" w:color="000000"/>
              <w:bottom w:val="single" w:sz="4" w:space="0" w:color="000000"/>
              <w:right w:val="single" w:sz="4" w:space="0" w:color="000000"/>
            </w:tcBorders>
            <w:shd w:val="clear" w:color="auto" w:fill="FDE9D9"/>
            <w:vAlign w:val="center"/>
          </w:tcPr>
          <w:p w14:paraId="55AEAD09" w14:textId="77777777" w:rsidR="00500C0A" w:rsidRPr="00DF291B" w:rsidRDefault="00500C0A" w:rsidP="00500C0A">
            <w:pPr>
              <w:pBdr>
                <w:top w:val="single" w:sz="4" w:space="1" w:color="auto"/>
                <w:left w:val="nil"/>
                <w:bottom w:val="nil"/>
                <w:right w:val="nil"/>
                <w:between w:val="nil"/>
              </w:pBdr>
              <w:spacing w:after="0" w:line="312" w:lineRule="auto"/>
              <w:jc w:val="center"/>
              <w:rPr>
                <w:b/>
                <w:color w:val="17365D"/>
                <w:sz w:val="28"/>
                <w:szCs w:val="28"/>
              </w:rPr>
            </w:pPr>
            <w:r>
              <w:rPr>
                <w:b/>
                <w:color w:val="17365D"/>
                <w:sz w:val="28"/>
                <w:szCs w:val="28"/>
              </w:rPr>
              <w:t>Student Workload (SWL)</w:t>
            </w:r>
          </w:p>
          <w:p w14:paraId="293119BF" w14:textId="77777777" w:rsidR="00500C0A" w:rsidRDefault="00500C0A" w:rsidP="00500C0A">
            <w:pPr>
              <w:pBdr>
                <w:top w:val="single" w:sz="4" w:space="1" w:color="auto"/>
                <w:left w:val="nil"/>
                <w:bottom w:val="nil"/>
                <w:right w:val="nil"/>
                <w:between w:val="nil"/>
              </w:pBdr>
              <w:bidi/>
              <w:spacing w:line="312" w:lineRule="auto"/>
              <w:jc w:val="center"/>
              <w:rPr>
                <w:sz w:val="24"/>
                <w:szCs w:val="24"/>
              </w:rPr>
            </w:pPr>
            <w:r>
              <w:rPr>
                <w:b/>
                <w:color w:val="17365D"/>
                <w:sz w:val="28"/>
                <w:szCs w:val="28"/>
                <w:rtl/>
              </w:rPr>
              <w:t xml:space="preserve">الحمل الدراسي للطالب محسوب لـ ١٥ </w:t>
            </w:r>
            <w:r>
              <w:rPr>
                <w:rFonts w:hint="cs"/>
                <w:b/>
                <w:color w:val="17365D"/>
                <w:sz w:val="28"/>
                <w:szCs w:val="28"/>
                <w:rtl/>
              </w:rPr>
              <w:t>أسبوعا</w:t>
            </w:r>
          </w:p>
        </w:tc>
      </w:tr>
      <w:tr w:rsidR="00500C0A" w14:paraId="23E2613E" w14:textId="77777777" w:rsidTr="00500C0A">
        <w:trPr>
          <w:trHeight w:val="413"/>
          <w:jc w:val="center"/>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5E3B02F5" w14:textId="77777777" w:rsidR="00500C0A" w:rsidRDefault="00500C0A" w:rsidP="00500C0A">
            <w:pPr>
              <w:spacing w:after="0" w:line="312" w:lineRule="auto"/>
              <w:rPr>
                <w:b/>
                <w:sz w:val="24"/>
                <w:szCs w:val="24"/>
              </w:rPr>
            </w:pPr>
            <w:r>
              <w:rPr>
                <w:b/>
                <w:sz w:val="24"/>
                <w:szCs w:val="24"/>
              </w:rPr>
              <w:lastRenderedPageBreak/>
              <w:t>Structured SWL (h/</w:t>
            </w:r>
            <w:proofErr w:type="spellStart"/>
            <w:r>
              <w:rPr>
                <w:b/>
                <w:sz w:val="24"/>
                <w:szCs w:val="24"/>
              </w:rPr>
              <w:t>sem</w:t>
            </w:r>
            <w:proofErr w:type="spellEnd"/>
            <w:r>
              <w:rPr>
                <w:b/>
                <w:sz w:val="24"/>
                <w:szCs w:val="24"/>
              </w:rPr>
              <w:t>)</w:t>
            </w:r>
          </w:p>
          <w:p w14:paraId="18ED5D0E" w14:textId="77777777" w:rsidR="00500C0A" w:rsidRDefault="00500C0A" w:rsidP="00500C0A">
            <w:pPr>
              <w:spacing w:after="0" w:line="312" w:lineRule="auto"/>
              <w:rPr>
                <w:b/>
                <w:sz w:val="24"/>
                <w:szCs w:val="24"/>
              </w:rPr>
            </w:pPr>
            <w:r>
              <w:rPr>
                <w:b/>
                <w:sz w:val="24"/>
                <w:szCs w:val="24"/>
                <w:rtl/>
              </w:rPr>
              <w:t>الحمل الدراسي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1792B6" w14:textId="77777777" w:rsidR="00500C0A" w:rsidRPr="00D54D6B" w:rsidRDefault="00500C0A" w:rsidP="00500C0A">
            <w:pPr>
              <w:spacing w:after="0" w:line="312" w:lineRule="auto"/>
              <w:jc w:val="center"/>
              <w:rPr>
                <w:rFonts w:cs="Arial"/>
                <w:sz w:val="24"/>
                <w:szCs w:val="24"/>
              </w:rPr>
            </w:pPr>
            <w:r>
              <w:rPr>
                <w:b/>
                <w:bCs/>
                <w:sz w:val="24"/>
                <w:szCs w:val="24"/>
              </w:rPr>
              <w:t>33</w:t>
            </w:r>
            <w:r>
              <w:rPr>
                <w:rFonts w:cs="Arial" w:hint="cs"/>
                <w:sz w:val="24"/>
                <w:szCs w:val="24"/>
                <w:rtl/>
              </w:rPr>
              <w:t xml:space="preserve"> </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4644BE6" w14:textId="77777777" w:rsidR="00500C0A" w:rsidRDefault="00500C0A" w:rsidP="00500C0A">
            <w:pPr>
              <w:spacing w:after="0" w:line="312" w:lineRule="auto"/>
              <w:rPr>
                <w:b/>
              </w:rPr>
            </w:pPr>
            <w:r>
              <w:rPr>
                <w:b/>
              </w:rPr>
              <w:t>Structured SWL (h/w)</w:t>
            </w:r>
          </w:p>
          <w:p w14:paraId="26C09318" w14:textId="77777777" w:rsidR="00500C0A" w:rsidRDefault="00500C0A" w:rsidP="00500C0A">
            <w:pPr>
              <w:spacing w:after="0" w:line="312" w:lineRule="auto"/>
              <w:rPr>
                <w:b/>
              </w:rPr>
            </w:pPr>
            <w:r>
              <w:rPr>
                <w:b/>
                <w:rtl/>
              </w:rPr>
              <w:t>الحمل الدراسي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D7BFB5" w14:textId="77777777" w:rsidR="00500C0A" w:rsidRPr="00693B79" w:rsidRDefault="00500C0A" w:rsidP="00500C0A">
            <w:pPr>
              <w:spacing w:after="0" w:line="312" w:lineRule="auto"/>
              <w:jc w:val="center"/>
              <w:rPr>
                <w:b/>
                <w:bCs/>
                <w:sz w:val="24"/>
                <w:szCs w:val="24"/>
              </w:rPr>
            </w:pPr>
            <w:r>
              <w:rPr>
                <w:sz w:val="24"/>
                <w:szCs w:val="24"/>
              </w:rPr>
              <w:t>2.2</w:t>
            </w:r>
          </w:p>
        </w:tc>
      </w:tr>
      <w:tr w:rsidR="00500C0A" w14:paraId="77E08F1B" w14:textId="77777777" w:rsidTr="00500C0A">
        <w:trPr>
          <w:trHeight w:val="413"/>
          <w:jc w:val="center"/>
        </w:trPr>
        <w:tc>
          <w:tcPr>
            <w:tcW w:w="3714" w:type="dxa"/>
            <w:gridSpan w:val="2"/>
            <w:tcBorders>
              <w:top w:val="single" w:sz="4" w:space="0" w:color="000000"/>
              <w:left w:val="single" w:sz="4" w:space="0" w:color="000000"/>
              <w:bottom w:val="single" w:sz="4" w:space="0" w:color="000000"/>
              <w:right w:val="nil"/>
            </w:tcBorders>
            <w:shd w:val="clear" w:color="auto" w:fill="DAEEF3"/>
            <w:vAlign w:val="center"/>
          </w:tcPr>
          <w:p w14:paraId="3EB93CDF" w14:textId="77777777" w:rsidR="00500C0A" w:rsidRDefault="00500C0A" w:rsidP="00500C0A">
            <w:pPr>
              <w:spacing w:after="0"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63611D70" w14:textId="77777777" w:rsidR="00500C0A" w:rsidRDefault="00500C0A" w:rsidP="00500C0A">
            <w:pPr>
              <w:spacing w:after="0" w:line="312" w:lineRule="auto"/>
              <w:rPr>
                <w:b/>
                <w:sz w:val="24"/>
                <w:szCs w:val="24"/>
              </w:rPr>
            </w:pPr>
            <w:r>
              <w:rPr>
                <w:b/>
                <w:sz w:val="24"/>
                <w:szCs w:val="24"/>
                <w:rtl/>
              </w:rPr>
              <w:t>الحمل الدراسي غير المنتظم للطالب خلال الفصل</w:t>
            </w:r>
          </w:p>
        </w:tc>
        <w:tc>
          <w:tcPr>
            <w:tcW w:w="116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33725" w14:textId="77777777" w:rsidR="00500C0A" w:rsidRDefault="00500C0A" w:rsidP="00500C0A">
            <w:pPr>
              <w:spacing w:after="0" w:line="312" w:lineRule="auto"/>
              <w:jc w:val="center"/>
              <w:rPr>
                <w:sz w:val="24"/>
                <w:szCs w:val="24"/>
              </w:rPr>
            </w:pPr>
            <w:r>
              <w:rPr>
                <w:b/>
                <w:bCs/>
                <w:sz w:val="24"/>
                <w:szCs w:val="24"/>
              </w:rPr>
              <w:t>17</w:t>
            </w:r>
          </w:p>
        </w:tc>
        <w:tc>
          <w:tcPr>
            <w:tcW w:w="3623"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95737AC" w14:textId="77777777" w:rsidR="00500C0A" w:rsidRDefault="00500C0A" w:rsidP="00500C0A">
            <w:pPr>
              <w:spacing w:after="0" w:line="312" w:lineRule="auto"/>
              <w:rPr>
                <w:b/>
              </w:rPr>
            </w:pPr>
            <w:r>
              <w:rPr>
                <w:b/>
              </w:rPr>
              <w:t>Unstructured SWL (h/w)</w:t>
            </w:r>
          </w:p>
          <w:p w14:paraId="61FF81EC" w14:textId="77777777" w:rsidR="00500C0A" w:rsidRDefault="00500C0A" w:rsidP="00500C0A">
            <w:pPr>
              <w:spacing w:after="0" w:line="312" w:lineRule="auto"/>
              <w:rPr>
                <w:b/>
              </w:rPr>
            </w:pPr>
            <w:r>
              <w:rPr>
                <w:b/>
                <w:rtl/>
              </w:rPr>
              <w:t>الحمل الدراسي غير المنتظم للطالب أسبوعيا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81CAB" w14:textId="77777777" w:rsidR="00500C0A" w:rsidRPr="00693B79" w:rsidRDefault="00500C0A" w:rsidP="00500C0A">
            <w:pPr>
              <w:spacing w:after="0" w:line="312" w:lineRule="auto"/>
              <w:jc w:val="center"/>
              <w:rPr>
                <w:b/>
                <w:bCs/>
                <w:sz w:val="24"/>
                <w:szCs w:val="24"/>
              </w:rPr>
            </w:pPr>
            <w:r>
              <w:rPr>
                <w:sz w:val="24"/>
                <w:szCs w:val="24"/>
              </w:rPr>
              <w:t>1.1</w:t>
            </w:r>
          </w:p>
        </w:tc>
      </w:tr>
      <w:tr w:rsidR="00500C0A" w14:paraId="33EA78C1" w14:textId="77777777" w:rsidTr="00500C0A">
        <w:trPr>
          <w:trHeight w:val="413"/>
          <w:jc w:val="center"/>
        </w:trPr>
        <w:tc>
          <w:tcPr>
            <w:tcW w:w="3714" w:type="dxa"/>
            <w:gridSpan w:val="2"/>
            <w:tcBorders>
              <w:top w:val="single" w:sz="4" w:space="0" w:color="000000"/>
              <w:left w:val="single" w:sz="4" w:space="0" w:color="000000"/>
              <w:bottom w:val="single" w:sz="4" w:space="0" w:color="auto"/>
              <w:right w:val="nil"/>
            </w:tcBorders>
            <w:shd w:val="clear" w:color="auto" w:fill="DAEEF3"/>
            <w:vAlign w:val="center"/>
          </w:tcPr>
          <w:p w14:paraId="7CDEE77B" w14:textId="77777777" w:rsidR="00500C0A" w:rsidRDefault="00500C0A" w:rsidP="00500C0A">
            <w:pPr>
              <w:spacing w:after="0"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0E635073" w14:textId="77777777" w:rsidR="00500C0A" w:rsidRDefault="00500C0A" w:rsidP="00500C0A">
            <w:pPr>
              <w:spacing w:after="0" w:line="312" w:lineRule="auto"/>
              <w:rPr>
                <w:b/>
                <w:sz w:val="24"/>
                <w:szCs w:val="24"/>
              </w:rPr>
            </w:pPr>
            <w:r>
              <w:rPr>
                <w:b/>
                <w:sz w:val="24"/>
                <w:szCs w:val="24"/>
                <w:rtl/>
              </w:rPr>
              <w:t>الحمل الدراسي الكلي للطالب خلال الفصل</w:t>
            </w:r>
          </w:p>
        </w:tc>
        <w:tc>
          <w:tcPr>
            <w:tcW w:w="6046"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14:paraId="1311FB82" w14:textId="77777777" w:rsidR="00500C0A" w:rsidRPr="00FB1372" w:rsidRDefault="00500C0A" w:rsidP="00500C0A">
            <w:pPr>
              <w:spacing w:after="0" w:line="312" w:lineRule="auto"/>
              <w:jc w:val="center"/>
              <w:rPr>
                <w:rFonts w:cs="Arial"/>
                <w:b/>
                <w:sz w:val="24"/>
                <w:szCs w:val="24"/>
              </w:rPr>
            </w:pPr>
            <w:r>
              <w:rPr>
                <w:b/>
                <w:sz w:val="24"/>
                <w:szCs w:val="24"/>
              </w:rPr>
              <w:t>50</w:t>
            </w:r>
          </w:p>
        </w:tc>
      </w:tr>
    </w:tbl>
    <w:p w14:paraId="45274560" w14:textId="77777777" w:rsidR="00500C0A" w:rsidRDefault="00500C0A" w:rsidP="0044065E">
      <w:pPr>
        <w:spacing w:line="276" w:lineRule="auto"/>
        <w:rPr>
          <w:b/>
          <w:color w:val="000000"/>
          <w:sz w:val="16"/>
          <w:szCs w:val="16"/>
          <w:rtl/>
        </w:rPr>
      </w:pPr>
    </w:p>
    <w:tbl>
      <w:tblPr>
        <w:tblW w:w="10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54"/>
      </w:tblGrid>
      <w:tr w:rsidR="00500C0A" w14:paraId="17ADEEDC" w14:textId="77777777" w:rsidTr="00500C0A">
        <w:trPr>
          <w:trHeight w:val="778"/>
          <w:jc w:val="center"/>
        </w:trPr>
        <w:tc>
          <w:tcPr>
            <w:tcW w:w="10172" w:type="dxa"/>
            <w:tcBorders>
              <w:top w:val="single" w:sz="4" w:space="0" w:color="000000"/>
              <w:left w:val="single" w:sz="4" w:space="0" w:color="000000"/>
              <w:bottom w:val="single" w:sz="4" w:space="0" w:color="000000"/>
              <w:right w:val="single" w:sz="4" w:space="0" w:color="000000"/>
            </w:tcBorders>
            <w:shd w:val="clear" w:color="auto" w:fill="FBD4B4" w:themeFill="accent6" w:themeFillTint="66"/>
          </w:tcPr>
          <w:p w14:paraId="0E9D55BC" w14:textId="77777777" w:rsidR="00500C0A" w:rsidRDefault="00500C0A" w:rsidP="005B1E68">
            <w:pPr>
              <w:spacing w:after="0" w:line="360" w:lineRule="auto"/>
              <w:jc w:val="center"/>
              <w:rPr>
                <w:b/>
                <w:color w:val="17365D"/>
                <w:sz w:val="28"/>
                <w:szCs w:val="28"/>
              </w:rPr>
            </w:pPr>
            <w:r>
              <w:rPr>
                <w:b/>
                <w:color w:val="17365D"/>
                <w:sz w:val="28"/>
                <w:szCs w:val="28"/>
              </w:rPr>
              <w:t>Module Evaluation</w:t>
            </w:r>
          </w:p>
          <w:p w14:paraId="44EEC951" w14:textId="77777777" w:rsidR="00500C0A" w:rsidRPr="005B1E68" w:rsidRDefault="00500C0A" w:rsidP="005B1E68">
            <w:pPr>
              <w:spacing w:after="0" w:line="360" w:lineRule="auto"/>
              <w:jc w:val="center"/>
              <w:rPr>
                <w:b/>
                <w:color w:val="17365D"/>
                <w:sz w:val="28"/>
                <w:szCs w:val="28"/>
              </w:rPr>
            </w:pPr>
            <w:r w:rsidRPr="005B1E68">
              <w:rPr>
                <w:b/>
                <w:color w:val="17365D"/>
                <w:sz w:val="28"/>
                <w:szCs w:val="28"/>
                <w:rtl/>
              </w:rPr>
              <w:t>تقييم المادة الدراسية</w:t>
            </w:r>
          </w:p>
        </w:tc>
      </w:tr>
    </w:tbl>
    <w:tbl>
      <w:tblPr>
        <w:tblStyle w:val="Style41"/>
        <w:tblW w:w="10454" w:type="dxa"/>
        <w:jc w:val="center"/>
        <w:tblLayout w:type="fixed"/>
        <w:tblLook w:val="04A0" w:firstRow="1" w:lastRow="0" w:firstColumn="1" w:lastColumn="0" w:noHBand="0" w:noVBand="1"/>
      </w:tblPr>
      <w:tblGrid>
        <w:gridCol w:w="1528"/>
        <w:gridCol w:w="1836"/>
        <w:gridCol w:w="1172"/>
        <w:gridCol w:w="2314"/>
        <w:gridCol w:w="1496"/>
        <w:gridCol w:w="2108"/>
      </w:tblGrid>
      <w:tr w:rsidR="00500C0A" w14:paraId="130D65E7" w14:textId="77777777" w:rsidTr="00500C0A">
        <w:trPr>
          <w:trHeight w:val="200"/>
          <w:jc w:val="center"/>
        </w:trPr>
        <w:tc>
          <w:tcPr>
            <w:tcW w:w="3270" w:type="dxa"/>
            <w:gridSpan w:val="2"/>
            <w:tcBorders>
              <w:top w:val="single" w:sz="4" w:space="0" w:color="000000"/>
              <w:left w:val="single" w:sz="4" w:space="0" w:color="000000"/>
              <w:bottom w:val="single" w:sz="4" w:space="0" w:color="000000"/>
              <w:right w:val="nil"/>
            </w:tcBorders>
            <w:vAlign w:val="center"/>
          </w:tcPr>
          <w:p w14:paraId="06B13DE0" w14:textId="77777777" w:rsidR="00500C0A" w:rsidRDefault="00500C0A" w:rsidP="004D5B18">
            <w:pPr>
              <w:spacing w:line="312" w:lineRule="auto"/>
              <w:ind w:left="360" w:hanging="720"/>
              <w:rPr>
                <w:b/>
              </w:rPr>
            </w:pPr>
          </w:p>
          <w:p w14:paraId="589F6695" w14:textId="77777777" w:rsidR="00500C0A" w:rsidRDefault="00500C0A" w:rsidP="004D5B18">
            <w:pPr>
              <w:spacing w:line="312" w:lineRule="auto"/>
              <w:ind w:left="360" w:hanging="720"/>
              <w:rPr>
                <w:b/>
              </w:rPr>
            </w:pPr>
            <w:r>
              <w:rPr>
                <w:b/>
              </w:rPr>
              <w:t>As</w:t>
            </w:r>
          </w:p>
        </w:tc>
        <w:tc>
          <w:tcPr>
            <w:tcW w:w="1140" w:type="dxa"/>
            <w:tcBorders>
              <w:top w:val="single" w:sz="4" w:space="0" w:color="000000"/>
              <w:left w:val="single" w:sz="4" w:space="0" w:color="000000"/>
              <w:bottom w:val="single" w:sz="4" w:space="0" w:color="000000"/>
              <w:right w:val="nil"/>
            </w:tcBorders>
            <w:shd w:val="clear" w:color="auto" w:fill="DAEEF3"/>
            <w:vAlign w:val="center"/>
          </w:tcPr>
          <w:p w14:paraId="762F4269" w14:textId="77777777" w:rsidR="00500C0A" w:rsidRDefault="00500C0A" w:rsidP="004D5B18">
            <w:pPr>
              <w:spacing w:line="312" w:lineRule="auto"/>
              <w:jc w:val="center"/>
              <w:rPr>
                <w:b/>
                <w:color w:val="000000"/>
              </w:rPr>
            </w:pPr>
            <w:r>
              <w:rPr>
                <w:b/>
                <w:color w:val="000000"/>
              </w:rPr>
              <w:t>Time/Number</w:t>
            </w:r>
          </w:p>
        </w:tc>
        <w:tc>
          <w:tcPr>
            <w:tcW w:w="2250" w:type="dxa"/>
            <w:tcBorders>
              <w:top w:val="single" w:sz="4" w:space="0" w:color="000000"/>
              <w:left w:val="single" w:sz="4" w:space="0" w:color="000000"/>
              <w:bottom w:val="single" w:sz="4" w:space="0" w:color="000000"/>
              <w:right w:val="nil"/>
            </w:tcBorders>
            <w:shd w:val="clear" w:color="auto" w:fill="DAEEF3"/>
            <w:vAlign w:val="center"/>
          </w:tcPr>
          <w:p w14:paraId="0E139FA6" w14:textId="77777777" w:rsidR="00500C0A" w:rsidRDefault="00500C0A" w:rsidP="004D5B18">
            <w:pPr>
              <w:spacing w:line="312" w:lineRule="auto"/>
              <w:jc w:val="center"/>
              <w:rPr>
                <w:b/>
                <w:color w:val="000000"/>
              </w:rPr>
            </w:pPr>
            <w:r>
              <w:rPr>
                <w:b/>
                <w:color w:val="000000"/>
              </w:rPr>
              <w:t>Weight (Marks)</w:t>
            </w:r>
          </w:p>
        </w:tc>
        <w:tc>
          <w:tcPr>
            <w:tcW w:w="1455" w:type="dxa"/>
            <w:tcBorders>
              <w:top w:val="single" w:sz="4" w:space="0" w:color="000000"/>
              <w:left w:val="single" w:sz="4" w:space="0" w:color="000000"/>
              <w:bottom w:val="single" w:sz="4" w:space="0" w:color="000000"/>
              <w:right w:val="nil"/>
            </w:tcBorders>
            <w:shd w:val="clear" w:color="auto" w:fill="DAEEF3"/>
            <w:vAlign w:val="center"/>
          </w:tcPr>
          <w:p w14:paraId="21E04D31" w14:textId="77777777" w:rsidR="00500C0A" w:rsidRDefault="00500C0A" w:rsidP="004D5B18">
            <w:pPr>
              <w:spacing w:line="312" w:lineRule="auto"/>
              <w:jc w:val="center"/>
              <w:rPr>
                <w:b/>
                <w:color w:val="000000"/>
              </w:rPr>
            </w:pPr>
            <w:r>
              <w:rPr>
                <w:b/>
                <w:color w:val="000000"/>
              </w:rPr>
              <w:t>Week Due</w:t>
            </w:r>
          </w:p>
        </w:tc>
        <w:tc>
          <w:tcPr>
            <w:tcW w:w="205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34FE18E2" w14:textId="77777777" w:rsidR="00500C0A" w:rsidRDefault="00500C0A" w:rsidP="004D5B18">
            <w:pPr>
              <w:spacing w:line="312" w:lineRule="auto"/>
              <w:rPr>
                <w:b/>
                <w:color w:val="000000"/>
              </w:rPr>
            </w:pPr>
            <w:r>
              <w:rPr>
                <w:b/>
                <w:color w:val="000000"/>
              </w:rPr>
              <w:t>Relevant Learning Outcome</w:t>
            </w:r>
          </w:p>
        </w:tc>
      </w:tr>
      <w:tr w:rsidR="00500C0A" w14:paraId="56E1377A" w14:textId="77777777" w:rsidTr="00500C0A">
        <w:trPr>
          <w:trHeight w:val="220"/>
          <w:jc w:val="center"/>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40B138E" w14:textId="77777777" w:rsidR="00500C0A" w:rsidRDefault="00500C0A" w:rsidP="004D5B18">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37F9F0C0" w14:textId="77777777" w:rsidR="00500C0A" w:rsidRDefault="00500C0A" w:rsidP="004D5B18">
            <w:pPr>
              <w:spacing w:line="312" w:lineRule="auto"/>
              <w:rPr>
                <w:b/>
                <w:color w:val="000000"/>
              </w:rPr>
            </w:pPr>
            <w:r>
              <w:rPr>
                <w:b/>
                <w:color w:val="000000"/>
              </w:rPr>
              <w:t>Quizzes</w:t>
            </w:r>
          </w:p>
        </w:tc>
        <w:tc>
          <w:tcPr>
            <w:tcW w:w="1140" w:type="dxa"/>
            <w:tcBorders>
              <w:top w:val="single" w:sz="4" w:space="0" w:color="000000"/>
              <w:left w:val="single" w:sz="4" w:space="0" w:color="000000"/>
              <w:bottom w:val="single" w:sz="4" w:space="0" w:color="000000"/>
              <w:right w:val="nil"/>
            </w:tcBorders>
            <w:vAlign w:val="center"/>
          </w:tcPr>
          <w:p w14:paraId="0A95B824" w14:textId="77777777" w:rsidR="00500C0A" w:rsidRDefault="00500C0A" w:rsidP="004D5B18">
            <w:pPr>
              <w:spacing w:line="312" w:lineRule="auto"/>
              <w:jc w:val="center"/>
              <w:rPr>
                <w:color w:val="000000"/>
              </w:rPr>
            </w:pPr>
            <w:r>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2CC5EE02" w14:textId="77777777" w:rsidR="00500C0A" w:rsidRDefault="00500C0A" w:rsidP="00F6025D">
            <w:pPr>
              <w:spacing w:line="312" w:lineRule="auto"/>
              <w:jc w:val="center"/>
              <w:rPr>
                <w:color w:val="000000"/>
              </w:rPr>
            </w:pPr>
            <w:r>
              <w:t>10</w:t>
            </w:r>
            <w:r>
              <w:rPr>
                <w:color w:val="000000"/>
              </w:rPr>
              <w:t>% (</w:t>
            </w:r>
            <w:r>
              <w:t>5</w:t>
            </w:r>
            <w:r>
              <w:rPr>
                <w:color w:val="000000"/>
              </w:rPr>
              <w:t>)</w:t>
            </w:r>
          </w:p>
        </w:tc>
        <w:tc>
          <w:tcPr>
            <w:tcW w:w="1455" w:type="dxa"/>
            <w:tcBorders>
              <w:top w:val="single" w:sz="4" w:space="0" w:color="000000"/>
              <w:left w:val="single" w:sz="4" w:space="0" w:color="000000"/>
              <w:bottom w:val="single" w:sz="4" w:space="0" w:color="000000"/>
              <w:right w:val="nil"/>
            </w:tcBorders>
            <w:vAlign w:val="center"/>
          </w:tcPr>
          <w:p w14:paraId="40488DA8" w14:textId="77777777" w:rsidR="00500C0A" w:rsidRDefault="00500C0A" w:rsidP="004D5B18">
            <w:pPr>
              <w:spacing w:line="312" w:lineRule="auto"/>
              <w:jc w:val="center"/>
              <w:rPr>
                <w:color w:val="000000"/>
              </w:rPr>
            </w:pPr>
            <w:r>
              <w:rPr>
                <w:color w:val="000000"/>
              </w:rPr>
              <w:t>5, 10</w:t>
            </w:r>
          </w:p>
        </w:tc>
        <w:tc>
          <w:tcPr>
            <w:tcW w:w="2050" w:type="dxa"/>
            <w:tcBorders>
              <w:top w:val="single" w:sz="4" w:space="0" w:color="000000"/>
              <w:left w:val="single" w:sz="4" w:space="0" w:color="000000"/>
              <w:bottom w:val="single" w:sz="4" w:space="0" w:color="000000"/>
              <w:right w:val="single" w:sz="4" w:space="0" w:color="000000"/>
            </w:tcBorders>
            <w:vAlign w:val="center"/>
          </w:tcPr>
          <w:p w14:paraId="3A6F3216" w14:textId="77777777" w:rsidR="00500C0A" w:rsidRDefault="00500C0A" w:rsidP="004D5B18">
            <w:pPr>
              <w:spacing w:line="312" w:lineRule="auto"/>
              <w:rPr>
                <w:color w:val="000000"/>
              </w:rPr>
            </w:pPr>
            <w:r>
              <w:t>LO #1, 2, 10 and 11</w:t>
            </w:r>
          </w:p>
        </w:tc>
      </w:tr>
      <w:tr w:rsidR="00500C0A" w14:paraId="3EA7ECDF" w14:textId="77777777" w:rsidTr="00500C0A">
        <w:trPr>
          <w:trHeight w:val="220"/>
          <w:jc w:val="center"/>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191A3A16" w14:textId="77777777" w:rsidR="00500C0A" w:rsidRDefault="00500C0A" w:rsidP="004D5B1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E330DA6" w14:textId="77777777" w:rsidR="00500C0A" w:rsidRDefault="00500C0A" w:rsidP="004D5B18">
            <w:pPr>
              <w:spacing w:line="312" w:lineRule="auto"/>
              <w:rPr>
                <w:b/>
                <w:color w:val="000000"/>
              </w:rPr>
            </w:pPr>
            <w:r>
              <w:rPr>
                <w:b/>
                <w:color w:val="000000"/>
              </w:rPr>
              <w:t>Assignments</w:t>
            </w:r>
          </w:p>
        </w:tc>
        <w:tc>
          <w:tcPr>
            <w:tcW w:w="1140" w:type="dxa"/>
            <w:tcBorders>
              <w:top w:val="single" w:sz="4" w:space="0" w:color="000000"/>
              <w:left w:val="single" w:sz="4" w:space="0" w:color="000000"/>
              <w:bottom w:val="single" w:sz="4" w:space="0" w:color="000000"/>
              <w:right w:val="nil"/>
            </w:tcBorders>
            <w:vAlign w:val="center"/>
          </w:tcPr>
          <w:p w14:paraId="279F60DD" w14:textId="77777777" w:rsidR="00500C0A" w:rsidRDefault="00500C0A" w:rsidP="004D5B18">
            <w:pPr>
              <w:spacing w:line="312" w:lineRule="auto"/>
              <w:jc w:val="center"/>
              <w:rPr>
                <w:color w:val="000000"/>
              </w:rPr>
            </w:pPr>
            <w:r>
              <w:rPr>
                <w:color w:val="000000"/>
              </w:rPr>
              <w:t>2</w:t>
            </w:r>
          </w:p>
        </w:tc>
        <w:tc>
          <w:tcPr>
            <w:tcW w:w="2250" w:type="dxa"/>
            <w:tcBorders>
              <w:top w:val="single" w:sz="4" w:space="0" w:color="000000"/>
              <w:left w:val="single" w:sz="4" w:space="0" w:color="000000"/>
              <w:bottom w:val="single" w:sz="4" w:space="0" w:color="000000"/>
              <w:right w:val="nil"/>
            </w:tcBorders>
            <w:vAlign w:val="center"/>
          </w:tcPr>
          <w:p w14:paraId="2853C3AC" w14:textId="77777777" w:rsidR="00500C0A" w:rsidRDefault="00500C0A" w:rsidP="00F6025D">
            <w:pPr>
              <w:spacing w:line="312" w:lineRule="auto"/>
              <w:jc w:val="center"/>
              <w:rPr>
                <w:color w:val="000000"/>
              </w:rPr>
            </w:pPr>
            <w:r>
              <w:t>10</w:t>
            </w:r>
            <w:r>
              <w:rPr>
                <w:color w:val="000000"/>
              </w:rPr>
              <w:t>% (</w:t>
            </w:r>
            <w:r>
              <w:t>5</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3086589B" w14:textId="77777777" w:rsidR="00500C0A" w:rsidRDefault="00500C0A" w:rsidP="004D5B18">
            <w:pPr>
              <w:spacing w:line="312" w:lineRule="auto"/>
              <w:jc w:val="center"/>
              <w:rPr>
                <w:color w:val="000000"/>
              </w:rPr>
            </w:pPr>
            <w:r>
              <w:t>2, 12</w:t>
            </w:r>
          </w:p>
        </w:tc>
        <w:tc>
          <w:tcPr>
            <w:tcW w:w="2050" w:type="dxa"/>
            <w:tcBorders>
              <w:top w:val="single" w:sz="4" w:space="0" w:color="000000"/>
              <w:left w:val="single" w:sz="4" w:space="0" w:color="000000"/>
              <w:bottom w:val="single" w:sz="4" w:space="0" w:color="000000"/>
              <w:right w:val="single" w:sz="4" w:space="0" w:color="000000"/>
            </w:tcBorders>
            <w:vAlign w:val="center"/>
          </w:tcPr>
          <w:p w14:paraId="2D01F1D9" w14:textId="77777777" w:rsidR="00500C0A" w:rsidRDefault="00500C0A" w:rsidP="004D5B18">
            <w:pPr>
              <w:spacing w:line="312" w:lineRule="auto"/>
              <w:rPr>
                <w:color w:val="000000"/>
              </w:rPr>
            </w:pPr>
            <w:r>
              <w:t>LO # 3, 4, 6 and 7</w:t>
            </w:r>
          </w:p>
        </w:tc>
      </w:tr>
      <w:tr w:rsidR="00500C0A" w14:paraId="626B6548" w14:textId="77777777" w:rsidTr="00500C0A">
        <w:trPr>
          <w:trHeight w:val="220"/>
          <w:jc w:val="center"/>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B36F516" w14:textId="77777777" w:rsidR="00500C0A" w:rsidRDefault="00500C0A" w:rsidP="004D5B1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665312D" w14:textId="77777777" w:rsidR="00500C0A" w:rsidRDefault="00500C0A" w:rsidP="004D5B18">
            <w:pPr>
              <w:spacing w:line="312" w:lineRule="auto"/>
              <w:rPr>
                <w:b/>
                <w:color w:val="000000"/>
              </w:rPr>
            </w:pPr>
            <w:r>
              <w:rPr>
                <w:b/>
                <w:color w:val="000000"/>
              </w:rPr>
              <w:t>Projects / tutorial</w:t>
            </w:r>
            <w:r>
              <w:rPr>
                <w:b/>
                <w:color w:val="FF0000"/>
              </w:rPr>
              <w:t>.</w:t>
            </w:r>
          </w:p>
        </w:tc>
        <w:tc>
          <w:tcPr>
            <w:tcW w:w="1140" w:type="dxa"/>
            <w:tcBorders>
              <w:top w:val="single" w:sz="4" w:space="0" w:color="000000"/>
              <w:left w:val="single" w:sz="4" w:space="0" w:color="000000"/>
              <w:bottom w:val="single" w:sz="4" w:space="0" w:color="000000"/>
              <w:right w:val="nil"/>
            </w:tcBorders>
            <w:vAlign w:val="center"/>
          </w:tcPr>
          <w:p w14:paraId="431C3934" w14:textId="77777777" w:rsidR="00500C0A" w:rsidRDefault="00500C0A" w:rsidP="004D5B18">
            <w:pPr>
              <w:spacing w:line="312" w:lineRule="auto"/>
              <w:jc w:val="center"/>
              <w:rPr>
                <w:color w:val="000000"/>
              </w:rPr>
            </w:pPr>
            <w:r>
              <w:rPr>
                <w:color w:val="000000"/>
              </w:rPr>
              <w:t>1</w:t>
            </w:r>
          </w:p>
        </w:tc>
        <w:tc>
          <w:tcPr>
            <w:tcW w:w="2250" w:type="dxa"/>
            <w:tcBorders>
              <w:top w:val="single" w:sz="4" w:space="0" w:color="000000"/>
              <w:left w:val="single" w:sz="4" w:space="0" w:color="000000"/>
              <w:bottom w:val="single" w:sz="4" w:space="0" w:color="000000"/>
              <w:right w:val="nil"/>
            </w:tcBorders>
            <w:vAlign w:val="center"/>
          </w:tcPr>
          <w:p w14:paraId="2CCB6006" w14:textId="77777777" w:rsidR="00500C0A" w:rsidRDefault="00500C0A" w:rsidP="004D5B18">
            <w:pPr>
              <w:spacing w:line="312" w:lineRule="auto"/>
              <w:jc w:val="center"/>
              <w:rPr>
                <w:color w:val="000000"/>
              </w:rPr>
            </w:pPr>
            <w:r>
              <w:t>10</w:t>
            </w:r>
            <w:r>
              <w:rPr>
                <w:color w:val="000000"/>
              </w:rPr>
              <w:t>% (</w:t>
            </w:r>
            <w:r>
              <w:t>10</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112FA1BF" w14:textId="77777777" w:rsidR="00500C0A" w:rsidRDefault="00500C0A" w:rsidP="004D5B18">
            <w:pPr>
              <w:spacing w:line="312" w:lineRule="auto"/>
              <w:jc w:val="center"/>
              <w:rPr>
                <w:color w:val="000000"/>
              </w:rPr>
            </w:pPr>
            <w:r>
              <w:rPr>
                <w:color w:val="000000"/>
              </w:rPr>
              <w:t>Continuous</w:t>
            </w:r>
          </w:p>
        </w:tc>
        <w:tc>
          <w:tcPr>
            <w:tcW w:w="2050" w:type="dxa"/>
            <w:tcBorders>
              <w:top w:val="single" w:sz="4" w:space="0" w:color="000000"/>
              <w:left w:val="single" w:sz="4" w:space="0" w:color="000000"/>
              <w:bottom w:val="single" w:sz="4" w:space="0" w:color="000000"/>
              <w:right w:val="single" w:sz="4" w:space="0" w:color="000000"/>
            </w:tcBorders>
            <w:vAlign w:val="center"/>
          </w:tcPr>
          <w:p w14:paraId="6B5CCE83" w14:textId="77777777" w:rsidR="00500C0A" w:rsidRDefault="00500C0A" w:rsidP="004D5B18">
            <w:pPr>
              <w:spacing w:line="312" w:lineRule="auto"/>
              <w:rPr>
                <w:color w:val="000000"/>
              </w:rPr>
            </w:pPr>
          </w:p>
        </w:tc>
      </w:tr>
      <w:tr w:rsidR="00500C0A" w14:paraId="1318CE0F" w14:textId="77777777" w:rsidTr="00500C0A">
        <w:trPr>
          <w:trHeight w:val="220"/>
          <w:jc w:val="center"/>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4D19785C" w14:textId="77777777" w:rsidR="00500C0A" w:rsidRDefault="00500C0A" w:rsidP="004D5B1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652B4F44" w14:textId="77777777" w:rsidR="00500C0A" w:rsidRDefault="00500C0A" w:rsidP="004D5B18">
            <w:pPr>
              <w:spacing w:line="312" w:lineRule="auto"/>
              <w:rPr>
                <w:b/>
              </w:rPr>
            </w:pPr>
            <w:r>
              <w:rPr>
                <w:b/>
              </w:rPr>
              <w:t>Report</w:t>
            </w:r>
          </w:p>
        </w:tc>
        <w:tc>
          <w:tcPr>
            <w:tcW w:w="1140" w:type="dxa"/>
            <w:tcBorders>
              <w:top w:val="single" w:sz="4" w:space="0" w:color="000000"/>
              <w:left w:val="single" w:sz="4" w:space="0" w:color="000000"/>
              <w:bottom w:val="single" w:sz="4" w:space="0" w:color="000000"/>
              <w:right w:val="nil"/>
            </w:tcBorders>
            <w:vAlign w:val="center"/>
          </w:tcPr>
          <w:p w14:paraId="498CC87B" w14:textId="77777777" w:rsidR="00500C0A" w:rsidRDefault="00500C0A" w:rsidP="004D5B18">
            <w:pPr>
              <w:spacing w:line="312" w:lineRule="auto"/>
              <w:jc w:val="center"/>
              <w:rPr>
                <w:color w:val="000000"/>
              </w:rPr>
            </w:pPr>
            <w:r>
              <w:t>1</w:t>
            </w:r>
          </w:p>
        </w:tc>
        <w:tc>
          <w:tcPr>
            <w:tcW w:w="2250" w:type="dxa"/>
            <w:tcBorders>
              <w:top w:val="single" w:sz="4" w:space="0" w:color="000000"/>
              <w:left w:val="single" w:sz="4" w:space="0" w:color="000000"/>
              <w:bottom w:val="single" w:sz="4" w:space="0" w:color="000000"/>
              <w:right w:val="nil"/>
            </w:tcBorders>
            <w:vAlign w:val="center"/>
          </w:tcPr>
          <w:p w14:paraId="38F3FC4A" w14:textId="77777777" w:rsidR="00500C0A" w:rsidRDefault="00500C0A" w:rsidP="004D5B18">
            <w:pPr>
              <w:spacing w:line="312" w:lineRule="auto"/>
              <w:jc w:val="center"/>
            </w:pPr>
            <w:r>
              <w:t>10% (10)</w:t>
            </w:r>
          </w:p>
        </w:tc>
        <w:tc>
          <w:tcPr>
            <w:tcW w:w="1455" w:type="dxa"/>
            <w:tcBorders>
              <w:top w:val="single" w:sz="4" w:space="0" w:color="000000"/>
              <w:left w:val="single" w:sz="4" w:space="0" w:color="000000"/>
              <w:bottom w:val="single" w:sz="4" w:space="0" w:color="000000"/>
              <w:right w:val="single" w:sz="4" w:space="0" w:color="000000"/>
            </w:tcBorders>
            <w:vAlign w:val="center"/>
          </w:tcPr>
          <w:p w14:paraId="0322620D" w14:textId="77777777" w:rsidR="00500C0A" w:rsidRDefault="00500C0A" w:rsidP="004D5B18">
            <w:pPr>
              <w:spacing w:line="312" w:lineRule="auto"/>
              <w:jc w:val="center"/>
              <w:rPr>
                <w:color w:val="000000"/>
              </w:rPr>
            </w:pPr>
            <w:r>
              <w:t>13</w:t>
            </w:r>
          </w:p>
        </w:tc>
        <w:tc>
          <w:tcPr>
            <w:tcW w:w="2050" w:type="dxa"/>
            <w:tcBorders>
              <w:top w:val="single" w:sz="4" w:space="0" w:color="000000"/>
              <w:left w:val="single" w:sz="4" w:space="0" w:color="000000"/>
              <w:bottom w:val="single" w:sz="4" w:space="0" w:color="000000"/>
              <w:right w:val="single" w:sz="4" w:space="0" w:color="000000"/>
            </w:tcBorders>
            <w:vAlign w:val="center"/>
          </w:tcPr>
          <w:p w14:paraId="591844EB" w14:textId="77777777" w:rsidR="00500C0A" w:rsidRDefault="00500C0A" w:rsidP="004D5B18">
            <w:pPr>
              <w:spacing w:line="312" w:lineRule="auto"/>
              <w:rPr>
                <w:color w:val="000000"/>
              </w:rPr>
            </w:pPr>
            <w:r>
              <w:t>LO # 5, 8 and 10</w:t>
            </w:r>
          </w:p>
        </w:tc>
      </w:tr>
      <w:tr w:rsidR="00500C0A" w14:paraId="03F04030" w14:textId="77777777" w:rsidTr="00500C0A">
        <w:trPr>
          <w:trHeight w:val="220"/>
          <w:jc w:val="center"/>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39A5C208" w14:textId="77777777" w:rsidR="00500C0A" w:rsidRDefault="00500C0A" w:rsidP="004D5B18">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271189AB" w14:textId="77777777" w:rsidR="00500C0A" w:rsidRDefault="00500C0A" w:rsidP="004D5B18">
            <w:pPr>
              <w:spacing w:line="312" w:lineRule="auto"/>
              <w:rPr>
                <w:b/>
                <w:color w:val="000000"/>
              </w:rPr>
            </w:pPr>
            <w:r>
              <w:rPr>
                <w:b/>
                <w:color w:val="000000"/>
              </w:rPr>
              <w:t>Midterm Exam</w:t>
            </w:r>
          </w:p>
        </w:tc>
        <w:tc>
          <w:tcPr>
            <w:tcW w:w="1140" w:type="dxa"/>
            <w:tcBorders>
              <w:top w:val="single" w:sz="4" w:space="0" w:color="000000"/>
              <w:left w:val="single" w:sz="4" w:space="0" w:color="000000"/>
              <w:bottom w:val="single" w:sz="4" w:space="0" w:color="000000"/>
              <w:right w:val="nil"/>
            </w:tcBorders>
            <w:vAlign w:val="center"/>
          </w:tcPr>
          <w:p w14:paraId="66DB3A03" w14:textId="77777777" w:rsidR="00500C0A" w:rsidRDefault="00500C0A" w:rsidP="004D5B18">
            <w:pPr>
              <w:spacing w:line="312" w:lineRule="auto"/>
              <w:jc w:val="center"/>
              <w:rPr>
                <w:color w:val="000000"/>
              </w:rPr>
            </w:pPr>
            <w:r>
              <w:rPr>
                <w:color w:val="000000"/>
              </w:rPr>
              <w:t xml:space="preserve">1 </w:t>
            </w:r>
            <w:proofErr w:type="spellStart"/>
            <w:r>
              <w:rPr>
                <w:color w:val="000000"/>
              </w:rPr>
              <w:t>hr</w:t>
            </w:r>
            <w:proofErr w:type="spellEnd"/>
          </w:p>
        </w:tc>
        <w:tc>
          <w:tcPr>
            <w:tcW w:w="2250" w:type="dxa"/>
            <w:tcBorders>
              <w:top w:val="single" w:sz="4" w:space="0" w:color="000000"/>
              <w:left w:val="single" w:sz="4" w:space="0" w:color="000000"/>
              <w:bottom w:val="single" w:sz="4" w:space="0" w:color="000000"/>
              <w:right w:val="nil"/>
            </w:tcBorders>
            <w:vAlign w:val="center"/>
          </w:tcPr>
          <w:p w14:paraId="034D7D94" w14:textId="77777777" w:rsidR="00500C0A" w:rsidRDefault="00500C0A" w:rsidP="004D5B18">
            <w:pPr>
              <w:spacing w:line="312" w:lineRule="auto"/>
              <w:jc w:val="center"/>
              <w:rPr>
                <w:color w:val="000000"/>
              </w:rPr>
            </w:pPr>
            <w:r>
              <w:t>10</w:t>
            </w:r>
            <w:r>
              <w:rPr>
                <w:color w:val="000000"/>
              </w:rPr>
              <w:t>% (</w:t>
            </w:r>
            <w:r>
              <w:t>10</w:t>
            </w:r>
            <w:r>
              <w:rPr>
                <w:color w:val="000000"/>
              </w:rPr>
              <w:t>)</w:t>
            </w:r>
          </w:p>
        </w:tc>
        <w:tc>
          <w:tcPr>
            <w:tcW w:w="1455" w:type="dxa"/>
            <w:tcBorders>
              <w:top w:val="single" w:sz="4" w:space="0" w:color="000000"/>
              <w:left w:val="single" w:sz="4" w:space="0" w:color="000000"/>
              <w:bottom w:val="single" w:sz="4" w:space="0" w:color="000000"/>
              <w:right w:val="single" w:sz="4" w:space="0" w:color="000000"/>
            </w:tcBorders>
            <w:vAlign w:val="center"/>
          </w:tcPr>
          <w:p w14:paraId="4ED74D3D" w14:textId="77777777" w:rsidR="00500C0A" w:rsidRDefault="00500C0A" w:rsidP="004D5B18">
            <w:pPr>
              <w:spacing w:line="312" w:lineRule="auto"/>
              <w:jc w:val="center"/>
              <w:rPr>
                <w:color w:val="000000"/>
              </w:rPr>
            </w:pPr>
            <w:r>
              <w:t>7</w:t>
            </w:r>
          </w:p>
        </w:tc>
        <w:tc>
          <w:tcPr>
            <w:tcW w:w="2050" w:type="dxa"/>
            <w:tcBorders>
              <w:top w:val="single" w:sz="4" w:space="0" w:color="000000"/>
              <w:left w:val="single" w:sz="4" w:space="0" w:color="000000"/>
              <w:bottom w:val="single" w:sz="4" w:space="0" w:color="000000"/>
              <w:right w:val="single" w:sz="4" w:space="0" w:color="000000"/>
            </w:tcBorders>
            <w:vAlign w:val="center"/>
          </w:tcPr>
          <w:p w14:paraId="34BAF907" w14:textId="77777777" w:rsidR="00500C0A" w:rsidRDefault="00500C0A" w:rsidP="004D5B18">
            <w:pPr>
              <w:spacing w:line="312" w:lineRule="auto"/>
              <w:rPr>
                <w:color w:val="000000"/>
              </w:rPr>
            </w:pPr>
            <w:r>
              <w:t>LO # 1-7</w:t>
            </w:r>
          </w:p>
        </w:tc>
      </w:tr>
      <w:tr w:rsidR="00500C0A" w14:paraId="4CA3973B" w14:textId="77777777" w:rsidTr="00500C0A">
        <w:trPr>
          <w:trHeight w:val="220"/>
          <w:jc w:val="center"/>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32DB1F38" w14:textId="77777777" w:rsidR="00500C0A" w:rsidRDefault="00500C0A" w:rsidP="004D5B18">
            <w:pPr>
              <w:widowControl w:val="0"/>
              <w:spacing w:line="276" w:lineRule="auto"/>
              <w:rPr>
                <w:color w:val="000000"/>
              </w:rPr>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1B498083" w14:textId="77777777" w:rsidR="00500C0A" w:rsidRDefault="00500C0A" w:rsidP="004D5B18">
            <w:pPr>
              <w:spacing w:line="312" w:lineRule="auto"/>
              <w:rPr>
                <w:b/>
                <w:color w:val="000000"/>
              </w:rPr>
            </w:pPr>
            <w:r>
              <w:rPr>
                <w:b/>
                <w:color w:val="000000"/>
              </w:rPr>
              <w:t>Final Exam</w:t>
            </w:r>
          </w:p>
        </w:tc>
        <w:tc>
          <w:tcPr>
            <w:tcW w:w="1140" w:type="dxa"/>
            <w:tcBorders>
              <w:top w:val="single" w:sz="4" w:space="0" w:color="000000"/>
              <w:left w:val="single" w:sz="4" w:space="0" w:color="000000"/>
              <w:bottom w:val="single" w:sz="4" w:space="0" w:color="000000"/>
              <w:right w:val="nil"/>
            </w:tcBorders>
            <w:vAlign w:val="center"/>
          </w:tcPr>
          <w:p w14:paraId="6DD3DAE8" w14:textId="77777777" w:rsidR="00500C0A" w:rsidRDefault="00500C0A" w:rsidP="004D5B18">
            <w:pPr>
              <w:spacing w:line="312" w:lineRule="auto"/>
              <w:jc w:val="center"/>
              <w:rPr>
                <w:color w:val="000000"/>
              </w:rPr>
            </w:pPr>
            <w:r>
              <w:t>2</w:t>
            </w:r>
            <w:r>
              <w:rPr>
                <w:color w:val="000000"/>
              </w:rPr>
              <w:t>hr</w:t>
            </w:r>
          </w:p>
        </w:tc>
        <w:tc>
          <w:tcPr>
            <w:tcW w:w="2250" w:type="dxa"/>
            <w:tcBorders>
              <w:top w:val="single" w:sz="4" w:space="0" w:color="000000"/>
              <w:left w:val="single" w:sz="4" w:space="0" w:color="000000"/>
              <w:bottom w:val="single" w:sz="4" w:space="0" w:color="000000"/>
              <w:right w:val="nil"/>
            </w:tcBorders>
            <w:vAlign w:val="center"/>
          </w:tcPr>
          <w:p w14:paraId="7381F4C2" w14:textId="77777777" w:rsidR="00500C0A" w:rsidRDefault="00500C0A" w:rsidP="004D5B18">
            <w:pPr>
              <w:spacing w:line="312" w:lineRule="auto"/>
              <w:jc w:val="center"/>
              <w:rPr>
                <w:color w:val="000000"/>
              </w:rPr>
            </w:pPr>
            <w:r>
              <w:t>5</w:t>
            </w:r>
            <w:r>
              <w:rPr>
                <w:color w:val="000000"/>
              </w:rPr>
              <w:t>0% (</w:t>
            </w:r>
            <w:r>
              <w:t>5</w:t>
            </w:r>
            <w:r>
              <w:rPr>
                <w:color w:val="000000"/>
              </w:rPr>
              <w:t>0)</w:t>
            </w:r>
          </w:p>
        </w:tc>
        <w:tc>
          <w:tcPr>
            <w:tcW w:w="1455" w:type="dxa"/>
            <w:tcBorders>
              <w:top w:val="single" w:sz="4" w:space="0" w:color="000000"/>
              <w:left w:val="single" w:sz="4" w:space="0" w:color="000000"/>
              <w:bottom w:val="single" w:sz="4" w:space="0" w:color="000000"/>
              <w:right w:val="nil"/>
            </w:tcBorders>
            <w:vAlign w:val="center"/>
          </w:tcPr>
          <w:p w14:paraId="5B97A7B1" w14:textId="77777777" w:rsidR="00500C0A" w:rsidRDefault="00500C0A" w:rsidP="004D5B18">
            <w:pPr>
              <w:spacing w:line="312" w:lineRule="auto"/>
              <w:jc w:val="center"/>
              <w:rPr>
                <w:color w:val="000000"/>
              </w:rPr>
            </w:pPr>
            <w:r>
              <w:rPr>
                <w:color w:val="000000"/>
              </w:rPr>
              <w:t>16</w:t>
            </w:r>
          </w:p>
        </w:tc>
        <w:tc>
          <w:tcPr>
            <w:tcW w:w="2050" w:type="dxa"/>
            <w:tcBorders>
              <w:top w:val="single" w:sz="4" w:space="0" w:color="000000"/>
              <w:left w:val="single" w:sz="4" w:space="0" w:color="000000"/>
              <w:bottom w:val="single" w:sz="4" w:space="0" w:color="000000"/>
              <w:right w:val="single" w:sz="4" w:space="0" w:color="000000"/>
            </w:tcBorders>
            <w:vAlign w:val="center"/>
          </w:tcPr>
          <w:p w14:paraId="64091CD2" w14:textId="77777777" w:rsidR="00500C0A" w:rsidRDefault="00500C0A" w:rsidP="004D5B18">
            <w:pPr>
              <w:spacing w:line="312" w:lineRule="auto"/>
              <w:rPr>
                <w:color w:val="000000"/>
              </w:rPr>
            </w:pPr>
            <w:r>
              <w:rPr>
                <w:color w:val="000000"/>
              </w:rPr>
              <w:t>All</w:t>
            </w:r>
          </w:p>
        </w:tc>
      </w:tr>
      <w:tr w:rsidR="00500C0A" w14:paraId="3A978337" w14:textId="77777777" w:rsidTr="00500C0A">
        <w:trPr>
          <w:trHeight w:val="220"/>
          <w:jc w:val="center"/>
        </w:trPr>
        <w:tc>
          <w:tcPr>
            <w:tcW w:w="4410" w:type="dxa"/>
            <w:gridSpan w:val="3"/>
            <w:tcBorders>
              <w:top w:val="single" w:sz="4" w:space="0" w:color="000000"/>
              <w:left w:val="single" w:sz="4" w:space="0" w:color="000000"/>
              <w:bottom w:val="single" w:sz="4" w:space="0" w:color="000000"/>
              <w:right w:val="nil"/>
            </w:tcBorders>
            <w:shd w:val="clear" w:color="auto" w:fill="DAEEF3"/>
            <w:vAlign w:val="center"/>
          </w:tcPr>
          <w:p w14:paraId="3AED7E56" w14:textId="77777777" w:rsidR="00500C0A" w:rsidRDefault="00500C0A" w:rsidP="004D5B18">
            <w:pPr>
              <w:spacing w:line="312" w:lineRule="auto"/>
              <w:rPr>
                <w:b/>
              </w:rPr>
            </w:pPr>
            <w:r>
              <w:rPr>
                <w:b/>
              </w:rPr>
              <w:t>Total assessment</w:t>
            </w:r>
          </w:p>
        </w:tc>
        <w:tc>
          <w:tcPr>
            <w:tcW w:w="2250" w:type="dxa"/>
            <w:tcBorders>
              <w:top w:val="single" w:sz="4" w:space="0" w:color="000000"/>
              <w:left w:val="single" w:sz="4" w:space="0" w:color="000000"/>
              <w:bottom w:val="single" w:sz="4" w:space="0" w:color="000000"/>
              <w:right w:val="nil"/>
            </w:tcBorders>
            <w:vAlign w:val="center"/>
          </w:tcPr>
          <w:p w14:paraId="44148328" w14:textId="77777777" w:rsidR="00500C0A" w:rsidRDefault="00500C0A" w:rsidP="004D5B18">
            <w:pPr>
              <w:spacing w:line="312" w:lineRule="auto"/>
              <w:jc w:val="center"/>
              <w:rPr>
                <w:color w:val="000000"/>
              </w:rPr>
            </w:pPr>
            <w:r>
              <w:rPr>
                <w:color w:val="000000"/>
              </w:rPr>
              <w:t>100% (100 Marks)</w:t>
            </w:r>
          </w:p>
        </w:tc>
        <w:tc>
          <w:tcPr>
            <w:tcW w:w="1455" w:type="dxa"/>
            <w:tcBorders>
              <w:top w:val="single" w:sz="4" w:space="0" w:color="000000"/>
              <w:left w:val="single" w:sz="4" w:space="0" w:color="000000"/>
              <w:bottom w:val="single" w:sz="4" w:space="0" w:color="000000"/>
              <w:right w:val="nil"/>
            </w:tcBorders>
            <w:vAlign w:val="center"/>
          </w:tcPr>
          <w:p w14:paraId="61F86E2B" w14:textId="77777777" w:rsidR="00500C0A" w:rsidRDefault="00500C0A" w:rsidP="004D5B18">
            <w:pPr>
              <w:spacing w:line="312" w:lineRule="auto"/>
              <w:jc w:val="center"/>
              <w:rPr>
                <w:color w:val="000000"/>
              </w:rPr>
            </w:pPr>
          </w:p>
        </w:tc>
        <w:tc>
          <w:tcPr>
            <w:tcW w:w="2050" w:type="dxa"/>
            <w:tcBorders>
              <w:top w:val="single" w:sz="4" w:space="0" w:color="000000"/>
              <w:left w:val="single" w:sz="4" w:space="0" w:color="000000"/>
              <w:bottom w:val="single" w:sz="4" w:space="0" w:color="000000"/>
              <w:right w:val="single" w:sz="4" w:space="0" w:color="000000"/>
            </w:tcBorders>
            <w:vAlign w:val="center"/>
          </w:tcPr>
          <w:p w14:paraId="12A76342" w14:textId="77777777" w:rsidR="00500C0A" w:rsidRDefault="00500C0A" w:rsidP="004D5B18">
            <w:pPr>
              <w:spacing w:line="312" w:lineRule="auto"/>
              <w:rPr>
                <w:color w:val="000000"/>
              </w:rPr>
            </w:pPr>
          </w:p>
        </w:tc>
      </w:tr>
    </w:tbl>
    <w:p w14:paraId="2A48FE5B" w14:textId="77777777" w:rsidR="00500C0A" w:rsidRDefault="00500C0A" w:rsidP="0044065E">
      <w:pPr>
        <w:tabs>
          <w:tab w:val="center" w:pos="3870"/>
        </w:tabs>
        <w:spacing w:after="0" w:line="360" w:lineRule="auto"/>
        <w:jc w:val="both"/>
        <w:rPr>
          <w:b/>
          <w:sz w:val="32"/>
          <w:szCs w:val="32"/>
          <w:rtl/>
        </w:rPr>
      </w:pPr>
    </w:p>
    <w:tbl>
      <w:tblPr>
        <w:tblW w:w="10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
        <w:gridCol w:w="1246"/>
        <w:gridCol w:w="677"/>
        <w:gridCol w:w="5826"/>
        <w:gridCol w:w="2676"/>
        <w:gridCol w:w="22"/>
      </w:tblGrid>
      <w:tr w:rsidR="00500C0A" w14:paraId="4334D26E" w14:textId="77777777" w:rsidTr="00500C0A">
        <w:trPr>
          <w:gridBefore w:val="1"/>
          <w:wBefore w:w="7" w:type="dxa"/>
          <w:jc w:val="center"/>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4D52A573" w14:textId="77777777" w:rsidR="00500C0A" w:rsidRDefault="00500C0A" w:rsidP="00A4722E">
            <w:pPr>
              <w:spacing w:after="0" w:line="276" w:lineRule="auto"/>
              <w:jc w:val="center"/>
              <w:rPr>
                <w:b/>
                <w:color w:val="17365D"/>
                <w:sz w:val="28"/>
                <w:szCs w:val="28"/>
              </w:rPr>
            </w:pPr>
            <w:r>
              <w:rPr>
                <w:b/>
                <w:color w:val="17365D"/>
                <w:sz w:val="28"/>
                <w:szCs w:val="28"/>
              </w:rPr>
              <w:t>Delivery Plan (Weekly Syllabus)</w:t>
            </w:r>
          </w:p>
          <w:p w14:paraId="76A2160C" w14:textId="77777777" w:rsidR="00500C0A" w:rsidRDefault="00500C0A" w:rsidP="00A4722E">
            <w:pPr>
              <w:spacing w:after="0" w:line="276" w:lineRule="auto"/>
              <w:jc w:val="center"/>
              <w:rPr>
                <w:b/>
                <w:color w:val="17365D"/>
                <w:sz w:val="28"/>
                <w:szCs w:val="28"/>
              </w:rPr>
            </w:pPr>
            <w:r>
              <w:rPr>
                <w:b/>
                <w:color w:val="17365D"/>
                <w:sz w:val="28"/>
                <w:szCs w:val="28"/>
                <w:rtl/>
              </w:rPr>
              <w:t>المنهاج الاسبوعي النظري</w:t>
            </w:r>
          </w:p>
        </w:tc>
      </w:tr>
      <w:tr w:rsidR="00500C0A" w14:paraId="737295B3" w14:textId="77777777" w:rsidTr="00500C0A">
        <w:trPr>
          <w:gridAfter w:val="1"/>
          <w:wAfter w:w="22" w:type="dxa"/>
          <w:trHeight w:val="512"/>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C799A67" w14:textId="77777777" w:rsidR="00500C0A" w:rsidRPr="003026F2" w:rsidRDefault="00500C0A" w:rsidP="004D5B18">
            <w:pPr>
              <w:spacing w:after="0" w:line="360" w:lineRule="auto"/>
              <w:ind w:left="-18" w:hanging="720"/>
              <w:rPr>
                <w:rFonts w:asciiTheme="minorHAnsi" w:hAnsiTheme="minorHAnsi"/>
                <w:b/>
              </w:rPr>
            </w:pPr>
            <w:r w:rsidRPr="003026F2">
              <w:rPr>
                <w:rFonts w:asciiTheme="minorHAnsi" w:hAnsiTheme="minorHAnsi"/>
                <w:b/>
              </w:rPr>
              <w:t xml:space="preserve">Week  </w:t>
            </w:r>
          </w:p>
        </w:tc>
        <w:tc>
          <w:tcPr>
            <w:tcW w:w="9240"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40255675" w14:textId="77777777" w:rsidR="00500C0A" w:rsidRPr="003026F2" w:rsidRDefault="00500C0A" w:rsidP="004D5B18">
            <w:pPr>
              <w:spacing w:after="0" w:line="360" w:lineRule="auto"/>
              <w:jc w:val="center"/>
              <w:rPr>
                <w:rFonts w:asciiTheme="minorHAnsi" w:hAnsiTheme="minorHAnsi"/>
                <w:b/>
              </w:rPr>
            </w:pPr>
            <w:r w:rsidRPr="003026F2">
              <w:rPr>
                <w:rFonts w:asciiTheme="minorHAnsi" w:hAnsiTheme="minorHAnsi"/>
                <w:b/>
              </w:rPr>
              <w:t>Material Covered</w:t>
            </w:r>
          </w:p>
        </w:tc>
      </w:tr>
      <w:tr w:rsidR="00500C0A" w14:paraId="18E2A087"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DE5F402"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9CEAD7E"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sz w:val="24"/>
                <w:szCs w:val="24"/>
                <w:rtl/>
              </w:rPr>
              <w:t xml:space="preserve">محاضرة تعريفية عن المادة </w:t>
            </w:r>
            <w:r w:rsidRPr="00611276">
              <w:rPr>
                <w:rFonts w:asciiTheme="majorBidi" w:hAnsiTheme="majorBidi" w:cstheme="majorBidi" w:hint="cs"/>
                <w:sz w:val="24"/>
                <w:szCs w:val="24"/>
                <w:rtl/>
              </w:rPr>
              <w:t>واهميتها.</w:t>
            </w:r>
            <w:r w:rsidRPr="00611276">
              <w:rPr>
                <w:rFonts w:asciiTheme="majorBidi" w:hAnsiTheme="majorBidi" w:cstheme="majorBidi"/>
                <w:sz w:val="24"/>
                <w:szCs w:val="24"/>
                <w:rtl/>
              </w:rPr>
              <w:t xml:space="preserve"> </w:t>
            </w:r>
          </w:p>
        </w:tc>
      </w:tr>
      <w:tr w:rsidR="00500C0A" w14:paraId="3C819AE8"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9352825"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751E9C3"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التعريف بالجريمة لغة </w:t>
            </w:r>
            <w:r w:rsidRPr="00611276">
              <w:rPr>
                <w:rFonts w:asciiTheme="majorBidi" w:hAnsiTheme="majorBidi" w:cstheme="majorBidi" w:hint="cs"/>
                <w:color w:val="1C1D1F"/>
                <w:sz w:val="24"/>
                <w:szCs w:val="24"/>
                <w:rtl/>
              </w:rPr>
              <w:t>واصطلاحا، أقسام</w:t>
            </w:r>
            <w:r w:rsidRPr="00611276">
              <w:rPr>
                <w:rFonts w:asciiTheme="majorBidi" w:hAnsiTheme="majorBidi" w:cstheme="majorBidi"/>
                <w:color w:val="1C1D1F"/>
                <w:sz w:val="24"/>
                <w:szCs w:val="24"/>
                <w:rtl/>
              </w:rPr>
              <w:t xml:space="preserve"> </w:t>
            </w:r>
            <w:r w:rsidRPr="00611276">
              <w:rPr>
                <w:rFonts w:asciiTheme="majorBidi" w:hAnsiTheme="majorBidi" w:cstheme="majorBidi" w:hint="cs"/>
                <w:color w:val="1C1D1F"/>
                <w:sz w:val="24"/>
                <w:szCs w:val="24"/>
                <w:rtl/>
              </w:rPr>
              <w:t>الجريمة، جرائم</w:t>
            </w:r>
            <w:r w:rsidRPr="00611276">
              <w:rPr>
                <w:rFonts w:asciiTheme="majorBidi" w:hAnsiTheme="majorBidi" w:cstheme="majorBidi"/>
                <w:color w:val="1C1D1F"/>
                <w:sz w:val="24"/>
                <w:szCs w:val="24"/>
                <w:rtl/>
              </w:rPr>
              <w:t xml:space="preserve"> نظام البعث وفق قانون المحكمة الجنائية العراقية العليا عام 2005م ، أنواع الجرائم الدولية.</w:t>
            </w:r>
          </w:p>
        </w:tc>
      </w:tr>
      <w:tr w:rsidR="00500C0A" w14:paraId="76277422" w14:textId="77777777" w:rsidTr="00500C0A">
        <w:trPr>
          <w:gridAfter w:val="1"/>
          <w:wAfter w:w="22" w:type="dxa"/>
          <w:trHeight w:val="340"/>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320918B"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37C647A"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القرارات الصادرة من المحكمة الجنائية العليا، </w:t>
            </w:r>
            <w:r w:rsidRPr="00611276">
              <w:rPr>
                <w:rFonts w:asciiTheme="majorBidi" w:hAnsiTheme="majorBidi" w:cstheme="majorBidi" w:hint="cs"/>
                <w:color w:val="1C1D1F"/>
                <w:sz w:val="24"/>
                <w:szCs w:val="24"/>
                <w:rtl/>
              </w:rPr>
              <w:t>وأبرز</w:t>
            </w:r>
            <w:r w:rsidRPr="00611276">
              <w:rPr>
                <w:rFonts w:asciiTheme="majorBidi" w:hAnsiTheme="majorBidi" w:cstheme="majorBidi"/>
                <w:color w:val="1C1D1F"/>
                <w:sz w:val="24"/>
                <w:szCs w:val="24"/>
                <w:rtl/>
              </w:rPr>
              <w:t xml:space="preserve"> القضايا التي نظرت فيها المحكمة.</w:t>
            </w:r>
          </w:p>
        </w:tc>
      </w:tr>
      <w:tr w:rsidR="00500C0A" w14:paraId="7003FCCB"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29F380E"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1366D18"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الجرائم النفسية، اليات الجرائم </w:t>
            </w:r>
            <w:r w:rsidRPr="00611276">
              <w:rPr>
                <w:rFonts w:asciiTheme="majorBidi" w:hAnsiTheme="majorBidi" w:cstheme="majorBidi" w:hint="cs"/>
                <w:color w:val="1C1D1F"/>
                <w:sz w:val="24"/>
                <w:szCs w:val="24"/>
                <w:rtl/>
              </w:rPr>
              <w:t>النفسية.</w:t>
            </w:r>
          </w:p>
        </w:tc>
      </w:tr>
      <w:tr w:rsidR="00500C0A" w14:paraId="606F5551"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405F819"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40BB6C4" w14:textId="77777777" w:rsidR="00500C0A" w:rsidRPr="00611276" w:rsidRDefault="00500C0A" w:rsidP="004D5B18">
            <w:pPr>
              <w:bidi/>
              <w:spacing w:after="0" w:line="360" w:lineRule="auto"/>
              <w:rPr>
                <w:rFonts w:asciiTheme="majorBidi" w:hAnsiTheme="majorBidi" w:cstheme="majorBidi"/>
                <w:sz w:val="24"/>
                <w:szCs w:val="24"/>
                <w:rtl/>
              </w:rPr>
            </w:pPr>
            <w:r w:rsidRPr="00611276">
              <w:rPr>
                <w:rFonts w:asciiTheme="majorBidi" w:hAnsiTheme="majorBidi" w:cstheme="majorBidi"/>
                <w:color w:val="1C1D1F"/>
                <w:sz w:val="24"/>
                <w:szCs w:val="24"/>
                <w:rtl/>
              </w:rPr>
              <w:t>اثار الجرائم النفسية، الجرائم الاجتماعية</w:t>
            </w:r>
          </w:p>
        </w:tc>
      </w:tr>
      <w:tr w:rsidR="00500C0A" w14:paraId="2A905227"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2A28F5A5"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00648008"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عسكرة المجتمع، موقف النظام البعثي من الدين.</w:t>
            </w:r>
          </w:p>
        </w:tc>
      </w:tr>
      <w:tr w:rsidR="00500C0A" w14:paraId="7D6D1C02"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7DAC7230"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7</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BA5A9BA"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hint="cs"/>
                <w:color w:val="1C1D1F"/>
                <w:sz w:val="24"/>
                <w:szCs w:val="24"/>
                <w:rtl/>
              </w:rPr>
              <w:t>انتهاكات</w:t>
            </w:r>
            <w:r w:rsidRPr="00611276">
              <w:rPr>
                <w:rFonts w:asciiTheme="majorBidi" w:hAnsiTheme="majorBidi" w:cstheme="majorBidi"/>
                <w:color w:val="1C1D1F"/>
                <w:sz w:val="24"/>
                <w:szCs w:val="24"/>
                <w:rtl/>
              </w:rPr>
              <w:t xml:space="preserve"> القوانين العراقية، صور </w:t>
            </w:r>
            <w:r w:rsidRPr="00611276">
              <w:rPr>
                <w:rFonts w:asciiTheme="majorBidi" w:hAnsiTheme="majorBidi" w:cstheme="majorBidi" w:hint="cs"/>
                <w:color w:val="1C1D1F"/>
                <w:sz w:val="24"/>
                <w:szCs w:val="24"/>
                <w:rtl/>
              </w:rPr>
              <w:t>انتهاكات</w:t>
            </w:r>
            <w:r w:rsidRPr="00611276">
              <w:rPr>
                <w:rFonts w:asciiTheme="majorBidi" w:hAnsiTheme="majorBidi" w:cstheme="majorBidi"/>
                <w:color w:val="1C1D1F"/>
                <w:sz w:val="24"/>
                <w:szCs w:val="24"/>
                <w:rtl/>
              </w:rPr>
              <w:t xml:space="preserve"> حقوق الانسان، جرائم السلطة.</w:t>
            </w:r>
          </w:p>
        </w:tc>
      </w:tr>
      <w:tr w:rsidR="00500C0A" w14:paraId="1C1794E8"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5DD877F4"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8</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547EB5F7"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بعض قرارات الانتهاكات السياسية والعسكرية لنظام </w:t>
            </w:r>
            <w:r w:rsidRPr="00611276">
              <w:rPr>
                <w:rFonts w:asciiTheme="majorBidi" w:hAnsiTheme="majorBidi" w:cstheme="majorBidi" w:hint="cs"/>
                <w:color w:val="1C1D1F"/>
                <w:sz w:val="24"/>
                <w:szCs w:val="24"/>
                <w:rtl/>
              </w:rPr>
              <w:t>البعث، أماكن</w:t>
            </w:r>
            <w:r w:rsidRPr="00611276">
              <w:rPr>
                <w:rFonts w:asciiTheme="majorBidi" w:hAnsiTheme="majorBidi" w:cstheme="majorBidi"/>
                <w:color w:val="1C1D1F"/>
                <w:sz w:val="24"/>
                <w:szCs w:val="24"/>
                <w:rtl/>
              </w:rPr>
              <w:t xml:space="preserve"> السجون والاحتجاز لنظام البعث.</w:t>
            </w:r>
          </w:p>
        </w:tc>
      </w:tr>
      <w:tr w:rsidR="00500C0A" w14:paraId="3766FA4C"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FB84965"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9</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6BE47B9C"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الجرائم البيئية لنظام البعث في العراق: التلوث الحربي والاشعاعي – </w:t>
            </w:r>
            <w:r w:rsidRPr="00611276">
              <w:rPr>
                <w:rFonts w:asciiTheme="majorBidi" w:hAnsiTheme="majorBidi" w:cstheme="majorBidi" w:hint="cs"/>
                <w:color w:val="1C1D1F"/>
                <w:sz w:val="24"/>
                <w:szCs w:val="24"/>
                <w:rtl/>
              </w:rPr>
              <w:t>استعمال</w:t>
            </w:r>
            <w:r w:rsidRPr="00611276">
              <w:rPr>
                <w:rFonts w:asciiTheme="majorBidi" w:hAnsiTheme="majorBidi" w:cstheme="majorBidi"/>
                <w:color w:val="1C1D1F"/>
                <w:sz w:val="24"/>
                <w:szCs w:val="24"/>
                <w:rtl/>
              </w:rPr>
              <w:t xml:space="preserve"> الاسلحة المحرمة دولياً ومخاطر الالغام.</w:t>
            </w:r>
          </w:p>
        </w:tc>
      </w:tr>
      <w:tr w:rsidR="00500C0A" w14:paraId="3DA3BA78"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49CFB5F"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10</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564231D"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التلوث بالمواد المشعة، أثار اُستخدام الاسلحة المحرمة دولياً</w:t>
            </w:r>
          </w:p>
        </w:tc>
      </w:tr>
      <w:tr w:rsidR="00500C0A" w14:paraId="6237AB8B"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4D356A81"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11</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543B9B2"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تدمير المدن والقرى </w:t>
            </w:r>
            <w:r w:rsidRPr="00611276">
              <w:rPr>
                <w:rFonts w:asciiTheme="majorBidi" w:hAnsiTheme="majorBidi" w:cstheme="majorBidi" w:hint="cs"/>
                <w:color w:val="1C1D1F"/>
                <w:sz w:val="24"/>
                <w:szCs w:val="24"/>
                <w:rtl/>
              </w:rPr>
              <w:t>(سياسة</w:t>
            </w:r>
            <w:r w:rsidRPr="00611276">
              <w:rPr>
                <w:rFonts w:asciiTheme="majorBidi" w:hAnsiTheme="majorBidi" w:cstheme="majorBidi"/>
                <w:color w:val="1C1D1F"/>
                <w:sz w:val="24"/>
                <w:szCs w:val="24"/>
                <w:rtl/>
              </w:rPr>
              <w:t xml:space="preserve"> الارض المحروقة ).</w:t>
            </w:r>
          </w:p>
        </w:tc>
      </w:tr>
      <w:tr w:rsidR="00500C0A" w14:paraId="2494F1EF"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CBCD116"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lastRenderedPageBreak/>
              <w:t>Week 12</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2ADE773"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 xml:space="preserve">تجفيف </w:t>
            </w:r>
            <w:r w:rsidRPr="00611276">
              <w:rPr>
                <w:rFonts w:asciiTheme="majorBidi" w:hAnsiTheme="majorBidi" w:cstheme="majorBidi" w:hint="cs"/>
                <w:color w:val="1C1D1F"/>
                <w:sz w:val="24"/>
                <w:szCs w:val="24"/>
                <w:rtl/>
              </w:rPr>
              <w:t>الأهوار</w:t>
            </w:r>
            <w:r w:rsidRPr="00611276">
              <w:rPr>
                <w:rFonts w:asciiTheme="majorBidi" w:hAnsiTheme="majorBidi" w:cstheme="majorBidi"/>
                <w:color w:val="1C1D1F"/>
                <w:sz w:val="24"/>
                <w:szCs w:val="24"/>
                <w:rtl/>
              </w:rPr>
              <w:t xml:space="preserve"> أثارها البيئية والاجتماعية والاقتصادية .  </w:t>
            </w:r>
          </w:p>
        </w:tc>
      </w:tr>
      <w:tr w:rsidR="00500C0A" w14:paraId="595E46F2"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112186C"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13</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2E3F9C5C" w14:textId="77777777" w:rsidR="00500C0A" w:rsidRPr="00611276" w:rsidRDefault="00500C0A" w:rsidP="004D5B18">
            <w:pPr>
              <w:spacing w:after="0" w:line="360" w:lineRule="auto"/>
              <w:jc w:val="right"/>
              <w:rPr>
                <w:rFonts w:asciiTheme="majorBidi" w:hAnsiTheme="majorBidi" w:cstheme="majorBidi"/>
                <w:sz w:val="24"/>
                <w:szCs w:val="24"/>
                <w:rtl/>
              </w:rPr>
            </w:pPr>
            <w:r w:rsidRPr="00611276">
              <w:rPr>
                <w:rFonts w:asciiTheme="majorBidi" w:hAnsiTheme="majorBidi" w:cstheme="majorBidi"/>
                <w:color w:val="1C1D1F"/>
                <w:sz w:val="24"/>
                <w:szCs w:val="24"/>
                <w:rtl/>
              </w:rPr>
              <w:t>تجريف بساتين النخيل والاشجار والمزروعات.</w:t>
            </w:r>
          </w:p>
        </w:tc>
      </w:tr>
      <w:tr w:rsidR="00500C0A" w14:paraId="6C4D478D"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0D488DF"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14</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449391CD" w14:textId="77777777" w:rsidR="00500C0A" w:rsidRPr="00611276" w:rsidRDefault="00500C0A" w:rsidP="004D5B18">
            <w:pPr>
              <w:spacing w:after="0" w:line="360" w:lineRule="auto"/>
              <w:jc w:val="right"/>
              <w:rPr>
                <w:rFonts w:asciiTheme="majorBidi" w:hAnsiTheme="majorBidi" w:cstheme="majorBidi"/>
                <w:sz w:val="24"/>
                <w:szCs w:val="24"/>
              </w:rPr>
            </w:pPr>
            <w:r w:rsidRPr="00611276">
              <w:rPr>
                <w:rFonts w:asciiTheme="majorBidi" w:hAnsiTheme="majorBidi" w:cstheme="majorBidi"/>
                <w:color w:val="1C1D1F"/>
                <w:sz w:val="24"/>
                <w:szCs w:val="24"/>
                <w:rtl/>
              </w:rPr>
              <w:t>جرائم المقابر الجماعية، أحداث المقابر الجماعية المرتكبة من النظام البعثي في العراق.</w:t>
            </w:r>
          </w:p>
        </w:tc>
      </w:tr>
      <w:tr w:rsidR="00500C0A" w14:paraId="26E06E8B"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6BBEE382"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15</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152AD2AA" w14:textId="77777777" w:rsidR="00500C0A" w:rsidRPr="00611276" w:rsidRDefault="00500C0A" w:rsidP="004D5B18">
            <w:pPr>
              <w:spacing w:after="0" w:line="360" w:lineRule="auto"/>
              <w:jc w:val="right"/>
              <w:rPr>
                <w:rFonts w:asciiTheme="majorBidi" w:hAnsiTheme="majorBidi" w:cstheme="majorBidi"/>
                <w:b/>
                <w:color w:val="FF0000"/>
                <w:sz w:val="24"/>
                <w:szCs w:val="24"/>
              </w:rPr>
            </w:pPr>
            <w:r w:rsidRPr="00611276">
              <w:rPr>
                <w:rFonts w:asciiTheme="majorBidi" w:hAnsiTheme="majorBidi" w:cstheme="majorBidi"/>
                <w:color w:val="1C1D1F"/>
                <w:sz w:val="24"/>
                <w:szCs w:val="24"/>
                <w:rtl/>
              </w:rPr>
              <w:t>التصنيف الزمني لمقابرالابادة الجماعية في العراق للمدة 1963- .2003</w:t>
            </w:r>
          </w:p>
        </w:tc>
      </w:tr>
      <w:tr w:rsidR="00500C0A" w14:paraId="0D961841" w14:textId="77777777" w:rsidTr="00500C0A">
        <w:trPr>
          <w:gridAfter w:val="1"/>
          <w:wAfter w:w="22" w:type="dxa"/>
          <w:jc w:val="center"/>
        </w:trPr>
        <w:tc>
          <w:tcPr>
            <w:tcW w:w="1260"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0AFD9979" w14:textId="77777777" w:rsidR="00500C0A" w:rsidRPr="003026F2" w:rsidRDefault="00500C0A" w:rsidP="004D5B18">
            <w:pPr>
              <w:spacing w:after="0" w:line="360" w:lineRule="auto"/>
              <w:ind w:left="-18" w:firstLine="18"/>
              <w:jc w:val="center"/>
              <w:rPr>
                <w:rFonts w:asciiTheme="minorHAnsi" w:hAnsiTheme="minorHAnsi"/>
                <w:b/>
              </w:rPr>
            </w:pPr>
            <w:r w:rsidRPr="003026F2">
              <w:rPr>
                <w:rFonts w:asciiTheme="minorHAnsi" w:hAnsiTheme="minorHAnsi"/>
                <w:b/>
              </w:rPr>
              <w:t>Week 16</w:t>
            </w:r>
          </w:p>
        </w:tc>
        <w:tc>
          <w:tcPr>
            <w:tcW w:w="9240" w:type="dxa"/>
            <w:gridSpan w:val="3"/>
            <w:tcBorders>
              <w:top w:val="single" w:sz="4" w:space="0" w:color="000000"/>
              <w:left w:val="single" w:sz="4" w:space="0" w:color="000000"/>
              <w:bottom w:val="single" w:sz="4" w:space="0" w:color="000000"/>
              <w:right w:val="single" w:sz="4" w:space="0" w:color="000000"/>
            </w:tcBorders>
            <w:vAlign w:val="center"/>
          </w:tcPr>
          <w:p w14:paraId="3DF57BAB" w14:textId="77777777" w:rsidR="00500C0A" w:rsidRPr="00611276" w:rsidRDefault="00500C0A" w:rsidP="004D5B18">
            <w:pPr>
              <w:spacing w:after="0" w:line="360" w:lineRule="auto"/>
              <w:jc w:val="right"/>
              <w:rPr>
                <w:rFonts w:asciiTheme="majorBidi" w:hAnsiTheme="majorBidi" w:cstheme="majorBidi"/>
                <w:b/>
                <w:color w:val="FF0000"/>
                <w:sz w:val="24"/>
                <w:szCs w:val="24"/>
              </w:rPr>
            </w:pPr>
            <w:r w:rsidRPr="00611276">
              <w:rPr>
                <w:rFonts w:asciiTheme="majorBidi" w:hAnsiTheme="majorBidi" w:cstheme="majorBidi"/>
                <w:b/>
                <w:color w:val="FF0000"/>
                <w:sz w:val="24"/>
                <w:szCs w:val="24"/>
                <w:rtl/>
              </w:rPr>
              <w:t xml:space="preserve">الامتحان النهائي  </w:t>
            </w:r>
          </w:p>
        </w:tc>
      </w:tr>
      <w:tr w:rsidR="00500C0A" w14:paraId="55645B30" w14:textId="77777777" w:rsidTr="00500C0A">
        <w:trPr>
          <w:gridBefore w:val="1"/>
          <w:wBefore w:w="7" w:type="dxa"/>
          <w:jc w:val="center"/>
        </w:trPr>
        <w:tc>
          <w:tcPr>
            <w:tcW w:w="10515" w:type="dxa"/>
            <w:gridSpan w:val="5"/>
            <w:tcBorders>
              <w:top w:val="single" w:sz="4" w:space="0" w:color="000000"/>
              <w:left w:val="single" w:sz="4" w:space="0" w:color="000000"/>
              <w:bottom w:val="single" w:sz="4" w:space="0" w:color="000000"/>
              <w:right w:val="single" w:sz="4" w:space="0" w:color="000000"/>
            </w:tcBorders>
            <w:shd w:val="clear" w:color="auto" w:fill="FDE9D9"/>
            <w:vAlign w:val="center"/>
          </w:tcPr>
          <w:p w14:paraId="522D33E1" w14:textId="77777777" w:rsidR="00500C0A" w:rsidRDefault="00500C0A" w:rsidP="00C61B9D">
            <w:pPr>
              <w:spacing w:after="0" w:line="276" w:lineRule="auto"/>
              <w:jc w:val="center"/>
              <w:rPr>
                <w:b/>
                <w:color w:val="17365D"/>
                <w:sz w:val="28"/>
                <w:szCs w:val="28"/>
              </w:rPr>
            </w:pPr>
            <w:r>
              <w:rPr>
                <w:b/>
                <w:color w:val="17365D"/>
                <w:sz w:val="28"/>
                <w:szCs w:val="28"/>
              </w:rPr>
              <w:t>Learning and Teaching Resources</w:t>
            </w:r>
          </w:p>
          <w:p w14:paraId="2B2C1668" w14:textId="77777777" w:rsidR="00500C0A" w:rsidRDefault="00500C0A" w:rsidP="00C61B9D">
            <w:pPr>
              <w:pBdr>
                <w:top w:val="nil"/>
                <w:left w:val="nil"/>
                <w:bottom w:val="nil"/>
                <w:right w:val="nil"/>
                <w:between w:val="nil"/>
              </w:pBdr>
              <w:bidi/>
              <w:spacing w:after="0" w:line="276" w:lineRule="auto"/>
              <w:jc w:val="center"/>
              <w:rPr>
                <w:b/>
                <w:color w:val="17365D"/>
                <w:sz w:val="28"/>
                <w:szCs w:val="28"/>
              </w:rPr>
            </w:pPr>
            <w:r>
              <w:rPr>
                <w:b/>
                <w:color w:val="17365D"/>
                <w:sz w:val="28"/>
                <w:szCs w:val="28"/>
                <w:rtl/>
              </w:rPr>
              <w:t>مصادر التعلم والتدريس</w:t>
            </w:r>
          </w:p>
        </w:tc>
      </w:tr>
      <w:tr w:rsidR="00500C0A" w14:paraId="4C3DD1E2" w14:textId="77777777" w:rsidTr="00500C0A">
        <w:trPr>
          <w:gridBefore w:val="1"/>
          <w:wBefore w:w="7" w:type="dxa"/>
          <w:jc w:val="center"/>
        </w:trPr>
        <w:tc>
          <w:tcPr>
            <w:tcW w:w="1935" w:type="dxa"/>
            <w:gridSpan w:val="2"/>
            <w:tcBorders>
              <w:top w:val="single" w:sz="4" w:space="0" w:color="000000"/>
              <w:left w:val="single" w:sz="4" w:space="0" w:color="000000"/>
              <w:bottom w:val="single" w:sz="4" w:space="0" w:color="000000"/>
              <w:right w:val="nil"/>
            </w:tcBorders>
            <w:vAlign w:val="center"/>
          </w:tcPr>
          <w:p w14:paraId="060B1E40" w14:textId="77777777" w:rsidR="00500C0A" w:rsidRPr="003026F2" w:rsidRDefault="00500C0A" w:rsidP="00C61B9D">
            <w:pPr>
              <w:spacing w:after="0" w:line="312" w:lineRule="auto"/>
              <w:ind w:left="360" w:hanging="720"/>
              <w:rPr>
                <w:rFonts w:asciiTheme="minorHAnsi" w:hAnsiTheme="minorHAnsi"/>
                <w:b/>
              </w:rPr>
            </w:pPr>
          </w:p>
        </w:tc>
        <w:tc>
          <w:tcPr>
            <w:tcW w:w="5865" w:type="dxa"/>
            <w:tcBorders>
              <w:top w:val="single" w:sz="4" w:space="0" w:color="000000"/>
              <w:left w:val="single" w:sz="4" w:space="0" w:color="000000"/>
              <w:bottom w:val="single" w:sz="4" w:space="0" w:color="000000"/>
              <w:right w:val="nil"/>
            </w:tcBorders>
            <w:shd w:val="clear" w:color="auto" w:fill="DAEEF3"/>
            <w:vAlign w:val="center"/>
          </w:tcPr>
          <w:p w14:paraId="7394409C" w14:textId="77777777" w:rsidR="00500C0A" w:rsidRPr="003026F2" w:rsidRDefault="00500C0A" w:rsidP="00C61B9D">
            <w:pPr>
              <w:spacing w:after="0" w:line="312" w:lineRule="auto"/>
              <w:jc w:val="center"/>
              <w:rPr>
                <w:rFonts w:asciiTheme="minorHAnsi" w:hAnsiTheme="minorHAnsi"/>
                <w:b/>
              </w:rPr>
            </w:pPr>
            <w:r w:rsidRPr="003026F2">
              <w:rPr>
                <w:rFonts w:asciiTheme="minorHAnsi" w:hAnsiTheme="minorHAnsi"/>
                <w:b/>
              </w:rPr>
              <w:t>Text</w:t>
            </w:r>
          </w:p>
        </w:tc>
        <w:tc>
          <w:tcPr>
            <w:tcW w:w="2715" w:type="dxa"/>
            <w:gridSpan w:val="2"/>
            <w:tcBorders>
              <w:top w:val="single" w:sz="4" w:space="0" w:color="000000"/>
              <w:left w:val="single" w:sz="4" w:space="0" w:color="000000"/>
              <w:bottom w:val="single" w:sz="4" w:space="0" w:color="000000"/>
              <w:right w:val="single" w:sz="4" w:space="0" w:color="000000"/>
            </w:tcBorders>
            <w:shd w:val="clear" w:color="auto" w:fill="DAEEF3"/>
            <w:vAlign w:val="center"/>
          </w:tcPr>
          <w:p w14:paraId="197F85D4" w14:textId="77777777" w:rsidR="00500C0A" w:rsidRPr="003026F2" w:rsidRDefault="00500C0A" w:rsidP="00C61B9D">
            <w:pPr>
              <w:spacing w:after="0" w:line="312" w:lineRule="auto"/>
              <w:jc w:val="center"/>
              <w:rPr>
                <w:rFonts w:asciiTheme="minorHAnsi" w:hAnsiTheme="minorHAnsi"/>
                <w:b/>
              </w:rPr>
            </w:pPr>
            <w:r w:rsidRPr="003026F2">
              <w:rPr>
                <w:rFonts w:asciiTheme="minorHAnsi" w:hAnsiTheme="minorHAnsi"/>
                <w:b/>
              </w:rPr>
              <w:t>Available in the Library?</w:t>
            </w:r>
          </w:p>
        </w:tc>
      </w:tr>
      <w:tr w:rsidR="00500C0A" w14:paraId="5F2FB610" w14:textId="77777777" w:rsidTr="00500C0A">
        <w:trPr>
          <w:gridBefore w:val="1"/>
          <w:wBefore w:w="7" w:type="dxa"/>
          <w:jc w:val="center"/>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7AA9A9F5" w14:textId="77777777" w:rsidR="00500C0A" w:rsidRPr="003026F2" w:rsidRDefault="00500C0A" w:rsidP="00C61B9D">
            <w:pPr>
              <w:spacing w:after="0" w:line="312" w:lineRule="auto"/>
              <w:ind w:left="90"/>
              <w:rPr>
                <w:rFonts w:asciiTheme="minorHAnsi" w:hAnsiTheme="minorHAnsi"/>
                <w:b/>
              </w:rPr>
            </w:pPr>
            <w:r w:rsidRPr="003026F2">
              <w:rPr>
                <w:rFonts w:asciiTheme="minorHAnsi" w:hAnsiTheme="minorHAnsi"/>
                <w:b/>
              </w:rPr>
              <w:t>Required Texts</w:t>
            </w:r>
          </w:p>
        </w:tc>
        <w:tc>
          <w:tcPr>
            <w:tcW w:w="5865" w:type="dxa"/>
            <w:tcBorders>
              <w:top w:val="single" w:sz="4" w:space="0" w:color="000000"/>
              <w:left w:val="single" w:sz="4" w:space="0" w:color="000000"/>
              <w:bottom w:val="single" w:sz="4" w:space="0" w:color="000000"/>
              <w:right w:val="nil"/>
            </w:tcBorders>
            <w:vAlign w:val="center"/>
          </w:tcPr>
          <w:p w14:paraId="59EA1A8E" w14:textId="77777777" w:rsidR="00500C0A" w:rsidRDefault="00500C0A" w:rsidP="00C61B9D">
            <w:pPr>
              <w:bidi/>
              <w:spacing w:after="0" w:line="312" w:lineRule="auto"/>
              <w:jc w:val="both"/>
              <w:rPr>
                <w:rFonts w:asciiTheme="minorHAnsi" w:hAnsiTheme="minorHAnsi" w:cstheme="majorBidi"/>
                <w:color w:val="1D1D1D"/>
                <w:rtl/>
                <w:lang w:val="en-GB"/>
              </w:rPr>
            </w:pPr>
          </w:p>
          <w:p w14:paraId="0509B1DA" w14:textId="77777777" w:rsidR="00500C0A" w:rsidRPr="004E36AE" w:rsidRDefault="00500C0A" w:rsidP="00375978">
            <w:pPr>
              <w:bidi/>
              <w:spacing w:after="0" w:line="312" w:lineRule="auto"/>
              <w:jc w:val="both"/>
              <w:rPr>
                <w:rFonts w:asciiTheme="majorBidi" w:hAnsiTheme="majorBidi" w:cstheme="majorBidi"/>
                <w:color w:val="1D1D1D"/>
                <w:sz w:val="24"/>
                <w:szCs w:val="24"/>
                <w:rtl/>
                <w:lang w:val="en-GB"/>
              </w:rPr>
            </w:pPr>
            <w:r>
              <w:rPr>
                <w:rFonts w:asciiTheme="majorBidi" w:hAnsiTheme="majorBidi" w:cstheme="majorBidi" w:hint="cs"/>
                <w:color w:val="1D1D1D"/>
                <w:sz w:val="24"/>
                <w:szCs w:val="24"/>
                <w:rtl/>
                <w:lang w:val="en-GB"/>
              </w:rPr>
              <w:t xml:space="preserve"> المنهج المقر</w:t>
            </w:r>
            <w:r w:rsidRPr="004E36AE">
              <w:rPr>
                <w:rFonts w:asciiTheme="majorBidi" w:hAnsiTheme="majorBidi" w:cstheme="majorBidi" w:hint="cs"/>
                <w:color w:val="1D1D1D"/>
                <w:sz w:val="24"/>
                <w:szCs w:val="24"/>
                <w:rtl/>
                <w:lang w:val="en-GB"/>
              </w:rPr>
              <w:t xml:space="preserve"> </w:t>
            </w:r>
            <w:r>
              <w:rPr>
                <w:rFonts w:asciiTheme="majorBidi" w:hAnsiTheme="majorBidi" w:cstheme="majorBidi" w:hint="cs"/>
                <w:color w:val="1D1D1D"/>
                <w:sz w:val="24"/>
                <w:szCs w:val="24"/>
                <w:rtl/>
                <w:lang w:val="en-GB"/>
              </w:rPr>
              <w:t>الدراسي للجامعات الحكومية و الأهلية كافة كتاب</w:t>
            </w:r>
            <w:r w:rsidRPr="004E36AE">
              <w:rPr>
                <w:rFonts w:asciiTheme="majorBidi" w:hAnsiTheme="majorBidi" w:cstheme="majorBidi"/>
                <w:color w:val="1D1D1D"/>
                <w:sz w:val="24"/>
                <w:szCs w:val="24"/>
                <w:rtl/>
                <w:lang w:val="en-GB"/>
              </w:rPr>
              <w:t xml:space="preserve"> وزارة التعليم والبحث العلمي</w:t>
            </w:r>
            <w:r>
              <w:rPr>
                <w:rFonts w:asciiTheme="majorBidi" w:hAnsiTheme="majorBidi" w:cstheme="majorBidi" w:hint="cs"/>
                <w:color w:val="1D1D1D"/>
                <w:sz w:val="24"/>
                <w:szCs w:val="24"/>
                <w:rtl/>
                <w:lang w:val="en-GB"/>
              </w:rPr>
              <w:t xml:space="preserve"> ذي العدد </w:t>
            </w:r>
            <w:r>
              <w:rPr>
                <w:rFonts w:asciiTheme="majorBidi" w:hAnsiTheme="majorBidi" w:cstheme="majorBidi"/>
                <w:color w:val="1D1D1D"/>
                <w:sz w:val="24"/>
                <w:szCs w:val="24"/>
                <w:rtl/>
                <w:lang w:val="en-GB"/>
              </w:rPr>
              <w:t>(</w:t>
            </w:r>
            <w:r>
              <w:rPr>
                <w:rFonts w:asciiTheme="majorBidi" w:hAnsiTheme="majorBidi" w:cstheme="majorBidi" w:hint="cs"/>
                <w:color w:val="1D1D1D"/>
                <w:sz w:val="24"/>
                <w:szCs w:val="24"/>
                <w:rtl/>
                <w:lang w:val="en-GB"/>
              </w:rPr>
              <w:t>ت م 3/ 7588 في 19/10/2023)</w:t>
            </w: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5FF899C3" w14:textId="77777777" w:rsidR="00500C0A" w:rsidRPr="003026F2" w:rsidRDefault="00500C0A" w:rsidP="00C61B9D">
            <w:pPr>
              <w:spacing w:after="0" w:line="312" w:lineRule="auto"/>
              <w:jc w:val="center"/>
              <w:rPr>
                <w:rFonts w:asciiTheme="minorHAnsi" w:hAnsiTheme="minorHAnsi" w:cstheme="majorBidi"/>
                <w:color w:val="FF0000"/>
              </w:rPr>
            </w:pPr>
            <w:r w:rsidRPr="003026F2">
              <w:rPr>
                <w:color w:val="000000"/>
                <w:rtl/>
              </w:rPr>
              <w:t>نعم</w:t>
            </w:r>
          </w:p>
        </w:tc>
      </w:tr>
      <w:tr w:rsidR="00500C0A" w14:paraId="1814BC9A" w14:textId="77777777" w:rsidTr="00500C0A">
        <w:trPr>
          <w:gridBefore w:val="1"/>
          <w:wBefore w:w="7" w:type="dxa"/>
          <w:trHeight w:val="640"/>
          <w:jc w:val="center"/>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4468770D" w14:textId="77777777" w:rsidR="00500C0A" w:rsidRPr="003026F2" w:rsidRDefault="00500C0A" w:rsidP="00C61B9D">
            <w:pPr>
              <w:spacing w:after="0" w:line="312" w:lineRule="auto"/>
              <w:ind w:left="90"/>
              <w:rPr>
                <w:rFonts w:asciiTheme="minorHAnsi" w:hAnsiTheme="minorHAnsi"/>
                <w:b/>
              </w:rPr>
            </w:pPr>
            <w:r w:rsidRPr="003026F2">
              <w:rPr>
                <w:rFonts w:asciiTheme="minorHAnsi" w:hAnsiTheme="minorHAnsi"/>
                <w:b/>
              </w:rPr>
              <w:t>Recommended Texts</w:t>
            </w:r>
          </w:p>
        </w:tc>
        <w:tc>
          <w:tcPr>
            <w:tcW w:w="5865" w:type="dxa"/>
            <w:tcBorders>
              <w:top w:val="single" w:sz="4" w:space="0" w:color="000000"/>
              <w:left w:val="single" w:sz="4" w:space="0" w:color="000000"/>
              <w:bottom w:val="single" w:sz="4" w:space="0" w:color="000000"/>
              <w:right w:val="nil"/>
            </w:tcBorders>
            <w:vAlign w:val="center"/>
          </w:tcPr>
          <w:p w14:paraId="76AC157F" w14:textId="77777777" w:rsidR="00500C0A" w:rsidRPr="003026F2" w:rsidRDefault="00500C0A" w:rsidP="00C61B9D">
            <w:pPr>
              <w:bidi/>
              <w:spacing w:after="0" w:line="312" w:lineRule="auto"/>
              <w:jc w:val="both"/>
              <w:rPr>
                <w:rFonts w:asciiTheme="minorHAnsi" w:hAnsiTheme="minorHAnsi" w:cstheme="majorBidi"/>
              </w:rPr>
            </w:pPr>
          </w:p>
        </w:tc>
        <w:tc>
          <w:tcPr>
            <w:tcW w:w="2715" w:type="dxa"/>
            <w:gridSpan w:val="2"/>
            <w:tcBorders>
              <w:top w:val="single" w:sz="4" w:space="0" w:color="000000"/>
              <w:left w:val="single" w:sz="4" w:space="0" w:color="000000"/>
              <w:bottom w:val="single" w:sz="4" w:space="0" w:color="000000"/>
              <w:right w:val="single" w:sz="4" w:space="0" w:color="000000"/>
            </w:tcBorders>
            <w:vAlign w:val="center"/>
          </w:tcPr>
          <w:p w14:paraId="42C198EE" w14:textId="77777777" w:rsidR="00500C0A" w:rsidRPr="003026F2" w:rsidRDefault="00500C0A" w:rsidP="00C61B9D">
            <w:pPr>
              <w:spacing w:after="0" w:line="312" w:lineRule="auto"/>
              <w:jc w:val="center"/>
              <w:rPr>
                <w:color w:val="000000"/>
              </w:rPr>
            </w:pPr>
            <w:r w:rsidRPr="003026F2">
              <w:rPr>
                <w:color w:val="000000"/>
                <w:rtl/>
              </w:rPr>
              <w:t>لا</w:t>
            </w:r>
          </w:p>
        </w:tc>
      </w:tr>
      <w:tr w:rsidR="00500C0A" w14:paraId="5E5951FD" w14:textId="77777777" w:rsidTr="00500C0A">
        <w:trPr>
          <w:gridBefore w:val="1"/>
          <w:wBefore w:w="7" w:type="dxa"/>
          <w:trHeight w:val="70"/>
          <w:jc w:val="center"/>
        </w:trPr>
        <w:tc>
          <w:tcPr>
            <w:tcW w:w="1935" w:type="dxa"/>
            <w:gridSpan w:val="2"/>
            <w:tcBorders>
              <w:top w:val="single" w:sz="4" w:space="0" w:color="000000"/>
              <w:left w:val="single" w:sz="4" w:space="0" w:color="000000"/>
              <w:bottom w:val="single" w:sz="4" w:space="0" w:color="000000"/>
              <w:right w:val="nil"/>
            </w:tcBorders>
            <w:shd w:val="clear" w:color="auto" w:fill="DAEEF3"/>
            <w:vAlign w:val="center"/>
          </w:tcPr>
          <w:p w14:paraId="6E942720" w14:textId="77777777" w:rsidR="00500C0A" w:rsidRDefault="00500C0A" w:rsidP="00C61B9D">
            <w:pPr>
              <w:spacing w:line="312" w:lineRule="auto"/>
              <w:ind w:left="90"/>
              <w:rPr>
                <w:b/>
              </w:rPr>
            </w:pPr>
            <w:r>
              <w:rPr>
                <w:b/>
              </w:rPr>
              <w:t>Websites</w:t>
            </w:r>
          </w:p>
        </w:tc>
        <w:tc>
          <w:tcPr>
            <w:tcW w:w="8580" w:type="dxa"/>
            <w:gridSpan w:val="3"/>
            <w:tcBorders>
              <w:top w:val="single" w:sz="4" w:space="0" w:color="000000"/>
              <w:left w:val="single" w:sz="4" w:space="0" w:color="000000"/>
              <w:bottom w:val="single" w:sz="4" w:space="0" w:color="000000"/>
              <w:right w:val="single" w:sz="4" w:space="0" w:color="000000"/>
            </w:tcBorders>
            <w:vAlign w:val="center"/>
          </w:tcPr>
          <w:p w14:paraId="44ADE5E5" w14:textId="77777777" w:rsidR="00500C0A" w:rsidRPr="00295354" w:rsidRDefault="00500C0A" w:rsidP="00C61B9D">
            <w:pPr>
              <w:spacing w:line="312" w:lineRule="auto"/>
              <w:ind w:left="180"/>
              <w:rPr>
                <w:rFonts w:cs="Arial"/>
              </w:rPr>
            </w:pPr>
          </w:p>
        </w:tc>
      </w:tr>
    </w:tbl>
    <w:p w14:paraId="23AB41E9" w14:textId="77777777" w:rsidR="00500C0A" w:rsidRDefault="00500C0A" w:rsidP="00500C0A">
      <w:pPr>
        <w:tabs>
          <w:tab w:val="left" w:pos="1980"/>
        </w:tabs>
        <w:jc w:val="both"/>
        <w:rPr>
          <w:rFonts w:cs="Times New Roman"/>
          <w:b/>
          <w:color w:val="000000"/>
          <w:sz w:val="32"/>
          <w:szCs w:val="32"/>
          <w:rtl/>
        </w:rPr>
      </w:pPr>
    </w:p>
    <w:tbl>
      <w:tblPr>
        <w:tblW w:w="104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3"/>
        <w:gridCol w:w="1703"/>
        <w:gridCol w:w="2076"/>
        <w:gridCol w:w="1150"/>
        <w:gridCol w:w="3912"/>
      </w:tblGrid>
      <w:tr w:rsidR="00500C0A" w14:paraId="681EEDEE" w14:textId="77777777" w:rsidTr="00500C0A">
        <w:trPr>
          <w:trHeight w:val="300"/>
          <w:jc w:val="center"/>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7C0C49CE" w14:textId="77777777" w:rsidR="00500C0A" w:rsidRDefault="00500C0A" w:rsidP="00C61B9D">
            <w:pPr>
              <w:tabs>
                <w:tab w:val="left" w:pos="1890"/>
                <w:tab w:val="center" w:pos="4544"/>
              </w:tabs>
              <w:ind w:right="1152"/>
              <w:rPr>
                <w:b/>
                <w:sz w:val="28"/>
                <w:szCs w:val="28"/>
              </w:rPr>
            </w:pPr>
            <w:r>
              <w:rPr>
                <w:b/>
                <w:sz w:val="28"/>
                <w:szCs w:val="28"/>
              </w:rPr>
              <w:tab/>
            </w:r>
            <w:r>
              <w:rPr>
                <w:b/>
                <w:sz w:val="28"/>
                <w:szCs w:val="28"/>
              </w:rPr>
              <w:tab/>
              <w:t xml:space="preserve">                   Grading Scheme</w:t>
            </w:r>
          </w:p>
          <w:p w14:paraId="7E784C95" w14:textId="77777777" w:rsidR="00500C0A" w:rsidRDefault="00500C0A" w:rsidP="00C61B9D">
            <w:pPr>
              <w:pBdr>
                <w:top w:val="nil"/>
                <w:left w:val="nil"/>
                <w:bottom w:val="nil"/>
                <w:right w:val="nil"/>
                <w:between w:val="nil"/>
              </w:pBdr>
              <w:bidi/>
              <w:jc w:val="center"/>
              <w:rPr>
                <w:b/>
                <w:sz w:val="28"/>
                <w:szCs w:val="28"/>
              </w:rPr>
            </w:pPr>
            <w:r>
              <w:rPr>
                <w:b/>
                <w:color w:val="17365D"/>
                <w:sz w:val="28"/>
                <w:szCs w:val="28"/>
                <w:rtl/>
              </w:rPr>
              <w:t>مخطط الدرجات</w:t>
            </w:r>
          </w:p>
        </w:tc>
      </w:tr>
      <w:tr w:rsidR="00500C0A" w14:paraId="7814CE95" w14:textId="77777777" w:rsidTr="00500C0A">
        <w:trPr>
          <w:trHeight w:val="30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59AC2C5" w14:textId="77777777" w:rsidR="00500C0A" w:rsidRDefault="00500C0A" w:rsidP="00C61B9D">
            <w:pPr>
              <w:rPr>
                <w:b/>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1D2EA3FC" w14:textId="77777777" w:rsidR="00500C0A" w:rsidRDefault="00500C0A" w:rsidP="00C61B9D">
            <w:pPr>
              <w:rPr>
                <w:b/>
              </w:rPr>
            </w:pPr>
            <w:r>
              <w:rPr>
                <w:b/>
              </w:rPr>
              <w:t>Grade</w:t>
            </w:r>
          </w:p>
        </w:tc>
        <w:tc>
          <w:tcPr>
            <w:tcW w:w="208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2155B8AA" w14:textId="77777777" w:rsidR="00500C0A" w:rsidRDefault="00500C0A" w:rsidP="00C61B9D">
            <w:pPr>
              <w:bidi/>
              <w:jc w:val="center"/>
              <w:rPr>
                <w:b/>
              </w:rPr>
            </w:pPr>
            <w:r>
              <w:rPr>
                <w:b/>
                <w:rtl/>
              </w:rPr>
              <w:t>التقدير</w:t>
            </w:r>
          </w:p>
        </w:tc>
        <w:tc>
          <w:tcPr>
            <w:tcW w:w="1155" w:type="dxa"/>
            <w:tcBorders>
              <w:top w:val="single" w:sz="6" w:space="0" w:color="000000"/>
              <w:left w:val="single" w:sz="6" w:space="0" w:color="000000"/>
              <w:bottom w:val="single" w:sz="6" w:space="0" w:color="000000"/>
              <w:right w:val="single" w:sz="4" w:space="0" w:color="000000"/>
            </w:tcBorders>
            <w:shd w:val="clear" w:color="auto" w:fill="EDEDED"/>
            <w:vAlign w:val="center"/>
          </w:tcPr>
          <w:p w14:paraId="709A1B7C" w14:textId="77777777" w:rsidR="00500C0A" w:rsidRDefault="00500C0A" w:rsidP="00C61B9D">
            <w:pPr>
              <w:rPr>
                <w:b/>
              </w:rPr>
            </w:pPr>
            <w:r>
              <w:rPr>
                <w:b/>
              </w:rPr>
              <w:t>Marks %</w:t>
            </w:r>
          </w:p>
        </w:tc>
        <w:tc>
          <w:tcPr>
            <w:tcW w:w="3930" w:type="dxa"/>
            <w:tcBorders>
              <w:top w:val="single" w:sz="6" w:space="0" w:color="000000"/>
              <w:left w:val="single" w:sz="4" w:space="0" w:color="000000"/>
              <w:bottom w:val="single" w:sz="6" w:space="0" w:color="000000"/>
              <w:right w:val="single" w:sz="6" w:space="0" w:color="000000"/>
            </w:tcBorders>
            <w:shd w:val="clear" w:color="auto" w:fill="EDEDED"/>
            <w:vAlign w:val="center"/>
          </w:tcPr>
          <w:p w14:paraId="631D5A0F" w14:textId="77777777" w:rsidR="00500C0A" w:rsidRDefault="00500C0A" w:rsidP="00C61B9D">
            <w:pPr>
              <w:rPr>
                <w:b/>
              </w:rPr>
            </w:pPr>
            <w:r>
              <w:rPr>
                <w:b/>
              </w:rPr>
              <w:t>Definition</w:t>
            </w:r>
          </w:p>
        </w:tc>
      </w:tr>
      <w:tr w:rsidR="00500C0A" w14:paraId="14DEEEE9" w14:textId="77777777" w:rsidTr="00500C0A">
        <w:trPr>
          <w:trHeight w:val="300"/>
          <w:jc w:val="center"/>
        </w:trPr>
        <w:tc>
          <w:tcPr>
            <w:tcW w:w="1620" w:type="dxa"/>
            <w:vMerge w:val="restart"/>
            <w:tcBorders>
              <w:top w:val="single" w:sz="6" w:space="0" w:color="000000"/>
              <w:left w:val="single" w:sz="6" w:space="0" w:color="000000"/>
              <w:bottom w:val="nil"/>
              <w:right w:val="single" w:sz="6" w:space="0" w:color="000000"/>
            </w:tcBorders>
            <w:vAlign w:val="center"/>
          </w:tcPr>
          <w:p w14:paraId="514621DD" w14:textId="77777777" w:rsidR="00500C0A" w:rsidRDefault="00500C0A" w:rsidP="00C61B9D">
            <w:pPr>
              <w:rPr>
                <w:b/>
              </w:rPr>
            </w:pPr>
            <w:r>
              <w:rPr>
                <w:b/>
              </w:rPr>
              <w:t>Success Group</w:t>
            </w:r>
          </w:p>
          <w:p w14:paraId="0A8DFF51" w14:textId="77777777" w:rsidR="00500C0A" w:rsidRDefault="00500C0A" w:rsidP="00C61B9D">
            <w:pPr>
              <w:rPr>
                <w:b/>
              </w:rPr>
            </w:pPr>
            <w:r>
              <w:rPr>
                <w:b/>
              </w:rPr>
              <w:t>(50 - 100)</w:t>
            </w:r>
          </w:p>
        </w:tc>
        <w:tc>
          <w:tcPr>
            <w:tcW w:w="1710" w:type="dxa"/>
            <w:tcBorders>
              <w:top w:val="single" w:sz="6" w:space="0" w:color="000000"/>
              <w:left w:val="single" w:sz="6" w:space="0" w:color="000000"/>
              <w:bottom w:val="single" w:sz="6" w:space="0" w:color="000000"/>
              <w:right w:val="single" w:sz="6" w:space="0" w:color="000000"/>
            </w:tcBorders>
            <w:vAlign w:val="center"/>
          </w:tcPr>
          <w:p w14:paraId="04888CB6" w14:textId="77777777" w:rsidR="00500C0A" w:rsidRDefault="00500C0A" w:rsidP="00C61B9D">
            <w:pPr>
              <w:ind w:firstLine="72"/>
              <w:rPr>
                <w:b/>
              </w:rPr>
            </w:pPr>
            <w:r>
              <w:rPr>
                <w:b/>
              </w:rPr>
              <w:t xml:space="preserve">A - </w:t>
            </w:r>
            <w:r>
              <w:t>Excellent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058AE422" w14:textId="77777777" w:rsidR="00500C0A" w:rsidRDefault="00500C0A" w:rsidP="00C61B9D">
            <w:pPr>
              <w:bidi/>
              <w:jc w:val="center"/>
              <w:rPr>
                <w:b/>
                <w:sz w:val="24"/>
                <w:szCs w:val="24"/>
              </w:rPr>
            </w:pPr>
            <w:r>
              <w:rPr>
                <w:b/>
                <w:rtl/>
              </w:rPr>
              <w:t>امتياز</w:t>
            </w:r>
          </w:p>
        </w:tc>
        <w:tc>
          <w:tcPr>
            <w:tcW w:w="1155" w:type="dxa"/>
            <w:tcBorders>
              <w:top w:val="single" w:sz="6" w:space="0" w:color="000000"/>
              <w:left w:val="single" w:sz="6" w:space="0" w:color="000000"/>
              <w:bottom w:val="single" w:sz="6" w:space="0" w:color="000000"/>
              <w:right w:val="single" w:sz="4" w:space="0" w:color="000000"/>
            </w:tcBorders>
            <w:vAlign w:val="center"/>
          </w:tcPr>
          <w:p w14:paraId="3C5EA0CD" w14:textId="77777777" w:rsidR="00500C0A" w:rsidRDefault="00500C0A" w:rsidP="00C61B9D">
            <w:r>
              <w:t>90 - 100</w:t>
            </w:r>
          </w:p>
        </w:tc>
        <w:tc>
          <w:tcPr>
            <w:tcW w:w="3930" w:type="dxa"/>
            <w:tcBorders>
              <w:top w:val="single" w:sz="6" w:space="0" w:color="000000"/>
              <w:left w:val="single" w:sz="4" w:space="0" w:color="000000"/>
              <w:bottom w:val="single" w:sz="6" w:space="0" w:color="000000"/>
              <w:right w:val="single" w:sz="6" w:space="0" w:color="000000"/>
            </w:tcBorders>
            <w:vAlign w:val="center"/>
          </w:tcPr>
          <w:p w14:paraId="154BB802" w14:textId="77777777" w:rsidR="00500C0A" w:rsidRDefault="00500C0A" w:rsidP="00C61B9D">
            <w:r>
              <w:t>Outstanding Performance</w:t>
            </w:r>
          </w:p>
        </w:tc>
      </w:tr>
      <w:tr w:rsidR="00500C0A" w14:paraId="35D3D420" w14:textId="77777777" w:rsidTr="00500C0A">
        <w:trPr>
          <w:trHeight w:val="300"/>
          <w:jc w:val="center"/>
        </w:trPr>
        <w:tc>
          <w:tcPr>
            <w:tcW w:w="1620" w:type="dxa"/>
            <w:vMerge/>
            <w:tcBorders>
              <w:top w:val="single" w:sz="6" w:space="0" w:color="000000"/>
              <w:left w:val="single" w:sz="6" w:space="0" w:color="000000"/>
              <w:bottom w:val="nil"/>
              <w:right w:val="single" w:sz="6" w:space="0" w:color="000000"/>
            </w:tcBorders>
            <w:vAlign w:val="center"/>
          </w:tcPr>
          <w:p w14:paraId="47800D60" w14:textId="77777777" w:rsidR="00500C0A" w:rsidRDefault="00500C0A" w:rsidP="00C61B9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168E0693" w14:textId="77777777" w:rsidR="00500C0A" w:rsidRDefault="00500C0A" w:rsidP="00C61B9D">
            <w:pPr>
              <w:ind w:firstLine="72"/>
              <w:rPr>
                <w:b/>
              </w:rPr>
            </w:pPr>
            <w:r>
              <w:rPr>
                <w:b/>
              </w:rPr>
              <w:t xml:space="preserve">B - </w:t>
            </w:r>
            <w:r>
              <w:t>Very 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619F020D" w14:textId="77777777" w:rsidR="00500C0A" w:rsidRDefault="00500C0A" w:rsidP="00C61B9D">
            <w:pPr>
              <w:bidi/>
              <w:jc w:val="center"/>
              <w:rPr>
                <w:b/>
                <w:sz w:val="24"/>
                <w:szCs w:val="24"/>
              </w:rPr>
            </w:pPr>
            <w:r>
              <w:rPr>
                <w:b/>
                <w:rtl/>
              </w:rPr>
              <w:t xml:space="preserve">جيد جدا </w:t>
            </w:r>
          </w:p>
        </w:tc>
        <w:tc>
          <w:tcPr>
            <w:tcW w:w="1155" w:type="dxa"/>
            <w:tcBorders>
              <w:top w:val="single" w:sz="6" w:space="0" w:color="000000"/>
              <w:left w:val="single" w:sz="6" w:space="0" w:color="000000"/>
              <w:bottom w:val="single" w:sz="6" w:space="0" w:color="000000"/>
              <w:right w:val="single" w:sz="4" w:space="0" w:color="000000"/>
            </w:tcBorders>
            <w:vAlign w:val="center"/>
          </w:tcPr>
          <w:p w14:paraId="2C1EA5F5" w14:textId="77777777" w:rsidR="00500C0A" w:rsidRDefault="00500C0A" w:rsidP="00C61B9D">
            <w:r>
              <w:t>80 - 89</w:t>
            </w:r>
          </w:p>
        </w:tc>
        <w:tc>
          <w:tcPr>
            <w:tcW w:w="3930" w:type="dxa"/>
            <w:tcBorders>
              <w:top w:val="single" w:sz="6" w:space="0" w:color="000000"/>
              <w:left w:val="single" w:sz="4" w:space="0" w:color="000000"/>
              <w:bottom w:val="single" w:sz="6" w:space="0" w:color="000000"/>
              <w:right w:val="single" w:sz="6" w:space="0" w:color="000000"/>
            </w:tcBorders>
            <w:vAlign w:val="center"/>
          </w:tcPr>
          <w:p w14:paraId="2ED17DCC" w14:textId="77777777" w:rsidR="00500C0A" w:rsidRDefault="00500C0A" w:rsidP="00C61B9D">
            <w:r>
              <w:t>Above average with some errors</w:t>
            </w:r>
          </w:p>
        </w:tc>
      </w:tr>
      <w:tr w:rsidR="00500C0A" w14:paraId="06E30248" w14:textId="77777777" w:rsidTr="00500C0A">
        <w:trPr>
          <w:trHeight w:val="300"/>
          <w:jc w:val="center"/>
        </w:trPr>
        <w:tc>
          <w:tcPr>
            <w:tcW w:w="1620" w:type="dxa"/>
            <w:vMerge/>
            <w:tcBorders>
              <w:top w:val="single" w:sz="6" w:space="0" w:color="000000"/>
              <w:left w:val="single" w:sz="6" w:space="0" w:color="000000"/>
              <w:bottom w:val="nil"/>
              <w:right w:val="single" w:sz="6" w:space="0" w:color="000000"/>
            </w:tcBorders>
            <w:vAlign w:val="center"/>
          </w:tcPr>
          <w:p w14:paraId="1A7DA160" w14:textId="77777777" w:rsidR="00500C0A" w:rsidRDefault="00500C0A" w:rsidP="00C61B9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0A499DE" w14:textId="77777777" w:rsidR="00500C0A" w:rsidRDefault="00500C0A" w:rsidP="00C61B9D">
            <w:pPr>
              <w:ind w:firstLine="72"/>
              <w:rPr>
                <w:b/>
              </w:rPr>
            </w:pPr>
            <w:r>
              <w:rPr>
                <w:b/>
              </w:rPr>
              <w:t xml:space="preserve">C - </w:t>
            </w:r>
            <w:r>
              <w:t>Good</w:t>
            </w:r>
          </w:p>
        </w:tc>
        <w:tc>
          <w:tcPr>
            <w:tcW w:w="2085" w:type="dxa"/>
            <w:tcBorders>
              <w:top w:val="single" w:sz="6" w:space="0" w:color="000000"/>
              <w:left w:val="single" w:sz="6" w:space="0" w:color="000000"/>
              <w:bottom w:val="single" w:sz="6" w:space="0" w:color="000000"/>
              <w:right w:val="single" w:sz="4" w:space="0" w:color="000000"/>
            </w:tcBorders>
            <w:vAlign w:val="center"/>
          </w:tcPr>
          <w:p w14:paraId="25AFCA1E" w14:textId="77777777" w:rsidR="00500C0A" w:rsidRDefault="00500C0A" w:rsidP="00C61B9D">
            <w:pPr>
              <w:bidi/>
              <w:jc w:val="center"/>
              <w:rPr>
                <w:b/>
                <w:sz w:val="24"/>
                <w:szCs w:val="24"/>
              </w:rPr>
            </w:pPr>
            <w:r>
              <w:rPr>
                <w:b/>
                <w:rtl/>
              </w:rPr>
              <w:t>جيد</w:t>
            </w:r>
          </w:p>
        </w:tc>
        <w:tc>
          <w:tcPr>
            <w:tcW w:w="1155" w:type="dxa"/>
            <w:tcBorders>
              <w:top w:val="single" w:sz="6" w:space="0" w:color="000000"/>
              <w:left w:val="single" w:sz="6" w:space="0" w:color="000000"/>
              <w:bottom w:val="single" w:sz="6" w:space="0" w:color="000000"/>
              <w:right w:val="single" w:sz="4" w:space="0" w:color="000000"/>
            </w:tcBorders>
            <w:vAlign w:val="center"/>
          </w:tcPr>
          <w:p w14:paraId="63E9AD06" w14:textId="77777777" w:rsidR="00500C0A" w:rsidRDefault="00500C0A" w:rsidP="00C61B9D">
            <w:r>
              <w:t>70 - 79</w:t>
            </w:r>
          </w:p>
        </w:tc>
        <w:tc>
          <w:tcPr>
            <w:tcW w:w="3930" w:type="dxa"/>
            <w:tcBorders>
              <w:top w:val="single" w:sz="6" w:space="0" w:color="000000"/>
              <w:left w:val="single" w:sz="4" w:space="0" w:color="000000"/>
              <w:bottom w:val="single" w:sz="6" w:space="0" w:color="000000"/>
              <w:right w:val="single" w:sz="6" w:space="0" w:color="000000"/>
            </w:tcBorders>
            <w:vAlign w:val="center"/>
          </w:tcPr>
          <w:p w14:paraId="169FAE00" w14:textId="77777777" w:rsidR="00500C0A" w:rsidRDefault="00500C0A" w:rsidP="00C61B9D">
            <w:r>
              <w:t>Sound work with notable errors</w:t>
            </w:r>
          </w:p>
        </w:tc>
      </w:tr>
      <w:tr w:rsidR="00500C0A" w14:paraId="4C2BD253" w14:textId="77777777" w:rsidTr="00500C0A">
        <w:trPr>
          <w:trHeight w:val="300"/>
          <w:jc w:val="center"/>
        </w:trPr>
        <w:tc>
          <w:tcPr>
            <w:tcW w:w="1620" w:type="dxa"/>
            <w:vMerge/>
            <w:tcBorders>
              <w:top w:val="single" w:sz="6" w:space="0" w:color="000000"/>
              <w:left w:val="single" w:sz="6" w:space="0" w:color="000000"/>
              <w:bottom w:val="nil"/>
              <w:right w:val="single" w:sz="6" w:space="0" w:color="000000"/>
            </w:tcBorders>
            <w:vAlign w:val="center"/>
          </w:tcPr>
          <w:p w14:paraId="4DDB342F" w14:textId="77777777" w:rsidR="00500C0A" w:rsidRDefault="00500C0A" w:rsidP="00C61B9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6D6DD978" w14:textId="77777777" w:rsidR="00500C0A" w:rsidRDefault="00500C0A" w:rsidP="00C61B9D">
            <w:pPr>
              <w:ind w:firstLine="72"/>
              <w:rPr>
                <w:b/>
              </w:rPr>
            </w:pPr>
            <w:r>
              <w:rPr>
                <w:b/>
              </w:rPr>
              <w:t xml:space="preserve">D - </w:t>
            </w:r>
            <w:r>
              <w:t>Satisfactory</w:t>
            </w:r>
          </w:p>
        </w:tc>
        <w:tc>
          <w:tcPr>
            <w:tcW w:w="2085" w:type="dxa"/>
            <w:tcBorders>
              <w:top w:val="single" w:sz="6" w:space="0" w:color="000000"/>
              <w:left w:val="single" w:sz="6" w:space="0" w:color="000000"/>
              <w:bottom w:val="single" w:sz="6" w:space="0" w:color="000000"/>
              <w:right w:val="single" w:sz="4" w:space="0" w:color="000000"/>
            </w:tcBorders>
            <w:vAlign w:val="center"/>
          </w:tcPr>
          <w:p w14:paraId="2A3CCE1A" w14:textId="77777777" w:rsidR="00500C0A" w:rsidRDefault="00500C0A" w:rsidP="00C61B9D">
            <w:pPr>
              <w:bidi/>
              <w:jc w:val="center"/>
              <w:rPr>
                <w:b/>
                <w:sz w:val="24"/>
                <w:szCs w:val="24"/>
              </w:rPr>
            </w:pPr>
            <w:r>
              <w:rPr>
                <w:b/>
                <w:rtl/>
              </w:rPr>
              <w:t xml:space="preserve">متوسط </w:t>
            </w:r>
          </w:p>
        </w:tc>
        <w:tc>
          <w:tcPr>
            <w:tcW w:w="1155" w:type="dxa"/>
            <w:tcBorders>
              <w:top w:val="single" w:sz="6" w:space="0" w:color="000000"/>
              <w:left w:val="single" w:sz="6" w:space="0" w:color="000000"/>
              <w:bottom w:val="single" w:sz="6" w:space="0" w:color="000000"/>
              <w:right w:val="single" w:sz="4" w:space="0" w:color="000000"/>
            </w:tcBorders>
            <w:vAlign w:val="center"/>
          </w:tcPr>
          <w:p w14:paraId="79BB7882" w14:textId="77777777" w:rsidR="00500C0A" w:rsidRDefault="00500C0A" w:rsidP="00C61B9D">
            <w:r>
              <w:t>60 - 69</w:t>
            </w:r>
          </w:p>
        </w:tc>
        <w:tc>
          <w:tcPr>
            <w:tcW w:w="3930" w:type="dxa"/>
            <w:tcBorders>
              <w:top w:val="single" w:sz="6" w:space="0" w:color="000000"/>
              <w:left w:val="single" w:sz="4" w:space="0" w:color="000000"/>
              <w:bottom w:val="single" w:sz="6" w:space="0" w:color="000000"/>
              <w:right w:val="single" w:sz="6" w:space="0" w:color="000000"/>
            </w:tcBorders>
            <w:vAlign w:val="center"/>
          </w:tcPr>
          <w:p w14:paraId="280B14DB" w14:textId="77777777" w:rsidR="00500C0A" w:rsidRDefault="00500C0A" w:rsidP="00C61B9D">
            <w:r>
              <w:t>Fair but with major shortcomings</w:t>
            </w:r>
          </w:p>
        </w:tc>
      </w:tr>
      <w:tr w:rsidR="00500C0A" w14:paraId="6B2B0D46" w14:textId="77777777" w:rsidTr="00500C0A">
        <w:trPr>
          <w:trHeight w:val="300"/>
          <w:jc w:val="center"/>
        </w:trPr>
        <w:tc>
          <w:tcPr>
            <w:tcW w:w="1620" w:type="dxa"/>
            <w:vMerge/>
            <w:tcBorders>
              <w:top w:val="single" w:sz="6" w:space="0" w:color="000000"/>
              <w:left w:val="single" w:sz="6" w:space="0" w:color="000000"/>
              <w:bottom w:val="nil"/>
              <w:right w:val="single" w:sz="6" w:space="0" w:color="000000"/>
            </w:tcBorders>
            <w:vAlign w:val="center"/>
          </w:tcPr>
          <w:p w14:paraId="48309FE8" w14:textId="77777777" w:rsidR="00500C0A" w:rsidRDefault="00500C0A" w:rsidP="00C61B9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0C735463" w14:textId="77777777" w:rsidR="00500C0A" w:rsidRDefault="00500C0A" w:rsidP="00C61B9D">
            <w:pPr>
              <w:ind w:firstLine="72"/>
              <w:rPr>
                <w:b/>
              </w:rPr>
            </w:pPr>
            <w:r>
              <w:rPr>
                <w:b/>
              </w:rPr>
              <w:t xml:space="preserve">E - </w:t>
            </w:r>
            <w:r>
              <w:t>Sufficient</w:t>
            </w:r>
          </w:p>
        </w:tc>
        <w:tc>
          <w:tcPr>
            <w:tcW w:w="2085" w:type="dxa"/>
            <w:tcBorders>
              <w:top w:val="single" w:sz="6" w:space="0" w:color="000000"/>
              <w:left w:val="single" w:sz="6" w:space="0" w:color="000000"/>
              <w:bottom w:val="single" w:sz="6" w:space="0" w:color="000000"/>
              <w:right w:val="single" w:sz="4" w:space="0" w:color="000000"/>
            </w:tcBorders>
            <w:vAlign w:val="center"/>
          </w:tcPr>
          <w:p w14:paraId="3F7909EB" w14:textId="77777777" w:rsidR="00500C0A" w:rsidRDefault="00500C0A" w:rsidP="00C61B9D">
            <w:pPr>
              <w:bidi/>
              <w:jc w:val="center"/>
              <w:rPr>
                <w:b/>
                <w:sz w:val="24"/>
                <w:szCs w:val="24"/>
              </w:rPr>
            </w:pPr>
            <w:r>
              <w:rPr>
                <w:b/>
                <w:rtl/>
              </w:rPr>
              <w:t xml:space="preserve">مقبول </w:t>
            </w:r>
          </w:p>
        </w:tc>
        <w:tc>
          <w:tcPr>
            <w:tcW w:w="1155" w:type="dxa"/>
            <w:tcBorders>
              <w:top w:val="single" w:sz="6" w:space="0" w:color="000000"/>
              <w:left w:val="single" w:sz="6" w:space="0" w:color="000000"/>
              <w:bottom w:val="single" w:sz="6" w:space="0" w:color="000000"/>
              <w:right w:val="single" w:sz="4" w:space="0" w:color="000000"/>
            </w:tcBorders>
            <w:vAlign w:val="center"/>
          </w:tcPr>
          <w:p w14:paraId="217E5FCE" w14:textId="77777777" w:rsidR="00500C0A" w:rsidRDefault="00500C0A" w:rsidP="00C61B9D">
            <w:r>
              <w:t>50 - 59</w:t>
            </w:r>
          </w:p>
        </w:tc>
        <w:tc>
          <w:tcPr>
            <w:tcW w:w="3930" w:type="dxa"/>
            <w:tcBorders>
              <w:top w:val="single" w:sz="6" w:space="0" w:color="000000"/>
              <w:left w:val="single" w:sz="4" w:space="0" w:color="000000"/>
              <w:bottom w:val="single" w:sz="6" w:space="0" w:color="000000"/>
              <w:right w:val="single" w:sz="6" w:space="0" w:color="000000"/>
            </w:tcBorders>
            <w:vAlign w:val="center"/>
          </w:tcPr>
          <w:p w14:paraId="082E16BD" w14:textId="77777777" w:rsidR="00500C0A" w:rsidRDefault="00500C0A" w:rsidP="00C61B9D">
            <w:r>
              <w:t>Work meets minimum criteria</w:t>
            </w:r>
          </w:p>
        </w:tc>
      </w:tr>
      <w:tr w:rsidR="00500C0A" w14:paraId="635A7122" w14:textId="77777777" w:rsidTr="00500C0A">
        <w:trPr>
          <w:trHeight w:val="300"/>
          <w:jc w:val="center"/>
        </w:trPr>
        <w:tc>
          <w:tcPr>
            <w:tcW w:w="1620" w:type="dxa"/>
            <w:vMerge w:val="restart"/>
            <w:tcBorders>
              <w:top w:val="single" w:sz="6" w:space="0" w:color="000000"/>
              <w:left w:val="single" w:sz="6" w:space="0" w:color="000000"/>
              <w:bottom w:val="nil"/>
              <w:right w:val="single" w:sz="6" w:space="0" w:color="000000"/>
            </w:tcBorders>
            <w:vAlign w:val="center"/>
          </w:tcPr>
          <w:p w14:paraId="6DA9349B" w14:textId="77777777" w:rsidR="00500C0A" w:rsidRDefault="00500C0A" w:rsidP="00C61B9D">
            <w:pPr>
              <w:rPr>
                <w:b/>
              </w:rPr>
            </w:pPr>
            <w:r>
              <w:rPr>
                <w:b/>
              </w:rPr>
              <w:t>Fail Group</w:t>
            </w:r>
          </w:p>
          <w:p w14:paraId="0F541A05" w14:textId="77777777" w:rsidR="00500C0A" w:rsidRDefault="00500C0A" w:rsidP="00C61B9D">
            <w:pPr>
              <w:rPr>
                <w:b/>
              </w:rPr>
            </w:pPr>
            <w:r>
              <w:rPr>
                <w:b/>
              </w:rPr>
              <w:t>(0 – 49)</w:t>
            </w:r>
          </w:p>
        </w:tc>
        <w:tc>
          <w:tcPr>
            <w:tcW w:w="1710" w:type="dxa"/>
            <w:tcBorders>
              <w:top w:val="single" w:sz="6" w:space="0" w:color="000000"/>
              <w:left w:val="single" w:sz="6" w:space="0" w:color="000000"/>
              <w:bottom w:val="single" w:sz="6" w:space="0" w:color="000000"/>
              <w:right w:val="single" w:sz="6" w:space="0" w:color="000000"/>
            </w:tcBorders>
            <w:vAlign w:val="center"/>
          </w:tcPr>
          <w:p w14:paraId="2876E119" w14:textId="77777777" w:rsidR="00500C0A" w:rsidRDefault="00500C0A" w:rsidP="00C61B9D">
            <w:pPr>
              <w:ind w:firstLine="72"/>
              <w:rPr>
                <w:b/>
              </w:rPr>
            </w:pPr>
            <w:r>
              <w:rPr>
                <w:b/>
              </w:rPr>
              <w:t xml:space="preserve">FX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73A64728" w14:textId="77777777" w:rsidR="00500C0A" w:rsidRDefault="00500C0A" w:rsidP="00C61B9D">
            <w:pPr>
              <w:bidi/>
              <w:jc w:val="center"/>
              <w:rPr>
                <w:b/>
                <w:sz w:val="24"/>
                <w:szCs w:val="24"/>
              </w:rPr>
            </w:pPr>
            <w:r>
              <w:rPr>
                <w:b/>
                <w:sz w:val="24"/>
                <w:szCs w:val="24"/>
                <w:rtl/>
              </w:rPr>
              <w:t>راسب (قيد المعالجة)</w:t>
            </w:r>
          </w:p>
        </w:tc>
        <w:tc>
          <w:tcPr>
            <w:tcW w:w="1155" w:type="dxa"/>
            <w:tcBorders>
              <w:top w:val="single" w:sz="6" w:space="0" w:color="000000"/>
              <w:left w:val="single" w:sz="6" w:space="0" w:color="000000"/>
              <w:bottom w:val="single" w:sz="6" w:space="0" w:color="000000"/>
              <w:right w:val="single" w:sz="4" w:space="0" w:color="000000"/>
            </w:tcBorders>
            <w:vAlign w:val="center"/>
          </w:tcPr>
          <w:p w14:paraId="4D04C9E2" w14:textId="77777777" w:rsidR="00500C0A" w:rsidRDefault="00500C0A" w:rsidP="00C61B9D">
            <w:r>
              <w:t>(45-49)</w:t>
            </w:r>
          </w:p>
        </w:tc>
        <w:tc>
          <w:tcPr>
            <w:tcW w:w="3930" w:type="dxa"/>
            <w:tcBorders>
              <w:top w:val="single" w:sz="6" w:space="0" w:color="000000"/>
              <w:left w:val="single" w:sz="4" w:space="0" w:color="000000"/>
              <w:bottom w:val="single" w:sz="6" w:space="0" w:color="000000"/>
              <w:right w:val="single" w:sz="6" w:space="0" w:color="000000"/>
            </w:tcBorders>
            <w:vAlign w:val="center"/>
          </w:tcPr>
          <w:p w14:paraId="4BC1C2C9" w14:textId="77777777" w:rsidR="00500C0A" w:rsidRDefault="00500C0A" w:rsidP="00C61B9D">
            <w:r>
              <w:t>More work required but credit awarded</w:t>
            </w:r>
          </w:p>
        </w:tc>
      </w:tr>
      <w:tr w:rsidR="00500C0A" w14:paraId="4A69BC41" w14:textId="77777777" w:rsidTr="00500C0A">
        <w:trPr>
          <w:trHeight w:val="300"/>
          <w:jc w:val="center"/>
        </w:trPr>
        <w:tc>
          <w:tcPr>
            <w:tcW w:w="1620" w:type="dxa"/>
            <w:vMerge/>
            <w:tcBorders>
              <w:top w:val="single" w:sz="6" w:space="0" w:color="000000"/>
              <w:left w:val="single" w:sz="6" w:space="0" w:color="000000"/>
              <w:bottom w:val="nil"/>
              <w:right w:val="single" w:sz="6" w:space="0" w:color="000000"/>
            </w:tcBorders>
            <w:vAlign w:val="center"/>
          </w:tcPr>
          <w:p w14:paraId="1FB31692" w14:textId="77777777" w:rsidR="00500C0A" w:rsidRDefault="00500C0A" w:rsidP="00C61B9D">
            <w:pPr>
              <w:widowControl w:val="0"/>
              <w:pBdr>
                <w:top w:val="nil"/>
                <w:left w:val="nil"/>
                <w:bottom w:val="nil"/>
                <w:right w:val="nil"/>
                <w:between w:val="nil"/>
              </w:pBdr>
              <w:spacing w:line="276" w:lineRule="auto"/>
            </w:pPr>
          </w:p>
        </w:tc>
        <w:tc>
          <w:tcPr>
            <w:tcW w:w="1710" w:type="dxa"/>
            <w:tcBorders>
              <w:top w:val="single" w:sz="6" w:space="0" w:color="000000"/>
              <w:left w:val="single" w:sz="6" w:space="0" w:color="000000"/>
              <w:bottom w:val="single" w:sz="6" w:space="0" w:color="000000"/>
              <w:right w:val="single" w:sz="6" w:space="0" w:color="000000"/>
            </w:tcBorders>
            <w:vAlign w:val="center"/>
          </w:tcPr>
          <w:p w14:paraId="3475A420" w14:textId="77777777" w:rsidR="00500C0A" w:rsidRDefault="00500C0A" w:rsidP="00C61B9D">
            <w:pPr>
              <w:ind w:firstLine="72"/>
              <w:rPr>
                <w:b/>
                <w:sz w:val="24"/>
                <w:szCs w:val="24"/>
              </w:rPr>
            </w:pPr>
            <w:r>
              <w:rPr>
                <w:b/>
              </w:rPr>
              <w:t xml:space="preserve">F – </w:t>
            </w:r>
            <w:r>
              <w:t>Fail</w:t>
            </w:r>
            <w:r>
              <w:rPr>
                <w:b/>
              </w:rPr>
              <w:t xml:space="preserve"> </w:t>
            </w:r>
          </w:p>
        </w:tc>
        <w:tc>
          <w:tcPr>
            <w:tcW w:w="2085" w:type="dxa"/>
            <w:tcBorders>
              <w:top w:val="single" w:sz="6" w:space="0" w:color="000000"/>
              <w:left w:val="single" w:sz="6" w:space="0" w:color="000000"/>
              <w:bottom w:val="single" w:sz="6" w:space="0" w:color="000000"/>
              <w:right w:val="single" w:sz="4" w:space="0" w:color="000000"/>
            </w:tcBorders>
            <w:vAlign w:val="center"/>
          </w:tcPr>
          <w:p w14:paraId="2026253C" w14:textId="77777777" w:rsidR="00500C0A" w:rsidRDefault="00500C0A" w:rsidP="00C61B9D">
            <w:pPr>
              <w:bidi/>
              <w:jc w:val="center"/>
              <w:rPr>
                <w:b/>
              </w:rPr>
            </w:pPr>
            <w:r>
              <w:rPr>
                <w:b/>
                <w:rtl/>
              </w:rPr>
              <w:t>راسب</w:t>
            </w:r>
          </w:p>
        </w:tc>
        <w:tc>
          <w:tcPr>
            <w:tcW w:w="1155" w:type="dxa"/>
            <w:tcBorders>
              <w:top w:val="single" w:sz="6" w:space="0" w:color="000000"/>
              <w:left w:val="single" w:sz="6" w:space="0" w:color="000000"/>
              <w:bottom w:val="single" w:sz="6" w:space="0" w:color="000000"/>
              <w:right w:val="single" w:sz="4" w:space="0" w:color="000000"/>
            </w:tcBorders>
            <w:vAlign w:val="center"/>
          </w:tcPr>
          <w:p w14:paraId="726F3ED1" w14:textId="77777777" w:rsidR="00500C0A" w:rsidRDefault="00500C0A" w:rsidP="00C61B9D">
            <w:r>
              <w:t>(0-44)</w:t>
            </w:r>
          </w:p>
        </w:tc>
        <w:tc>
          <w:tcPr>
            <w:tcW w:w="3930" w:type="dxa"/>
            <w:tcBorders>
              <w:top w:val="single" w:sz="6" w:space="0" w:color="000000"/>
              <w:left w:val="single" w:sz="4" w:space="0" w:color="000000"/>
              <w:bottom w:val="single" w:sz="6" w:space="0" w:color="000000"/>
              <w:right w:val="single" w:sz="6" w:space="0" w:color="000000"/>
            </w:tcBorders>
            <w:vAlign w:val="center"/>
          </w:tcPr>
          <w:p w14:paraId="30C9D7D4" w14:textId="77777777" w:rsidR="00500C0A" w:rsidRDefault="00500C0A" w:rsidP="00C61B9D">
            <w:r>
              <w:t>Considerable amount of work required</w:t>
            </w:r>
          </w:p>
        </w:tc>
      </w:tr>
      <w:tr w:rsidR="00500C0A" w14:paraId="4C8723B9" w14:textId="77777777" w:rsidTr="00500C0A">
        <w:trPr>
          <w:trHeight w:val="30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5567D417" w14:textId="77777777" w:rsidR="00500C0A" w:rsidRDefault="00500C0A" w:rsidP="00C61B9D">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B406554" w14:textId="77777777" w:rsidR="00500C0A" w:rsidRDefault="00500C0A" w:rsidP="00C61B9D">
            <w:pPr>
              <w:rPr>
                <w:b/>
              </w:rPr>
            </w:pPr>
          </w:p>
        </w:tc>
        <w:tc>
          <w:tcPr>
            <w:tcW w:w="208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407BFB5E" w14:textId="77777777" w:rsidR="00500C0A" w:rsidRDefault="00500C0A" w:rsidP="00C61B9D">
            <w:pPr>
              <w:rPr>
                <w:b/>
              </w:rPr>
            </w:pPr>
          </w:p>
        </w:tc>
        <w:tc>
          <w:tcPr>
            <w:tcW w:w="1155" w:type="dxa"/>
            <w:tcBorders>
              <w:top w:val="single" w:sz="6" w:space="0" w:color="000000"/>
              <w:left w:val="single" w:sz="6" w:space="0" w:color="000000"/>
              <w:bottom w:val="single" w:sz="6" w:space="0" w:color="000000"/>
              <w:right w:val="single" w:sz="4" w:space="0" w:color="000000"/>
            </w:tcBorders>
            <w:shd w:val="clear" w:color="auto" w:fill="FF8080"/>
            <w:vAlign w:val="center"/>
          </w:tcPr>
          <w:p w14:paraId="6F67134C" w14:textId="77777777" w:rsidR="00500C0A" w:rsidRDefault="00500C0A" w:rsidP="00C61B9D">
            <w:pPr>
              <w:rPr>
                <w:b/>
              </w:rPr>
            </w:pPr>
          </w:p>
        </w:tc>
        <w:tc>
          <w:tcPr>
            <w:tcW w:w="3930" w:type="dxa"/>
            <w:tcBorders>
              <w:top w:val="single" w:sz="6" w:space="0" w:color="000000"/>
              <w:left w:val="single" w:sz="4" w:space="0" w:color="000000"/>
              <w:bottom w:val="single" w:sz="6" w:space="0" w:color="000000"/>
              <w:right w:val="single" w:sz="6" w:space="0" w:color="000000"/>
            </w:tcBorders>
            <w:shd w:val="clear" w:color="auto" w:fill="FF8080"/>
            <w:vAlign w:val="center"/>
          </w:tcPr>
          <w:p w14:paraId="605C35C1" w14:textId="77777777" w:rsidR="00500C0A" w:rsidRDefault="00500C0A" w:rsidP="00C61B9D">
            <w:pPr>
              <w:rPr>
                <w:b/>
              </w:rPr>
            </w:pPr>
          </w:p>
        </w:tc>
      </w:tr>
      <w:tr w:rsidR="00500C0A" w14:paraId="6FD34C4D" w14:textId="77777777" w:rsidTr="00500C0A">
        <w:trPr>
          <w:trHeight w:val="1340"/>
          <w:jc w:val="center"/>
        </w:trPr>
        <w:tc>
          <w:tcPr>
            <w:tcW w:w="10500" w:type="dxa"/>
            <w:gridSpan w:val="5"/>
            <w:tcBorders>
              <w:top w:val="single" w:sz="6" w:space="0" w:color="000000"/>
              <w:left w:val="single" w:sz="6" w:space="0" w:color="000000"/>
              <w:bottom w:val="single" w:sz="6" w:space="0" w:color="000000"/>
              <w:right w:val="single" w:sz="6" w:space="0" w:color="000000"/>
            </w:tcBorders>
          </w:tcPr>
          <w:p w14:paraId="77725EA6" w14:textId="77777777" w:rsidR="00500C0A" w:rsidRDefault="00500C0A" w:rsidP="00C61B9D">
            <w:pPr>
              <w:rPr>
                <w:sz w:val="16"/>
                <w:szCs w:val="16"/>
              </w:rPr>
            </w:pPr>
          </w:p>
          <w:p w14:paraId="79A5FC77" w14:textId="77777777" w:rsidR="00500C0A" w:rsidRDefault="00500C0A" w:rsidP="00C61B9D">
            <w:pPr>
              <w:jc w:val="both"/>
              <w:rPr>
                <w:sz w:val="16"/>
                <w:szCs w:val="16"/>
              </w:rPr>
            </w:pPr>
            <w:r>
              <w:rPr>
                <w:b/>
              </w:rPr>
              <w:t>Note:</w:t>
            </w:r>
            <w:r>
              <w:t xml:space="preserve"> Marks Decimal places above or below 0.5 will be rounded to the higher or lower full mark (for example a mark of 54.5 will be rounded to 55, whereas a mark of 54.4 will be rounded to 54. The University has a policy NOT to condone "near-pass fails" so the only adjustment to marks awarded by the original marker(s) will be the automatic rounding outlined above.</w:t>
            </w:r>
          </w:p>
        </w:tc>
      </w:tr>
    </w:tbl>
    <w:p w14:paraId="184FDCD1" w14:textId="77777777" w:rsidR="00655FC7" w:rsidRPr="00655FC7" w:rsidRDefault="00655FC7" w:rsidP="00500C0A">
      <w:pPr>
        <w:bidi/>
        <w:spacing w:after="200" w:line="276" w:lineRule="auto"/>
        <w:rPr>
          <w:rFonts w:ascii="Hacen Algeria" w:eastAsia="Cambria" w:hAnsi="Hacen Algeria" w:cs="Hacen Algeria"/>
          <w:b/>
          <w:bCs/>
          <w:sz w:val="56"/>
          <w:szCs w:val="56"/>
        </w:rPr>
      </w:pPr>
    </w:p>
    <w:sectPr w:rsidR="00655FC7" w:rsidRPr="00655FC7" w:rsidSect="00B152D2">
      <w:footerReference w:type="default" r:id="rId24"/>
      <w:pgSz w:w="11906" w:h="16838"/>
      <w:pgMar w:top="1440" w:right="1440" w:bottom="1135" w:left="1440" w:header="680" w:footer="227"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11175" w14:textId="77777777" w:rsidR="009E1469" w:rsidRDefault="009E1469">
      <w:pPr>
        <w:spacing w:after="0" w:line="240" w:lineRule="auto"/>
      </w:pPr>
      <w:r>
        <w:separator/>
      </w:r>
    </w:p>
  </w:endnote>
  <w:endnote w:type="continuationSeparator" w:id="0">
    <w:p w14:paraId="582833C0" w14:textId="77777777" w:rsidR="009E1469" w:rsidRDefault="009E1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acen Algeria">
    <w:altName w:val="Arial"/>
    <w:charset w:val="00"/>
    <w:family w:val="auto"/>
    <w:pitch w:val="variable"/>
    <w:sig w:usb0="80002027" w:usb1="D000004A"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TimesNewRomanPSMT">
    <w:altName w:val="Arial"/>
    <w:panose1 w:val="00000000000000000000"/>
    <w:charset w:val="00"/>
    <w:family w:val="roman"/>
    <w:notTrueType/>
    <w:pitch w:val="default"/>
    <w:sig w:usb0="00000003" w:usb1="00000000" w:usb2="00000000" w:usb3="00000000" w:csb0="00000001" w:csb1="00000000"/>
  </w:font>
  <w:font w:name="Jacques Francois Shadow">
    <w:altName w:val="Calibri"/>
    <w:charset w:val="00"/>
    <w:family w:val="auto"/>
    <w:pitch w:val="default"/>
  </w:font>
  <w:font w:name="Simplified Arabic">
    <w:panose1 w:val="02020603050405020304"/>
    <w:charset w:val="00"/>
    <w:family w:val="roman"/>
    <w:pitch w:val="variable"/>
    <w:sig w:usb0="00002003" w:usb1="80000000" w:usb2="00000008" w:usb3="00000000" w:csb0="00000041" w:csb1="00000000"/>
  </w:font>
  <w:font w:name="GothicE">
    <w:panose1 w:val="000004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72D8" w14:textId="77777777" w:rsidR="005064DF" w:rsidRDefault="009E6030">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D10C4">
      <w:rPr>
        <w:noProof/>
        <w:color w:val="000000"/>
      </w:rPr>
      <w:t>1</w:t>
    </w:r>
    <w:r>
      <w:rPr>
        <w:color w:val="000000"/>
      </w:rPr>
      <w:fldChar w:fldCharType="end"/>
    </w:r>
  </w:p>
  <w:p w14:paraId="6D28801A" w14:textId="77777777" w:rsidR="005064DF" w:rsidRDefault="005064DF">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D3295" w14:textId="77777777" w:rsidR="009E1469" w:rsidRDefault="009E1469">
      <w:pPr>
        <w:spacing w:after="0" w:line="240" w:lineRule="auto"/>
      </w:pPr>
      <w:r>
        <w:separator/>
      </w:r>
    </w:p>
  </w:footnote>
  <w:footnote w:type="continuationSeparator" w:id="0">
    <w:p w14:paraId="617703A0" w14:textId="77777777" w:rsidR="009E1469" w:rsidRDefault="009E1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E27"/>
    <w:multiLevelType w:val="multilevel"/>
    <w:tmpl w:val="E6E4395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1AC559A"/>
    <w:multiLevelType w:val="hybridMultilevel"/>
    <w:tmpl w:val="89AE5D8C"/>
    <w:lvl w:ilvl="0" w:tplc="9AD43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22047E"/>
    <w:multiLevelType w:val="hybridMultilevel"/>
    <w:tmpl w:val="27C65DBC"/>
    <w:lvl w:ilvl="0" w:tplc="9AD43B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D20995"/>
    <w:multiLevelType w:val="hybridMultilevel"/>
    <w:tmpl w:val="B99E7318"/>
    <w:lvl w:ilvl="0" w:tplc="E258E986">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9CC03E">
      <w:start w:val="1"/>
      <w:numFmt w:val="bullet"/>
      <w:lvlText w:val="o"/>
      <w:lvlJc w:val="left"/>
      <w:pPr>
        <w:ind w:left="11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A29E98">
      <w:start w:val="1"/>
      <w:numFmt w:val="bullet"/>
      <w:lvlText w:val="▪"/>
      <w:lvlJc w:val="left"/>
      <w:pPr>
        <w:ind w:left="19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508ACC">
      <w:start w:val="1"/>
      <w:numFmt w:val="bullet"/>
      <w:lvlText w:val="•"/>
      <w:lvlJc w:val="left"/>
      <w:pPr>
        <w:ind w:left="26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0AF92">
      <w:start w:val="1"/>
      <w:numFmt w:val="bullet"/>
      <w:lvlText w:val="o"/>
      <w:lvlJc w:val="left"/>
      <w:pPr>
        <w:ind w:left="3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AE2F96">
      <w:start w:val="1"/>
      <w:numFmt w:val="bullet"/>
      <w:lvlText w:val="▪"/>
      <w:lvlJc w:val="left"/>
      <w:pPr>
        <w:ind w:left="4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D441E6">
      <w:start w:val="1"/>
      <w:numFmt w:val="bullet"/>
      <w:lvlText w:val="•"/>
      <w:lvlJc w:val="left"/>
      <w:pPr>
        <w:ind w:left="4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96065C">
      <w:start w:val="1"/>
      <w:numFmt w:val="bullet"/>
      <w:lvlText w:val="o"/>
      <w:lvlJc w:val="left"/>
      <w:pPr>
        <w:ind w:left="5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BECAC1C">
      <w:start w:val="1"/>
      <w:numFmt w:val="bullet"/>
      <w:lvlText w:val="▪"/>
      <w:lvlJc w:val="left"/>
      <w:pPr>
        <w:ind w:left="6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DA1C3E"/>
    <w:multiLevelType w:val="hybridMultilevel"/>
    <w:tmpl w:val="3DBE1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AA4B56"/>
    <w:multiLevelType w:val="hybridMultilevel"/>
    <w:tmpl w:val="D28E1602"/>
    <w:lvl w:ilvl="0" w:tplc="A89E4104">
      <w:start w:val="2"/>
      <w:numFmt w:val="decimal"/>
      <w:lvlText w:val="%1."/>
      <w:lvlJc w:val="left"/>
      <w:pPr>
        <w:ind w:left="57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1" w:tplc="851A97F4">
      <w:start w:val="1"/>
      <w:numFmt w:val="lowerLetter"/>
      <w:lvlText w:val="%2"/>
      <w:lvlJc w:val="left"/>
      <w:pPr>
        <w:ind w:left="154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2" w:tplc="0FC2E28C">
      <w:start w:val="1"/>
      <w:numFmt w:val="lowerRoman"/>
      <w:lvlText w:val="%3"/>
      <w:lvlJc w:val="left"/>
      <w:pPr>
        <w:ind w:left="226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3" w:tplc="8FA09A66">
      <w:start w:val="1"/>
      <w:numFmt w:val="decimal"/>
      <w:lvlText w:val="%4"/>
      <w:lvlJc w:val="left"/>
      <w:pPr>
        <w:ind w:left="298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4" w:tplc="E6D87978">
      <w:start w:val="1"/>
      <w:numFmt w:val="lowerLetter"/>
      <w:lvlText w:val="%5"/>
      <w:lvlJc w:val="left"/>
      <w:pPr>
        <w:ind w:left="370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5" w:tplc="914A5786">
      <w:start w:val="1"/>
      <w:numFmt w:val="lowerRoman"/>
      <w:lvlText w:val="%6"/>
      <w:lvlJc w:val="left"/>
      <w:pPr>
        <w:ind w:left="442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6" w:tplc="2182C584">
      <w:start w:val="1"/>
      <w:numFmt w:val="decimal"/>
      <w:lvlText w:val="%7"/>
      <w:lvlJc w:val="left"/>
      <w:pPr>
        <w:ind w:left="514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7" w:tplc="F72620E0">
      <w:start w:val="1"/>
      <w:numFmt w:val="lowerLetter"/>
      <w:lvlText w:val="%8"/>
      <w:lvlJc w:val="left"/>
      <w:pPr>
        <w:ind w:left="586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lvl w:ilvl="8" w:tplc="AA062E3E">
      <w:start w:val="1"/>
      <w:numFmt w:val="lowerRoman"/>
      <w:lvlText w:val="%9"/>
      <w:lvlJc w:val="left"/>
      <w:pPr>
        <w:ind w:left="6588"/>
      </w:pPr>
      <w:rPr>
        <w:rFonts w:ascii="Calibri" w:eastAsia="Calibri" w:hAnsi="Calibri" w:cs="Calibri"/>
        <w:b w:val="0"/>
        <w:i w:val="0"/>
        <w:strike w:val="0"/>
        <w:dstrike w:val="0"/>
        <w:color w:val="3F4A52"/>
        <w:sz w:val="22"/>
        <w:szCs w:val="22"/>
        <w:u w:val="none" w:color="000000"/>
        <w:bdr w:val="none" w:sz="0" w:space="0" w:color="auto"/>
        <w:shd w:val="clear" w:color="auto" w:fill="auto"/>
        <w:vertAlign w:val="baseline"/>
      </w:rPr>
    </w:lvl>
  </w:abstractNum>
  <w:abstractNum w:abstractNumId="6" w15:restartNumberingAfterBreak="0">
    <w:nsid w:val="0F306A06"/>
    <w:multiLevelType w:val="multilevel"/>
    <w:tmpl w:val="5EE04E3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0F79488B"/>
    <w:multiLevelType w:val="hybridMultilevel"/>
    <w:tmpl w:val="CD5E2C8A"/>
    <w:lvl w:ilvl="0" w:tplc="0409000F">
      <w:start w:val="1"/>
      <w:numFmt w:val="decimal"/>
      <w:lvlText w:val="%1."/>
      <w:lvlJc w:val="left"/>
      <w:pPr>
        <w:tabs>
          <w:tab w:val="num" w:pos="644"/>
        </w:tabs>
        <w:ind w:left="644" w:hanging="360"/>
      </w:p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8" w15:restartNumberingAfterBreak="0">
    <w:nsid w:val="19AA53A2"/>
    <w:multiLevelType w:val="hybridMultilevel"/>
    <w:tmpl w:val="4566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B8424A"/>
    <w:multiLevelType w:val="multilevel"/>
    <w:tmpl w:val="94DE8018"/>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0" w15:restartNumberingAfterBreak="0">
    <w:nsid w:val="1FBF12C7"/>
    <w:multiLevelType w:val="multilevel"/>
    <w:tmpl w:val="1646E0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1" w15:restartNumberingAfterBreak="0">
    <w:nsid w:val="20470E1D"/>
    <w:multiLevelType w:val="hybridMultilevel"/>
    <w:tmpl w:val="4560F3F0"/>
    <w:lvl w:ilvl="0" w:tplc="C6FE94A0">
      <w:start w:val="1"/>
      <w:numFmt w:val="decimal"/>
      <w:lvlText w:val="%1-"/>
      <w:lvlJc w:val="left"/>
      <w:pPr>
        <w:ind w:left="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447DBA">
      <w:start w:val="1"/>
      <w:numFmt w:val="lowerLetter"/>
      <w:lvlText w:val="%2"/>
      <w:lvlJc w:val="left"/>
      <w:pPr>
        <w:ind w:left="1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D2B392">
      <w:start w:val="1"/>
      <w:numFmt w:val="lowerRoman"/>
      <w:lvlText w:val="%3"/>
      <w:lvlJc w:val="left"/>
      <w:pPr>
        <w:ind w:left="2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EC5A22">
      <w:start w:val="1"/>
      <w:numFmt w:val="decimal"/>
      <w:lvlText w:val="%4"/>
      <w:lvlJc w:val="left"/>
      <w:pPr>
        <w:ind w:left="2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344718">
      <w:start w:val="1"/>
      <w:numFmt w:val="lowerLetter"/>
      <w:lvlText w:val="%5"/>
      <w:lvlJc w:val="left"/>
      <w:pPr>
        <w:ind w:left="3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2E96FA">
      <w:start w:val="1"/>
      <w:numFmt w:val="lowerRoman"/>
      <w:lvlText w:val="%6"/>
      <w:lvlJc w:val="left"/>
      <w:pPr>
        <w:ind w:left="4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CAE6F0">
      <w:start w:val="1"/>
      <w:numFmt w:val="decimal"/>
      <w:lvlText w:val="%7"/>
      <w:lvlJc w:val="left"/>
      <w:pPr>
        <w:ind w:left="4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C588AC2">
      <w:start w:val="1"/>
      <w:numFmt w:val="lowerLetter"/>
      <w:lvlText w:val="%8"/>
      <w:lvlJc w:val="left"/>
      <w:pPr>
        <w:ind w:left="5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BAF9DE">
      <w:start w:val="1"/>
      <w:numFmt w:val="lowerRoman"/>
      <w:lvlText w:val="%9"/>
      <w:lvlJc w:val="left"/>
      <w:pPr>
        <w:ind w:left="6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1EA3341"/>
    <w:multiLevelType w:val="hybridMultilevel"/>
    <w:tmpl w:val="FF840FFE"/>
    <w:lvl w:ilvl="0" w:tplc="E69C8B52">
      <w:start w:val="1"/>
      <w:numFmt w:val="bullet"/>
      <w:lvlText w:val="•"/>
      <w:lvlJc w:val="left"/>
      <w:pPr>
        <w:ind w:left="7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BCF450">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0ABC48">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682B4BC">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69A7FE0">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F4280A">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0D21596">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F8BD8C">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F03786">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251425F"/>
    <w:multiLevelType w:val="multilevel"/>
    <w:tmpl w:val="12EEB15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4" w15:restartNumberingAfterBreak="0">
    <w:nsid w:val="236C2269"/>
    <w:multiLevelType w:val="hybridMultilevel"/>
    <w:tmpl w:val="B9C2BD6A"/>
    <w:lvl w:ilvl="0" w:tplc="179E8704">
      <w:start w:val="1"/>
      <w:numFmt w:val="bullet"/>
      <w:lvlText w:val="-"/>
      <w:lvlJc w:val="left"/>
      <w:pPr>
        <w:ind w:left="118"/>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1" w:tplc="273444EE">
      <w:start w:val="1"/>
      <w:numFmt w:val="bullet"/>
      <w:lvlText w:val="o"/>
      <w:lvlJc w:val="left"/>
      <w:pPr>
        <w:ind w:left="118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2" w:tplc="BFA81DB0">
      <w:start w:val="1"/>
      <w:numFmt w:val="bullet"/>
      <w:lvlText w:val="▪"/>
      <w:lvlJc w:val="left"/>
      <w:pPr>
        <w:ind w:left="190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3" w:tplc="6FD25CC4">
      <w:start w:val="1"/>
      <w:numFmt w:val="bullet"/>
      <w:lvlText w:val="•"/>
      <w:lvlJc w:val="left"/>
      <w:pPr>
        <w:ind w:left="262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4" w:tplc="28DE4476">
      <w:start w:val="1"/>
      <w:numFmt w:val="bullet"/>
      <w:lvlText w:val="o"/>
      <w:lvlJc w:val="left"/>
      <w:pPr>
        <w:ind w:left="334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5" w:tplc="F496BAA4">
      <w:start w:val="1"/>
      <w:numFmt w:val="bullet"/>
      <w:lvlText w:val="▪"/>
      <w:lvlJc w:val="left"/>
      <w:pPr>
        <w:ind w:left="406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6" w:tplc="9A98455E">
      <w:start w:val="1"/>
      <w:numFmt w:val="bullet"/>
      <w:lvlText w:val="•"/>
      <w:lvlJc w:val="left"/>
      <w:pPr>
        <w:ind w:left="478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7" w:tplc="BC22E678">
      <w:start w:val="1"/>
      <w:numFmt w:val="bullet"/>
      <w:lvlText w:val="o"/>
      <w:lvlJc w:val="left"/>
      <w:pPr>
        <w:ind w:left="550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lvl w:ilvl="8" w:tplc="2E247CD2">
      <w:start w:val="1"/>
      <w:numFmt w:val="bullet"/>
      <w:lvlText w:val="▪"/>
      <w:lvlJc w:val="left"/>
      <w:pPr>
        <w:ind w:left="6227"/>
      </w:pPr>
      <w:rPr>
        <w:rFonts w:ascii="Calibri" w:eastAsia="Calibri" w:hAnsi="Calibri" w:cs="Calibri"/>
        <w:b w:val="0"/>
        <w:i w:val="0"/>
        <w:strike w:val="0"/>
        <w:dstrike w:val="0"/>
        <w:color w:val="1C1D1F"/>
        <w:sz w:val="22"/>
        <w:szCs w:val="22"/>
        <w:u w:val="none" w:color="000000"/>
        <w:bdr w:val="none" w:sz="0" w:space="0" w:color="auto"/>
        <w:shd w:val="clear" w:color="auto" w:fill="auto"/>
        <w:vertAlign w:val="baseline"/>
      </w:rPr>
    </w:lvl>
  </w:abstractNum>
  <w:abstractNum w:abstractNumId="15" w15:restartNumberingAfterBreak="0">
    <w:nsid w:val="238C5D31"/>
    <w:multiLevelType w:val="hybridMultilevel"/>
    <w:tmpl w:val="DEE81430"/>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4E23694"/>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17" w15:restartNumberingAfterBreak="0">
    <w:nsid w:val="259B5C65"/>
    <w:multiLevelType w:val="multilevel"/>
    <w:tmpl w:val="D02E11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6676B89"/>
    <w:multiLevelType w:val="hybridMultilevel"/>
    <w:tmpl w:val="510ED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1E66CD"/>
    <w:multiLevelType w:val="multilevel"/>
    <w:tmpl w:val="11A43960"/>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0" w15:restartNumberingAfterBreak="0">
    <w:nsid w:val="29747674"/>
    <w:multiLevelType w:val="multilevel"/>
    <w:tmpl w:val="25D2752E"/>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1" w15:restartNumberingAfterBreak="0">
    <w:nsid w:val="340904ED"/>
    <w:multiLevelType w:val="multilevel"/>
    <w:tmpl w:val="6280678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2" w15:restartNumberingAfterBreak="0">
    <w:nsid w:val="34277AC0"/>
    <w:multiLevelType w:val="multilevel"/>
    <w:tmpl w:val="EC1C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5D61136"/>
    <w:multiLevelType w:val="hybridMultilevel"/>
    <w:tmpl w:val="DAC0AC2A"/>
    <w:lvl w:ilvl="0" w:tplc="53F42908">
      <w:start w:val="1"/>
      <w:numFmt w:val="lowerRoman"/>
      <w:lvlText w:val="%1)"/>
      <w:lvlJc w:val="left"/>
      <w:pPr>
        <w:ind w:left="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CC52A">
      <w:start w:val="1"/>
      <w:numFmt w:val="lowerLetter"/>
      <w:lvlText w:val="%2"/>
      <w:lvlJc w:val="left"/>
      <w:pPr>
        <w:ind w:left="11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9B8C650">
      <w:start w:val="1"/>
      <w:numFmt w:val="lowerRoman"/>
      <w:lvlText w:val="%3"/>
      <w:lvlJc w:val="left"/>
      <w:pPr>
        <w:ind w:left="19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B02405A">
      <w:start w:val="1"/>
      <w:numFmt w:val="decimal"/>
      <w:lvlText w:val="%4"/>
      <w:lvlJc w:val="left"/>
      <w:pPr>
        <w:ind w:left="26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6403FF8">
      <w:start w:val="1"/>
      <w:numFmt w:val="lowerLetter"/>
      <w:lvlText w:val="%5"/>
      <w:lvlJc w:val="left"/>
      <w:pPr>
        <w:ind w:left="33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3B40938">
      <w:start w:val="1"/>
      <w:numFmt w:val="lowerRoman"/>
      <w:lvlText w:val="%6"/>
      <w:lvlJc w:val="left"/>
      <w:pPr>
        <w:ind w:left="40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520B194">
      <w:start w:val="1"/>
      <w:numFmt w:val="decimal"/>
      <w:lvlText w:val="%7"/>
      <w:lvlJc w:val="left"/>
      <w:pPr>
        <w:ind w:left="47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C2FA8E">
      <w:start w:val="1"/>
      <w:numFmt w:val="lowerLetter"/>
      <w:lvlText w:val="%8"/>
      <w:lvlJc w:val="left"/>
      <w:pPr>
        <w:ind w:left="55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C847EA">
      <w:start w:val="1"/>
      <w:numFmt w:val="lowerRoman"/>
      <w:lvlText w:val="%9"/>
      <w:lvlJc w:val="left"/>
      <w:pPr>
        <w:ind w:left="62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F281CA7"/>
    <w:multiLevelType w:val="multilevel"/>
    <w:tmpl w:val="BB380DE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5" w15:restartNumberingAfterBreak="0">
    <w:nsid w:val="42C82C06"/>
    <w:multiLevelType w:val="multilevel"/>
    <w:tmpl w:val="2DA4704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26" w15:restartNumberingAfterBreak="0">
    <w:nsid w:val="475A1A11"/>
    <w:multiLevelType w:val="multilevel"/>
    <w:tmpl w:val="539AD66A"/>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27" w15:restartNumberingAfterBreak="0">
    <w:nsid w:val="47A26151"/>
    <w:multiLevelType w:val="hybridMultilevel"/>
    <w:tmpl w:val="48AC6E2C"/>
    <w:lvl w:ilvl="0" w:tplc="0130E816">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E7B0A">
      <w:start w:val="1"/>
      <w:numFmt w:val="lowerLetter"/>
      <w:lvlText w:val="%2"/>
      <w:lvlJc w:val="left"/>
      <w:pPr>
        <w:ind w:left="12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021B64">
      <w:start w:val="1"/>
      <w:numFmt w:val="lowerRoman"/>
      <w:lvlText w:val="%3"/>
      <w:lvlJc w:val="left"/>
      <w:pPr>
        <w:ind w:left="19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E0B792">
      <w:start w:val="1"/>
      <w:numFmt w:val="decimal"/>
      <w:lvlText w:val="%4"/>
      <w:lvlJc w:val="left"/>
      <w:pPr>
        <w:ind w:left="26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0EDED4">
      <w:start w:val="1"/>
      <w:numFmt w:val="lowerLetter"/>
      <w:lvlText w:val="%5"/>
      <w:lvlJc w:val="left"/>
      <w:pPr>
        <w:ind w:left="3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B6CA8A">
      <w:start w:val="1"/>
      <w:numFmt w:val="lowerRoman"/>
      <w:lvlText w:val="%6"/>
      <w:lvlJc w:val="left"/>
      <w:pPr>
        <w:ind w:left="4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76C7F8">
      <w:start w:val="1"/>
      <w:numFmt w:val="decimal"/>
      <w:lvlText w:val="%7"/>
      <w:lvlJc w:val="left"/>
      <w:pPr>
        <w:ind w:left="4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B9072E0">
      <w:start w:val="1"/>
      <w:numFmt w:val="lowerLetter"/>
      <w:lvlText w:val="%8"/>
      <w:lvlJc w:val="left"/>
      <w:pPr>
        <w:ind w:left="5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425C06">
      <w:start w:val="1"/>
      <w:numFmt w:val="lowerRoman"/>
      <w:lvlText w:val="%9"/>
      <w:lvlJc w:val="left"/>
      <w:pPr>
        <w:ind w:left="6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A027F64"/>
    <w:multiLevelType w:val="hybridMultilevel"/>
    <w:tmpl w:val="D430C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ABC4E30"/>
    <w:multiLevelType w:val="hybridMultilevel"/>
    <w:tmpl w:val="928EC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4E416E"/>
    <w:multiLevelType w:val="hybridMultilevel"/>
    <w:tmpl w:val="B4EAE544"/>
    <w:lvl w:ilvl="0" w:tplc="E904C912">
      <w:start w:val="1"/>
      <w:numFmt w:val="decimal"/>
      <w:lvlText w:val="%1-"/>
      <w:lvlJc w:val="left"/>
      <w:pPr>
        <w:ind w:left="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2A984C">
      <w:start w:val="1"/>
      <w:numFmt w:val="lowerLetter"/>
      <w:lvlText w:val="%2"/>
      <w:lvlJc w:val="left"/>
      <w:pPr>
        <w:ind w:left="1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D08722">
      <w:start w:val="1"/>
      <w:numFmt w:val="lowerRoman"/>
      <w:lvlText w:val="%3"/>
      <w:lvlJc w:val="left"/>
      <w:pPr>
        <w:ind w:left="1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B07FC4">
      <w:start w:val="1"/>
      <w:numFmt w:val="decimal"/>
      <w:lvlText w:val="%4"/>
      <w:lvlJc w:val="left"/>
      <w:pPr>
        <w:ind w:left="2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9A8148">
      <w:start w:val="1"/>
      <w:numFmt w:val="lowerLetter"/>
      <w:lvlText w:val="%5"/>
      <w:lvlJc w:val="left"/>
      <w:pPr>
        <w:ind w:left="3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A0A03C">
      <w:start w:val="1"/>
      <w:numFmt w:val="lowerRoman"/>
      <w:lvlText w:val="%6"/>
      <w:lvlJc w:val="left"/>
      <w:pPr>
        <w:ind w:left="4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A4BA2A">
      <w:start w:val="1"/>
      <w:numFmt w:val="decimal"/>
      <w:lvlText w:val="%7"/>
      <w:lvlJc w:val="left"/>
      <w:pPr>
        <w:ind w:left="4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0EA2A6">
      <w:start w:val="1"/>
      <w:numFmt w:val="lowerLetter"/>
      <w:lvlText w:val="%8"/>
      <w:lvlJc w:val="left"/>
      <w:pPr>
        <w:ind w:left="5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38B244">
      <w:start w:val="1"/>
      <w:numFmt w:val="lowerRoman"/>
      <w:lvlText w:val="%9"/>
      <w:lvlJc w:val="left"/>
      <w:pPr>
        <w:ind w:left="6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C10465A"/>
    <w:multiLevelType w:val="hybridMultilevel"/>
    <w:tmpl w:val="808AABD8"/>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CB91E0B"/>
    <w:multiLevelType w:val="hybridMultilevel"/>
    <w:tmpl w:val="7D4A0EFA"/>
    <w:lvl w:ilvl="0" w:tplc="E9227524">
      <w:start w:val="1"/>
      <w:numFmt w:val="decimal"/>
      <w:lvlText w:val="%1."/>
      <w:lvlJc w:val="left"/>
      <w:pPr>
        <w:ind w:left="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48F9C">
      <w:start w:val="1"/>
      <w:numFmt w:val="lowerLetter"/>
      <w:lvlText w:val="%2"/>
      <w:lvlJc w:val="left"/>
      <w:pPr>
        <w:ind w:left="11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446DFE">
      <w:start w:val="1"/>
      <w:numFmt w:val="lowerRoman"/>
      <w:lvlText w:val="%3"/>
      <w:lvlJc w:val="left"/>
      <w:pPr>
        <w:ind w:left="19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96CCAE">
      <w:start w:val="1"/>
      <w:numFmt w:val="decimal"/>
      <w:lvlText w:val="%4"/>
      <w:lvlJc w:val="left"/>
      <w:pPr>
        <w:ind w:left="26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408FBC">
      <w:start w:val="1"/>
      <w:numFmt w:val="lowerLetter"/>
      <w:lvlText w:val="%5"/>
      <w:lvlJc w:val="left"/>
      <w:pPr>
        <w:ind w:left="3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7674A0">
      <w:start w:val="1"/>
      <w:numFmt w:val="lowerRoman"/>
      <w:lvlText w:val="%6"/>
      <w:lvlJc w:val="left"/>
      <w:pPr>
        <w:ind w:left="4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04AEC6">
      <w:start w:val="1"/>
      <w:numFmt w:val="decimal"/>
      <w:lvlText w:val="%7"/>
      <w:lvlJc w:val="left"/>
      <w:pPr>
        <w:ind w:left="47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8E17C4">
      <w:start w:val="1"/>
      <w:numFmt w:val="lowerLetter"/>
      <w:lvlText w:val="%8"/>
      <w:lvlJc w:val="left"/>
      <w:pPr>
        <w:ind w:left="55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08070">
      <w:start w:val="1"/>
      <w:numFmt w:val="lowerRoman"/>
      <w:lvlText w:val="%9"/>
      <w:lvlJc w:val="left"/>
      <w:pPr>
        <w:ind w:left="6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0D0022F"/>
    <w:multiLevelType w:val="multilevel"/>
    <w:tmpl w:val="EDD6C74C"/>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4" w15:restartNumberingAfterBreak="0">
    <w:nsid w:val="510A32E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5" w15:restartNumberingAfterBreak="0">
    <w:nsid w:val="556E28F6"/>
    <w:multiLevelType w:val="hybridMultilevel"/>
    <w:tmpl w:val="517E9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1321FE"/>
    <w:multiLevelType w:val="hybridMultilevel"/>
    <w:tmpl w:val="A9744B2A"/>
    <w:lvl w:ilvl="0" w:tplc="F81ABC36">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CC66611"/>
    <w:multiLevelType w:val="hybridMultilevel"/>
    <w:tmpl w:val="E7BCD1F0"/>
    <w:lvl w:ilvl="0" w:tplc="9C587F88">
      <w:start w:val="1"/>
      <w:numFmt w:val="decimal"/>
      <w:lvlText w:val="%1."/>
      <w:lvlJc w:val="left"/>
      <w:pPr>
        <w:ind w:left="360"/>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1" w:tplc="1AE417EA">
      <w:start w:val="1"/>
      <w:numFmt w:val="lowerLetter"/>
      <w:lvlText w:val="%2"/>
      <w:lvlJc w:val="left"/>
      <w:pPr>
        <w:ind w:left="154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2" w:tplc="EB803A5E">
      <w:start w:val="1"/>
      <w:numFmt w:val="lowerRoman"/>
      <w:lvlText w:val="%3"/>
      <w:lvlJc w:val="left"/>
      <w:pPr>
        <w:ind w:left="226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3" w:tplc="B9A0A68C">
      <w:start w:val="1"/>
      <w:numFmt w:val="decimal"/>
      <w:lvlText w:val="%4"/>
      <w:lvlJc w:val="left"/>
      <w:pPr>
        <w:ind w:left="298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4" w:tplc="C42A32BA">
      <w:start w:val="1"/>
      <w:numFmt w:val="lowerLetter"/>
      <w:lvlText w:val="%5"/>
      <w:lvlJc w:val="left"/>
      <w:pPr>
        <w:ind w:left="370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5" w:tplc="738AE69E">
      <w:start w:val="1"/>
      <w:numFmt w:val="lowerRoman"/>
      <w:lvlText w:val="%6"/>
      <w:lvlJc w:val="left"/>
      <w:pPr>
        <w:ind w:left="442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6" w:tplc="02CEDCA4">
      <w:start w:val="1"/>
      <w:numFmt w:val="decimal"/>
      <w:lvlText w:val="%7"/>
      <w:lvlJc w:val="left"/>
      <w:pPr>
        <w:ind w:left="514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7" w:tplc="3D4E55B6">
      <w:start w:val="1"/>
      <w:numFmt w:val="lowerLetter"/>
      <w:lvlText w:val="%8"/>
      <w:lvlJc w:val="left"/>
      <w:pPr>
        <w:ind w:left="586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lvl w:ilvl="8" w:tplc="B73AD604">
      <w:start w:val="1"/>
      <w:numFmt w:val="lowerRoman"/>
      <w:lvlText w:val="%9"/>
      <w:lvlJc w:val="left"/>
      <w:pPr>
        <w:ind w:left="6584"/>
      </w:pPr>
      <w:rPr>
        <w:rFonts w:ascii="Cambria" w:eastAsia="Cambria" w:hAnsi="Cambria" w:cs="Cambria"/>
        <w:b w:val="0"/>
        <w:i w:val="0"/>
        <w:strike w:val="0"/>
        <w:dstrike w:val="0"/>
        <w:color w:val="1C1D1F"/>
        <w:sz w:val="22"/>
        <w:szCs w:val="22"/>
        <w:u w:val="none" w:color="000000"/>
        <w:bdr w:val="none" w:sz="0" w:space="0" w:color="auto"/>
        <w:shd w:val="clear" w:color="auto" w:fill="auto"/>
        <w:vertAlign w:val="baseline"/>
      </w:rPr>
    </w:lvl>
  </w:abstractNum>
  <w:abstractNum w:abstractNumId="38" w15:restartNumberingAfterBreak="0">
    <w:nsid w:val="5E4125AC"/>
    <w:multiLevelType w:val="multilevel"/>
    <w:tmpl w:val="C82CEBC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39" w15:restartNumberingAfterBreak="0">
    <w:nsid w:val="61C33129"/>
    <w:multiLevelType w:val="multilevel"/>
    <w:tmpl w:val="574A076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0" w15:restartNumberingAfterBreak="0">
    <w:nsid w:val="62397E79"/>
    <w:multiLevelType w:val="hybridMultilevel"/>
    <w:tmpl w:val="130CF230"/>
    <w:lvl w:ilvl="0" w:tplc="11E60ED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28A127F"/>
    <w:multiLevelType w:val="multilevel"/>
    <w:tmpl w:val="AFB64D94"/>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2" w15:restartNumberingAfterBreak="0">
    <w:nsid w:val="62BB7373"/>
    <w:multiLevelType w:val="hybridMultilevel"/>
    <w:tmpl w:val="9DF443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6536123C"/>
    <w:multiLevelType w:val="multilevel"/>
    <w:tmpl w:val="F6965C2A"/>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44" w15:restartNumberingAfterBreak="0">
    <w:nsid w:val="6A6C6CDA"/>
    <w:multiLevelType w:val="hybridMultilevel"/>
    <w:tmpl w:val="DEE8143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5" w15:restartNumberingAfterBreak="0">
    <w:nsid w:val="6D174810"/>
    <w:multiLevelType w:val="hybridMultilevel"/>
    <w:tmpl w:val="0314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8150E5"/>
    <w:multiLevelType w:val="hybridMultilevel"/>
    <w:tmpl w:val="564287E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47C1924"/>
    <w:multiLevelType w:val="hybridMultilevel"/>
    <w:tmpl w:val="843A148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7D2F48F3"/>
    <w:multiLevelType w:val="hybridMultilevel"/>
    <w:tmpl w:val="CD2C9DA4"/>
    <w:lvl w:ilvl="0" w:tplc="04090013">
      <w:start w:val="1"/>
      <w:numFmt w:val="arabicAlpha"/>
      <w:lvlText w:val="%1-"/>
      <w:lvlJc w:val="center"/>
      <w:pPr>
        <w:tabs>
          <w:tab w:val="num" w:pos="786"/>
        </w:tabs>
        <w:ind w:left="786" w:hanging="360"/>
      </w:pPr>
    </w:lvl>
    <w:lvl w:ilvl="1" w:tplc="04090019" w:tentative="1">
      <w:start w:val="1"/>
      <w:numFmt w:val="lowerLetter"/>
      <w:lvlText w:val="%2."/>
      <w:lvlJc w:val="left"/>
      <w:pPr>
        <w:tabs>
          <w:tab w:val="num" w:pos="1283"/>
        </w:tabs>
        <w:ind w:left="1283" w:hanging="360"/>
      </w:pPr>
    </w:lvl>
    <w:lvl w:ilvl="2" w:tplc="0409001B" w:tentative="1">
      <w:start w:val="1"/>
      <w:numFmt w:val="lowerRoman"/>
      <w:lvlText w:val="%3."/>
      <w:lvlJc w:val="right"/>
      <w:pPr>
        <w:tabs>
          <w:tab w:val="num" w:pos="2003"/>
        </w:tabs>
        <w:ind w:left="2003" w:hanging="180"/>
      </w:pPr>
    </w:lvl>
    <w:lvl w:ilvl="3" w:tplc="0409000F" w:tentative="1">
      <w:start w:val="1"/>
      <w:numFmt w:val="decimal"/>
      <w:lvlText w:val="%4."/>
      <w:lvlJc w:val="left"/>
      <w:pPr>
        <w:tabs>
          <w:tab w:val="num" w:pos="2723"/>
        </w:tabs>
        <w:ind w:left="2723" w:hanging="360"/>
      </w:pPr>
    </w:lvl>
    <w:lvl w:ilvl="4" w:tplc="04090019" w:tentative="1">
      <w:start w:val="1"/>
      <w:numFmt w:val="lowerLetter"/>
      <w:lvlText w:val="%5."/>
      <w:lvlJc w:val="left"/>
      <w:pPr>
        <w:tabs>
          <w:tab w:val="num" w:pos="3443"/>
        </w:tabs>
        <w:ind w:left="3443" w:hanging="360"/>
      </w:pPr>
    </w:lvl>
    <w:lvl w:ilvl="5" w:tplc="0409001B" w:tentative="1">
      <w:start w:val="1"/>
      <w:numFmt w:val="lowerRoman"/>
      <w:lvlText w:val="%6."/>
      <w:lvlJc w:val="right"/>
      <w:pPr>
        <w:tabs>
          <w:tab w:val="num" w:pos="4163"/>
        </w:tabs>
        <w:ind w:left="4163" w:hanging="180"/>
      </w:pPr>
    </w:lvl>
    <w:lvl w:ilvl="6" w:tplc="0409000F" w:tentative="1">
      <w:start w:val="1"/>
      <w:numFmt w:val="decimal"/>
      <w:lvlText w:val="%7."/>
      <w:lvlJc w:val="left"/>
      <w:pPr>
        <w:tabs>
          <w:tab w:val="num" w:pos="4883"/>
        </w:tabs>
        <w:ind w:left="4883" w:hanging="360"/>
      </w:pPr>
    </w:lvl>
    <w:lvl w:ilvl="7" w:tplc="04090019" w:tentative="1">
      <w:start w:val="1"/>
      <w:numFmt w:val="lowerLetter"/>
      <w:lvlText w:val="%8."/>
      <w:lvlJc w:val="left"/>
      <w:pPr>
        <w:tabs>
          <w:tab w:val="num" w:pos="5603"/>
        </w:tabs>
        <w:ind w:left="5603" w:hanging="360"/>
      </w:pPr>
    </w:lvl>
    <w:lvl w:ilvl="8" w:tplc="0409001B" w:tentative="1">
      <w:start w:val="1"/>
      <w:numFmt w:val="lowerRoman"/>
      <w:lvlText w:val="%9."/>
      <w:lvlJc w:val="right"/>
      <w:pPr>
        <w:tabs>
          <w:tab w:val="num" w:pos="6323"/>
        </w:tabs>
        <w:ind w:left="6323" w:hanging="180"/>
      </w:pPr>
    </w:lvl>
  </w:abstractNum>
  <w:abstractNum w:abstractNumId="49" w15:restartNumberingAfterBreak="0">
    <w:nsid w:val="7FBC2E23"/>
    <w:multiLevelType w:val="hybridMultilevel"/>
    <w:tmpl w:val="62A827B8"/>
    <w:lvl w:ilvl="0" w:tplc="12DE35FC">
      <w:start w:val="1"/>
      <w:numFmt w:val="bullet"/>
      <w:lvlText w:val="•"/>
      <w:lvlJc w:val="left"/>
      <w:pPr>
        <w:ind w:left="7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0AA69C">
      <w:start w:val="1"/>
      <w:numFmt w:val="bullet"/>
      <w:lvlText w:val="o"/>
      <w:lvlJc w:val="left"/>
      <w:pPr>
        <w:ind w:left="15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E1C09DE">
      <w:start w:val="1"/>
      <w:numFmt w:val="bullet"/>
      <w:lvlText w:val="▪"/>
      <w:lvlJc w:val="left"/>
      <w:pPr>
        <w:ind w:left="22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EC1F5A">
      <w:start w:val="1"/>
      <w:numFmt w:val="bullet"/>
      <w:lvlText w:val="•"/>
      <w:lvlJc w:val="left"/>
      <w:pPr>
        <w:ind w:left="29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C247C">
      <w:start w:val="1"/>
      <w:numFmt w:val="bullet"/>
      <w:lvlText w:val="o"/>
      <w:lvlJc w:val="left"/>
      <w:pPr>
        <w:ind w:left="37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DEDB82">
      <w:start w:val="1"/>
      <w:numFmt w:val="bullet"/>
      <w:lvlText w:val="▪"/>
      <w:lvlJc w:val="left"/>
      <w:pPr>
        <w:ind w:left="44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0C9D0A">
      <w:start w:val="1"/>
      <w:numFmt w:val="bullet"/>
      <w:lvlText w:val="•"/>
      <w:lvlJc w:val="left"/>
      <w:pPr>
        <w:ind w:left="5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AEE20A">
      <w:start w:val="1"/>
      <w:numFmt w:val="bullet"/>
      <w:lvlText w:val="o"/>
      <w:lvlJc w:val="left"/>
      <w:pPr>
        <w:ind w:left="58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640002">
      <w:start w:val="1"/>
      <w:numFmt w:val="bullet"/>
      <w:lvlText w:val="▪"/>
      <w:lvlJc w:val="left"/>
      <w:pPr>
        <w:ind w:left="65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880945656">
    <w:abstractNumId w:val="24"/>
  </w:num>
  <w:num w:numId="2" w16cid:durableId="308871194">
    <w:abstractNumId w:val="41"/>
  </w:num>
  <w:num w:numId="3" w16cid:durableId="494609986">
    <w:abstractNumId w:val="44"/>
  </w:num>
  <w:num w:numId="4" w16cid:durableId="1168524659">
    <w:abstractNumId w:val="15"/>
  </w:num>
  <w:num w:numId="5" w16cid:durableId="2085906745">
    <w:abstractNumId w:val="31"/>
  </w:num>
  <w:num w:numId="6" w16cid:durableId="222638715">
    <w:abstractNumId w:val="6"/>
  </w:num>
  <w:num w:numId="7" w16cid:durableId="552428701">
    <w:abstractNumId w:val="33"/>
  </w:num>
  <w:num w:numId="8" w16cid:durableId="1448936929">
    <w:abstractNumId w:val="13"/>
  </w:num>
  <w:num w:numId="9" w16cid:durableId="193933241">
    <w:abstractNumId w:val="39"/>
  </w:num>
  <w:num w:numId="10" w16cid:durableId="981084055">
    <w:abstractNumId w:val="26"/>
  </w:num>
  <w:num w:numId="11" w16cid:durableId="517963520">
    <w:abstractNumId w:val="19"/>
  </w:num>
  <w:num w:numId="12" w16cid:durableId="1331983366">
    <w:abstractNumId w:val="25"/>
  </w:num>
  <w:num w:numId="13" w16cid:durableId="1359240531">
    <w:abstractNumId w:val="38"/>
  </w:num>
  <w:num w:numId="14" w16cid:durableId="833494240">
    <w:abstractNumId w:val="21"/>
  </w:num>
  <w:num w:numId="15" w16cid:durableId="1171212150">
    <w:abstractNumId w:val="16"/>
  </w:num>
  <w:num w:numId="16" w16cid:durableId="2073656310">
    <w:abstractNumId w:val="9"/>
  </w:num>
  <w:num w:numId="17" w16cid:durableId="1121265391">
    <w:abstractNumId w:val="34"/>
  </w:num>
  <w:num w:numId="18" w16cid:durableId="1498305363">
    <w:abstractNumId w:val="43"/>
  </w:num>
  <w:num w:numId="19" w16cid:durableId="1975988918">
    <w:abstractNumId w:val="17"/>
  </w:num>
  <w:num w:numId="20" w16cid:durableId="1875386645">
    <w:abstractNumId w:val="22"/>
  </w:num>
  <w:num w:numId="21" w16cid:durableId="2087681855">
    <w:abstractNumId w:val="0"/>
  </w:num>
  <w:num w:numId="22" w16cid:durableId="1378361716">
    <w:abstractNumId w:val="7"/>
  </w:num>
  <w:num w:numId="23" w16cid:durableId="1487621980">
    <w:abstractNumId w:val="48"/>
  </w:num>
  <w:num w:numId="24" w16cid:durableId="1907373435">
    <w:abstractNumId w:val="47"/>
  </w:num>
  <w:num w:numId="25" w16cid:durableId="972827336">
    <w:abstractNumId w:val="42"/>
  </w:num>
  <w:num w:numId="26" w16cid:durableId="508565440">
    <w:abstractNumId w:val="46"/>
  </w:num>
  <w:num w:numId="27" w16cid:durableId="1976258185">
    <w:abstractNumId w:val="40"/>
  </w:num>
  <w:num w:numId="28" w16cid:durableId="1018197294">
    <w:abstractNumId w:val="10"/>
  </w:num>
  <w:num w:numId="29" w16cid:durableId="1185359351">
    <w:abstractNumId w:val="20"/>
  </w:num>
  <w:num w:numId="30" w16cid:durableId="918171604">
    <w:abstractNumId w:val="4"/>
  </w:num>
  <w:num w:numId="31" w16cid:durableId="412629100">
    <w:abstractNumId w:val="18"/>
  </w:num>
  <w:num w:numId="32" w16cid:durableId="836114310">
    <w:abstractNumId w:val="8"/>
  </w:num>
  <w:num w:numId="33" w16cid:durableId="481847346">
    <w:abstractNumId w:val="35"/>
  </w:num>
  <w:num w:numId="34" w16cid:durableId="542445704">
    <w:abstractNumId w:val="14"/>
  </w:num>
  <w:num w:numId="35" w16cid:durableId="1756199162">
    <w:abstractNumId w:val="5"/>
  </w:num>
  <w:num w:numId="36" w16cid:durableId="466515466">
    <w:abstractNumId w:val="12"/>
  </w:num>
  <w:num w:numId="37" w16cid:durableId="1597711645">
    <w:abstractNumId w:val="29"/>
  </w:num>
  <w:num w:numId="38" w16cid:durableId="627473051">
    <w:abstractNumId w:val="32"/>
  </w:num>
  <w:num w:numId="39" w16cid:durableId="1061321245">
    <w:abstractNumId w:val="23"/>
  </w:num>
  <w:num w:numId="40" w16cid:durableId="1349912520">
    <w:abstractNumId w:val="49"/>
  </w:num>
  <w:num w:numId="41" w16cid:durableId="1565490238">
    <w:abstractNumId w:val="3"/>
  </w:num>
  <w:num w:numId="42" w16cid:durableId="699553658">
    <w:abstractNumId w:val="30"/>
  </w:num>
  <w:num w:numId="43" w16cid:durableId="1186822190">
    <w:abstractNumId w:val="27"/>
  </w:num>
  <w:num w:numId="44" w16cid:durableId="1520969387">
    <w:abstractNumId w:val="11"/>
  </w:num>
  <w:num w:numId="45" w16cid:durableId="2144695075">
    <w:abstractNumId w:val="36"/>
  </w:num>
  <w:num w:numId="46" w16cid:durableId="158666820">
    <w:abstractNumId w:val="28"/>
  </w:num>
  <w:num w:numId="47" w16cid:durableId="238366893">
    <w:abstractNumId w:val="1"/>
  </w:num>
  <w:num w:numId="48" w16cid:durableId="1848901815">
    <w:abstractNumId w:val="45"/>
  </w:num>
  <w:num w:numId="49" w16cid:durableId="18968858">
    <w:abstractNumId w:val="2"/>
  </w:num>
  <w:num w:numId="50" w16cid:durableId="640383554">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4DF"/>
    <w:rsid w:val="00026277"/>
    <w:rsid w:val="00027C5D"/>
    <w:rsid w:val="0005721F"/>
    <w:rsid w:val="00061701"/>
    <w:rsid w:val="000703C7"/>
    <w:rsid w:val="000B4306"/>
    <w:rsid w:val="000B6D30"/>
    <w:rsid w:val="000D0733"/>
    <w:rsid w:val="000D0C92"/>
    <w:rsid w:val="00123D69"/>
    <w:rsid w:val="001333F6"/>
    <w:rsid w:val="00193CC7"/>
    <w:rsid w:val="001B3FD4"/>
    <w:rsid w:val="001D3D3C"/>
    <w:rsid w:val="001E1B67"/>
    <w:rsid w:val="00204BD7"/>
    <w:rsid w:val="0021774D"/>
    <w:rsid w:val="0022600D"/>
    <w:rsid w:val="00252B52"/>
    <w:rsid w:val="002D3CCB"/>
    <w:rsid w:val="002E2BF1"/>
    <w:rsid w:val="003164AC"/>
    <w:rsid w:val="0033468F"/>
    <w:rsid w:val="00336A5A"/>
    <w:rsid w:val="003702C5"/>
    <w:rsid w:val="003F1732"/>
    <w:rsid w:val="00404378"/>
    <w:rsid w:val="004131CE"/>
    <w:rsid w:val="00432FF0"/>
    <w:rsid w:val="004332B8"/>
    <w:rsid w:val="00466580"/>
    <w:rsid w:val="00467D51"/>
    <w:rsid w:val="004A25A2"/>
    <w:rsid w:val="004B1A60"/>
    <w:rsid w:val="004F043E"/>
    <w:rsid w:val="00500C0A"/>
    <w:rsid w:val="005064DF"/>
    <w:rsid w:val="00544E1F"/>
    <w:rsid w:val="00566BCE"/>
    <w:rsid w:val="00625B0D"/>
    <w:rsid w:val="00630AD6"/>
    <w:rsid w:val="00644D10"/>
    <w:rsid w:val="00655FC7"/>
    <w:rsid w:val="0066568B"/>
    <w:rsid w:val="006A4965"/>
    <w:rsid w:val="006B171E"/>
    <w:rsid w:val="006E060E"/>
    <w:rsid w:val="00724806"/>
    <w:rsid w:val="007646D0"/>
    <w:rsid w:val="00787F07"/>
    <w:rsid w:val="0079539A"/>
    <w:rsid w:val="007B7C85"/>
    <w:rsid w:val="007D049B"/>
    <w:rsid w:val="007E5F68"/>
    <w:rsid w:val="00873A28"/>
    <w:rsid w:val="008C40AC"/>
    <w:rsid w:val="008D10C4"/>
    <w:rsid w:val="00905BEC"/>
    <w:rsid w:val="009846B3"/>
    <w:rsid w:val="009A1CA3"/>
    <w:rsid w:val="009E1469"/>
    <w:rsid w:val="009E6030"/>
    <w:rsid w:val="00A1512E"/>
    <w:rsid w:val="00A65110"/>
    <w:rsid w:val="00A76502"/>
    <w:rsid w:val="00AC7EEF"/>
    <w:rsid w:val="00B051A4"/>
    <w:rsid w:val="00B152D2"/>
    <w:rsid w:val="00B47322"/>
    <w:rsid w:val="00B64AB5"/>
    <w:rsid w:val="00B77E24"/>
    <w:rsid w:val="00BB3E1C"/>
    <w:rsid w:val="00BB6A15"/>
    <w:rsid w:val="00BC28AD"/>
    <w:rsid w:val="00BC590B"/>
    <w:rsid w:val="00BF607D"/>
    <w:rsid w:val="00C3117B"/>
    <w:rsid w:val="00C927E1"/>
    <w:rsid w:val="00CA4372"/>
    <w:rsid w:val="00D335AD"/>
    <w:rsid w:val="00D4782E"/>
    <w:rsid w:val="00D612C1"/>
    <w:rsid w:val="00D7243F"/>
    <w:rsid w:val="00DC199A"/>
    <w:rsid w:val="00DE21D5"/>
    <w:rsid w:val="00E915D7"/>
    <w:rsid w:val="00E94D54"/>
    <w:rsid w:val="00EA2CDB"/>
    <w:rsid w:val="00ED1785"/>
    <w:rsid w:val="00EE45E8"/>
    <w:rsid w:val="00EF4C46"/>
    <w:rsid w:val="00EF5DAD"/>
    <w:rsid w:val="00F91020"/>
    <w:rsid w:val="00F96D97"/>
    <w:rsid w:val="00FB6771"/>
    <w:rsid w:val="00FF26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1C331"/>
  <w15:docId w15:val="{42510C64-B7DB-49A3-91D9-020B46D2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33B"/>
  </w:style>
  <w:style w:type="paragraph" w:styleId="Heading1">
    <w:name w:val="heading 1"/>
    <w:basedOn w:val="Normal"/>
    <w:next w:val="Normal"/>
    <w:link w:val="Heading1Char"/>
    <w:uiPriority w:val="9"/>
    <w:qFormat/>
    <w:rsid w:val="009D1C6D"/>
    <w:pPr>
      <w:jc w:val="center"/>
      <w:outlineLvl w:val="0"/>
    </w:pPr>
    <w:rPr>
      <w:rFonts w:asciiTheme="majorBidi" w:hAnsiTheme="majorBidi" w:cstheme="majorBidi"/>
      <w:b/>
      <w:bCs/>
      <w:sz w:val="32"/>
      <w:szCs w:val="32"/>
    </w:rPr>
  </w:style>
  <w:style w:type="paragraph" w:styleId="Heading2">
    <w:name w:val="heading 2"/>
    <w:basedOn w:val="Normal"/>
    <w:next w:val="Normal"/>
    <w:uiPriority w:val="9"/>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B6D30"/>
    <w:rPr>
      <w:color w:val="605E5C"/>
      <w:shd w:val="clear" w:color="auto" w:fill="E1DFDD"/>
    </w:rPr>
  </w:style>
  <w:style w:type="table" w:customStyle="1" w:styleId="9">
    <w:name w:val="9"/>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8">
    <w:name w:val="8"/>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7">
    <w:name w:val="7"/>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6">
    <w:name w:val="6"/>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5">
    <w:name w:val="5"/>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4">
    <w:name w:val="4"/>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3">
    <w:name w:val="3"/>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2">
    <w:name w:val="2"/>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table" w:customStyle="1" w:styleId="1">
    <w:name w:val="1"/>
    <w:basedOn w:val="TableNormal"/>
    <w:rsid w:val="00467D51"/>
    <w:pPr>
      <w:widowControl w:val="0"/>
      <w:spacing w:after="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character" w:customStyle="1" w:styleId="Heading1Char">
    <w:name w:val="Heading 1 Char"/>
    <w:basedOn w:val="DefaultParagraphFont"/>
    <w:link w:val="Heading1"/>
    <w:uiPriority w:val="9"/>
    <w:rsid w:val="00467D51"/>
    <w:rPr>
      <w:rFonts w:asciiTheme="majorBidi" w:hAnsiTheme="majorBidi" w:cstheme="majorBidi"/>
      <w:b/>
      <w:bCs/>
      <w:sz w:val="32"/>
      <w:szCs w:val="32"/>
    </w:rPr>
  </w:style>
  <w:style w:type="table" w:customStyle="1" w:styleId="TableGrid0">
    <w:name w:val="TableGrid"/>
    <w:rsid w:val="00467D51"/>
    <w:pPr>
      <w:spacing w:after="0" w:line="240" w:lineRule="auto"/>
    </w:pPr>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table" w:customStyle="1" w:styleId="Style41">
    <w:name w:val="_Style 41"/>
    <w:basedOn w:val="TableNormal"/>
    <w:rsid w:val="00500C0A"/>
    <w:pPr>
      <w:spacing w:after="0" w:line="240" w:lineRule="auto"/>
    </w:pPr>
    <w:rPr>
      <w:rFonts w:ascii="Times New Roman" w:eastAsia="SimSun" w:hAnsi="Times New Roman" w:cs="Times New Roman"/>
      <w:sz w:val="20"/>
      <w:szCs w:val="20"/>
    </w:rPr>
    <w:tblPr>
      <w:tblCellMar>
        <w:left w:w="115" w:type="dxa"/>
        <w:right w:w="115" w:type="dxa"/>
      </w:tblCellMar>
    </w:tblPr>
  </w:style>
  <w:style w:type="paragraph" w:styleId="NoSpacing">
    <w:name w:val="No Spacing"/>
    <w:link w:val="NoSpacingChar"/>
    <w:uiPriority w:val="1"/>
    <w:qFormat/>
    <w:rsid w:val="00B152D2"/>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B152D2"/>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hrasebank.manchester.ac.uk/" TargetMode="External"/><Relationship Id="rId18" Type="http://schemas.openxmlformats.org/officeDocument/2006/relationships/hyperlink" Target="https://engineering.uodiyala.edu.iq/%d9%82%d8%b3%d9%85-%d9%87%d9%86%d8%af%d8%b3%d8%a9-%d8%a7%d9%84%d8%b9%d9%85%d8%a7%d8%b1%d8%a9/"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s://b-ok.asia/g/Bernard%20Liengme" TargetMode="External"/><Relationship Id="rId7" Type="http://schemas.openxmlformats.org/officeDocument/2006/relationships/endnotes" Target="endnotes.xml"/><Relationship Id="rId12" Type="http://schemas.openxmlformats.org/officeDocument/2006/relationships/hyperlink" Target="https://www.englishgrammar.org/" TargetMode="External"/><Relationship Id="rId17" Type="http://schemas.openxmlformats.org/officeDocument/2006/relationships/hyperlink" Target="https://www.archdaily.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skills.com/Microsoft-Office" TargetMode="External"/><Relationship Id="rId20" Type="http://schemas.openxmlformats.org/officeDocument/2006/relationships/hyperlink" Target="mailto:samaan.yas@uodiyala.edu.iq"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arnenglish.de/"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upport.microsoft.com/en-us/products" TargetMode="External"/><Relationship Id="rId23" Type="http://schemas.openxmlformats.org/officeDocument/2006/relationships/hyperlink" Target="https://engineering.uodiyala.edu.iq/%d9%82%d8%b3%d9%85-%d9%87%d9%86%d8%af%d8%b3%d8%a9-%d8%a7%d9%84%d8%b9%d9%85%d8%a7%d8%b1%d8%a9/" TargetMode="External"/><Relationship Id="rId10" Type="http://schemas.openxmlformats.org/officeDocument/2006/relationships/hyperlink" Target="mailto:samaan.yas@uodiyala.edu.iq" TargetMode="External"/><Relationship Id="rId19" Type="http://schemas.openxmlformats.org/officeDocument/2006/relationships/hyperlink" Target="https://engineering.uodiyala.edu.iq/%d9%82%d8%b3%d9%85-%d9%87%d9%86%d8%af%d8%b3%d8%a9-%d8%a7%d9%84%d8%b9%d9%85%d8%a7%d8%b1%d8%a9/"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ngineering.uodiyala.edu.iq/%d9%82%d8%b3%d9%85-%d9%87%d9%86%d8%af%d8%b3%d8%a9-%d8%a7%d9%84%d8%b9%d9%85%d8%a7%d8%b1%d8%a9/" TargetMode="External"/><Relationship Id="rId22" Type="http://schemas.openxmlformats.org/officeDocument/2006/relationships/image" Target="media/image3.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D79F3ACAF44412DBC155FD905D6621C"/>
        <w:category>
          <w:name w:val="General"/>
          <w:gallery w:val="placeholder"/>
        </w:category>
        <w:types>
          <w:type w:val="bbPlcHdr"/>
        </w:types>
        <w:behaviors>
          <w:behavior w:val="content"/>
        </w:behaviors>
        <w:guid w:val="{6B2D9A15-E0B3-41D4-9600-592581D5B69A}"/>
      </w:docPartPr>
      <w:docPartBody>
        <w:p w:rsidR="00EA13F7" w:rsidRDefault="0058073D" w:rsidP="0058073D">
          <w:pPr>
            <w:pStyle w:val="ED79F3ACAF44412DBC155FD905D6621C"/>
          </w:pPr>
          <w:r>
            <w:rPr>
              <w:rFonts w:asciiTheme="majorHAnsi" w:eastAsiaTheme="majorEastAsia" w:hAnsiTheme="majorHAnsi" w:cstheme="majorBidi"/>
              <w:caps/>
              <w:color w:val="156082" w:themeColor="accent1"/>
              <w:sz w:val="80"/>
              <w:szCs w:val="80"/>
            </w:rPr>
            <w:t>[Document title]</w:t>
          </w:r>
        </w:p>
      </w:docPartBody>
    </w:docPart>
    <w:docPart>
      <w:docPartPr>
        <w:name w:val="FD98913CB3F848BB93D80FAEC573BED3"/>
        <w:category>
          <w:name w:val="General"/>
          <w:gallery w:val="placeholder"/>
        </w:category>
        <w:types>
          <w:type w:val="bbPlcHdr"/>
        </w:types>
        <w:behaviors>
          <w:behavior w:val="content"/>
        </w:behaviors>
        <w:guid w:val="{AF954185-08A4-45B6-A384-F93B0929E322}"/>
      </w:docPartPr>
      <w:docPartBody>
        <w:p w:rsidR="00EA13F7" w:rsidRDefault="0058073D" w:rsidP="0058073D">
          <w:pPr>
            <w:pStyle w:val="FD98913CB3F848BB93D80FAEC573BED3"/>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acen Algeria">
    <w:altName w:val="Arial"/>
    <w:charset w:val="00"/>
    <w:family w:val="auto"/>
    <w:pitch w:val="variable"/>
    <w:sig w:usb0="80002027" w:usb1="D000004A" w:usb2="00000008" w:usb3="00000000" w:csb0="00000041" w:csb1="00000000"/>
  </w:font>
  <w:font w:name="Arial Unicode MS">
    <w:panose1 w:val="020B0604020202020204"/>
    <w:charset w:val="80"/>
    <w:family w:val="swiss"/>
    <w:pitch w:val="variable"/>
    <w:sig w:usb0="F7FFAEFF" w:usb1="F9DFFFFF" w:usb2="0000007F" w:usb3="00000000" w:csb0="003F01FF" w:csb1="00000000"/>
  </w:font>
  <w:font w:name="TimesNewRomanPSMT">
    <w:altName w:val="Arial"/>
    <w:panose1 w:val="00000000000000000000"/>
    <w:charset w:val="00"/>
    <w:family w:val="roman"/>
    <w:notTrueType/>
    <w:pitch w:val="default"/>
    <w:sig w:usb0="00000003" w:usb1="00000000" w:usb2="00000000" w:usb3="00000000" w:csb0="00000001" w:csb1="00000000"/>
  </w:font>
  <w:font w:name="Jacques Francois Shadow">
    <w:altName w:val="Calibri"/>
    <w:charset w:val="00"/>
    <w:family w:val="auto"/>
    <w:pitch w:val="default"/>
  </w:font>
  <w:font w:name="Simplified Arabic">
    <w:panose1 w:val="02020603050405020304"/>
    <w:charset w:val="00"/>
    <w:family w:val="roman"/>
    <w:pitch w:val="variable"/>
    <w:sig w:usb0="00002003" w:usb1="80000000" w:usb2="00000008" w:usb3="00000000" w:csb0="00000041" w:csb1="00000000"/>
  </w:font>
  <w:font w:name="GothicE">
    <w:panose1 w:val="00000400000000000000"/>
    <w:charset w:val="00"/>
    <w:family w:val="auto"/>
    <w:pitch w:val="variable"/>
    <w:sig w:usb0="20002A87" w:usb1="00000000" w:usb2="00000000"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73D"/>
    <w:rsid w:val="001A2C7F"/>
    <w:rsid w:val="00336A5A"/>
    <w:rsid w:val="00566BCE"/>
    <w:rsid w:val="0058073D"/>
    <w:rsid w:val="00C21CC5"/>
    <w:rsid w:val="00C528B0"/>
    <w:rsid w:val="00D7243F"/>
    <w:rsid w:val="00EA13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79F3ACAF44412DBC155FD905D6621C">
    <w:name w:val="ED79F3ACAF44412DBC155FD905D6621C"/>
    <w:rsid w:val="0058073D"/>
  </w:style>
  <w:style w:type="paragraph" w:customStyle="1" w:styleId="FD98913CB3F848BB93D80FAEC573BED3">
    <w:name w:val="FD98913CB3F848BB93D80FAEC573BED3"/>
    <w:rsid w:val="005807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cz5vvBvLIEa2NPpy7Wj5UCv2jg==">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21753</Words>
  <Characters>123995</Characters>
  <Application>Microsoft Office Word</Application>
  <DocSecurity>0</DocSecurity>
  <Lines>1033</Lines>
  <Paragraphs>290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دليل وصف المواد الدراسية</dc:title>
  <dc:subject>المرحلة الاولى</dc:subject>
  <dc:creator>zaynab</dc:creator>
  <cp:lastModifiedBy>Eamon Henikish</cp:lastModifiedBy>
  <cp:revision>8</cp:revision>
  <dcterms:created xsi:type="dcterms:W3CDTF">2026-04-19T18:20:00Z</dcterms:created>
  <dcterms:modified xsi:type="dcterms:W3CDTF">2026-04-19T20:42:00Z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